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96a408d91bd41fd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{{ds.CancelPersonCount}} ({{ds.CancelPersonCountText}}) sany daşary ýurt raýatynyň Türkmenistanyň çäginden çykyp gidendigi sebäpli {{ds.CancelPersonCount}} ({{ds.CancelPersonCountText}}) sany wizasyny we {{ds.CancelWPCount}} ({{ds.CancelWPCountText}}) sany işlemek üçin rugsatnamasyny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