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8e966513bce4089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sany daşary ýurt raýatyna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