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0649309295f46dd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hasapdan çykarmagyňyzy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