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3BFF" w14:textId="77777777" w:rsidR="00F80459" w:rsidRDefault="00F80459">
      <w:pPr>
        <w:rPr>
          <w:rFonts w:ascii="Times New Roman" w:hAnsi="Times New Roman" w:cs="Times New Roman"/>
          <w:sz w:val="28"/>
          <w:szCs w:val="28"/>
        </w:rPr>
      </w:pPr>
    </w:p>
    <w:p w14:paraId="6A581A80" w14:textId="51793952" w:rsidR="002E43D7" w:rsidRPr="00ED0612" w:rsidRDefault="00000000" w:rsidP="002E43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D0612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2E43D7" w:rsidRPr="00ED0612">
        <w:rPr>
          <w:rFonts w:ascii="Times New Roman" w:hAnsi="Times New Roman" w:cs="Times New Roman"/>
          <w:b/>
          <w:bCs/>
          <w:sz w:val="28"/>
          <w:szCs w:val="28"/>
        </w:rPr>
        <w:t xml:space="preserve"> {{</w:t>
      </w:r>
      <w:proofErr w:type="spellStart"/>
      <w:proofErr w:type="gramStart"/>
      <w:r w:rsidR="002E43D7" w:rsidRPr="00ED0612">
        <w:rPr>
          <w:rFonts w:ascii="Times New Roman" w:hAnsi="Times New Roman" w:cs="Times New Roman"/>
          <w:b/>
          <w:bCs/>
          <w:sz w:val="28"/>
          <w:szCs w:val="28"/>
        </w:rPr>
        <w:t>ds.FullApplicationNumber</w:t>
      </w:r>
      <w:proofErr w:type="spellEnd"/>
      <w:proofErr w:type="gramEnd"/>
      <w:r w:rsidR="002E43D7" w:rsidRPr="00ED0612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2605BD2C" w14:textId="40D5401D" w:rsidR="00AD5E02" w:rsidRPr="00ED0612" w:rsidRDefault="002E43D7" w:rsidP="00F8045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D0612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proofErr w:type="gramStart"/>
      <w:r w:rsidRPr="00ED0612">
        <w:rPr>
          <w:rFonts w:ascii="Times New Roman" w:hAnsi="Times New Roman" w:cs="Times New Roman"/>
          <w:b/>
          <w:bCs/>
          <w:sz w:val="28"/>
          <w:szCs w:val="28"/>
        </w:rPr>
        <w:t>ds.ApplicationDateText</w:t>
      </w:r>
      <w:proofErr w:type="spellEnd"/>
      <w:proofErr w:type="gramEnd"/>
      <w:r w:rsidRPr="00ED0612">
        <w:rPr>
          <w:rFonts w:ascii="Times New Roman" w:hAnsi="Times New Roman" w:cs="Times New Roman"/>
          <w:b/>
          <w:bCs/>
          <w:sz w:val="28"/>
          <w:szCs w:val="28"/>
        </w:rPr>
        <w:t>}} ý.</w:t>
      </w:r>
    </w:p>
    <w:p w14:paraId="6BDFCE1B" w14:textId="1DAF0AF4" w:rsidR="00F80459" w:rsidRPr="00F80459" w:rsidRDefault="00F80459" w:rsidP="00F80459">
      <w:pPr>
        <w:spacing w:after="0"/>
        <w:ind w:left="50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0459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Turkmenenergo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Döwlet</w:t>
      </w:r>
      <w:proofErr w:type="spellEnd"/>
    </w:p>
    <w:p w14:paraId="16B8CB91" w14:textId="44AF860B" w:rsidR="00F80459" w:rsidRPr="00F80459" w:rsidRDefault="00F80459" w:rsidP="00F80459">
      <w:pPr>
        <w:spacing w:after="0"/>
        <w:ind w:left="5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elektroenergetika</w:t>
      </w:r>
      <w:proofErr w:type="spellEnd"/>
    </w:p>
    <w:p w14:paraId="4536F97B" w14:textId="77160BBC" w:rsidR="00AD5E02" w:rsidRPr="00F80459" w:rsidRDefault="00000000" w:rsidP="00F80459">
      <w:pPr>
        <w:spacing w:after="0"/>
        <w:ind w:left="5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korporasiýasynyň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başlygy</w:t>
      </w:r>
      <w:proofErr w:type="spellEnd"/>
    </w:p>
    <w:p w14:paraId="4EED5232" w14:textId="4C35EF2E" w:rsidR="00AD5E02" w:rsidRPr="00F80459" w:rsidRDefault="00000000" w:rsidP="00F80459">
      <w:pPr>
        <w:spacing w:after="0"/>
        <w:ind w:left="5760"/>
        <w:jc w:val="center"/>
        <w:rPr>
          <w:rFonts w:ascii="Times New Roman" w:hAnsi="Times New Roman" w:cs="Times New Roman"/>
          <w:sz w:val="28"/>
          <w:szCs w:val="28"/>
        </w:rPr>
      </w:pPr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Elýasowa</w:t>
      </w:r>
      <w:proofErr w:type="spellEnd"/>
    </w:p>
    <w:p w14:paraId="5465BAC1" w14:textId="1718D100" w:rsidR="00AD5E02" w:rsidRPr="00ED0612" w:rsidRDefault="002E43D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D0612">
        <w:rPr>
          <w:rFonts w:ascii="Times New Roman" w:hAnsi="Times New Roman" w:cs="Times New Roman"/>
          <w:i/>
          <w:iCs/>
          <w:sz w:val="28"/>
          <w:szCs w:val="28"/>
        </w:rPr>
        <w:t>{{</w:t>
      </w:r>
      <w:proofErr w:type="spellStart"/>
      <w:proofErr w:type="gramStart"/>
      <w:r w:rsidRPr="00ED0612">
        <w:rPr>
          <w:rFonts w:ascii="Times New Roman" w:hAnsi="Times New Roman" w:cs="Times New Roman"/>
          <w:i/>
          <w:iCs/>
          <w:sz w:val="28"/>
          <w:szCs w:val="28"/>
        </w:rPr>
        <w:t>ds.Urgency</w:t>
      </w:r>
      <w:proofErr w:type="gramEnd"/>
      <w:r w:rsidRPr="00ED0612">
        <w:rPr>
          <w:rFonts w:ascii="Times New Roman" w:hAnsi="Times New Roman" w:cs="Times New Roman"/>
          <w:i/>
          <w:iCs/>
          <w:sz w:val="28"/>
          <w:szCs w:val="28"/>
        </w:rPr>
        <w:t>_NameTm</w:t>
      </w:r>
      <w:proofErr w:type="spellEnd"/>
      <w:r w:rsidRPr="00ED0612">
        <w:rPr>
          <w:rFonts w:ascii="Times New Roman" w:hAnsi="Times New Roman" w:cs="Times New Roman"/>
          <w:i/>
          <w:iCs/>
          <w:sz w:val="28"/>
          <w:szCs w:val="28"/>
        </w:rPr>
        <w:t>}}</w:t>
      </w:r>
    </w:p>
    <w:p w14:paraId="548D1D95" w14:textId="6FDD5C19" w:rsidR="00AD5E02" w:rsidRPr="00F80459" w:rsidRDefault="00000000" w:rsidP="00F804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Hormatly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 Durdy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Baýjanowiç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6349805C" w14:textId="4C25996B" w:rsidR="00AD5E02" w:rsidRPr="00F80459" w:rsidRDefault="00000000" w:rsidP="004644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Türkmenistanyň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Prezidentiniň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28.10.2023ý.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seneli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, 754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belgili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kararyna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laýyklykda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Türkmenistanyň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Energetika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ministrliginiň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Turkmenenergo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döwlet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elektroenergetika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korporasiýasy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Türkiýe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Respublikasynyň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Çalık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Enerji Sanayi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Ticaret A.Ş”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kompaniýasynyň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arasynda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“Balkan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welaýatynyň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Türkmenbaşy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etrabynda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kuwwatlylygy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1574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MWt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utgaşykly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dolanyşykda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işleýän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elektrik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stansiýasyny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ony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energoulgama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birikdirme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elektrik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geçiriji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ulgamlary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hem-de bar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döwlet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elektrik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stansiýalary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ätiýaçlyk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şaýlaryny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satyn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almak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hakyndaky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GT-15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belgili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şertnama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01.12.2023ý.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senesinde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baglaşyldy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.</w:t>
      </w:r>
    </w:p>
    <w:p w14:paraId="22DA941B" w14:textId="62EC97CE" w:rsidR="00AD5E02" w:rsidRPr="00F80459" w:rsidRDefault="00000000" w:rsidP="002F76A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sz w:val="28"/>
          <w:szCs w:val="28"/>
        </w:rPr>
        <w:t>Hatyňyzyň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goşundysyna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görkezilen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Türkiýe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Respublikasynyň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Çalık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Enerji Sanayi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Ticaret </w:t>
      </w:r>
      <w:proofErr w:type="gramStart"/>
      <w:r w:rsidRPr="00F80459">
        <w:rPr>
          <w:rFonts w:ascii="Times New Roman" w:hAnsi="Times New Roman" w:cs="Times New Roman"/>
          <w:sz w:val="28"/>
          <w:szCs w:val="28"/>
        </w:rPr>
        <w:t>A.Ş</w:t>
      </w:r>
      <w:proofErr w:type="gramEnd"/>
      <w:r w:rsidRPr="00F8045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kompaniýasyna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degişli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sanawdaky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r w:rsidR="002F76AF" w:rsidRPr="002F76AF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F76AF" w:rsidRPr="002F76AF">
        <w:rPr>
          <w:rFonts w:ascii="Times New Roman" w:hAnsi="Times New Roman" w:cs="Times New Roman"/>
          <w:sz w:val="28"/>
          <w:szCs w:val="28"/>
        </w:rPr>
        <w:t>ds.TotalPersonCount</w:t>
      </w:r>
      <w:proofErr w:type="spellEnd"/>
      <w:proofErr w:type="gramEnd"/>
      <w:r w:rsidR="002F76AF" w:rsidRPr="002F76AF">
        <w:rPr>
          <w:rFonts w:ascii="Times New Roman" w:hAnsi="Times New Roman" w:cs="Times New Roman"/>
          <w:sz w:val="28"/>
          <w:szCs w:val="28"/>
        </w:rPr>
        <w:t>}}</w:t>
      </w:r>
      <w:r w:rsidR="002F76AF">
        <w:rPr>
          <w:rFonts w:ascii="Times New Roman" w:hAnsi="Times New Roman" w:cs="Times New Roman"/>
          <w:sz w:val="28"/>
          <w:szCs w:val="28"/>
        </w:rPr>
        <w:t xml:space="preserve"> (</w:t>
      </w:r>
      <w:r w:rsidR="002E43D7" w:rsidRPr="002E43D7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E43D7" w:rsidRPr="002E43D7">
        <w:rPr>
          <w:rFonts w:ascii="Times New Roman" w:hAnsi="Times New Roman" w:cs="Times New Roman"/>
          <w:sz w:val="28"/>
          <w:szCs w:val="28"/>
        </w:rPr>
        <w:t>ds.TotalPersonCountText</w:t>
      </w:r>
      <w:proofErr w:type="spellEnd"/>
      <w:proofErr w:type="gramEnd"/>
      <w:r w:rsidR="002E43D7" w:rsidRPr="002E43D7">
        <w:rPr>
          <w:rFonts w:ascii="Times New Roman" w:hAnsi="Times New Roman" w:cs="Times New Roman"/>
          <w:sz w:val="28"/>
          <w:szCs w:val="28"/>
        </w:rPr>
        <w:t>}}</w:t>
      </w:r>
      <w:r w:rsidR="002F76AF">
        <w:rPr>
          <w:rFonts w:ascii="Times New Roman" w:hAnsi="Times New Roman" w:cs="Times New Roman"/>
          <w:sz w:val="28"/>
          <w:szCs w:val="28"/>
        </w:rPr>
        <w:t>)</w:t>
      </w:r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sany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daşary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ýurt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raýatyna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r w:rsidR="002E43D7" w:rsidRPr="002E43D7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E43D7" w:rsidRPr="002E43D7">
        <w:rPr>
          <w:rFonts w:ascii="Times New Roman" w:hAnsi="Times New Roman" w:cs="Times New Roman"/>
          <w:sz w:val="28"/>
          <w:szCs w:val="28"/>
        </w:rPr>
        <w:t>ds.VisaPeriod</w:t>
      </w:r>
      <w:proofErr w:type="gramEnd"/>
      <w:r w:rsidR="002E43D7" w:rsidRPr="002E43D7">
        <w:rPr>
          <w:rFonts w:ascii="Times New Roman" w:hAnsi="Times New Roman" w:cs="Times New Roman"/>
          <w:sz w:val="28"/>
          <w:szCs w:val="28"/>
        </w:rPr>
        <w:t>_NameTm</w:t>
      </w:r>
      <w:proofErr w:type="spellEnd"/>
      <w:r w:rsidR="002E43D7" w:rsidRPr="002E43D7">
        <w:rPr>
          <w:rFonts w:ascii="Times New Roman" w:hAnsi="Times New Roman" w:cs="Times New Roman"/>
          <w:sz w:val="28"/>
          <w:szCs w:val="28"/>
        </w:rPr>
        <w:t>}}</w:t>
      </w:r>
      <w:r w:rsidR="002E4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möhlet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r w:rsidR="002E43D7" w:rsidRPr="002E43D7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E43D7" w:rsidRPr="002E43D7">
        <w:rPr>
          <w:rFonts w:ascii="Times New Roman" w:hAnsi="Times New Roman" w:cs="Times New Roman"/>
          <w:sz w:val="28"/>
          <w:szCs w:val="28"/>
        </w:rPr>
        <w:t>ds.VisaCategory</w:t>
      </w:r>
      <w:proofErr w:type="gramEnd"/>
      <w:r w:rsidR="002E43D7" w:rsidRPr="002E43D7">
        <w:rPr>
          <w:rFonts w:ascii="Times New Roman" w:hAnsi="Times New Roman" w:cs="Times New Roman"/>
          <w:sz w:val="28"/>
          <w:szCs w:val="28"/>
        </w:rPr>
        <w:t>_NameTm</w:t>
      </w:r>
      <w:proofErr w:type="spellEnd"/>
      <w:r w:rsidR="002E43D7" w:rsidRPr="002E43D7">
        <w:rPr>
          <w:rFonts w:ascii="Times New Roman" w:hAnsi="Times New Roman" w:cs="Times New Roman"/>
          <w:sz w:val="28"/>
          <w:szCs w:val="28"/>
        </w:rPr>
        <w:t>}}</w:t>
      </w:r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çakylyk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iş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rugsatnamasynyň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resmileşdirilmegine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ýardam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bermegiňizi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Sizden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haýyş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edýäris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.</w:t>
      </w:r>
    </w:p>
    <w:p w14:paraId="1738245F" w14:textId="1A2320A6" w:rsidR="00AD5E02" w:rsidRPr="00F80459" w:rsidRDefault="00000000" w:rsidP="004644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Daşary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ýurt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raýatynyň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Türkmenistana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gelmeginiň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onda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bolmagynyň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ondan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gitmeginiň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düzgünleriniň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berjaý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etmegine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jogapkärçiligi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kompaniýamyz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üstüne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alýar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.</w:t>
      </w:r>
    </w:p>
    <w:p w14:paraId="011A44AD" w14:textId="60DD7282" w:rsidR="00AD5E02" w:rsidRPr="00ED0612" w:rsidRDefault="00000000" w:rsidP="004644E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Goşundy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80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0459">
        <w:rPr>
          <w:rFonts w:ascii="Times New Roman" w:hAnsi="Times New Roman" w:cs="Times New Roman"/>
          <w:sz w:val="28"/>
          <w:szCs w:val="28"/>
        </w:rPr>
        <w:t xml:space="preserve">1. </w:t>
      </w:r>
      <w:r w:rsidR="00ED0612" w:rsidRPr="00ED0612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ED0612" w:rsidRPr="00ED0612">
        <w:rPr>
          <w:rFonts w:ascii="Times New Roman" w:hAnsi="Times New Roman" w:cs="Times New Roman"/>
          <w:sz w:val="28"/>
          <w:szCs w:val="28"/>
        </w:rPr>
        <w:t>ds.TotalPersonCount</w:t>
      </w:r>
      <w:proofErr w:type="spellEnd"/>
      <w:proofErr w:type="gramEnd"/>
      <w:r w:rsidR="00ED0612" w:rsidRPr="00ED0612">
        <w:rPr>
          <w:rFonts w:ascii="Times New Roman" w:hAnsi="Times New Roman" w:cs="Times New Roman"/>
          <w:sz w:val="28"/>
          <w:szCs w:val="28"/>
        </w:rPr>
        <w:t>}}</w:t>
      </w:r>
      <w:r w:rsidRPr="00F804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pasport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kopiýalary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,</w:t>
      </w:r>
    </w:p>
    <w:p w14:paraId="6918E32D" w14:textId="3E43F273" w:rsidR="00F80459" w:rsidRDefault="00F80459" w:rsidP="004644E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F8045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Goşundy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(</w:t>
      </w:r>
      <w:r w:rsidR="00ED0612" w:rsidRPr="00ED0612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ED0612" w:rsidRPr="00ED0612">
        <w:rPr>
          <w:rFonts w:ascii="Times New Roman" w:hAnsi="Times New Roman" w:cs="Times New Roman"/>
          <w:sz w:val="28"/>
          <w:szCs w:val="28"/>
        </w:rPr>
        <w:t>ds.TotalPersonCount</w:t>
      </w:r>
      <w:proofErr w:type="spellEnd"/>
      <w:proofErr w:type="gramEnd"/>
      <w:r w:rsidR="00ED0612" w:rsidRPr="00ED0612">
        <w:rPr>
          <w:rFonts w:ascii="Times New Roman" w:hAnsi="Times New Roman" w:cs="Times New Roman"/>
          <w:sz w:val="28"/>
          <w:szCs w:val="28"/>
        </w:rPr>
        <w:t>}}</w:t>
      </w:r>
      <w:r w:rsidR="00ED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daşary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ýurt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raýatynyň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maglumatlary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)</w:t>
      </w:r>
    </w:p>
    <w:p w14:paraId="4221E017" w14:textId="77777777" w:rsidR="00ED0612" w:rsidRPr="00F80459" w:rsidRDefault="00ED0612" w:rsidP="004644E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F75BC0E" w14:textId="1A6C96F9" w:rsidR="00AD5E02" w:rsidRPr="002D2B5C" w:rsidRDefault="002D2B5C" w:rsidP="00F80459">
      <w:pPr>
        <w:spacing w:after="0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noFill/>
          </w14:textFill>
        </w:rPr>
      </w:pPr>
      <w:r w:rsidRPr="002D2B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EF429D" wp14:editId="3B4EE3F0">
                <wp:simplePos x="0" y="0"/>
                <wp:positionH relativeFrom="margin">
                  <wp:align>right</wp:align>
                </wp:positionH>
                <wp:positionV relativeFrom="paragraph">
                  <wp:posOffset>68580</wp:posOffset>
                </wp:positionV>
                <wp:extent cx="2360930" cy="1404620"/>
                <wp:effectExtent l="0" t="0" r="0" b="0"/>
                <wp:wrapSquare wrapText="bothSides"/>
                <wp:docPr id="530036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91078" w14:textId="77777777" w:rsidR="002D2B5C" w:rsidRPr="00841E0B" w:rsidRDefault="002D2B5C" w:rsidP="00841E0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ds.Application</w:t>
                            </w:r>
                            <w:proofErr w:type="gramEnd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_CompanyHead_FullName</w:t>
                            </w:r>
                            <w:proofErr w:type="spellEnd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00F45710" w14:textId="3AA22E55" w:rsidR="002D2B5C" w:rsidRDefault="002D2B5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EF42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5.4pt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" filled="f" stroked="f">
                <v:textbox style="mso-fit-shape-to-text:t">
                  <w:txbxContent>
                    <w:p w14:paraId="36891078" w14:textId="77777777" w:rsidR="002D2B5C" w:rsidRPr="00841E0B" w:rsidRDefault="002D2B5C" w:rsidP="00841E0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{{</w:t>
                      </w:r>
                      <w:proofErr w:type="spellStart"/>
                      <w:proofErr w:type="gramStart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ds.Application</w:t>
                      </w:r>
                      <w:proofErr w:type="gramEnd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_CompanyHead_FullName</w:t>
                      </w:r>
                      <w:proofErr w:type="spellEnd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</w:p>
                    <w:p w14:paraId="00F45710" w14:textId="3AA22E55" w:rsidR="002D2B5C" w:rsidRDefault="002D2B5C"/>
                  </w:txbxContent>
                </v:textbox>
                <w10:wrap type="square" anchorx="margin"/>
              </v:shape>
            </w:pict>
          </mc:Fallback>
        </mc:AlternateContent>
      </w:r>
      <w:r w:rsidRPr="002E43D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D96856" wp14:editId="2D8F8AB9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CF9ED" w14:textId="77777777" w:rsidR="002E43D7" w:rsidRPr="002D2B5C" w:rsidRDefault="002E43D7" w:rsidP="002E43D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ds.Application</w:t>
                            </w:r>
                            <w:proofErr w:type="gramEnd"/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_CompanyHead_PositionTm</w:t>
                            </w:r>
                            <w:proofErr w:type="spellEnd"/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  <w:p w14:paraId="4694C00E" w14:textId="01E0807F" w:rsidR="002E43D7" w:rsidRPr="002E43D7" w:rsidRDefault="002E43D7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D96856" id="_x0000_s1027" type="#_x0000_t202" style="position:absolute;margin-left:0;margin-top:1.4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" filled="f" stroked="f">
                <v:textbox style="mso-fit-shape-to-text:t">
                  <w:txbxContent>
                    <w:p w14:paraId="078CF9ED" w14:textId="77777777" w:rsidR="002E43D7" w:rsidRPr="002D2B5C" w:rsidRDefault="002E43D7" w:rsidP="002E43D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</w:t>
                      </w:r>
                      <w:proofErr w:type="spellStart"/>
                      <w:proofErr w:type="gramStart"/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ds.Application</w:t>
                      </w:r>
                      <w:proofErr w:type="gramEnd"/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_CompanyHead_PositionTm</w:t>
                      </w:r>
                      <w:proofErr w:type="spellEnd"/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  <w:p w14:paraId="4694C00E" w14:textId="01E0807F" w:rsidR="002E43D7" w:rsidRPr="002E43D7" w:rsidRDefault="002E43D7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045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AD5E02" w:rsidRPr="002D2B5C" w:rsidSect="004644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900" w:bottom="5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B738" w14:textId="77777777" w:rsidR="009D2912" w:rsidRDefault="009D2912">
      <w:pPr>
        <w:spacing w:after="0" w:line="240" w:lineRule="auto"/>
      </w:pPr>
      <w:r>
        <w:separator/>
      </w:r>
    </w:p>
  </w:endnote>
  <w:endnote w:type="continuationSeparator" w:id="0">
    <w:p w14:paraId="34958712" w14:textId="77777777" w:rsidR="009D2912" w:rsidRDefault="009D2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6FE6" w14:textId="77777777" w:rsidR="0025669E" w:rsidRDefault="002566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D0D7" w14:textId="77777777" w:rsidR="0025669E" w:rsidRDefault="002566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4A1B" w14:textId="77777777" w:rsidR="0025669E" w:rsidRDefault="002566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87F3" w14:textId="77777777" w:rsidR="009D2912" w:rsidRDefault="009D291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6F32F23" w14:textId="77777777" w:rsidR="009D2912" w:rsidRDefault="009D2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8D2D" w14:textId="4F7535C4" w:rsidR="002D2B5C" w:rsidRDefault="0025669E">
    <w:pPr>
      <w:pStyle w:val="Header"/>
    </w:pPr>
    <w:r>
      <w:rPr>
        <w:noProof/>
      </w:rPr>
      <w:pict w14:anchorId="5E9C7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78407" o:spid="_x0000_s1026" type="#_x0000_t75" style="position:absolute;margin-left:0;margin-top:0;width:595pt;height:841.75pt;z-index:-251655168;mso-position-horizontal:center;mso-position-horizontal-relative:margin;mso-position-vertical:center;mso-position-vertical-relative:margin" o:allowincell="f">
          <v:imagedata r:id="rId1" o:title="background_CLK"/>
        </v:shape>
      </w:pict>
    </w:r>
    <w:r w:rsidR="002D2B5C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8ABC09" wp14:editId="183863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1307903028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F4DF5" w14:textId="339E9C0D" w:rsidR="002D2B5C" w:rsidRPr="002D2B5C" w:rsidRDefault="002D2B5C" w:rsidP="002D2B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2D2B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ABC0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Şirket İçi" style="position:absolute;margin-left:0;margin-top:0;width:53.35pt;height:27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C3F4DF5" w14:textId="339E9C0D" w:rsidR="002D2B5C" w:rsidRPr="002D2B5C" w:rsidRDefault="002D2B5C" w:rsidP="002D2B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2D2B5C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86DD" w14:textId="32FD3570" w:rsidR="0025669E" w:rsidRDefault="0025669E">
    <w:pPr>
      <w:pStyle w:val="Header"/>
    </w:pPr>
    <w:r>
      <w:rPr>
        <w:noProof/>
      </w:rPr>
      <w:pict w14:anchorId="36F7D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78408" o:spid="_x0000_s1027" type="#_x0000_t75" style="position:absolute;margin-left:0;margin-top:0;width:595pt;height:841.75pt;z-index:-251654144;mso-position-horizontal:center;mso-position-horizontal-relative:margin;mso-position-vertical:center;mso-position-vertical-relative:margin" o:allowincell="f">
          <v:imagedata r:id="rId1" o:title="background_CL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F4FC" w14:textId="012DD5AA" w:rsidR="002D2B5C" w:rsidRDefault="0025669E">
    <w:pPr>
      <w:pStyle w:val="Header"/>
    </w:pPr>
    <w:r>
      <w:rPr>
        <w:noProof/>
      </w:rPr>
      <w:pict w14:anchorId="566A8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78406" o:spid="_x0000_s1025" type="#_x0000_t75" style="position:absolute;margin-left:0;margin-top:0;width:595pt;height:841.75pt;z-index:-251656192;mso-position-horizontal:center;mso-position-horizontal-relative:margin;mso-position-vertical:center;mso-position-vertical-relative:margin" o:allowincell="f">
          <v:imagedata r:id="rId1" o:title="background_CLK"/>
        </v:shape>
      </w:pict>
    </w:r>
    <w:r w:rsidR="002D2B5C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B382AD" wp14:editId="2C8F5C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981496430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2D733D" w14:textId="07AAD018" w:rsidR="002D2B5C" w:rsidRPr="002D2B5C" w:rsidRDefault="002D2B5C" w:rsidP="002D2B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2D2B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382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Şirket İçi" style="position:absolute;margin-left:0;margin-top:0;width:53.35pt;height:27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12D733D" w14:textId="07AAD018" w:rsidR="002D2B5C" w:rsidRPr="002D2B5C" w:rsidRDefault="002D2B5C" w:rsidP="002D2B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2D2B5C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FEE"/>
    <w:multiLevelType w:val="multilevel"/>
    <w:tmpl w:val="48D43A3A"/>
    <w:styleLink w:val="LFO6"/>
    <w:lvl w:ilvl="0">
      <w:start w:val="1"/>
      <w:numFmt w:val="decimal"/>
      <w:pStyle w:val="ListNumber2"/>
      <w:lvlText w:val="%1.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11CB516B"/>
    <w:multiLevelType w:val="multilevel"/>
    <w:tmpl w:val="761A32B2"/>
    <w:styleLink w:val="LFO7"/>
    <w:lvl w:ilvl="0">
      <w:start w:val="1"/>
      <w:numFmt w:val="decimal"/>
      <w:pStyle w:val="ListNumber3"/>
      <w:lvlText w:val="%1."/>
      <w:lvlJc w:val="left"/>
      <w:pPr>
        <w:ind w:left="108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23AD5C6C"/>
    <w:multiLevelType w:val="multilevel"/>
    <w:tmpl w:val="B0EC00B2"/>
    <w:styleLink w:val="LFO1"/>
    <w:lvl w:ilvl="0"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25E618E4"/>
    <w:multiLevelType w:val="multilevel"/>
    <w:tmpl w:val="53BA5E14"/>
    <w:styleLink w:val="LFO5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77AA1218"/>
    <w:multiLevelType w:val="multilevel"/>
    <w:tmpl w:val="AB86C204"/>
    <w:styleLink w:val="LFO2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 w15:restartNumberingAfterBreak="0">
    <w:nsid w:val="7CFB6B64"/>
    <w:multiLevelType w:val="multilevel"/>
    <w:tmpl w:val="5434DDE6"/>
    <w:styleLink w:val="LFO3"/>
    <w:lvl w:ilvl="0">
      <w:numFmt w:val="bullet"/>
      <w:pStyle w:val="ListBullet3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283121614">
    <w:abstractNumId w:val="2"/>
  </w:num>
  <w:num w:numId="2" w16cid:durableId="1141339670">
    <w:abstractNumId w:val="4"/>
  </w:num>
  <w:num w:numId="3" w16cid:durableId="860625288">
    <w:abstractNumId w:val="5"/>
  </w:num>
  <w:num w:numId="4" w16cid:durableId="1106923325">
    <w:abstractNumId w:val="3"/>
  </w:num>
  <w:num w:numId="5" w16cid:durableId="543441220">
    <w:abstractNumId w:val="0"/>
  </w:num>
  <w:num w:numId="6" w16cid:durableId="32770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02"/>
    <w:rsid w:val="0025669E"/>
    <w:rsid w:val="002A6CE4"/>
    <w:rsid w:val="002D2B5C"/>
    <w:rsid w:val="002E43D7"/>
    <w:rsid w:val="002F76AF"/>
    <w:rsid w:val="00425D1A"/>
    <w:rsid w:val="004644E0"/>
    <w:rsid w:val="00505EC5"/>
    <w:rsid w:val="00605206"/>
    <w:rsid w:val="00841E0B"/>
    <w:rsid w:val="009D2912"/>
    <w:rsid w:val="00AD5E02"/>
    <w:rsid w:val="00B3461E"/>
    <w:rsid w:val="00CA2C09"/>
    <w:rsid w:val="00CE413C"/>
    <w:rsid w:val="00D70108"/>
    <w:rsid w:val="00ED0612"/>
    <w:rsid w:val="00F80459"/>
    <w:rsid w:val="00FC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EDFF4"/>
  <w15:docId w15:val="{BA9148A2-D8F1-4855-B249-08B17C43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NoSpacing">
    <w:name w:val="No Spacing"/>
    <w:pPr>
      <w:suppressAutoHyphens/>
      <w:spacing w:after="0" w:line="240" w:lineRule="auto"/>
    </w:pPr>
  </w:style>
  <w:style w:type="character" w:customStyle="1" w:styleId="Heading1Char">
    <w:name w:val="Heading 1 Char"/>
    <w:basedOn w:val="DefaultParagraphFont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MS Gothic" w:hAnsi="Calibri" w:cs="Times New Roman"/>
      <w:color w:val="17365D"/>
      <w:spacing w:val="5"/>
      <w:kern w:val="3"/>
      <w:sz w:val="52"/>
      <w:szCs w:val="52"/>
    </w:rPr>
  </w:style>
  <w:style w:type="character" w:customStyle="1" w:styleId="TitleChar">
    <w:name w:val="Title Char"/>
    <w:basedOn w:val="DefaultParagraphFont"/>
    <w:rPr>
      <w:rFonts w:ascii="Calibri" w:eastAsia="MS Gothic" w:hAnsi="Calibri" w:cs="Times New Roman"/>
      <w:color w:val="17365D"/>
      <w:spacing w:val="5"/>
      <w:kern w:val="3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ind w:left="720"/>
    </w:p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basedOn w:val="DefaultParagraphFont"/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BodyText2Char">
    <w:name w:val="Body Text 2 Char"/>
    <w:basedOn w:val="DefaultParagraphFont"/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Number">
    <w:name w:val="List Number"/>
    <w:basedOn w:val="Normal"/>
    <w:pPr>
      <w:numPr>
        <w:numId w:val="4"/>
      </w:numPr>
    </w:pPr>
  </w:style>
  <w:style w:type="paragraph" w:styleId="ListNumber2">
    <w:name w:val="List Number 2"/>
    <w:basedOn w:val="Normal"/>
    <w:pPr>
      <w:numPr>
        <w:numId w:val="5"/>
      </w:numPr>
    </w:pPr>
  </w:style>
  <w:style w:type="paragraph" w:styleId="ListNumber3">
    <w:name w:val="List Number 3"/>
    <w:basedOn w:val="Normal"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rPr>
      <w:i/>
      <w:iCs/>
      <w:color w:val="00000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>
    <w:name w:val="Intense Quote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paragraph" w:styleId="TOCHeading">
    <w:name w:val="TOC Heading"/>
    <w:basedOn w:val="Heading1"/>
    <w:next w:val="Normal"/>
  </w:style>
  <w:style w:type="numbering" w:customStyle="1" w:styleId="LFO1">
    <w:name w:val="LFO1"/>
    <w:basedOn w:val="NoList"/>
    <w:pPr>
      <w:numPr>
        <w:numId w:val="1"/>
      </w:numPr>
    </w:pPr>
  </w:style>
  <w:style w:type="numbering" w:customStyle="1" w:styleId="LFO2">
    <w:name w:val="LFO2"/>
    <w:basedOn w:val="NoList"/>
    <w:pPr>
      <w:numPr>
        <w:numId w:val="2"/>
      </w:numPr>
    </w:pPr>
  </w:style>
  <w:style w:type="numbering" w:customStyle="1" w:styleId="LFO3">
    <w:name w:val="LFO3"/>
    <w:basedOn w:val="NoList"/>
    <w:pPr>
      <w:numPr>
        <w:numId w:val="3"/>
      </w:numPr>
    </w:pPr>
  </w:style>
  <w:style w:type="numbering" w:customStyle="1" w:styleId="LFO5">
    <w:name w:val="LFO5"/>
    <w:basedOn w:val="NoList"/>
    <w:pPr>
      <w:numPr>
        <w:numId w:val="4"/>
      </w:numPr>
    </w:pPr>
  </w:style>
  <w:style w:type="numbering" w:customStyle="1" w:styleId="LFO6">
    <w:name w:val="LFO6"/>
    <w:basedOn w:val="NoList"/>
    <w:pPr>
      <w:numPr>
        <w:numId w:val="5"/>
      </w:numPr>
    </w:pPr>
  </w:style>
  <w:style w:type="numbering" w:customStyle="1" w:styleId="LFO7">
    <w:name w:val="LFO7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dc:description>generated by python-docx</dc:description>
  <cp:lastModifiedBy>Serdar Aşırow</cp:lastModifiedBy>
  <cp:revision>10</cp:revision>
  <dcterms:created xsi:type="dcterms:W3CDTF">2026-05-21T09:53:00Z</dcterms:created>
  <dcterms:modified xsi:type="dcterms:W3CDTF">2026-05-21T10:45:00Z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3a80726e,4df50434,8cc31ca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2026-05-21T10:32:13Z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bf44be67-856b-47a5-ac28-28c93e9c2d40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