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ece44fc25b340d7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wizasyny köne pasportdan täze pasporta geçirip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