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C9" w:rsidRDefault="00A313C9" w:rsidP="004126EA">
      <w:pPr>
        <w:tabs>
          <w:tab w:val="left" w:pos="5949"/>
        </w:tabs>
        <w:spacing w:line="480" w:lineRule="auto"/>
        <w:jc w:val="center"/>
        <w:rPr>
          <w:b/>
          <w:u w:val="single"/>
        </w:rPr>
      </w:pPr>
      <w:r w:rsidRPr="00A313C9">
        <w:rPr>
          <w:b/>
          <w:u w:val="single"/>
        </w:rPr>
        <w:t>Introduction.</w:t>
      </w:r>
    </w:p>
    <w:p w:rsidR="00A313C9" w:rsidRDefault="00B121D8" w:rsidP="00B121D8">
      <w:pPr>
        <w:tabs>
          <w:tab w:val="left" w:pos="0"/>
        </w:tabs>
        <w:spacing w:line="480" w:lineRule="auto"/>
      </w:pPr>
      <w:r>
        <w:tab/>
      </w:r>
      <w:r w:rsidR="000E5286">
        <w:t>The SIMMAC is a</w:t>
      </w:r>
      <w:r w:rsidR="004126EA">
        <w:t xml:space="preserve"> simulated</w:t>
      </w:r>
      <w:r w:rsidR="000E5286">
        <w:t xml:space="preserve"> virtual machine that will run programs in its own programming dialect. </w:t>
      </w:r>
      <w:r>
        <w:t>This</w:t>
      </w:r>
      <w:r w:rsidR="000E5286">
        <w:t xml:space="preserve"> design will </w:t>
      </w:r>
      <w:r>
        <w:t>use Java to create and execute the</w:t>
      </w:r>
      <w:r w:rsidR="000E5286">
        <w:t xml:space="preserve"> SIMMAC. The memory of this virtual machine will have a 512 piece expression, registers,</w:t>
      </w:r>
      <w:r>
        <w:t xml:space="preserve"> an</w:t>
      </w:r>
      <w:r w:rsidR="000E5286">
        <w:t xml:space="preserve"> arithmetic logical unit, operands, and opcodes.</w:t>
      </w:r>
      <w:r w:rsidR="00C26244">
        <w:t xml:space="preserve"> The operand will perform a funct</w:t>
      </w:r>
      <w:r w:rsidR="004126EA">
        <w:t>ion</w:t>
      </w:r>
      <w:r>
        <w:t>,</w:t>
      </w:r>
      <w:r w:rsidR="004126EA">
        <w:t xml:space="preserve"> while the opcode will hold</w:t>
      </w:r>
      <w:r w:rsidR="00C26244">
        <w:t xml:space="preserve"> value</w:t>
      </w:r>
      <w:r w:rsidR="004126EA">
        <w:t>s</w:t>
      </w:r>
      <w:r w:rsidR="00C26244">
        <w:t xml:space="preserve"> or address</w:t>
      </w:r>
      <w:r w:rsidR="004126EA">
        <w:t>es</w:t>
      </w:r>
      <w:r w:rsidR="00C26244">
        <w:t>.</w:t>
      </w:r>
      <w:r w:rsidR="0048798C">
        <w:t xml:space="preserve"> </w:t>
      </w:r>
      <w:r>
        <w:t>The purpose of this exercise is to handle multiple processes. Processes will be feed to the SIMMAC via its programming dialect in a text file.</w:t>
      </w:r>
      <w:r w:rsidRPr="00B121D8">
        <w:t xml:space="preserve"> </w:t>
      </w:r>
      <w:r>
        <w:t>The</w:t>
      </w:r>
      <w:r>
        <w:t>se</w:t>
      </w:r>
      <w:r>
        <w:t xml:space="preserve"> processes</w:t>
      </w:r>
      <w:r>
        <w:t xml:space="preserve"> validate and</w:t>
      </w:r>
      <w:r>
        <w:t xml:space="preserve"> </w:t>
      </w:r>
      <w:r>
        <w:t xml:space="preserve">execute </w:t>
      </w:r>
      <w:r>
        <w:t>in a round robin fashion.</w:t>
      </w:r>
      <w:r>
        <w:t xml:space="preserve"> IF everything checks out the contents of all the memory and registers are printed to screen.</w:t>
      </w:r>
      <w:bookmarkStart w:id="0" w:name="_GoBack"/>
      <w:bookmarkEnd w:id="0"/>
    </w:p>
    <w:p w:rsidR="00B44317" w:rsidRDefault="00B44317" w:rsidP="00B44317">
      <w:pPr>
        <w:tabs>
          <w:tab w:val="left" w:pos="5949"/>
        </w:tabs>
        <w:spacing w:line="480" w:lineRule="auto"/>
        <w:jc w:val="center"/>
        <w:rPr>
          <w:b/>
          <w:u w:val="single"/>
        </w:rPr>
      </w:pPr>
      <w:r>
        <w:rPr>
          <w:b/>
          <w:u w:val="single"/>
        </w:rPr>
        <w:t>Design and Usage.</w:t>
      </w:r>
    </w:p>
    <w:p w:rsidR="006C44BE" w:rsidRPr="006C44BE" w:rsidRDefault="006C44BE" w:rsidP="006C44BE">
      <w:pPr>
        <w:tabs>
          <w:tab w:val="left" w:pos="5949"/>
        </w:tabs>
        <w:spacing w:line="480" w:lineRule="auto"/>
      </w:pPr>
      <w:r>
        <w:t>For the memory distribution of the SIMMAC, guidelines our put in a cluster. Memory is made for every hub that is the exact length of the hub. The Process Control Block executes processes in round robin fashion by storing the processes in an array list data structure</w:t>
      </w:r>
      <w:r w:rsidR="008F5A4B">
        <w:t>.</w:t>
      </w:r>
    </w:p>
    <w:p w:rsidR="00B44317" w:rsidRDefault="00B44317" w:rsidP="004126EA">
      <w:pPr>
        <w:tabs>
          <w:tab w:val="left" w:pos="5949"/>
        </w:tabs>
        <w:spacing w:line="480" w:lineRule="auto"/>
      </w:pPr>
    </w:p>
    <w:p w:rsidR="00B44317" w:rsidRPr="000E5286" w:rsidRDefault="00B44317" w:rsidP="004126EA">
      <w:pPr>
        <w:tabs>
          <w:tab w:val="left" w:pos="5949"/>
        </w:tabs>
        <w:spacing w:line="480" w:lineRule="auto"/>
      </w:pPr>
    </w:p>
    <w:p w:rsidR="00A313C9" w:rsidRPr="00A313C9" w:rsidRDefault="00A313C9" w:rsidP="004126EA">
      <w:pPr>
        <w:tabs>
          <w:tab w:val="left" w:pos="5949"/>
        </w:tabs>
        <w:spacing w:line="480" w:lineRule="auto"/>
      </w:pPr>
    </w:p>
    <w:sectPr w:rsidR="00A313C9" w:rsidRPr="00A313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059" w:rsidRDefault="00E92059" w:rsidP="00D22C40">
      <w:pPr>
        <w:spacing w:after="0" w:line="240" w:lineRule="auto"/>
      </w:pPr>
      <w:r>
        <w:separator/>
      </w:r>
    </w:p>
  </w:endnote>
  <w:endnote w:type="continuationSeparator" w:id="0">
    <w:p w:rsidR="00E92059" w:rsidRDefault="00E92059" w:rsidP="00D2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059" w:rsidRDefault="00E92059" w:rsidP="00D22C40">
      <w:pPr>
        <w:spacing w:after="0" w:line="240" w:lineRule="auto"/>
      </w:pPr>
      <w:r>
        <w:separator/>
      </w:r>
    </w:p>
  </w:footnote>
  <w:footnote w:type="continuationSeparator" w:id="0">
    <w:p w:rsidR="00E92059" w:rsidRDefault="00E92059" w:rsidP="00D22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C40" w:rsidRDefault="00D22C40" w:rsidP="00D22C40">
    <w:pPr>
      <w:tabs>
        <w:tab w:val="left" w:pos="3509"/>
      </w:tabs>
      <w:jc w:val="center"/>
    </w:pPr>
    <w:r>
      <w:t>SIMMAC System Design Document</w:t>
    </w:r>
  </w:p>
  <w:p w:rsidR="00D22C40" w:rsidRPr="00D22C40" w:rsidRDefault="00D22C40" w:rsidP="00D22C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40"/>
    <w:rsid w:val="000E5286"/>
    <w:rsid w:val="004126EA"/>
    <w:rsid w:val="0048798C"/>
    <w:rsid w:val="006C44BE"/>
    <w:rsid w:val="008F5A4B"/>
    <w:rsid w:val="00A27B88"/>
    <w:rsid w:val="00A313C9"/>
    <w:rsid w:val="00B121D8"/>
    <w:rsid w:val="00B44317"/>
    <w:rsid w:val="00C26244"/>
    <w:rsid w:val="00D22C40"/>
    <w:rsid w:val="00E9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3853A-8CD5-4852-97E0-80817511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40"/>
  </w:style>
  <w:style w:type="paragraph" w:styleId="Footer">
    <w:name w:val="footer"/>
    <w:basedOn w:val="Normal"/>
    <w:link w:val="FooterChar"/>
    <w:uiPriority w:val="99"/>
    <w:unhideWhenUsed/>
    <w:rsid w:val="00D2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40"/>
  </w:style>
  <w:style w:type="paragraph" w:styleId="ListParagraph">
    <w:name w:val="List Paragraph"/>
    <w:basedOn w:val="Normal"/>
    <w:uiPriority w:val="34"/>
    <w:qFormat/>
    <w:rsid w:val="00412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10</cp:revision>
  <dcterms:created xsi:type="dcterms:W3CDTF">2019-09-19T02:52:00Z</dcterms:created>
  <dcterms:modified xsi:type="dcterms:W3CDTF">2019-09-19T05:33:00Z</dcterms:modified>
</cp:coreProperties>
</file>