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5C0" w:rsidRDefault="00A825C0" w:rsidP="00A825C0">
      <w:pPr>
        <w:pStyle w:val="line"/>
      </w:pPr>
    </w:p>
    <w:p w:rsidR="00A825C0" w:rsidRPr="007B4C99" w:rsidRDefault="00A825C0" w:rsidP="00A825C0">
      <w:pPr>
        <w:pStyle w:val="Title"/>
      </w:pPr>
      <w:r w:rsidRPr="007B4C99">
        <w:t xml:space="preserve">Design Document </w:t>
      </w:r>
    </w:p>
    <w:p w:rsidR="00A825C0" w:rsidRPr="007B4C99" w:rsidRDefault="00A825C0" w:rsidP="00A825C0">
      <w:pPr>
        <w:pStyle w:val="Title"/>
        <w:spacing w:before="0" w:after="400"/>
        <w:rPr>
          <w:sz w:val="40"/>
        </w:rPr>
      </w:pPr>
      <w:proofErr w:type="gramStart"/>
      <w:r w:rsidRPr="007B4C99">
        <w:rPr>
          <w:sz w:val="40"/>
        </w:rPr>
        <w:t>for</w:t>
      </w:r>
      <w:proofErr w:type="gramEnd"/>
    </w:p>
    <w:p w:rsidR="00A825C0" w:rsidRPr="007B4C99" w:rsidRDefault="00A825C0" w:rsidP="00A825C0">
      <w:pPr>
        <w:pStyle w:val="Title"/>
      </w:pPr>
      <w:r w:rsidRPr="007B4C99">
        <w:t>Private Environment Network</w:t>
      </w:r>
    </w:p>
    <w:p w:rsidR="00A825C0" w:rsidRPr="007B4C99" w:rsidRDefault="00A825C0" w:rsidP="00A825C0">
      <w:pPr>
        <w:pStyle w:val="ByLine"/>
      </w:pPr>
      <w:r w:rsidRPr="007B4C99">
        <w:t xml:space="preserve">Version 1.0 </w:t>
      </w:r>
    </w:p>
    <w:p w:rsidR="00A825C0" w:rsidRPr="007B4C99" w:rsidRDefault="00A825C0" w:rsidP="00A825C0">
      <w:pPr>
        <w:pStyle w:val="ByLine"/>
      </w:pPr>
      <w:r w:rsidRPr="007B4C99">
        <w:t>Prepared by Eric Webb</w:t>
      </w:r>
    </w:p>
    <w:p w:rsidR="00A825C0" w:rsidRPr="007B4C99" w:rsidRDefault="00A825C0" w:rsidP="00A825C0">
      <w:pPr>
        <w:pStyle w:val="ByLine"/>
      </w:pPr>
      <w:r w:rsidRPr="007B4C99">
        <w:t>Nova Southeastern University</w:t>
      </w:r>
    </w:p>
    <w:p w:rsidR="00A825C0" w:rsidRPr="007B4C99" w:rsidRDefault="00A825C0" w:rsidP="00A825C0">
      <w:pPr>
        <w:pStyle w:val="ByLine"/>
      </w:pPr>
      <w:r w:rsidRPr="007B4C99">
        <w:t>11-17-2019</w:t>
      </w:r>
    </w:p>
    <w:p w:rsidR="00A825C0" w:rsidRPr="007B4C99" w:rsidRDefault="00A825C0" w:rsidP="00A825C0">
      <w:pPr>
        <w:pStyle w:val="ChangeHistoryTitle"/>
        <w:sectPr w:rsidR="00A825C0" w:rsidRPr="007B4C99">
          <w:footerReference w:type="default" r:id="rId7"/>
          <w:pgSz w:w="12240" w:h="15840" w:code="1"/>
          <w:pgMar w:top="1440" w:right="1440" w:bottom="1440" w:left="1440" w:header="720" w:footer="720" w:gutter="0"/>
          <w:pgNumType w:fmt="lowerRoman" w:start="1"/>
          <w:cols w:space="720"/>
        </w:sectPr>
      </w:pPr>
    </w:p>
    <w:p w:rsidR="00A825C0" w:rsidRPr="007B4C99" w:rsidRDefault="00A825C0" w:rsidP="00A825C0">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7B4C99">
        <w:lastRenderedPageBreak/>
        <w:t>Table of Contents</w:t>
      </w:r>
      <w:bookmarkEnd w:id="5"/>
    </w:p>
    <w:p w:rsidR="00A825C0" w:rsidRPr="007B4C99" w:rsidRDefault="00A825C0" w:rsidP="00A825C0">
      <w:pPr>
        <w:pStyle w:val="TOC1"/>
        <w:rPr>
          <w:rFonts w:asciiTheme="minorHAnsi" w:eastAsiaTheme="minorEastAsia" w:hAnsiTheme="minorHAnsi" w:cstheme="minorBidi"/>
          <w:b w:val="0"/>
          <w:sz w:val="22"/>
          <w:szCs w:val="22"/>
        </w:rPr>
      </w:pPr>
      <w:r w:rsidRPr="007B4C99">
        <w:fldChar w:fldCharType="begin"/>
      </w:r>
      <w:r w:rsidRPr="007B4C99">
        <w:instrText xml:space="preserve"> TOC \o "1-3" \t "TOCentry,1" </w:instrText>
      </w:r>
      <w:r w:rsidRPr="007B4C99">
        <w:fldChar w:fldCharType="separate"/>
      </w:r>
      <w:r w:rsidRPr="007B4C99">
        <w:t>Table of Contents</w:t>
      </w:r>
      <w:r w:rsidRPr="007B4C99">
        <w:tab/>
      </w:r>
      <w:r w:rsidRPr="007B4C99">
        <w:fldChar w:fldCharType="begin"/>
      </w:r>
      <w:r w:rsidRPr="007B4C99">
        <w:instrText xml:space="preserve"> PAGEREF _Toc352609379 \h </w:instrText>
      </w:r>
      <w:r w:rsidRPr="007B4C99">
        <w:fldChar w:fldCharType="separate"/>
      </w:r>
      <w:r w:rsidRPr="007B4C99">
        <w:t>ii</w:t>
      </w:r>
      <w:r w:rsidRPr="007B4C99">
        <w:fldChar w:fldCharType="end"/>
      </w:r>
    </w:p>
    <w:p w:rsidR="00A825C0" w:rsidRPr="007B4C99" w:rsidRDefault="00A825C0" w:rsidP="00A825C0">
      <w:pPr>
        <w:pStyle w:val="TOC1"/>
        <w:rPr>
          <w:rFonts w:asciiTheme="minorHAnsi" w:eastAsiaTheme="minorEastAsia" w:hAnsiTheme="minorHAnsi" w:cstheme="minorBidi"/>
          <w:b w:val="0"/>
          <w:sz w:val="22"/>
          <w:szCs w:val="22"/>
        </w:rPr>
      </w:pPr>
      <w:r w:rsidRPr="007B4C99">
        <w:t>Revision History</w:t>
      </w:r>
      <w:r w:rsidRPr="007B4C99">
        <w:tab/>
      </w:r>
      <w:r w:rsidRPr="007B4C99">
        <w:fldChar w:fldCharType="begin"/>
      </w:r>
      <w:r w:rsidRPr="007B4C99">
        <w:instrText xml:space="preserve"> PAGEREF _Toc352609380 \h </w:instrText>
      </w:r>
      <w:r w:rsidRPr="007B4C99">
        <w:fldChar w:fldCharType="separate"/>
      </w:r>
      <w:r w:rsidRPr="007B4C99">
        <w:t>ii</w:t>
      </w:r>
      <w:r w:rsidRPr="007B4C99">
        <w:fldChar w:fldCharType="end"/>
      </w:r>
    </w:p>
    <w:p w:rsidR="00A825C0" w:rsidRPr="007B4C99" w:rsidRDefault="00A825C0" w:rsidP="00A825C0">
      <w:pPr>
        <w:pStyle w:val="TOC1"/>
        <w:rPr>
          <w:rFonts w:asciiTheme="minorHAnsi" w:eastAsiaTheme="minorEastAsia" w:hAnsiTheme="minorHAnsi" w:cstheme="minorBidi"/>
          <w:b w:val="0"/>
          <w:sz w:val="22"/>
          <w:szCs w:val="22"/>
        </w:rPr>
      </w:pPr>
      <w:r w:rsidRPr="007B4C99">
        <w:t>1.</w:t>
      </w:r>
      <w:r w:rsidRPr="007B4C99">
        <w:rPr>
          <w:rFonts w:asciiTheme="minorHAnsi" w:eastAsiaTheme="minorEastAsia" w:hAnsiTheme="minorHAnsi" w:cstheme="minorBidi"/>
          <w:b w:val="0"/>
          <w:sz w:val="22"/>
          <w:szCs w:val="22"/>
        </w:rPr>
        <w:tab/>
      </w:r>
      <w:r w:rsidRPr="007B4C99">
        <w:t>Introduction</w:t>
      </w:r>
      <w:r w:rsidRPr="007B4C99">
        <w:tab/>
      </w:r>
      <w:r w:rsidRPr="007B4C99">
        <w:fldChar w:fldCharType="begin"/>
      </w:r>
      <w:r w:rsidRPr="007B4C99">
        <w:instrText xml:space="preserve"> PAGEREF _Toc352609381 \h </w:instrText>
      </w:r>
      <w:r w:rsidRPr="007B4C99">
        <w:fldChar w:fldCharType="separate"/>
      </w:r>
      <w:r w:rsidRPr="007B4C99">
        <w:t>2</w:t>
      </w:r>
      <w:r w:rsidRPr="007B4C99">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1.1</w:t>
      </w:r>
      <w:r w:rsidRPr="007B4C99">
        <w:rPr>
          <w:rFonts w:asciiTheme="minorHAnsi" w:eastAsiaTheme="minorEastAsia" w:hAnsiTheme="minorHAnsi" w:cstheme="minorBidi"/>
          <w:noProof/>
          <w:szCs w:val="22"/>
        </w:rPr>
        <w:tab/>
      </w:r>
      <w:r w:rsidRPr="007B4C99">
        <w:rPr>
          <w:noProof/>
        </w:rPr>
        <w:t>Purpose</w:t>
      </w:r>
      <w:r w:rsidRPr="007B4C99">
        <w:rPr>
          <w:noProof/>
        </w:rPr>
        <w:tab/>
      </w:r>
      <w:r w:rsidRPr="007B4C99">
        <w:rPr>
          <w:noProof/>
        </w:rPr>
        <w:fldChar w:fldCharType="begin"/>
      </w:r>
      <w:r w:rsidRPr="007B4C99">
        <w:rPr>
          <w:noProof/>
        </w:rPr>
        <w:instrText xml:space="preserve"> PAGEREF _Toc352609382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1.2</w:t>
      </w:r>
      <w:r w:rsidRPr="007B4C99">
        <w:rPr>
          <w:rFonts w:asciiTheme="minorHAnsi" w:eastAsiaTheme="minorEastAsia" w:hAnsiTheme="minorHAnsi" w:cstheme="minorBidi"/>
          <w:noProof/>
          <w:szCs w:val="22"/>
        </w:rPr>
        <w:tab/>
      </w:r>
      <w:r w:rsidRPr="007B4C99">
        <w:rPr>
          <w:noProof/>
        </w:rPr>
        <w:t>Document Conventions</w:t>
      </w:r>
      <w:r w:rsidRPr="007B4C99">
        <w:rPr>
          <w:noProof/>
        </w:rPr>
        <w:tab/>
      </w:r>
      <w:r w:rsidRPr="007B4C99">
        <w:rPr>
          <w:noProof/>
        </w:rPr>
        <w:fldChar w:fldCharType="begin"/>
      </w:r>
      <w:r w:rsidRPr="007B4C99">
        <w:rPr>
          <w:noProof/>
        </w:rPr>
        <w:instrText xml:space="preserve"> PAGEREF _Toc352609383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1.3</w:t>
      </w:r>
      <w:r w:rsidRPr="007B4C99">
        <w:rPr>
          <w:rFonts w:asciiTheme="minorHAnsi" w:eastAsiaTheme="minorEastAsia" w:hAnsiTheme="minorHAnsi" w:cstheme="minorBidi"/>
          <w:noProof/>
          <w:szCs w:val="22"/>
        </w:rPr>
        <w:tab/>
      </w:r>
      <w:r w:rsidRPr="007B4C99">
        <w:rPr>
          <w:noProof/>
        </w:rPr>
        <w:t>Project Scope</w:t>
      </w:r>
      <w:r w:rsidRPr="007B4C99">
        <w:rPr>
          <w:noProof/>
        </w:rPr>
        <w:tab/>
      </w:r>
      <w:r w:rsidRPr="007B4C99">
        <w:rPr>
          <w:noProof/>
        </w:rPr>
        <w:fldChar w:fldCharType="begin"/>
      </w:r>
      <w:r w:rsidRPr="007B4C99">
        <w:rPr>
          <w:noProof/>
        </w:rPr>
        <w:instrText xml:space="preserve"> PAGEREF _Toc352609384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1.4</w:t>
      </w:r>
      <w:r w:rsidRPr="007B4C99">
        <w:rPr>
          <w:rFonts w:asciiTheme="minorHAnsi" w:eastAsiaTheme="minorEastAsia" w:hAnsiTheme="minorHAnsi" w:cstheme="minorBidi"/>
          <w:noProof/>
          <w:szCs w:val="22"/>
        </w:rPr>
        <w:tab/>
      </w:r>
      <w:r w:rsidRPr="007B4C99">
        <w:rPr>
          <w:noProof/>
        </w:rPr>
        <w:t>References</w:t>
      </w:r>
      <w:r w:rsidRPr="007B4C99">
        <w:rPr>
          <w:noProof/>
        </w:rPr>
        <w:tab/>
      </w:r>
      <w:r w:rsidRPr="007B4C99">
        <w:rPr>
          <w:noProof/>
        </w:rPr>
        <w:fldChar w:fldCharType="begin"/>
      </w:r>
      <w:r w:rsidRPr="007B4C99">
        <w:rPr>
          <w:noProof/>
        </w:rPr>
        <w:instrText xml:space="preserve"> PAGEREF _Toc352609385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1"/>
        <w:rPr>
          <w:rFonts w:asciiTheme="minorHAnsi" w:eastAsiaTheme="minorEastAsia" w:hAnsiTheme="minorHAnsi" w:cstheme="minorBidi"/>
          <w:b w:val="0"/>
          <w:sz w:val="22"/>
          <w:szCs w:val="22"/>
        </w:rPr>
      </w:pPr>
      <w:r w:rsidRPr="007B4C99">
        <w:t>2.</w:t>
      </w:r>
      <w:r w:rsidRPr="007B4C99">
        <w:rPr>
          <w:rFonts w:asciiTheme="minorHAnsi" w:eastAsiaTheme="minorEastAsia" w:hAnsiTheme="minorHAnsi" w:cstheme="minorBidi"/>
          <w:b w:val="0"/>
          <w:sz w:val="22"/>
          <w:szCs w:val="22"/>
        </w:rPr>
        <w:tab/>
      </w:r>
      <w:r w:rsidRPr="007B4C99">
        <w:t>Overall Description</w:t>
      </w:r>
      <w:r w:rsidRPr="007B4C99">
        <w:tab/>
      </w:r>
      <w:r w:rsidRPr="007B4C99">
        <w:fldChar w:fldCharType="begin"/>
      </w:r>
      <w:r w:rsidRPr="007B4C99">
        <w:instrText xml:space="preserve"> PAGEREF _Toc352609386 \h </w:instrText>
      </w:r>
      <w:r w:rsidRPr="007B4C99">
        <w:fldChar w:fldCharType="separate"/>
      </w:r>
      <w:r w:rsidRPr="007B4C99">
        <w:t>2</w:t>
      </w:r>
      <w:r w:rsidRPr="007B4C99">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2.1</w:t>
      </w:r>
      <w:r w:rsidRPr="007B4C99">
        <w:rPr>
          <w:rFonts w:asciiTheme="minorHAnsi" w:eastAsiaTheme="minorEastAsia" w:hAnsiTheme="minorHAnsi" w:cstheme="minorBidi"/>
          <w:noProof/>
          <w:szCs w:val="22"/>
        </w:rPr>
        <w:tab/>
      </w:r>
      <w:r w:rsidRPr="007B4C99">
        <w:rPr>
          <w:noProof/>
        </w:rPr>
        <w:t>Product Perspective</w:t>
      </w:r>
      <w:r w:rsidRPr="007B4C99">
        <w:rPr>
          <w:noProof/>
        </w:rPr>
        <w:tab/>
      </w:r>
      <w:r w:rsidRPr="007B4C99">
        <w:rPr>
          <w:noProof/>
        </w:rPr>
        <w:fldChar w:fldCharType="begin"/>
      </w:r>
      <w:r w:rsidRPr="007B4C99">
        <w:rPr>
          <w:noProof/>
        </w:rPr>
        <w:instrText xml:space="preserve"> PAGEREF _Toc352609387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2.2</w:t>
      </w:r>
      <w:r w:rsidRPr="007B4C99">
        <w:rPr>
          <w:rFonts w:asciiTheme="minorHAnsi" w:eastAsiaTheme="minorEastAsia" w:hAnsiTheme="minorHAnsi" w:cstheme="minorBidi"/>
          <w:noProof/>
          <w:szCs w:val="22"/>
        </w:rPr>
        <w:tab/>
      </w:r>
      <w:r w:rsidRPr="007B4C99">
        <w:rPr>
          <w:noProof/>
        </w:rPr>
        <w:t>User Classes and Characteristics</w:t>
      </w:r>
      <w:r w:rsidRPr="007B4C99">
        <w:rPr>
          <w:noProof/>
        </w:rPr>
        <w:tab/>
      </w:r>
      <w:r w:rsidRPr="007B4C99">
        <w:rPr>
          <w:noProof/>
        </w:rPr>
        <w:fldChar w:fldCharType="begin"/>
      </w:r>
      <w:r w:rsidRPr="007B4C99">
        <w:rPr>
          <w:noProof/>
        </w:rPr>
        <w:instrText xml:space="preserve"> PAGEREF _Toc352609388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2.3</w:t>
      </w:r>
      <w:r w:rsidRPr="007B4C99">
        <w:rPr>
          <w:rFonts w:asciiTheme="minorHAnsi" w:eastAsiaTheme="minorEastAsia" w:hAnsiTheme="minorHAnsi" w:cstheme="minorBidi"/>
          <w:noProof/>
          <w:szCs w:val="22"/>
        </w:rPr>
        <w:tab/>
      </w:r>
      <w:r w:rsidRPr="007B4C99">
        <w:rPr>
          <w:noProof/>
        </w:rPr>
        <w:t>Operating Environment</w:t>
      </w:r>
      <w:r w:rsidRPr="007B4C99">
        <w:rPr>
          <w:noProof/>
        </w:rPr>
        <w:tab/>
      </w:r>
      <w:r w:rsidRPr="007B4C99">
        <w:rPr>
          <w:noProof/>
        </w:rPr>
        <w:fldChar w:fldCharType="begin"/>
      </w:r>
      <w:r w:rsidRPr="007B4C99">
        <w:rPr>
          <w:noProof/>
        </w:rPr>
        <w:instrText xml:space="preserve"> PAGEREF _Toc352609389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2.4</w:t>
      </w:r>
      <w:r w:rsidRPr="007B4C99">
        <w:rPr>
          <w:rFonts w:asciiTheme="minorHAnsi" w:eastAsiaTheme="minorEastAsia" w:hAnsiTheme="minorHAnsi" w:cstheme="minorBidi"/>
          <w:noProof/>
          <w:szCs w:val="22"/>
        </w:rPr>
        <w:tab/>
      </w:r>
      <w:r w:rsidRPr="007B4C99">
        <w:rPr>
          <w:noProof/>
        </w:rPr>
        <w:t>Design and Implementation Constraints</w:t>
      </w:r>
      <w:r w:rsidRPr="007B4C99">
        <w:rPr>
          <w:noProof/>
        </w:rPr>
        <w:tab/>
      </w:r>
      <w:r w:rsidRPr="007B4C99">
        <w:rPr>
          <w:noProof/>
        </w:rPr>
        <w:fldChar w:fldCharType="begin"/>
      </w:r>
      <w:r w:rsidRPr="007B4C99">
        <w:rPr>
          <w:noProof/>
        </w:rPr>
        <w:instrText xml:space="preserve"> PAGEREF _Toc352609390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2.5</w:t>
      </w:r>
      <w:r w:rsidRPr="007B4C99">
        <w:rPr>
          <w:rFonts w:asciiTheme="minorHAnsi" w:eastAsiaTheme="minorEastAsia" w:hAnsiTheme="minorHAnsi" w:cstheme="minorBidi"/>
          <w:noProof/>
          <w:szCs w:val="22"/>
        </w:rPr>
        <w:tab/>
      </w:r>
      <w:r w:rsidRPr="007B4C99">
        <w:rPr>
          <w:noProof/>
        </w:rPr>
        <w:t>Assumptions and Dependencies</w:t>
      </w:r>
      <w:r w:rsidRPr="007B4C99">
        <w:rPr>
          <w:noProof/>
        </w:rPr>
        <w:tab/>
      </w:r>
      <w:r w:rsidRPr="007B4C99">
        <w:rPr>
          <w:noProof/>
        </w:rPr>
        <w:fldChar w:fldCharType="begin"/>
      </w:r>
      <w:r w:rsidRPr="007B4C99">
        <w:rPr>
          <w:noProof/>
        </w:rPr>
        <w:instrText xml:space="preserve"> PAGEREF _Toc352609391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1"/>
        <w:rPr>
          <w:rFonts w:asciiTheme="minorHAnsi" w:eastAsiaTheme="minorEastAsia" w:hAnsiTheme="minorHAnsi" w:cstheme="minorBidi"/>
          <w:b w:val="0"/>
          <w:sz w:val="22"/>
          <w:szCs w:val="22"/>
        </w:rPr>
      </w:pPr>
      <w:r w:rsidRPr="007B4C99">
        <w:t>3.</w:t>
      </w:r>
      <w:r w:rsidRPr="007B4C99">
        <w:rPr>
          <w:rFonts w:asciiTheme="minorHAnsi" w:eastAsiaTheme="minorEastAsia" w:hAnsiTheme="minorHAnsi" w:cstheme="minorBidi"/>
          <w:b w:val="0"/>
          <w:sz w:val="22"/>
          <w:szCs w:val="22"/>
        </w:rPr>
        <w:tab/>
      </w:r>
      <w:r w:rsidRPr="007B4C99">
        <w:t>System Features</w:t>
      </w:r>
      <w:r w:rsidRPr="007B4C99">
        <w:tab/>
      </w:r>
      <w:r w:rsidRPr="007B4C99">
        <w:fldChar w:fldCharType="begin"/>
      </w:r>
      <w:r w:rsidRPr="007B4C99">
        <w:instrText xml:space="preserve"> PAGEREF _Toc352609392 \h </w:instrText>
      </w:r>
      <w:r w:rsidRPr="007B4C99">
        <w:fldChar w:fldCharType="separate"/>
      </w:r>
      <w:r w:rsidRPr="007B4C99">
        <w:t>2</w:t>
      </w:r>
      <w:r w:rsidRPr="007B4C99">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3.1</w:t>
      </w:r>
      <w:r w:rsidRPr="007B4C99">
        <w:rPr>
          <w:rFonts w:asciiTheme="minorHAnsi" w:eastAsiaTheme="minorEastAsia" w:hAnsiTheme="minorHAnsi" w:cstheme="minorBidi"/>
          <w:noProof/>
          <w:szCs w:val="22"/>
        </w:rPr>
        <w:tab/>
      </w:r>
      <w:r w:rsidRPr="007B4C99">
        <w:rPr>
          <w:noProof/>
        </w:rPr>
        <w:t>System Feature 1</w:t>
      </w:r>
      <w:r w:rsidRPr="007B4C99">
        <w:rPr>
          <w:noProof/>
        </w:rPr>
        <w:tab/>
      </w:r>
      <w:r w:rsidRPr="007B4C99">
        <w:rPr>
          <w:noProof/>
        </w:rPr>
        <w:fldChar w:fldCharType="begin"/>
      </w:r>
      <w:r w:rsidRPr="007B4C99">
        <w:rPr>
          <w:noProof/>
        </w:rPr>
        <w:instrText xml:space="preserve"> PAGEREF _Toc352609393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3.2</w:t>
      </w:r>
      <w:r w:rsidRPr="007B4C99">
        <w:rPr>
          <w:rFonts w:asciiTheme="minorHAnsi" w:eastAsiaTheme="minorEastAsia" w:hAnsiTheme="minorHAnsi" w:cstheme="minorBidi"/>
          <w:noProof/>
          <w:szCs w:val="22"/>
        </w:rPr>
        <w:tab/>
      </w:r>
      <w:r w:rsidRPr="007B4C99">
        <w:rPr>
          <w:noProof/>
        </w:rPr>
        <w:t>System Feature 2 (and so on)</w:t>
      </w:r>
      <w:r w:rsidRPr="007B4C99">
        <w:rPr>
          <w:noProof/>
        </w:rPr>
        <w:tab/>
      </w:r>
      <w:r w:rsidRPr="007B4C99">
        <w:rPr>
          <w:noProof/>
        </w:rPr>
        <w:fldChar w:fldCharType="begin"/>
      </w:r>
      <w:r w:rsidRPr="007B4C99">
        <w:rPr>
          <w:noProof/>
        </w:rPr>
        <w:instrText xml:space="preserve"> PAGEREF _Toc352609394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1"/>
        <w:rPr>
          <w:rFonts w:asciiTheme="minorHAnsi" w:eastAsiaTheme="minorEastAsia" w:hAnsiTheme="minorHAnsi" w:cstheme="minorBidi"/>
          <w:b w:val="0"/>
          <w:sz w:val="22"/>
          <w:szCs w:val="22"/>
        </w:rPr>
      </w:pPr>
      <w:r w:rsidRPr="007B4C99">
        <w:t>4.</w:t>
      </w:r>
      <w:r w:rsidRPr="007B4C99">
        <w:rPr>
          <w:rFonts w:asciiTheme="minorHAnsi" w:eastAsiaTheme="minorEastAsia" w:hAnsiTheme="minorHAnsi" w:cstheme="minorBidi"/>
          <w:b w:val="0"/>
          <w:sz w:val="22"/>
          <w:szCs w:val="22"/>
        </w:rPr>
        <w:tab/>
      </w:r>
      <w:r w:rsidRPr="007B4C99">
        <w:t>Data Requirements</w:t>
      </w:r>
      <w:r w:rsidRPr="007B4C99">
        <w:tab/>
      </w:r>
      <w:r w:rsidRPr="007B4C99">
        <w:fldChar w:fldCharType="begin"/>
      </w:r>
      <w:r w:rsidRPr="007B4C99">
        <w:instrText xml:space="preserve"> PAGEREF _Toc352609395 \h </w:instrText>
      </w:r>
      <w:r w:rsidRPr="007B4C99">
        <w:fldChar w:fldCharType="separate"/>
      </w:r>
      <w:r w:rsidRPr="007B4C99">
        <w:t>2</w:t>
      </w:r>
      <w:r w:rsidRPr="007B4C99">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4.1</w:t>
      </w:r>
      <w:r w:rsidRPr="007B4C99">
        <w:rPr>
          <w:rFonts w:asciiTheme="minorHAnsi" w:eastAsiaTheme="minorEastAsia" w:hAnsiTheme="minorHAnsi" w:cstheme="minorBidi"/>
          <w:noProof/>
          <w:szCs w:val="22"/>
        </w:rPr>
        <w:tab/>
      </w:r>
      <w:r w:rsidRPr="007B4C99">
        <w:rPr>
          <w:noProof/>
        </w:rPr>
        <w:t>Logical Data Model</w:t>
      </w:r>
      <w:r w:rsidRPr="007B4C99">
        <w:rPr>
          <w:noProof/>
        </w:rPr>
        <w:tab/>
      </w:r>
      <w:r w:rsidRPr="007B4C99">
        <w:rPr>
          <w:noProof/>
        </w:rPr>
        <w:fldChar w:fldCharType="begin"/>
      </w:r>
      <w:r w:rsidRPr="007B4C99">
        <w:rPr>
          <w:noProof/>
        </w:rPr>
        <w:instrText xml:space="preserve"> PAGEREF _Toc352609396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4.2</w:t>
      </w:r>
      <w:r w:rsidRPr="007B4C99">
        <w:rPr>
          <w:rFonts w:asciiTheme="minorHAnsi" w:eastAsiaTheme="minorEastAsia" w:hAnsiTheme="minorHAnsi" w:cstheme="minorBidi"/>
          <w:noProof/>
          <w:szCs w:val="22"/>
        </w:rPr>
        <w:tab/>
      </w:r>
      <w:r w:rsidRPr="007B4C99">
        <w:rPr>
          <w:noProof/>
        </w:rPr>
        <w:t>Data Dictionary</w:t>
      </w:r>
      <w:r w:rsidRPr="007B4C99">
        <w:rPr>
          <w:noProof/>
        </w:rPr>
        <w:tab/>
      </w:r>
      <w:r w:rsidRPr="007B4C99">
        <w:rPr>
          <w:noProof/>
        </w:rPr>
        <w:fldChar w:fldCharType="begin"/>
      </w:r>
      <w:r w:rsidRPr="007B4C99">
        <w:rPr>
          <w:noProof/>
        </w:rPr>
        <w:instrText xml:space="preserve"> PAGEREF _Toc352609397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4.3</w:t>
      </w:r>
      <w:r w:rsidRPr="007B4C99">
        <w:rPr>
          <w:rFonts w:asciiTheme="minorHAnsi" w:eastAsiaTheme="minorEastAsia" w:hAnsiTheme="minorHAnsi" w:cstheme="minorBidi"/>
          <w:noProof/>
          <w:szCs w:val="22"/>
        </w:rPr>
        <w:tab/>
      </w:r>
      <w:r w:rsidRPr="007B4C99">
        <w:rPr>
          <w:noProof/>
        </w:rPr>
        <w:t>Reports</w:t>
      </w:r>
      <w:r w:rsidRPr="007B4C99">
        <w:rPr>
          <w:noProof/>
        </w:rPr>
        <w:tab/>
      </w:r>
      <w:r w:rsidRPr="007B4C99">
        <w:rPr>
          <w:noProof/>
        </w:rPr>
        <w:fldChar w:fldCharType="begin"/>
      </w:r>
      <w:r w:rsidRPr="007B4C99">
        <w:rPr>
          <w:noProof/>
        </w:rPr>
        <w:instrText xml:space="preserve"> PAGEREF _Toc352609398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4.4</w:t>
      </w:r>
      <w:r w:rsidRPr="007B4C99">
        <w:rPr>
          <w:rFonts w:asciiTheme="minorHAnsi" w:eastAsiaTheme="minorEastAsia" w:hAnsiTheme="minorHAnsi" w:cstheme="minorBidi"/>
          <w:noProof/>
          <w:szCs w:val="22"/>
        </w:rPr>
        <w:tab/>
      </w:r>
      <w:r w:rsidRPr="007B4C99">
        <w:rPr>
          <w:noProof/>
        </w:rPr>
        <w:t>Data Acquisition, Integrity, Retention, and Disposal</w:t>
      </w:r>
      <w:r w:rsidRPr="007B4C99">
        <w:rPr>
          <w:noProof/>
        </w:rPr>
        <w:tab/>
      </w:r>
      <w:r w:rsidRPr="007B4C99">
        <w:rPr>
          <w:noProof/>
        </w:rPr>
        <w:fldChar w:fldCharType="begin"/>
      </w:r>
      <w:r w:rsidRPr="007B4C99">
        <w:rPr>
          <w:noProof/>
        </w:rPr>
        <w:instrText xml:space="preserve"> PAGEREF _Toc352609399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1"/>
        <w:rPr>
          <w:rFonts w:asciiTheme="minorHAnsi" w:eastAsiaTheme="minorEastAsia" w:hAnsiTheme="minorHAnsi" w:cstheme="minorBidi"/>
          <w:b w:val="0"/>
          <w:sz w:val="22"/>
          <w:szCs w:val="22"/>
        </w:rPr>
      </w:pPr>
      <w:r w:rsidRPr="007B4C99">
        <w:t>5.</w:t>
      </w:r>
      <w:r w:rsidRPr="007B4C99">
        <w:rPr>
          <w:rFonts w:asciiTheme="minorHAnsi" w:eastAsiaTheme="minorEastAsia" w:hAnsiTheme="minorHAnsi" w:cstheme="minorBidi"/>
          <w:b w:val="0"/>
          <w:sz w:val="22"/>
          <w:szCs w:val="22"/>
        </w:rPr>
        <w:tab/>
      </w:r>
      <w:r w:rsidRPr="007B4C99">
        <w:t>External Interface Requirements</w:t>
      </w:r>
      <w:r w:rsidRPr="007B4C99">
        <w:tab/>
      </w:r>
      <w:r w:rsidRPr="007B4C99">
        <w:fldChar w:fldCharType="begin"/>
      </w:r>
      <w:r w:rsidRPr="007B4C99">
        <w:instrText xml:space="preserve"> PAGEREF _Toc352609400 \h </w:instrText>
      </w:r>
      <w:r w:rsidRPr="007B4C99">
        <w:fldChar w:fldCharType="separate"/>
      </w:r>
      <w:r w:rsidRPr="007B4C99">
        <w:t>2</w:t>
      </w:r>
      <w:r w:rsidRPr="007B4C99">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5.1</w:t>
      </w:r>
      <w:r w:rsidRPr="007B4C99">
        <w:rPr>
          <w:rFonts w:asciiTheme="minorHAnsi" w:eastAsiaTheme="minorEastAsia" w:hAnsiTheme="minorHAnsi" w:cstheme="minorBidi"/>
          <w:noProof/>
          <w:szCs w:val="22"/>
        </w:rPr>
        <w:tab/>
      </w:r>
      <w:r w:rsidRPr="007B4C99">
        <w:rPr>
          <w:noProof/>
        </w:rPr>
        <w:t>User Interfaces</w:t>
      </w:r>
      <w:r w:rsidRPr="007B4C99">
        <w:rPr>
          <w:noProof/>
        </w:rPr>
        <w:tab/>
      </w:r>
      <w:r w:rsidRPr="007B4C99">
        <w:rPr>
          <w:noProof/>
        </w:rPr>
        <w:fldChar w:fldCharType="begin"/>
      </w:r>
      <w:r w:rsidRPr="007B4C99">
        <w:rPr>
          <w:noProof/>
        </w:rPr>
        <w:instrText xml:space="preserve"> PAGEREF _Toc352609401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5.2</w:t>
      </w:r>
      <w:r w:rsidRPr="007B4C99">
        <w:rPr>
          <w:rFonts w:asciiTheme="minorHAnsi" w:eastAsiaTheme="minorEastAsia" w:hAnsiTheme="minorHAnsi" w:cstheme="minorBidi"/>
          <w:noProof/>
          <w:szCs w:val="22"/>
        </w:rPr>
        <w:tab/>
      </w:r>
      <w:r w:rsidRPr="007B4C99">
        <w:rPr>
          <w:noProof/>
        </w:rPr>
        <w:t>Software Interfaces</w:t>
      </w:r>
      <w:r w:rsidRPr="007B4C99">
        <w:rPr>
          <w:noProof/>
        </w:rPr>
        <w:tab/>
      </w:r>
      <w:r w:rsidRPr="007B4C99">
        <w:rPr>
          <w:noProof/>
        </w:rPr>
        <w:fldChar w:fldCharType="begin"/>
      </w:r>
      <w:r w:rsidRPr="007B4C99">
        <w:rPr>
          <w:noProof/>
        </w:rPr>
        <w:instrText xml:space="preserve"> PAGEREF _Toc352609402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5.3</w:t>
      </w:r>
      <w:r w:rsidRPr="007B4C99">
        <w:rPr>
          <w:rFonts w:asciiTheme="minorHAnsi" w:eastAsiaTheme="minorEastAsia" w:hAnsiTheme="minorHAnsi" w:cstheme="minorBidi"/>
          <w:noProof/>
          <w:szCs w:val="22"/>
        </w:rPr>
        <w:tab/>
      </w:r>
      <w:r w:rsidRPr="007B4C99">
        <w:rPr>
          <w:noProof/>
        </w:rPr>
        <w:t>Hardware Interfaces</w:t>
      </w:r>
      <w:r w:rsidRPr="007B4C99">
        <w:rPr>
          <w:noProof/>
        </w:rPr>
        <w:tab/>
      </w:r>
      <w:r w:rsidRPr="007B4C99">
        <w:rPr>
          <w:noProof/>
        </w:rPr>
        <w:fldChar w:fldCharType="begin"/>
      </w:r>
      <w:r w:rsidRPr="007B4C99">
        <w:rPr>
          <w:noProof/>
        </w:rPr>
        <w:instrText xml:space="preserve"> PAGEREF _Toc352609403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5.4</w:t>
      </w:r>
      <w:r w:rsidRPr="007B4C99">
        <w:rPr>
          <w:rFonts w:asciiTheme="minorHAnsi" w:eastAsiaTheme="minorEastAsia" w:hAnsiTheme="minorHAnsi" w:cstheme="minorBidi"/>
          <w:noProof/>
          <w:szCs w:val="22"/>
        </w:rPr>
        <w:tab/>
      </w:r>
      <w:r w:rsidRPr="007B4C99">
        <w:rPr>
          <w:noProof/>
        </w:rPr>
        <w:t>Communications Interfaces</w:t>
      </w:r>
      <w:r w:rsidRPr="007B4C99">
        <w:rPr>
          <w:noProof/>
        </w:rPr>
        <w:tab/>
      </w:r>
      <w:r w:rsidRPr="007B4C99">
        <w:rPr>
          <w:noProof/>
        </w:rPr>
        <w:fldChar w:fldCharType="begin"/>
      </w:r>
      <w:r w:rsidRPr="007B4C99">
        <w:rPr>
          <w:noProof/>
        </w:rPr>
        <w:instrText xml:space="preserve"> PAGEREF _Toc352609404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1"/>
        <w:rPr>
          <w:rFonts w:asciiTheme="minorHAnsi" w:eastAsiaTheme="minorEastAsia" w:hAnsiTheme="minorHAnsi" w:cstheme="minorBidi"/>
          <w:b w:val="0"/>
          <w:sz w:val="22"/>
          <w:szCs w:val="22"/>
        </w:rPr>
      </w:pPr>
      <w:r w:rsidRPr="007B4C99">
        <w:t>6.</w:t>
      </w:r>
      <w:r w:rsidRPr="007B4C99">
        <w:rPr>
          <w:rFonts w:asciiTheme="minorHAnsi" w:eastAsiaTheme="minorEastAsia" w:hAnsiTheme="minorHAnsi" w:cstheme="minorBidi"/>
          <w:b w:val="0"/>
          <w:sz w:val="22"/>
          <w:szCs w:val="22"/>
        </w:rPr>
        <w:tab/>
      </w:r>
      <w:r w:rsidRPr="007B4C99">
        <w:t>Quality Attributes</w:t>
      </w:r>
      <w:r w:rsidRPr="007B4C99">
        <w:tab/>
      </w:r>
      <w:r w:rsidRPr="007B4C99">
        <w:fldChar w:fldCharType="begin"/>
      </w:r>
      <w:r w:rsidRPr="007B4C99">
        <w:instrText xml:space="preserve"> PAGEREF _Toc352609405 \h </w:instrText>
      </w:r>
      <w:r w:rsidRPr="007B4C99">
        <w:fldChar w:fldCharType="separate"/>
      </w:r>
      <w:r w:rsidRPr="007B4C99">
        <w:t>2</w:t>
      </w:r>
      <w:r w:rsidRPr="007B4C99">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6.1</w:t>
      </w:r>
      <w:r w:rsidRPr="007B4C99">
        <w:rPr>
          <w:rFonts w:asciiTheme="minorHAnsi" w:eastAsiaTheme="minorEastAsia" w:hAnsiTheme="minorHAnsi" w:cstheme="minorBidi"/>
          <w:noProof/>
          <w:szCs w:val="22"/>
        </w:rPr>
        <w:tab/>
      </w:r>
      <w:r w:rsidRPr="007B4C99">
        <w:rPr>
          <w:noProof/>
        </w:rPr>
        <w:t>Usability</w:t>
      </w:r>
      <w:r w:rsidRPr="007B4C99">
        <w:rPr>
          <w:noProof/>
        </w:rPr>
        <w:tab/>
      </w:r>
      <w:r w:rsidRPr="007B4C99">
        <w:rPr>
          <w:noProof/>
        </w:rPr>
        <w:fldChar w:fldCharType="begin"/>
      </w:r>
      <w:r w:rsidRPr="007B4C99">
        <w:rPr>
          <w:noProof/>
        </w:rPr>
        <w:instrText xml:space="preserve"> PAGEREF _Toc352609406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6.2</w:t>
      </w:r>
      <w:r w:rsidRPr="007B4C99">
        <w:rPr>
          <w:rFonts w:asciiTheme="minorHAnsi" w:eastAsiaTheme="minorEastAsia" w:hAnsiTheme="minorHAnsi" w:cstheme="minorBidi"/>
          <w:noProof/>
          <w:szCs w:val="22"/>
        </w:rPr>
        <w:tab/>
      </w:r>
      <w:r w:rsidRPr="007B4C99">
        <w:rPr>
          <w:noProof/>
        </w:rPr>
        <w:t>Performance</w:t>
      </w:r>
      <w:r w:rsidRPr="007B4C99">
        <w:rPr>
          <w:noProof/>
        </w:rPr>
        <w:tab/>
      </w:r>
      <w:r w:rsidRPr="007B4C99">
        <w:rPr>
          <w:noProof/>
        </w:rPr>
        <w:fldChar w:fldCharType="begin"/>
      </w:r>
      <w:r w:rsidRPr="007B4C99">
        <w:rPr>
          <w:noProof/>
        </w:rPr>
        <w:instrText xml:space="preserve"> PAGEREF _Toc352609407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6.3</w:t>
      </w:r>
      <w:r w:rsidRPr="007B4C99">
        <w:rPr>
          <w:rFonts w:asciiTheme="minorHAnsi" w:eastAsiaTheme="minorEastAsia" w:hAnsiTheme="minorHAnsi" w:cstheme="minorBidi"/>
          <w:noProof/>
          <w:szCs w:val="22"/>
        </w:rPr>
        <w:tab/>
      </w:r>
      <w:r w:rsidRPr="007B4C99">
        <w:rPr>
          <w:noProof/>
        </w:rPr>
        <w:t>Security</w:t>
      </w:r>
      <w:r w:rsidRPr="007B4C99">
        <w:rPr>
          <w:noProof/>
        </w:rPr>
        <w:tab/>
      </w:r>
      <w:r w:rsidRPr="007B4C99">
        <w:rPr>
          <w:noProof/>
        </w:rPr>
        <w:fldChar w:fldCharType="begin"/>
      </w:r>
      <w:r w:rsidRPr="007B4C99">
        <w:rPr>
          <w:noProof/>
        </w:rPr>
        <w:instrText xml:space="preserve"> PAGEREF _Toc352609408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6.4</w:t>
      </w:r>
      <w:r w:rsidRPr="007B4C99">
        <w:rPr>
          <w:rFonts w:asciiTheme="minorHAnsi" w:eastAsiaTheme="minorEastAsia" w:hAnsiTheme="minorHAnsi" w:cstheme="minorBidi"/>
          <w:noProof/>
          <w:szCs w:val="22"/>
        </w:rPr>
        <w:tab/>
      </w:r>
      <w:r w:rsidRPr="007B4C99">
        <w:rPr>
          <w:noProof/>
        </w:rPr>
        <w:t>Safety</w:t>
      </w:r>
      <w:r w:rsidRPr="007B4C99">
        <w:rPr>
          <w:noProof/>
        </w:rPr>
        <w:tab/>
      </w:r>
      <w:r w:rsidRPr="007B4C99">
        <w:rPr>
          <w:noProof/>
        </w:rPr>
        <w:fldChar w:fldCharType="begin"/>
      </w:r>
      <w:r w:rsidRPr="007B4C99">
        <w:rPr>
          <w:noProof/>
        </w:rPr>
        <w:instrText xml:space="preserve"> PAGEREF _Toc352609409 \h </w:instrText>
      </w:r>
      <w:r w:rsidRPr="007B4C99">
        <w:rPr>
          <w:noProof/>
        </w:rPr>
      </w:r>
      <w:r w:rsidRPr="007B4C99">
        <w:rPr>
          <w:noProof/>
        </w:rPr>
        <w:fldChar w:fldCharType="separate"/>
      </w:r>
      <w:r w:rsidRPr="007B4C99">
        <w:rPr>
          <w:noProof/>
        </w:rPr>
        <w:t>2</w:t>
      </w:r>
      <w:r w:rsidRPr="007B4C99">
        <w:rPr>
          <w:noProof/>
        </w:rPr>
        <w:fldChar w:fldCharType="end"/>
      </w:r>
    </w:p>
    <w:p w:rsidR="00A825C0" w:rsidRPr="007B4C99" w:rsidRDefault="00A825C0" w:rsidP="00A825C0">
      <w:pPr>
        <w:pStyle w:val="TOC2"/>
        <w:tabs>
          <w:tab w:val="left" w:pos="960"/>
        </w:tabs>
        <w:rPr>
          <w:rFonts w:asciiTheme="minorHAnsi" w:eastAsiaTheme="minorEastAsia" w:hAnsiTheme="minorHAnsi" w:cstheme="minorBidi"/>
          <w:noProof/>
          <w:szCs w:val="22"/>
        </w:rPr>
      </w:pPr>
      <w:r w:rsidRPr="007B4C99">
        <w:rPr>
          <w:noProof/>
        </w:rPr>
        <w:t>6.5</w:t>
      </w:r>
      <w:r w:rsidRPr="007B4C99">
        <w:rPr>
          <w:rFonts w:asciiTheme="minorHAnsi" w:eastAsiaTheme="minorEastAsia" w:hAnsiTheme="minorHAnsi" w:cstheme="minorBidi"/>
          <w:noProof/>
          <w:szCs w:val="22"/>
        </w:rPr>
        <w:tab/>
      </w:r>
      <w:r w:rsidRPr="007B4C99">
        <w:rPr>
          <w:noProof/>
        </w:rPr>
        <w:t>[Others as relevant]</w:t>
      </w:r>
      <w:r w:rsidRPr="007B4C99">
        <w:rPr>
          <w:noProof/>
        </w:rPr>
        <w:tab/>
      </w:r>
      <w:r w:rsidRPr="007B4C99">
        <w:rPr>
          <w:noProof/>
        </w:rPr>
        <w:fldChar w:fldCharType="begin"/>
      </w:r>
      <w:r w:rsidRPr="007B4C99">
        <w:rPr>
          <w:noProof/>
        </w:rPr>
        <w:instrText xml:space="preserve"> PAGEREF _Toc352609410 \h </w:instrText>
      </w:r>
      <w:r w:rsidRPr="007B4C99">
        <w:rPr>
          <w:noProof/>
        </w:rPr>
      </w:r>
      <w:r w:rsidRPr="007B4C99">
        <w:rPr>
          <w:noProof/>
        </w:rPr>
        <w:fldChar w:fldCharType="separate"/>
      </w:r>
      <w:r w:rsidRPr="007B4C99">
        <w:rPr>
          <w:noProof/>
        </w:rPr>
        <w:t>2</w:t>
      </w:r>
      <w:r w:rsidRPr="007B4C99">
        <w:rPr>
          <w:noProof/>
        </w:rPr>
        <w:fldChar w:fldCharType="end"/>
      </w:r>
    </w:p>
    <w:p w:rsidR="00A825C0" w:rsidRDefault="00A825C0" w:rsidP="00EB6390">
      <w:pPr>
        <w:pStyle w:val="TOC1"/>
      </w:pPr>
    </w:p>
    <w:p w:rsidR="00EB6390" w:rsidRDefault="00EB6390" w:rsidP="00EB6390"/>
    <w:p w:rsidR="00EB6390" w:rsidRPr="00EB6390" w:rsidRDefault="00EB6390" w:rsidP="00EB6390"/>
    <w:p w:rsidR="00A825C0" w:rsidRPr="007B4C99" w:rsidRDefault="00A825C0" w:rsidP="00A825C0">
      <w:r w:rsidRPr="007B4C99">
        <w:rPr>
          <w:noProof/>
        </w:rPr>
        <w:fldChar w:fldCharType="end"/>
      </w:r>
    </w:p>
    <w:p w:rsidR="00A825C0" w:rsidRDefault="00A825C0" w:rsidP="00A825C0">
      <w:pPr>
        <w:pStyle w:val="Heading1"/>
        <w:numPr>
          <w:ilvl w:val="0"/>
          <w:numId w:val="0"/>
        </w:numPr>
        <w:rPr>
          <w:rFonts w:asciiTheme="minorHAnsi" w:eastAsiaTheme="minorHAnsi" w:hAnsiTheme="minorHAnsi" w:cstheme="minorBidi"/>
          <w:b w:val="0"/>
          <w:kern w:val="0"/>
          <w:sz w:val="22"/>
          <w:szCs w:val="22"/>
        </w:rPr>
      </w:pPr>
      <w:bookmarkStart w:id="6" w:name="_Toc439994665"/>
      <w:bookmarkStart w:id="7" w:name="_Toc352609381"/>
    </w:p>
    <w:p w:rsidR="00A825C0" w:rsidRPr="00A825C0" w:rsidRDefault="00A825C0" w:rsidP="00A825C0"/>
    <w:p w:rsidR="00A825C0" w:rsidRPr="007B4C99" w:rsidRDefault="00382689" w:rsidP="00A825C0">
      <w:pPr>
        <w:pStyle w:val="Heading1"/>
        <w:numPr>
          <w:ilvl w:val="0"/>
          <w:numId w:val="0"/>
        </w:numPr>
      </w:pPr>
      <w:bookmarkStart w:id="8" w:name="_GoBack"/>
      <w:bookmarkEnd w:id="8"/>
      <w:r w:rsidRPr="007B4C99">
        <w:lastRenderedPageBreak/>
        <w:t>1. Introduction</w:t>
      </w:r>
      <w:r w:rsidR="00A825C0" w:rsidRPr="007B4C99">
        <w:t>.</w:t>
      </w:r>
    </w:p>
    <w:p w:rsidR="00A825C0" w:rsidRPr="007B4C99" w:rsidRDefault="00A825C0" w:rsidP="00A825C0">
      <w:pPr>
        <w:pStyle w:val="Heading2"/>
      </w:pPr>
      <w:bookmarkStart w:id="9" w:name="_Toc439994667"/>
      <w:bookmarkStart w:id="10" w:name="_Toc352609382"/>
      <w:bookmarkEnd w:id="6"/>
      <w:bookmarkEnd w:id="7"/>
      <w:r w:rsidRPr="007B4C99">
        <w:t>Purpose</w:t>
      </w:r>
      <w:bookmarkEnd w:id="9"/>
      <w:bookmarkEnd w:id="10"/>
      <w:r w:rsidRPr="007B4C99">
        <w:t xml:space="preserve">. </w:t>
      </w:r>
    </w:p>
    <w:p w:rsidR="00A825C0" w:rsidRPr="007B4C99" w:rsidRDefault="00A825C0" w:rsidP="00A825C0">
      <w:pPr>
        <w:ind w:left="720" w:firstLine="720"/>
      </w:pPr>
      <w:r w:rsidRPr="007B4C99">
        <w:t>The purpose of this document is to give the reader a sense of knowledge on how the PEN version 1.0 program works. This could include developers trying to replicate this application, project managers trying to get a better sense of the project, or even testers to better understand how to test this application.</w:t>
      </w:r>
    </w:p>
    <w:p w:rsidR="00A825C0" w:rsidRPr="007B4C99" w:rsidRDefault="00A825C0" w:rsidP="00A825C0">
      <w:pPr>
        <w:pStyle w:val="Heading2"/>
      </w:pPr>
      <w:bookmarkStart w:id="11" w:name="_Toc439994668"/>
      <w:bookmarkStart w:id="12" w:name="_Toc352609383"/>
      <w:r w:rsidRPr="007B4C99">
        <w:t>Document Conventions</w:t>
      </w:r>
      <w:bookmarkEnd w:id="11"/>
      <w:bookmarkEnd w:id="12"/>
      <w:r>
        <w:t>.</w:t>
      </w:r>
    </w:p>
    <w:p w:rsidR="00A825C0" w:rsidRPr="007B4C99" w:rsidRDefault="00A825C0" w:rsidP="00A825C0">
      <w:pPr>
        <w:ind w:left="720" w:firstLine="720"/>
      </w:pPr>
      <w:r w:rsidRPr="007B4C99">
        <w:t xml:space="preserve">In this document moving forward we will regard the private environment network as a PEN. The guided user interface that users will log into </w:t>
      </w:r>
      <w:proofErr w:type="spellStart"/>
      <w:r w:rsidRPr="007B4C99">
        <w:t>viea</w:t>
      </w:r>
      <w:proofErr w:type="spellEnd"/>
      <w:r w:rsidRPr="007B4C99">
        <w:t xml:space="preserve"> their devices will be referred to as the GUI.</w:t>
      </w:r>
    </w:p>
    <w:p w:rsidR="00A825C0" w:rsidRPr="007B4C99" w:rsidRDefault="00A825C0" w:rsidP="00A825C0">
      <w:pPr>
        <w:pStyle w:val="Heading2"/>
      </w:pPr>
      <w:r w:rsidRPr="007B4C99">
        <w:t>Intended Audience.</w:t>
      </w:r>
    </w:p>
    <w:p w:rsidR="00A825C0" w:rsidRPr="007B4C99" w:rsidRDefault="00A825C0" w:rsidP="00A825C0">
      <w:pPr>
        <w:ind w:firstLine="720"/>
      </w:pPr>
      <w:r w:rsidRPr="007B4C99">
        <w:t>The intended audience of this document could include a multitude of professional positions. This could include developers trying to replicate this application, project managers trying to get a better sense of the project, or even testers to better understand how to test this application.</w:t>
      </w:r>
    </w:p>
    <w:p w:rsidR="00A825C0" w:rsidRPr="007B4C99" w:rsidRDefault="00A825C0" w:rsidP="00A825C0"/>
    <w:p w:rsidR="00A825C0" w:rsidRPr="007B4C99" w:rsidRDefault="00A825C0" w:rsidP="00A825C0">
      <w:pPr>
        <w:pStyle w:val="Heading2"/>
      </w:pPr>
      <w:r w:rsidRPr="007B4C99">
        <w:t>Project Scope.</w:t>
      </w:r>
    </w:p>
    <w:p w:rsidR="00A825C0" w:rsidRPr="007B4C99" w:rsidRDefault="00A825C0" w:rsidP="00A825C0">
      <w:pPr>
        <w:ind w:firstLine="720"/>
      </w:pPr>
      <w:bookmarkStart w:id="13" w:name="_Toc439994673"/>
      <w:bookmarkStart w:id="14" w:name="_Toc352609386"/>
      <w:r w:rsidRPr="007B4C99">
        <w:t>The goal of this application will be to have a working private environment</w:t>
      </w:r>
      <w:r>
        <w:t xml:space="preserve"> network. This PEN. This PEN will be attainable through agile development and methodologies to properly communicate from the stakeholders to the development team and vice versa. The working PEN will incorporate communications features that are manageable by tiered accounts. </w:t>
      </w:r>
    </w:p>
    <w:bookmarkEnd w:id="13"/>
    <w:bookmarkEnd w:id="14"/>
    <w:p w:rsidR="00A825C0" w:rsidRPr="007B4C99" w:rsidRDefault="00A825C0" w:rsidP="00A825C0">
      <w:pPr>
        <w:pStyle w:val="Heading2"/>
      </w:pPr>
      <w:r>
        <w:t>References.</w:t>
      </w:r>
    </w:p>
    <w:p w:rsidR="00A825C0" w:rsidRPr="007B4C99" w:rsidRDefault="00A825C0" w:rsidP="00A825C0">
      <w:r w:rsidRPr="007B4C99">
        <w:t>Studying the Effect of Human Mobility on MANET Topology and Routing: Friend or Foe?</w:t>
      </w:r>
    </w:p>
    <w:p w:rsidR="00A825C0" w:rsidRPr="007B4C99" w:rsidRDefault="00A825C0" w:rsidP="00A825C0">
      <w:proofErr w:type="spellStart"/>
      <w:proofErr w:type="gramStart"/>
      <w:r w:rsidRPr="007B4C99">
        <w:t>doi</w:t>
      </w:r>
      <w:proofErr w:type="spellEnd"/>
      <w:proofErr w:type="gramEnd"/>
      <w:r w:rsidRPr="007B4C99">
        <w:t>&gt;</w:t>
      </w:r>
      <w:hyperlink r:id="rId8" w:tgtFrame="_self" w:history="1">
        <w:r w:rsidRPr="007B4C99">
          <w:rPr>
            <w:rStyle w:val="Hyperlink"/>
          </w:rPr>
          <w:t>10.1145/2810362.2810370</w:t>
        </w:r>
      </w:hyperlink>
    </w:p>
    <w:p w:rsidR="00A825C0" w:rsidRPr="007B4C99" w:rsidRDefault="00A825C0" w:rsidP="00A825C0"/>
    <w:p w:rsidR="00A825C0" w:rsidRPr="007B4C99" w:rsidRDefault="00A825C0" w:rsidP="00A825C0">
      <w:r w:rsidRPr="007B4C99">
        <w:t>Exploring agile</w:t>
      </w:r>
    </w:p>
    <w:p w:rsidR="00A825C0" w:rsidRPr="007B4C99" w:rsidRDefault="00A825C0" w:rsidP="00A825C0">
      <w:proofErr w:type="spellStart"/>
      <w:proofErr w:type="gramStart"/>
      <w:r w:rsidRPr="007B4C99">
        <w:t>doi</w:t>
      </w:r>
      <w:proofErr w:type="spellEnd"/>
      <w:proofErr w:type="gramEnd"/>
      <w:r w:rsidRPr="007B4C99">
        <w:t>&gt;</w:t>
      </w:r>
      <w:hyperlink r:id="rId9" w:tgtFrame="_self" w:history="1">
        <w:r w:rsidRPr="007B4C99">
          <w:rPr>
            <w:rStyle w:val="Hyperlink"/>
          </w:rPr>
          <w:t>10.1145/1370143.1370144</w:t>
        </w:r>
      </w:hyperlink>
      <w:bookmarkStart w:id="15" w:name="_Toc439994674"/>
      <w:bookmarkStart w:id="16" w:name="_Toc352609387"/>
    </w:p>
    <w:bookmarkEnd w:id="15"/>
    <w:bookmarkEnd w:id="16"/>
    <w:p w:rsidR="00A825C0" w:rsidRDefault="00D431AB" w:rsidP="00A825C0">
      <w:pPr>
        <w:pStyle w:val="Heading1"/>
      </w:pPr>
      <w:r>
        <w:lastRenderedPageBreak/>
        <w:t>Requirements.</w:t>
      </w:r>
    </w:p>
    <w:p w:rsidR="00A825C0" w:rsidRDefault="00A825C0" w:rsidP="00A825C0">
      <w:pPr>
        <w:pStyle w:val="Heading2"/>
      </w:pPr>
      <w:r>
        <w:t>Product Perspective.</w:t>
      </w:r>
    </w:p>
    <w:p w:rsidR="00A825C0" w:rsidRPr="00477A18" w:rsidRDefault="00A825C0" w:rsidP="00A825C0">
      <w:pPr>
        <w:ind w:firstLine="720"/>
      </w:pPr>
      <w:r>
        <w:t>The overall perspective of this product will be for consumer private use. The consumer of this product will have full rights to deploy and maintain an instance of this PEN for their own benefit. Because this product is a multiuser product the PEN will have a multiuser product perspective.</w:t>
      </w:r>
    </w:p>
    <w:p w:rsidR="00A825C0" w:rsidRDefault="00A825C0" w:rsidP="00A825C0">
      <w:pPr>
        <w:pStyle w:val="Heading2"/>
        <w:rPr>
          <w:sz w:val="32"/>
          <w:szCs w:val="32"/>
        </w:rPr>
      </w:pPr>
      <w:r w:rsidRPr="007B3C62">
        <w:rPr>
          <w:sz w:val="32"/>
          <w:szCs w:val="32"/>
        </w:rPr>
        <w:t>Product Features.</w:t>
      </w:r>
    </w:p>
    <w:p w:rsidR="00A825C0" w:rsidRDefault="00A825C0" w:rsidP="00A825C0">
      <w:pPr>
        <w:ind w:firstLine="720"/>
      </w:pPr>
      <w:r>
        <w:t>The PEN offers some unique features to make it complete. The first features is that of sensors to locate physical devices. The second feature of these sensors is their capability to route traffic and update nodes as devices traverse the PEN. More features include the ability for devices to link to the PEN’s sensors and simplistic but effective GUI for users to interact with.</w:t>
      </w:r>
      <w:r w:rsidR="00FC7C16">
        <w:t xml:space="preserve"> </w:t>
      </w:r>
    </w:p>
    <w:p w:rsidR="00FC7C16" w:rsidRDefault="00FC7C16" w:rsidP="00FC7C16">
      <w:pPr>
        <w:pStyle w:val="Heading2"/>
        <w:rPr>
          <w:sz w:val="32"/>
          <w:szCs w:val="32"/>
        </w:rPr>
      </w:pPr>
      <w:r>
        <w:rPr>
          <w:sz w:val="32"/>
          <w:szCs w:val="32"/>
        </w:rPr>
        <w:t>Two Use Case Examples.</w:t>
      </w:r>
    </w:p>
    <w:p w:rsidR="00FC7C16" w:rsidRDefault="00FC7C16" w:rsidP="00FC7C16">
      <w:pPr>
        <w:ind w:left="720"/>
      </w:pPr>
      <w:r>
        <w:t>Below are two use case examples of adding a device to the PEN and the phone service.</w:t>
      </w:r>
    </w:p>
    <w:tbl>
      <w:tblPr>
        <w:tblStyle w:val="TableGrid"/>
        <w:tblW w:w="0" w:type="auto"/>
        <w:tblLook w:val="04A0" w:firstRow="1" w:lastRow="0" w:firstColumn="1" w:lastColumn="0" w:noHBand="0" w:noVBand="1"/>
      </w:tblPr>
      <w:tblGrid>
        <w:gridCol w:w="9350"/>
      </w:tblGrid>
      <w:tr w:rsidR="00FC7C16" w:rsidTr="00FC7C16">
        <w:tc>
          <w:tcPr>
            <w:tcW w:w="9350" w:type="dxa"/>
          </w:tcPr>
          <w:p w:rsidR="00FC7C16" w:rsidRDefault="00FC7C16" w:rsidP="00FC7C16">
            <w:r w:rsidRPr="00A57DCC">
              <w:rPr>
                <w:b/>
              </w:rPr>
              <w:t>Use Case:</w:t>
            </w:r>
            <w:r>
              <w:t xml:space="preserve"> Adding device to PEN</w:t>
            </w:r>
          </w:p>
          <w:p w:rsidR="00FC7C16" w:rsidRDefault="00FC7C16" w:rsidP="00FC7C16">
            <w:r w:rsidRPr="00A57DCC">
              <w:rPr>
                <w:b/>
              </w:rPr>
              <w:t>Primary Actors:</w:t>
            </w:r>
            <w:r>
              <w:t xml:space="preserve"> User</w:t>
            </w:r>
          </w:p>
          <w:p w:rsidR="00FC7C16" w:rsidRDefault="00FC7C16" w:rsidP="00FC7C16">
            <w:r w:rsidRPr="00A57DCC">
              <w:rPr>
                <w:b/>
              </w:rPr>
              <w:t>Goal in context:</w:t>
            </w:r>
            <w:r>
              <w:t xml:space="preserve"> To add user devices to the private environment network</w:t>
            </w:r>
          </w:p>
          <w:p w:rsidR="00FC7C16" w:rsidRDefault="00FC7C16" w:rsidP="00FC7C16">
            <w:r w:rsidRPr="00A57DCC">
              <w:rPr>
                <w:b/>
              </w:rPr>
              <w:t>Preconditions:</w:t>
            </w:r>
            <w:r>
              <w:t xml:space="preserve"> User has account for PEN and has a device on a network that can reach PEN.</w:t>
            </w:r>
          </w:p>
          <w:p w:rsidR="00FC7C16" w:rsidRDefault="00FC7C16" w:rsidP="00FC7C16">
            <w:r w:rsidRPr="00A57DCC">
              <w:rPr>
                <w:b/>
              </w:rPr>
              <w:t xml:space="preserve">Triggers: </w:t>
            </w:r>
            <w:r>
              <w:t>User decides to add their device to pen.</w:t>
            </w:r>
          </w:p>
          <w:p w:rsidR="00FC7C16" w:rsidRPr="00A57DCC" w:rsidRDefault="00FC7C16" w:rsidP="00FC7C16">
            <w:pPr>
              <w:rPr>
                <w:b/>
              </w:rPr>
            </w:pPr>
            <w:r w:rsidRPr="00A57DCC">
              <w:rPr>
                <w:b/>
              </w:rPr>
              <w:t>Scenario:</w:t>
            </w:r>
          </w:p>
          <w:p w:rsidR="00FC7C16" w:rsidRDefault="00FC7C16" w:rsidP="00FC7C16">
            <w:pPr>
              <w:ind w:firstLine="720"/>
            </w:pPr>
            <w:r>
              <w:t xml:space="preserve"> User - logs into PEN GUI, Clicks add this device.</w:t>
            </w:r>
          </w:p>
          <w:p w:rsidR="00FC7C16" w:rsidRDefault="00FC7C16" w:rsidP="00FC7C16">
            <w:pPr>
              <w:ind w:firstLine="720"/>
            </w:pPr>
            <w:r>
              <w:t xml:space="preserve"> Device – Connects to sensors.</w:t>
            </w:r>
          </w:p>
          <w:p w:rsidR="00FC7C16" w:rsidRDefault="00FC7C16" w:rsidP="00FC7C16">
            <w:pPr>
              <w:ind w:firstLine="720"/>
            </w:pPr>
            <w:r>
              <w:t xml:space="preserve"> User – Verifies PEN web GUI has new device added.</w:t>
            </w:r>
          </w:p>
          <w:p w:rsidR="00FC7C16" w:rsidRPr="00A57DCC" w:rsidRDefault="00FC7C16" w:rsidP="00FC7C16">
            <w:pPr>
              <w:rPr>
                <w:b/>
              </w:rPr>
            </w:pPr>
            <w:r w:rsidRPr="00A57DCC">
              <w:rPr>
                <w:b/>
              </w:rPr>
              <w:t>Exceptions:</w:t>
            </w:r>
          </w:p>
          <w:p w:rsidR="00FC7C16" w:rsidRDefault="00FC7C16" w:rsidP="00FC7C16">
            <w:r>
              <w:tab/>
              <w:t>Device cannot connect, verify connection to PEN web GUI, try to add device again.</w:t>
            </w:r>
          </w:p>
          <w:p w:rsidR="00FC7C16" w:rsidRDefault="00FC7C16" w:rsidP="00FC7C16">
            <w:r w:rsidRPr="00A57DCC">
              <w:rPr>
                <w:b/>
              </w:rPr>
              <w:t>Priority:</w:t>
            </w:r>
            <w:r>
              <w:t xml:space="preserve"> Essential.</w:t>
            </w:r>
          </w:p>
          <w:p w:rsidR="00FC7C16" w:rsidRDefault="00FC7C16" w:rsidP="00FC7C16">
            <w:r w:rsidRPr="00A57DCC">
              <w:rPr>
                <w:b/>
              </w:rPr>
              <w:t xml:space="preserve">When </w:t>
            </w:r>
            <w:r>
              <w:rPr>
                <w:b/>
              </w:rPr>
              <w:t>A</w:t>
            </w:r>
            <w:r w:rsidRPr="00A57DCC">
              <w:rPr>
                <w:b/>
              </w:rPr>
              <w:t>vailable:</w:t>
            </w:r>
            <w:r>
              <w:t xml:space="preserve"> First Increment.</w:t>
            </w:r>
          </w:p>
          <w:p w:rsidR="00FC7C16" w:rsidRDefault="00FC7C16" w:rsidP="00FC7C16">
            <w:r w:rsidRPr="00A57DCC">
              <w:rPr>
                <w:b/>
              </w:rPr>
              <w:t>Frequency of Use:</w:t>
            </w:r>
            <w:r>
              <w:t xml:space="preserve"> Only once when connecting device to PEN.</w:t>
            </w:r>
          </w:p>
          <w:p w:rsidR="00FC7C16" w:rsidRDefault="00FC7C16" w:rsidP="00FC7C16">
            <w:r w:rsidRPr="00A57DCC">
              <w:rPr>
                <w:b/>
              </w:rPr>
              <w:t>Channel to Actor:</w:t>
            </w:r>
            <w:r>
              <w:t xml:space="preserve"> Via Pen GUI.</w:t>
            </w:r>
          </w:p>
          <w:p w:rsidR="00FC7C16" w:rsidRDefault="00FC7C16" w:rsidP="00FC7C16">
            <w:r w:rsidRPr="00A57DCC">
              <w:rPr>
                <w:b/>
              </w:rPr>
              <w:t>Secondary Actors:</w:t>
            </w:r>
            <w:r>
              <w:t xml:space="preserve"> Device to be added, Sensors, System Admin</w:t>
            </w:r>
          </w:p>
          <w:p w:rsidR="00FC7C16" w:rsidRPr="00A57DCC" w:rsidRDefault="00FC7C16" w:rsidP="00FC7C16">
            <w:pPr>
              <w:rPr>
                <w:b/>
              </w:rPr>
            </w:pPr>
            <w:r w:rsidRPr="00A57DCC">
              <w:rPr>
                <w:b/>
              </w:rPr>
              <w:t>Cannels to Secondary Actor:</w:t>
            </w:r>
          </w:p>
          <w:p w:rsidR="00FC7C16" w:rsidRDefault="00FC7C16" w:rsidP="00FC7C16">
            <w:pPr>
              <w:ind w:firstLine="720"/>
            </w:pPr>
            <w:r>
              <w:t>Device - Connection to PEN</w:t>
            </w:r>
          </w:p>
          <w:p w:rsidR="00FC7C16" w:rsidRDefault="00FC7C16" w:rsidP="00FC7C16">
            <w:pPr>
              <w:ind w:firstLine="720"/>
            </w:pPr>
            <w:r>
              <w:t>Sensors – Hardwired and radiofrequencies.</w:t>
            </w:r>
          </w:p>
          <w:p w:rsidR="00FC7C16" w:rsidRDefault="00FC7C16" w:rsidP="00FC7C16">
            <w:pPr>
              <w:ind w:firstLine="720"/>
            </w:pPr>
            <w:r>
              <w:t>System Admin – Configures PEN for user to be added.</w:t>
            </w:r>
          </w:p>
          <w:p w:rsidR="00FC7C16" w:rsidRDefault="00FC7C16" w:rsidP="00FC7C16">
            <w:pPr>
              <w:rPr>
                <w:b/>
              </w:rPr>
            </w:pPr>
            <w:r w:rsidRPr="00A57DCC">
              <w:rPr>
                <w:b/>
              </w:rPr>
              <w:t>Open Issues:</w:t>
            </w:r>
          </w:p>
          <w:p w:rsidR="00FC7C16" w:rsidRDefault="00FC7C16" w:rsidP="00FC7C16">
            <w:r>
              <w:t>Should there be an indication if a device is online or not?</w:t>
            </w:r>
          </w:p>
          <w:p w:rsidR="00FC7C16" w:rsidRPr="00A57DCC" w:rsidRDefault="00FC7C16" w:rsidP="00FC7C16">
            <w:r>
              <w:t>Should there be a timeout of device on PEN if not used for a while?</w:t>
            </w:r>
          </w:p>
          <w:p w:rsidR="00FC7C16" w:rsidRDefault="00FC7C16" w:rsidP="00FC7C16"/>
          <w:p w:rsidR="00FC7C16" w:rsidRDefault="00FC7C16" w:rsidP="00A825C0"/>
        </w:tc>
      </w:tr>
    </w:tbl>
    <w:p w:rsidR="00FC7C16" w:rsidRDefault="00FC7C16" w:rsidP="00A825C0">
      <w:pPr>
        <w:ind w:firstLine="720"/>
      </w:pPr>
    </w:p>
    <w:tbl>
      <w:tblPr>
        <w:tblStyle w:val="TableGrid"/>
        <w:tblW w:w="0" w:type="auto"/>
        <w:tblLook w:val="04A0" w:firstRow="1" w:lastRow="0" w:firstColumn="1" w:lastColumn="0" w:noHBand="0" w:noVBand="1"/>
      </w:tblPr>
      <w:tblGrid>
        <w:gridCol w:w="9350"/>
      </w:tblGrid>
      <w:tr w:rsidR="00FC7C16" w:rsidTr="00FC7C16">
        <w:tc>
          <w:tcPr>
            <w:tcW w:w="9350" w:type="dxa"/>
          </w:tcPr>
          <w:p w:rsidR="00FC7C16" w:rsidRPr="00A57DCC" w:rsidRDefault="00FC7C16" w:rsidP="00FC7C16">
            <w:pPr>
              <w:rPr>
                <w:b/>
              </w:rPr>
            </w:pPr>
            <w:r w:rsidRPr="00A57DCC">
              <w:rPr>
                <w:b/>
              </w:rPr>
              <w:lastRenderedPageBreak/>
              <w:t>Use Case:</w:t>
            </w:r>
            <w:r>
              <w:rPr>
                <w:b/>
              </w:rPr>
              <w:t xml:space="preserve"> </w:t>
            </w:r>
            <w:r w:rsidRPr="001219BC">
              <w:t>ad-hoc phone service.</w:t>
            </w:r>
          </w:p>
          <w:p w:rsidR="00FC7C16" w:rsidRPr="00A57DCC" w:rsidRDefault="00FC7C16" w:rsidP="00FC7C16">
            <w:pPr>
              <w:rPr>
                <w:b/>
              </w:rPr>
            </w:pPr>
            <w:r w:rsidRPr="00A57DCC">
              <w:rPr>
                <w:b/>
              </w:rPr>
              <w:t>Primary Actor:</w:t>
            </w:r>
            <w:r>
              <w:rPr>
                <w:b/>
              </w:rPr>
              <w:t xml:space="preserve"> </w:t>
            </w:r>
            <w:r w:rsidRPr="001219BC">
              <w:t>User</w:t>
            </w:r>
          </w:p>
          <w:p w:rsidR="00FC7C16" w:rsidRPr="00A57DCC" w:rsidRDefault="00FC7C16" w:rsidP="00FC7C16">
            <w:pPr>
              <w:rPr>
                <w:b/>
              </w:rPr>
            </w:pPr>
            <w:r w:rsidRPr="00A57DCC">
              <w:rPr>
                <w:b/>
              </w:rPr>
              <w:t>Goal in context:</w:t>
            </w:r>
            <w:r>
              <w:rPr>
                <w:b/>
              </w:rPr>
              <w:t xml:space="preserve"> </w:t>
            </w:r>
            <w:r w:rsidRPr="001219BC">
              <w:t>A User should be able to call another device in the PEN.</w:t>
            </w:r>
          </w:p>
          <w:p w:rsidR="00FC7C16" w:rsidRPr="00A57DCC" w:rsidRDefault="00FC7C16" w:rsidP="00FC7C16">
            <w:pPr>
              <w:rPr>
                <w:b/>
              </w:rPr>
            </w:pPr>
            <w:r w:rsidRPr="00A57DCC">
              <w:rPr>
                <w:b/>
              </w:rPr>
              <w:t>Preconditions:</w:t>
            </w:r>
            <w:r>
              <w:rPr>
                <w:b/>
              </w:rPr>
              <w:t xml:space="preserve"> </w:t>
            </w:r>
            <w:r w:rsidRPr="001219BC">
              <w:t>Both devices are actively connected to PEN.</w:t>
            </w:r>
          </w:p>
          <w:p w:rsidR="00FC7C16" w:rsidRPr="001219BC" w:rsidRDefault="00FC7C16" w:rsidP="00FC7C16">
            <w:r w:rsidRPr="00A57DCC">
              <w:rPr>
                <w:b/>
              </w:rPr>
              <w:t>Triggers:</w:t>
            </w:r>
            <w:r>
              <w:rPr>
                <w:b/>
              </w:rPr>
              <w:t xml:space="preserve"> </w:t>
            </w:r>
            <w:r>
              <w:t xml:space="preserve">User decides they want to </w:t>
            </w:r>
            <w:r w:rsidRPr="001219BC">
              <w:t>make a call to another user’s device.</w:t>
            </w:r>
          </w:p>
          <w:p w:rsidR="00FC7C16" w:rsidRDefault="00FC7C16" w:rsidP="00FC7C16">
            <w:pPr>
              <w:rPr>
                <w:b/>
              </w:rPr>
            </w:pPr>
            <w:r w:rsidRPr="00A57DCC">
              <w:rPr>
                <w:b/>
              </w:rPr>
              <w:t>Scenario:</w:t>
            </w:r>
          </w:p>
          <w:p w:rsidR="00FC7C16" w:rsidRPr="008551AE" w:rsidRDefault="00FC7C16" w:rsidP="00FC7C16">
            <w:r>
              <w:rPr>
                <w:b/>
              </w:rPr>
              <w:tab/>
            </w:r>
            <w:r w:rsidRPr="008551AE">
              <w:t>User1 – See’s User2’s device actively on the network</w:t>
            </w:r>
          </w:p>
          <w:p w:rsidR="00FC7C16" w:rsidRPr="008551AE" w:rsidRDefault="00FC7C16" w:rsidP="00FC7C16">
            <w:r w:rsidRPr="008551AE">
              <w:tab/>
              <w:t>User1 – Click the audio conference option in PEN GUI for this device.</w:t>
            </w:r>
          </w:p>
          <w:p w:rsidR="00FC7C16" w:rsidRPr="008551AE" w:rsidRDefault="00FC7C16" w:rsidP="00FC7C16">
            <w:r w:rsidRPr="008551AE">
              <w:tab/>
              <w:t>User2 – Receives request for audio and selects “accept call.”</w:t>
            </w:r>
          </w:p>
          <w:p w:rsidR="00FC7C16" w:rsidRPr="008551AE" w:rsidRDefault="00FC7C16" w:rsidP="00FC7C16">
            <w:pPr>
              <w:ind w:left="720"/>
            </w:pPr>
            <w:r w:rsidRPr="008551AE">
              <w:t xml:space="preserve">User1 – Communicates </w:t>
            </w:r>
            <w:r>
              <w:t xml:space="preserve">with user2 via audio, </w:t>
            </w:r>
            <w:r w:rsidRPr="008551AE">
              <w:t>session is cancelled when either party ends call.</w:t>
            </w:r>
          </w:p>
          <w:p w:rsidR="00FC7C16" w:rsidRDefault="00FC7C16" w:rsidP="00FC7C16">
            <w:pPr>
              <w:rPr>
                <w:b/>
              </w:rPr>
            </w:pPr>
            <w:r w:rsidRPr="00A57DCC">
              <w:rPr>
                <w:b/>
              </w:rPr>
              <w:t>Exceptions:</w:t>
            </w:r>
          </w:p>
          <w:p w:rsidR="00FC7C16" w:rsidRDefault="00FC7C16" w:rsidP="00FC7C16">
            <w:pPr>
              <w:ind w:left="720"/>
            </w:pPr>
            <w:r w:rsidRPr="008551AE">
              <w:t xml:space="preserve">User2 does not answer call, User1 sees response in PEN GUI saying User2 was not able to </w:t>
            </w:r>
            <w:r>
              <w:t xml:space="preserve">        </w:t>
            </w:r>
            <w:r w:rsidRPr="008551AE">
              <w:t>answer.</w:t>
            </w:r>
          </w:p>
          <w:p w:rsidR="00FC7C16" w:rsidRPr="008551AE" w:rsidRDefault="00FC7C16" w:rsidP="00FC7C16">
            <w:pPr>
              <w:ind w:left="720"/>
            </w:pPr>
            <w:r>
              <w:t>Call gets disconnected, verify both devices are available and re-establish call connection.</w:t>
            </w:r>
          </w:p>
          <w:p w:rsidR="00FC7C16" w:rsidRDefault="00FC7C16" w:rsidP="00FC7C16">
            <w:pPr>
              <w:rPr>
                <w:b/>
              </w:rPr>
            </w:pPr>
            <w:r w:rsidRPr="00A57DCC">
              <w:rPr>
                <w:b/>
              </w:rPr>
              <w:t>Priority</w:t>
            </w:r>
            <w:r>
              <w:rPr>
                <w:b/>
              </w:rPr>
              <w:t xml:space="preserve">: </w:t>
            </w:r>
            <w:r w:rsidRPr="00E35D4E">
              <w:t>Feature chosen at will of user.</w:t>
            </w:r>
          </w:p>
          <w:p w:rsidR="00FC7C16" w:rsidRDefault="00FC7C16" w:rsidP="00FC7C16">
            <w:pPr>
              <w:rPr>
                <w:b/>
              </w:rPr>
            </w:pPr>
            <w:r w:rsidRPr="00A57DCC">
              <w:rPr>
                <w:b/>
              </w:rPr>
              <w:t xml:space="preserve">When </w:t>
            </w:r>
            <w:r>
              <w:rPr>
                <w:b/>
              </w:rPr>
              <w:t>A</w:t>
            </w:r>
            <w:r w:rsidRPr="00A57DCC">
              <w:rPr>
                <w:b/>
              </w:rPr>
              <w:t>vailable:</w:t>
            </w:r>
            <w:r>
              <w:rPr>
                <w:b/>
              </w:rPr>
              <w:t xml:space="preserve"> </w:t>
            </w:r>
            <w:r w:rsidRPr="00E35D4E">
              <w:t>After both user devices are connected to PEN.</w:t>
            </w:r>
          </w:p>
          <w:p w:rsidR="00FC7C16" w:rsidRPr="00E35D4E" w:rsidRDefault="00FC7C16" w:rsidP="00FC7C16">
            <w:r w:rsidRPr="00A57DCC">
              <w:rPr>
                <w:b/>
              </w:rPr>
              <w:t>Frequency of Use:</w:t>
            </w:r>
            <w:r>
              <w:rPr>
                <w:b/>
              </w:rPr>
              <w:t xml:space="preserve"> </w:t>
            </w:r>
            <w:r>
              <w:t>Multiple times a day.</w:t>
            </w:r>
          </w:p>
          <w:p w:rsidR="00FC7C16" w:rsidRDefault="00FC7C16" w:rsidP="00FC7C16">
            <w:pPr>
              <w:rPr>
                <w:b/>
              </w:rPr>
            </w:pPr>
            <w:r w:rsidRPr="00A57DCC">
              <w:rPr>
                <w:b/>
              </w:rPr>
              <w:t>Channel to Actor:</w:t>
            </w:r>
            <w:r>
              <w:rPr>
                <w:b/>
              </w:rPr>
              <w:t xml:space="preserve"> </w:t>
            </w:r>
            <w:r>
              <w:t>PEN GUI</w:t>
            </w:r>
            <w:r w:rsidRPr="00E35D4E">
              <w:t xml:space="preserve"> displays call user device option over selected device.</w:t>
            </w:r>
          </w:p>
          <w:p w:rsidR="00FC7C16" w:rsidRDefault="00FC7C16" w:rsidP="00FC7C16">
            <w:pPr>
              <w:rPr>
                <w:b/>
              </w:rPr>
            </w:pPr>
            <w:r w:rsidRPr="00A57DCC">
              <w:rPr>
                <w:b/>
              </w:rPr>
              <w:t>Secondary Actors:</w:t>
            </w:r>
            <w:r>
              <w:rPr>
                <w:b/>
              </w:rPr>
              <w:t xml:space="preserve"> </w:t>
            </w:r>
            <w:r w:rsidRPr="00E35D4E">
              <w:t>Second User, Device</w:t>
            </w:r>
            <w:r>
              <w:t>s</w:t>
            </w:r>
            <w:r w:rsidRPr="00E35D4E">
              <w:t>, Sensors.</w:t>
            </w:r>
          </w:p>
          <w:p w:rsidR="00FC7C16" w:rsidRDefault="00FC7C16" w:rsidP="00FC7C16">
            <w:pPr>
              <w:rPr>
                <w:b/>
              </w:rPr>
            </w:pPr>
            <w:r w:rsidRPr="00A57DCC">
              <w:rPr>
                <w:b/>
              </w:rPr>
              <w:t>Cannels to Secondary Actor:</w:t>
            </w:r>
          </w:p>
          <w:p w:rsidR="00FC7C16" w:rsidRDefault="00FC7C16" w:rsidP="00FC7C16">
            <w:pPr>
              <w:ind w:firstLine="720"/>
            </w:pPr>
            <w:r>
              <w:t>Secondary U</w:t>
            </w:r>
            <w:r w:rsidRPr="00E35D4E">
              <w:t xml:space="preserve">ser </w:t>
            </w:r>
            <w:r>
              <w:t xml:space="preserve">- </w:t>
            </w:r>
            <w:r w:rsidRPr="00E35D4E">
              <w:t>logs in and connects second device to be called.</w:t>
            </w:r>
          </w:p>
          <w:p w:rsidR="00FC7C16" w:rsidRDefault="00FC7C16" w:rsidP="00FC7C16">
            <w:pPr>
              <w:ind w:firstLine="720"/>
            </w:pPr>
            <w:r>
              <w:t>Devices - connects to PEN.</w:t>
            </w:r>
          </w:p>
          <w:p w:rsidR="00FC7C16" w:rsidRPr="00E35D4E" w:rsidRDefault="00FC7C16" w:rsidP="00FC7C16">
            <w:pPr>
              <w:ind w:left="720"/>
            </w:pPr>
            <w:r>
              <w:t>Sensors –Knows device is connected and routes information accordingly. (In this case phone traffic.)</w:t>
            </w:r>
          </w:p>
          <w:p w:rsidR="00FC7C16" w:rsidRDefault="00FC7C16" w:rsidP="00FC7C16">
            <w:pPr>
              <w:rPr>
                <w:b/>
              </w:rPr>
            </w:pPr>
            <w:r w:rsidRPr="00A57DCC">
              <w:rPr>
                <w:b/>
              </w:rPr>
              <w:t>Open Issues:</w:t>
            </w:r>
          </w:p>
          <w:p w:rsidR="00FC7C16" w:rsidRDefault="00FC7C16" w:rsidP="00FC7C16">
            <w:r w:rsidRPr="00E35D4E">
              <w:tab/>
              <w:t>Should users have a call log of received and missed calls?</w:t>
            </w:r>
          </w:p>
          <w:p w:rsidR="00FC7C16" w:rsidRDefault="00FC7C16" w:rsidP="00FC7C16">
            <w:r>
              <w:tab/>
              <w:t>Should there be options to record audio?</w:t>
            </w:r>
          </w:p>
          <w:p w:rsidR="00FC7C16" w:rsidRPr="00E35D4E" w:rsidRDefault="00FC7C16" w:rsidP="00FC7C16">
            <w:r>
              <w:tab/>
              <w:t xml:space="preserve">Should a timer be set to record how long conversation was? </w:t>
            </w:r>
          </w:p>
          <w:p w:rsidR="00FC7C16" w:rsidRDefault="00FC7C16" w:rsidP="00A825C0"/>
        </w:tc>
      </w:tr>
    </w:tbl>
    <w:p w:rsidR="00FC7C16" w:rsidRDefault="00FC7C16"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D431AB" w:rsidRDefault="00D431AB" w:rsidP="00D431AB"/>
    <w:p w:rsidR="00E25F71" w:rsidRPr="00E25F71" w:rsidRDefault="00E25F71" w:rsidP="00E25F71">
      <w:pPr>
        <w:pStyle w:val="Heading2"/>
        <w:rPr>
          <w:sz w:val="32"/>
          <w:szCs w:val="32"/>
        </w:rPr>
      </w:pPr>
      <w:r>
        <w:rPr>
          <w:sz w:val="32"/>
          <w:szCs w:val="32"/>
        </w:rPr>
        <w:lastRenderedPageBreak/>
        <w:t>Use case Diagram.</w:t>
      </w:r>
    </w:p>
    <w:p w:rsidR="00FC7C16" w:rsidRDefault="00D431AB" w:rsidP="00E25F71">
      <w:pPr>
        <w:ind w:firstLine="720"/>
      </w:pPr>
      <w:r>
        <w:t xml:space="preserve">Below is a high level use case diagram showing a </w:t>
      </w:r>
      <w:r w:rsidR="00E25F71">
        <w:t>User,</w:t>
      </w:r>
      <w:r>
        <w:t xml:space="preserve"> Admins, and Sensors as actors with their functionalities to be used.</w:t>
      </w:r>
    </w:p>
    <w:p w:rsidR="00FC7C16" w:rsidRDefault="00FC7C16" w:rsidP="00FC7C16">
      <w:r>
        <w:rPr>
          <w:noProof/>
        </w:rPr>
        <w:drawing>
          <wp:inline distT="0" distB="0" distL="0" distR="0" wp14:anchorId="06FFEE44" wp14:editId="1C156BD0">
            <wp:extent cx="5943600" cy="5735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5955"/>
                    </a:xfrm>
                    <a:prstGeom prst="rect">
                      <a:avLst/>
                    </a:prstGeom>
                  </pic:spPr>
                </pic:pic>
              </a:graphicData>
            </a:graphic>
          </wp:inline>
        </w:drawing>
      </w:r>
    </w:p>
    <w:p w:rsidR="00E84CBB" w:rsidRDefault="00E84CBB" w:rsidP="00FC7C16"/>
    <w:p w:rsidR="00E84CBB" w:rsidRDefault="00E84CBB" w:rsidP="00FC7C16"/>
    <w:p w:rsidR="00E84CBB" w:rsidRDefault="00E84CBB" w:rsidP="00FC7C16"/>
    <w:p w:rsidR="00E84CBB" w:rsidRDefault="00E84CBB" w:rsidP="00FC7C16"/>
    <w:p w:rsidR="00E84CBB" w:rsidRDefault="00E84CBB" w:rsidP="00FC7C16"/>
    <w:p w:rsidR="00E84CBB" w:rsidRDefault="00E84CBB" w:rsidP="00E25F71">
      <w:pPr>
        <w:pStyle w:val="Heading2"/>
      </w:pPr>
      <w:r>
        <w:lastRenderedPageBreak/>
        <w:t>Activity</w:t>
      </w:r>
      <w:r w:rsidRPr="00E84CBB">
        <w:t xml:space="preserve"> Diagram.</w:t>
      </w:r>
    </w:p>
    <w:p w:rsidR="00E84CBB" w:rsidRDefault="00E84CBB" w:rsidP="00E25F71">
      <w:pPr>
        <w:ind w:firstLine="720"/>
      </w:pPr>
      <w:r>
        <w:t xml:space="preserve">Below is an activity diagram representing the activities and flow that will be performed in the </w:t>
      </w:r>
      <w:proofErr w:type="gramStart"/>
      <w:r>
        <w:t>PEN.</w:t>
      </w:r>
      <w:proofErr w:type="gramEnd"/>
      <w:r>
        <w:t xml:space="preserve"> Essentially giving the ability to loop through all functionality to user is logged out.</w:t>
      </w:r>
    </w:p>
    <w:p w:rsidR="00E25F71" w:rsidRDefault="00E84CBB" w:rsidP="00FC7C16">
      <w:r>
        <w:rPr>
          <w:noProof/>
        </w:rPr>
        <w:drawing>
          <wp:inline distT="0" distB="0" distL="0" distR="0" wp14:anchorId="50F3EF9A" wp14:editId="6D3BF68C">
            <wp:extent cx="5943600" cy="4494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4530"/>
                    </a:xfrm>
                    <a:prstGeom prst="rect">
                      <a:avLst/>
                    </a:prstGeom>
                  </pic:spPr>
                </pic:pic>
              </a:graphicData>
            </a:graphic>
          </wp:inline>
        </w:drawing>
      </w:r>
    </w:p>
    <w:p w:rsidR="00E25F71" w:rsidRDefault="00E25F71" w:rsidP="00E25F71">
      <w:pPr>
        <w:pStyle w:val="Heading2"/>
      </w:pPr>
      <w:r>
        <w:t>List of Items.</w:t>
      </w:r>
      <w:r>
        <w:tab/>
      </w:r>
    </w:p>
    <w:p w:rsidR="00E25F71" w:rsidRDefault="00E25F71" w:rsidP="00E25F71">
      <w:pPr>
        <w:ind w:left="720"/>
      </w:pPr>
      <w:r>
        <w:t xml:space="preserve">Below is a potential list of items for the system and their general </w:t>
      </w:r>
      <w:proofErr w:type="spellStart"/>
      <w:r>
        <w:t>classisfications</w:t>
      </w:r>
      <w:proofErr w:type="spellEnd"/>
      <w:r>
        <w:t>.</w:t>
      </w:r>
    </w:p>
    <w:tbl>
      <w:tblPr>
        <w:tblStyle w:val="TableGrid"/>
        <w:tblW w:w="0" w:type="auto"/>
        <w:tblLook w:val="04A0" w:firstRow="1" w:lastRow="0" w:firstColumn="1" w:lastColumn="0" w:noHBand="0" w:noVBand="1"/>
      </w:tblPr>
      <w:tblGrid>
        <w:gridCol w:w="4675"/>
        <w:gridCol w:w="4675"/>
      </w:tblGrid>
      <w:tr w:rsidR="00E25F71" w:rsidTr="00D44D52">
        <w:tc>
          <w:tcPr>
            <w:tcW w:w="4675" w:type="dxa"/>
            <w:shd w:val="clear" w:color="auto" w:fill="F2F2F2" w:themeFill="background1" w:themeFillShade="F2"/>
          </w:tcPr>
          <w:p w:rsidR="00E25F71" w:rsidRPr="009E2C4C" w:rsidRDefault="00E25F71" w:rsidP="00D44D52">
            <w:pPr>
              <w:jc w:val="center"/>
              <w:rPr>
                <w:b/>
                <w:u w:val="single"/>
              </w:rPr>
            </w:pPr>
            <w:r w:rsidRPr="009E2C4C">
              <w:rPr>
                <w:b/>
                <w:u w:val="single"/>
              </w:rPr>
              <w:t>Potential Class</w:t>
            </w:r>
          </w:p>
        </w:tc>
        <w:tc>
          <w:tcPr>
            <w:tcW w:w="4675" w:type="dxa"/>
            <w:shd w:val="clear" w:color="auto" w:fill="F2F2F2" w:themeFill="background1" w:themeFillShade="F2"/>
          </w:tcPr>
          <w:p w:rsidR="00E25F71" w:rsidRPr="009E2C4C" w:rsidRDefault="00E25F71" w:rsidP="00D44D52">
            <w:pPr>
              <w:jc w:val="center"/>
              <w:rPr>
                <w:b/>
                <w:u w:val="single"/>
              </w:rPr>
            </w:pPr>
            <w:r w:rsidRPr="009E2C4C">
              <w:rPr>
                <w:b/>
                <w:u w:val="single"/>
              </w:rPr>
              <w:t>General Classification</w:t>
            </w:r>
          </w:p>
        </w:tc>
      </w:tr>
      <w:tr w:rsidR="00E25F71" w:rsidTr="00D44D52">
        <w:tc>
          <w:tcPr>
            <w:tcW w:w="4675" w:type="dxa"/>
          </w:tcPr>
          <w:p w:rsidR="00E25F71" w:rsidRDefault="00E25F71" w:rsidP="00D44D52">
            <w:r>
              <w:t>Admin</w:t>
            </w:r>
          </w:p>
        </w:tc>
        <w:tc>
          <w:tcPr>
            <w:tcW w:w="4675" w:type="dxa"/>
          </w:tcPr>
          <w:p w:rsidR="00E25F71" w:rsidRDefault="00E25F71" w:rsidP="00D44D52">
            <w:r>
              <w:t>Role.</w:t>
            </w:r>
          </w:p>
        </w:tc>
      </w:tr>
      <w:tr w:rsidR="00E25F71" w:rsidTr="00D44D52">
        <w:tc>
          <w:tcPr>
            <w:tcW w:w="4675" w:type="dxa"/>
          </w:tcPr>
          <w:p w:rsidR="00E25F71" w:rsidRDefault="00E25F71" w:rsidP="00D44D52">
            <w:r>
              <w:t>User</w:t>
            </w:r>
          </w:p>
        </w:tc>
        <w:tc>
          <w:tcPr>
            <w:tcW w:w="4675" w:type="dxa"/>
          </w:tcPr>
          <w:p w:rsidR="00E25F71" w:rsidRDefault="00E25F71" w:rsidP="00D44D52">
            <w:r>
              <w:t>Role.</w:t>
            </w:r>
          </w:p>
        </w:tc>
      </w:tr>
      <w:tr w:rsidR="00E25F71" w:rsidTr="00D44D52">
        <w:tc>
          <w:tcPr>
            <w:tcW w:w="4675" w:type="dxa"/>
          </w:tcPr>
          <w:p w:rsidR="00E25F71" w:rsidRDefault="00E25F71" w:rsidP="00D44D52">
            <w:r>
              <w:t>Username</w:t>
            </w:r>
          </w:p>
        </w:tc>
        <w:tc>
          <w:tcPr>
            <w:tcW w:w="4675" w:type="dxa"/>
          </w:tcPr>
          <w:p w:rsidR="00E25F71" w:rsidRDefault="00E25F71" w:rsidP="00D44D52">
            <w:r>
              <w:t>Thing.</w:t>
            </w:r>
          </w:p>
        </w:tc>
      </w:tr>
      <w:tr w:rsidR="00E25F71" w:rsidTr="00D44D52">
        <w:tc>
          <w:tcPr>
            <w:tcW w:w="4675" w:type="dxa"/>
          </w:tcPr>
          <w:p w:rsidR="00E25F71" w:rsidRDefault="00E25F71" w:rsidP="00D44D52">
            <w:r>
              <w:t>Password</w:t>
            </w:r>
          </w:p>
        </w:tc>
        <w:tc>
          <w:tcPr>
            <w:tcW w:w="4675" w:type="dxa"/>
          </w:tcPr>
          <w:p w:rsidR="00E25F71" w:rsidRDefault="00E25F71" w:rsidP="00D44D52">
            <w:r>
              <w:t>Thing.</w:t>
            </w:r>
          </w:p>
        </w:tc>
      </w:tr>
      <w:tr w:rsidR="00E25F71" w:rsidTr="00D44D52">
        <w:tc>
          <w:tcPr>
            <w:tcW w:w="4675" w:type="dxa"/>
          </w:tcPr>
          <w:p w:rsidR="00E25F71" w:rsidRDefault="00E25F71" w:rsidP="00D44D52">
            <w:r>
              <w:t>Web GUI</w:t>
            </w:r>
          </w:p>
        </w:tc>
        <w:tc>
          <w:tcPr>
            <w:tcW w:w="4675" w:type="dxa"/>
          </w:tcPr>
          <w:p w:rsidR="00E25F71" w:rsidRDefault="00E25F71" w:rsidP="00D44D52">
            <w:r>
              <w:t>Thing.</w:t>
            </w:r>
          </w:p>
        </w:tc>
      </w:tr>
      <w:tr w:rsidR="00E25F71" w:rsidTr="00D44D52">
        <w:tc>
          <w:tcPr>
            <w:tcW w:w="4675" w:type="dxa"/>
          </w:tcPr>
          <w:p w:rsidR="00E25F71" w:rsidRDefault="00E25F71" w:rsidP="00D44D52">
            <w:r>
              <w:t>User Device</w:t>
            </w:r>
          </w:p>
        </w:tc>
        <w:tc>
          <w:tcPr>
            <w:tcW w:w="4675" w:type="dxa"/>
          </w:tcPr>
          <w:p w:rsidR="00E25F71" w:rsidRDefault="00E25F71" w:rsidP="00D44D52">
            <w:r>
              <w:t>Thing.</w:t>
            </w:r>
          </w:p>
        </w:tc>
      </w:tr>
      <w:tr w:rsidR="00E25F71" w:rsidTr="00D44D52">
        <w:tc>
          <w:tcPr>
            <w:tcW w:w="4675" w:type="dxa"/>
          </w:tcPr>
          <w:p w:rsidR="00E25F71" w:rsidRDefault="00E25F71" w:rsidP="00D44D52">
            <w:r>
              <w:t>Sensor</w:t>
            </w:r>
          </w:p>
        </w:tc>
        <w:tc>
          <w:tcPr>
            <w:tcW w:w="4675" w:type="dxa"/>
          </w:tcPr>
          <w:p w:rsidR="00E25F71" w:rsidRDefault="00E25F71" w:rsidP="00D44D52">
            <w:r>
              <w:t>External Entity.</w:t>
            </w:r>
          </w:p>
        </w:tc>
      </w:tr>
      <w:tr w:rsidR="00E25F71" w:rsidTr="00D44D52">
        <w:tc>
          <w:tcPr>
            <w:tcW w:w="4675" w:type="dxa"/>
          </w:tcPr>
          <w:p w:rsidR="00E25F71" w:rsidRDefault="00E25F71" w:rsidP="00D44D52">
            <w:r>
              <w:t>Installation</w:t>
            </w:r>
          </w:p>
        </w:tc>
        <w:tc>
          <w:tcPr>
            <w:tcW w:w="4675" w:type="dxa"/>
          </w:tcPr>
          <w:p w:rsidR="00E25F71" w:rsidRDefault="00E25F71" w:rsidP="00D44D52">
            <w:r>
              <w:t>Occurrence.</w:t>
            </w:r>
          </w:p>
        </w:tc>
      </w:tr>
      <w:tr w:rsidR="00E25F71" w:rsidTr="00D44D52">
        <w:tc>
          <w:tcPr>
            <w:tcW w:w="4675" w:type="dxa"/>
          </w:tcPr>
          <w:p w:rsidR="00E25F71" w:rsidRDefault="00E25F71" w:rsidP="00D44D52">
            <w:r>
              <w:t>Sensor Event</w:t>
            </w:r>
          </w:p>
        </w:tc>
        <w:tc>
          <w:tcPr>
            <w:tcW w:w="4675" w:type="dxa"/>
          </w:tcPr>
          <w:p w:rsidR="00E25F71" w:rsidRDefault="00E25F71" w:rsidP="00D44D52">
            <w:r>
              <w:t>Occurrence.</w:t>
            </w:r>
          </w:p>
        </w:tc>
      </w:tr>
      <w:tr w:rsidR="00E25F71" w:rsidTr="00D44D52">
        <w:tc>
          <w:tcPr>
            <w:tcW w:w="4675" w:type="dxa"/>
          </w:tcPr>
          <w:p w:rsidR="00E25F71" w:rsidRDefault="00E25F71" w:rsidP="00D44D52">
            <w:r>
              <w:t>Routing Service</w:t>
            </w:r>
          </w:p>
        </w:tc>
        <w:tc>
          <w:tcPr>
            <w:tcW w:w="4675" w:type="dxa"/>
          </w:tcPr>
          <w:p w:rsidR="00E25F71" w:rsidRDefault="00E25F71" w:rsidP="00D44D52">
            <w:r>
              <w:t>External Entity.</w:t>
            </w:r>
          </w:p>
        </w:tc>
      </w:tr>
    </w:tbl>
    <w:p w:rsidR="00E25F71" w:rsidRDefault="00E25F71" w:rsidP="00E25F71">
      <w:r>
        <w:lastRenderedPageBreak/>
        <w:t xml:space="preserve">  </w:t>
      </w:r>
    </w:p>
    <w:p w:rsidR="00514E29" w:rsidRDefault="00514E29" w:rsidP="00514E29">
      <w:pPr>
        <w:pStyle w:val="Heading2"/>
      </w:pPr>
      <w:r>
        <w:t>System List</w:t>
      </w:r>
      <w:r>
        <w:t>.</w:t>
      </w:r>
      <w:r>
        <w:tab/>
      </w:r>
    </w:p>
    <w:p w:rsidR="00514E29" w:rsidRDefault="00514E29" w:rsidP="00514E29">
      <w:pPr>
        <w:ind w:left="720"/>
      </w:pPr>
      <w:r>
        <w:t>Below is a list of attributes to be acknowledged in the system.</w:t>
      </w:r>
    </w:p>
    <w:tbl>
      <w:tblPr>
        <w:tblStyle w:val="TableGrid"/>
        <w:tblW w:w="0" w:type="auto"/>
        <w:tblLook w:val="04A0" w:firstRow="1" w:lastRow="0" w:firstColumn="1" w:lastColumn="0" w:noHBand="0" w:noVBand="1"/>
      </w:tblPr>
      <w:tblGrid>
        <w:gridCol w:w="9350"/>
      </w:tblGrid>
      <w:tr w:rsidR="00514E29" w:rsidTr="00D44D52">
        <w:tc>
          <w:tcPr>
            <w:tcW w:w="9350" w:type="dxa"/>
          </w:tcPr>
          <w:p w:rsidR="00514E29" w:rsidRPr="00555D91" w:rsidRDefault="00514E29" w:rsidP="00D44D52">
            <w:pPr>
              <w:jc w:val="center"/>
              <w:rPr>
                <w:b/>
                <w:u w:val="single"/>
              </w:rPr>
            </w:pPr>
            <w:r w:rsidRPr="00555D91">
              <w:rPr>
                <w:b/>
                <w:u w:val="single"/>
              </w:rPr>
              <w:t>System</w:t>
            </w:r>
          </w:p>
        </w:tc>
      </w:tr>
      <w:tr w:rsidR="00514E29" w:rsidTr="00D44D52">
        <w:tc>
          <w:tcPr>
            <w:tcW w:w="9350" w:type="dxa"/>
            <w:shd w:val="clear" w:color="auto" w:fill="D9D9D9" w:themeFill="background1" w:themeFillShade="D9"/>
          </w:tcPr>
          <w:p w:rsidR="00514E29" w:rsidRPr="005D092B" w:rsidRDefault="00514E29" w:rsidP="00D44D52">
            <w:pPr>
              <w:jc w:val="center"/>
            </w:pPr>
            <w:r w:rsidRPr="005D092B">
              <w:t>User</w:t>
            </w:r>
            <w:r>
              <w:t>name</w:t>
            </w:r>
          </w:p>
        </w:tc>
      </w:tr>
      <w:tr w:rsidR="00514E29" w:rsidTr="00D44D52">
        <w:tc>
          <w:tcPr>
            <w:tcW w:w="9350" w:type="dxa"/>
            <w:shd w:val="clear" w:color="auto" w:fill="D9D9D9" w:themeFill="background1" w:themeFillShade="D9"/>
          </w:tcPr>
          <w:p w:rsidR="00514E29" w:rsidRPr="005D092B" w:rsidRDefault="00514E29" w:rsidP="00D44D52">
            <w:pPr>
              <w:jc w:val="center"/>
            </w:pPr>
            <w:r w:rsidRPr="005D092B">
              <w:t>Password</w:t>
            </w:r>
          </w:p>
        </w:tc>
      </w:tr>
      <w:tr w:rsidR="00514E29" w:rsidTr="00D44D52">
        <w:tc>
          <w:tcPr>
            <w:tcW w:w="9350" w:type="dxa"/>
            <w:shd w:val="clear" w:color="auto" w:fill="D9D9D9" w:themeFill="background1" w:themeFillShade="D9"/>
          </w:tcPr>
          <w:p w:rsidR="00514E29" w:rsidRPr="005D092B" w:rsidRDefault="00514E29" w:rsidP="00D44D52">
            <w:pPr>
              <w:jc w:val="center"/>
            </w:pPr>
            <w:r>
              <w:t>Email</w:t>
            </w:r>
          </w:p>
        </w:tc>
      </w:tr>
      <w:tr w:rsidR="00514E29" w:rsidTr="00D44D52">
        <w:tc>
          <w:tcPr>
            <w:tcW w:w="9350" w:type="dxa"/>
            <w:shd w:val="clear" w:color="auto" w:fill="D9D9D9" w:themeFill="background1" w:themeFillShade="D9"/>
          </w:tcPr>
          <w:p w:rsidR="00514E29" w:rsidRPr="005D092B" w:rsidRDefault="00514E29" w:rsidP="00D44D52">
            <w:pPr>
              <w:jc w:val="center"/>
            </w:pPr>
            <w:r w:rsidRPr="005D092B">
              <w:t>Number of Login Attempts</w:t>
            </w:r>
          </w:p>
        </w:tc>
      </w:tr>
      <w:tr w:rsidR="00514E29" w:rsidTr="00D44D52">
        <w:tc>
          <w:tcPr>
            <w:tcW w:w="9350" w:type="dxa"/>
            <w:shd w:val="clear" w:color="auto" w:fill="D9D9D9" w:themeFill="background1" w:themeFillShade="D9"/>
          </w:tcPr>
          <w:p w:rsidR="00514E29" w:rsidRPr="005D092B" w:rsidRDefault="00514E29" w:rsidP="00D44D52">
            <w:pPr>
              <w:jc w:val="center"/>
            </w:pPr>
            <w:r w:rsidRPr="005D092B">
              <w:t xml:space="preserve">Status of </w:t>
            </w:r>
            <w:r>
              <w:t xml:space="preserve"> Owner </w:t>
            </w:r>
            <w:r w:rsidRPr="005D092B">
              <w:t>Devices</w:t>
            </w:r>
          </w:p>
        </w:tc>
      </w:tr>
      <w:tr w:rsidR="00514E29" w:rsidTr="00D44D52">
        <w:tc>
          <w:tcPr>
            <w:tcW w:w="9350" w:type="dxa"/>
          </w:tcPr>
          <w:p w:rsidR="00514E29" w:rsidRDefault="00514E29" w:rsidP="00D44D52">
            <w:pPr>
              <w:jc w:val="center"/>
            </w:pPr>
            <w:proofErr w:type="spellStart"/>
            <w:r>
              <w:t>logIn</w:t>
            </w:r>
            <w:proofErr w:type="spellEnd"/>
            <w:r>
              <w:t>()</w:t>
            </w:r>
          </w:p>
        </w:tc>
      </w:tr>
      <w:tr w:rsidR="00514E29" w:rsidTr="00D44D52">
        <w:tc>
          <w:tcPr>
            <w:tcW w:w="9350" w:type="dxa"/>
          </w:tcPr>
          <w:p w:rsidR="00514E29" w:rsidRDefault="00514E29" w:rsidP="00D44D52">
            <w:pPr>
              <w:jc w:val="center"/>
            </w:pPr>
            <w:r>
              <w:t>logout()</w:t>
            </w:r>
          </w:p>
        </w:tc>
      </w:tr>
      <w:tr w:rsidR="00514E29" w:rsidTr="00D44D52">
        <w:tc>
          <w:tcPr>
            <w:tcW w:w="9350" w:type="dxa"/>
          </w:tcPr>
          <w:p w:rsidR="00514E29" w:rsidRDefault="00514E29" w:rsidP="00D44D52">
            <w:pPr>
              <w:jc w:val="center"/>
            </w:pPr>
            <w:proofErr w:type="spellStart"/>
            <w:r>
              <w:t>addDevice</w:t>
            </w:r>
            <w:proofErr w:type="spellEnd"/>
            <w:r>
              <w:t>()</w:t>
            </w:r>
          </w:p>
        </w:tc>
      </w:tr>
      <w:tr w:rsidR="00514E29" w:rsidTr="00D44D52">
        <w:tc>
          <w:tcPr>
            <w:tcW w:w="9350" w:type="dxa"/>
          </w:tcPr>
          <w:p w:rsidR="00514E29" w:rsidRDefault="00514E29" w:rsidP="00D44D52">
            <w:pPr>
              <w:jc w:val="center"/>
            </w:pPr>
            <w:proofErr w:type="spellStart"/>
            <w:r>
              <w:t>deleteDevice</w:t>
            </w:r>
            <w:proofErr w:type="spellEnd"/>
            <w:r>
              <w:t>()</w:t>
            </w:r>
          </w:p>
        </w:tc>
      </w:tr>
      <w:tr w:rsidR="00514E29" w:rsidTr="00D44D52">
        <w:tc>
          <w:tcPr>
            <w:tcW w:w="9350" w:type="dxa"/>
          </w:tcPr>
          <w:p w:rsidR="00514E29" w:rsidRDefault="00514E29" w:rsidP="00D44D52">
            <w:pPr>
              <w:jc w:val="center"/>
            </w:pPr>
            <w:proofErr w:type="spellStart"/>
            <w:r>
              <w:t>selectADevice</w:t>
            </w:r>
            <w:proofErr w:type="spellEnd"/>
            <w:r>
              <w:t>()</w:t>
            </w:r>
          </w:p>
        </w:tc>
      </w:tr>
      <w:tr w:rsidR="00514E29" w:rsidTr="00D44D52">
        <w:tc>
          <w:tcPr>
            <w:tcW w:w="9350" w:type="dxa"/>
          </w:tcPr>
          <w:p w:rsidR="00514E29" w:rsidRDefault="00514E29" w:rsidP="00D44D52">
            <w:pPr>
              <w:jc w:val="center"/>
            </w:pPr>
            <w:proofErr w:type="spellStart"/>
            <w:r>
              <w:t>showDevices</w:t>
            </w:r>
            <w:proofErr w:type="spellEnd"/>
            <w:r>
              <w:t>()</w:t>
            </w:r>
          </w:p>
        </w:tc>
      </w:tr>
      <w:tr w:rsidR="00514E29" w:rsidTr="00D44D52">
        <w:tc>
          <w:tcPr>
            <w:tcW w:w="9350" w:type="dxa"/>
          </w:tcPr>
          <w:p w:rsidR="00514E29" w:rsidRDefault="00514E29" w:rsidP="00D44D52">
            <w:pPr>
              <w:jc w:val="center"/>
            </w:pPr>
            <w:proofErr w:type="spellStart"/>
            <w:r>
              <w:t>sendMessage</w:t>
            </w:r>
            <w:proofErr w:type="spellEnd"/>
            <w:r>
              <w:t>()</w:t>
            </w:r>
          </w:p>
        </w:tc>
      </w:tr>
      <w:tr w:rsidR="00514E29" w:rsidTr="00D44D52">
        <w:tc>
          <w:tcPr>
            <w:tcW w:w="9350" w:type="dxa"/>
          </w:tcPr>
          <w:p w:rsidR="00514E29" w:rsidRDefault="00514E29" w:rsidP="00D44D52">
            <w:pPr>
              <w:jc w:val="center"/>
            </w:pPr>
            <w:proofErr w:type="spellStart"/>
            <w:r>
              <w:t>checkMessages</w:t>
            </w:r>
            <w:proofErr w:type="spellEnd"/>
            <w:r>
              <w:t>()</w:t>
            </w:r>
          </w:p>
        </w:tc>
      </w:tr>
      <w:tr w:rsidR="00514E29" w:rsidTr="00D44D52">
        <w:tc>
          <w:tcPr>
            <w:tcW w:w="9350" w:type="dxa"/>
          </w:tcPr>
          <w:p w:rsidR="00514E29" w:rsidRDefault="00514E29" w:rsidP="00D44D52">
            <w:pPr>
              <w:jc w:val="center"/>
            </w:pPr>
            <w:proofErr w:type="spellStart"/>
            <w:r>
              <w:t>deleteMessages</w:t>
            </w:r>
            <w:proofErr w:type="spellEnd"/>
            <w:r>
              <w:t>()</w:t>
            </w:r>
          </w:p>
        </w:tc>
      </w:tr>
      <w:tr w:rsidR="00514E29" w:rsidTr="00D44D52">
        <w:tc>
          <w:tcPr>
            <w:tcW w:w="9350" w:type="dxa"/>
          </w:tcPr>
          <w:p w:rsidR="00514E29" w:rsidRDefault="00514E29" w:rsidP="00D44D52">
            <w:pPr>
              <w:jc w:val="center"/>
            </w:pPr>
            <w:proofErr w:type="spellStart"/>
            <w:r>
              <w:t>callDevice</w:t>
            </w:r>
            <w:proofErr w:type="spellEnd"/>
            <w:r>
              <w:t>()</w:t>
            </w:r>
          </w:p>
        </w:tc>
      </w:tr>
      <w:tr w:rsidR="00514E29" w:rsidTr="00D44D52">
        <w:tc>
          <w:tcPr>
            <w:tcW w:w="9350" w:type="dxa"/>
          </w:tcPr>
          <w:p w:rsidR="00514E29" w:rsidRDefault="00514E29" w:rsidP="00D44D52">
            <w:pPr>
              <w:jc w:val="center"/>
            </w:pPr>
            <w:proofErr w:type="spellStart"/>
            <w:r>
              <w:t>acceptCall</w:t>
            </w:r>
            <w:proofErr w:type="spellEnd"/>
            <w:r>
              <w:t>()</w:t>
            </w:r>
          </w:p>
        </w:tc>
      </w:tr>
      <w:tr w:rsidR="00514E29" w:rsidTr="00D44D52">
        <w:tc>
          <w:tcPr>
            <w:tcW w:w="9350" w:type="dxa"/>
          </w:tcPr>
          <w:p w:rsidR="00514E29" w:rsidRDefault="00514E29" w:rsidP="00D44D52">
            <w:pPr>
              <w:jc w:val="center"/>
            </w:pPr>
            <w:proofErr w:type="spellStart"/>
            <w:r>
              <w:t>denyCall</w:t>
            </w:r>
            <w:proofErr w:type="spellEnd"/>
            <w:r>
              <w:t>()</w:t>
            </w:r>
          </w:p>
        </w:tc>
      </w:tr>
      <w:tr w:rsidR="00514E29" w:rsidTr="00D44D52">
        <w:tc>
          <w:tcPr>
            <w:tcW w:w="9350" w:type="dxa"/>
          </w:tcPr>
          <w:p w:rsidR="00514E29" w:rsidRDefault="00514E29" w:rsidP="00D44D52">
            <w:pPr>
              <w:jc w:val="center"/>
            </w:pPr>
            <w:proofErr w:type="spellStart"/>
            <w:r>
              <w:t>hangUpCall</w:t>
            </w:r>
            <w:proofErr w:type="spellEnd"/>
            <w:r>
              <w:t>()</w:t>
            </w:r>
          </w:p>
        </w:tc>
      </w:tr>
      <w:tr w:rsidR="00514E29" w:rsidTr="00D44D52">
        <w:tc>
          <w:tcPr>
            <w:tcW w:w="9350" w:type="dxa"/>
          </w:tcPr>
          <w:p w:rsidR="00514E29" w:rsidRDefault="00514E29" w:rsidP="00D44D52">
            <w:pPr>
              <w:jc w:val="center"/>
            </w:pPr>
            <w:proofErr w:type="spellStart"/>
            <w:r>
              <w:t>fileTransfer</w:t>
            </w:r>
            <w:proofErr w:type="spellEnd"/>
            <w:r>
              <w:t>()</w:t>
            </w:r>
          </w:p>
        </w:tc>
      </w:tr>
      <w:tr w:rsidR="00514E29" w:rsidTr="00D44D52">
        <w:tc>
          <w:tcPr>
            <w:tcW w:w="9350" w:type="dxa"/>
          </w:tcPr>
          <w:p w:rsidR="00514E29" w:rsidRDefault="00514E29" w:rsidP="00D44D52">
            <w:pPr>
              <w:jc w:val="center"/>
            </w:pPr>
            <w:proofErr w:type="spellStart"/>
            <w:r>
              <w:t>acceptFileTransfer</w:t>
            </w:r>
            <w:proofErr w:type="spellEnd"/>
            <w:r>
              <w:t>()</w:t>
            </w:r>
          </w:p>
        </w:tc>
      </w:tr>
      <w:tr w:rsidR="00514E29" w:rsidTr="00D44D52">
        <w:tc>
          <w:tcPr>
            <w:tcW w:w="9350" w:type="dxa"/>
          </w:tcPr>
          <w:p w:rsidR="00514E29" w:rsidRDefault="00514E29" w:rsidP="00D44D52">
            <w:pPr>
              <w:jc w:val="center"/>
            </w:pPr>
            <w:proofErr w:type="spellStart"/>
            <w:r>
              <w:t>denyFileTransfer</w:t>
            </w:r>
            <w:proofErr w:type="spellEnd"/>
            <w:r>
              <w:t>()</w:t>
            </w:r>
          </w:p>
        </w:tc>
      </w:tr>
    </w:tbl>
    <w:p w:rsidR="00514E29" w:rsidRDefault="00514E29" w:rsidP="00FC7C16"/>
    <w:p w:rsidR="00514E29" w:rsidRDefault="00514E29" w:rsidP="00FC7C16"/>
    <w:p w:rsidR="00514E29" w:rsidRDefault="00514E29" w:rsidP="00FC7C16"/>
    <w:p w:rsidR="00514E29" w:rsidRDefault="00514E29" w:rsidP="00FC7C16"/>
    <w:p w:rsidR="00514E29" w:rsidRDefault="00514E29" w:rsidP="00FC7C16"/>
    <w:p w:rsidR="009439E5" w:rsidRDefault="009439E5" w:rsidP="00FC7C16"/>
    <w:p w:rsidR="009439E5" w:rsidRDefault="009439E5" w:rsidP="00FC7C16"/>
    <w:p w:rsidR="009439E5" w:rsidRDefault="009439E5" w:rsidP="00FC7C16"/>
    <w:p w:rsidR="009439E5" w:rsidRPr="00675884" w:rsidRDefault="009439E5" w:rsidP="00FC7C16"/>
    <w:p w:rsidR="00A825C0" w:rsidRDefault="00B30A91" w:rsidP="00A825C0">
      <w:pPr>
        <w:pStyle w:val="Heading2"/>
        <w:rPr>
          <w:sz w:val="32"/>
          <w:szCs w:val="32"/>
        </w:rPr>
      </w:pPr>
      <w:r>
        <w:rPr>
          <w:sz w:val="32"/>
          <w:szCs w:val="32"/>
        </w:rPr>
        <w:lastRenderedPageBreak/>
        <w:t>Class Diagram with Dependencies and Multiplicities.</w:t>
      </w:r>
    </w:p>
    <w:p w:rsidR="009439E5" w:rsidRDefault="00A825C0" w:rsidP="009439E5">
      <w:pPr>
        <w:ind w:firstLine="720"/>
      </w:pPr>
      <w:r>
        <w:t xml:space="preserve">Classes will include Sensors, GUI, User, Admin, Username, </w:t>
      </w:r>
      <w:r w:rsidR="00400F9F">
        <w:t>Password</w:t>
      </w:r>
      <w:r>
        <w:t xml:space="preserve"> represented in the PEN class diagram represented below.</w:t>
      </w:r>
      <w:r w:rsidR="00400F9F">
        <w:t xml:space="preserve"> Routing is dependent on Sensor Communication, while GUI access is dependent on the correct password.</w:t>
      </w:r>
    </w:p>
    <w:p w:rsidR="00A825C0" w:rsidRDefault="00A825C0" w:rsidP="009439E5">
      <w:pPr>
        <w:ind w:firstLine="720"/>
        <w:rPr>
          <w:noProof/>
        </w:rPr>
      </w:pPr>
      <w:r>
        <w:rPr>
          <w:noProof/>
        </w:rPr>
        <w:drawing>
          <wp:inline distT="0" distB="0" distL="0" distR="0" wp14:anchorId="6DEDAF2D" wp14:editId="3ABADB50">
            <wp:extent cx="4733925" cy="6899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8709" cy="6936122"/>
                    </a:xfrm>
                    <a:prstGeom prst="rect">
                      <a:avLst/>
                    </a:prstGeom>
                  </pic:spPr>
                </pic:pic>
              </a:graphicData>
            </a:graphic>
          </wp:inline>
        </w:drawing>
      </w:r>
    </w:p>
    <w:p w:rsidR="00A825C0" w:rsidRDefault="00D20DCE" w:rsidP="001E2B43">
      <w:pPr>
        <w:pStyle w:val="Heading1"/>
      </w:pPr>
      <w:r>
        <w:lastRenderedPageBreak/>
        <w:t>Design.</w:t>
      </w:r>
    </w:p>
    <w:p w:rsidR="00FC7C16" w:rsidRDefault="001E2B43" w:rsidP="00FC7C16">
      <w:pPr>
        <w:pStyle w:val="Heading2"/>
        <w:rPr>
          <w:sz w:val="32"/>
          <w:szCs w:val="32"/>
        </w:rPr>
      </w:pPr>
      <w:r>
        <w:rPr>
          <w:sz w:val="32"/>
          <w:szCs w:val="32"/>
        </w:rPr>
        <w:t>Architectural State Diagram.</w:t>
      </w:r>
    </w:p>
    <w:p w:rsidR="001E2B43" w:rsidRPr="001E2B43" w:rsidRDefault="001E2B43" w:rsidP="001E2B43">
      <w:r>
        <w:rPr>
          <w:noProof/>
        </w:rPr>
        <w:drawing>
          <wp:inline distT="0" distB="0" distL="0" distR="0" wp14:anchorId="216AF10E" wp14:editId="17348745">
            <wp:extent cx="3962823"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0916" cy="3178302"/>
                    </a:xfrm>
                    <a:prstGeom prst="rect">
                      <a:avLst/>
                    </a:prstGeom>
                  </pic:spPr>
                </pic:pic>
              </a:graphicData>
            </a:graphic>
          </wp:inline>
        </w:drawing>
      </w:r>
    </w:p>
    <w:p w:rsidR="001E2B43" w:rsidRDefault="001E2B43" w:rsidP="001E2B43">
      <w:pPr>
        <w:pStyle w:val="Heading2"/>
        <w:rPr>
          <w:sz w:val="32"/>
          <w:szCs w:val="32"/>
        </w:rPr>
      </w:pPr>
      <w:r>
        <w:rPr>
          <w:sz w:val="32"/>
          <w:szCs w:val="32"/>
        </w:rPr>
        <w:t xml:space="preserve">Overall </w:t>
      </w:r>
      <w:r>
        <w:rPr>
          <w:sz w:val="32"/>
          <w:szCs w:val="32"/>
        </w:rPr>
        <w:t>Architectural State Diagram.</w:t>
      </w:r>
    </w:p>
    <w:p w:rsidR="001E2B43" w:rsidRPr="001E2B43" w:rsidRDefault="001E2B43" w:rsidP="001E2B43">
      <w:r>
        <w:rPr>
          <w:noProof/>
        </w:rPr>
        <w:drawing>
          <wp:inline distT="0" distB="0" distL="0" distR="0" wp14:anchorId="35CB029D" wp14:editId="0095F0AC">
            <wp:extent cx="5943600" cy="3225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165"/>
                    </a:xfrm>
                    <a:prstGeom prst="rect">
                      <a:avLst/>
                    </a:prstGeom>
                  </pic:spPr>
                </pic:pic>
              </a:graphicData>
            </a:graphic>
          </wp:inline>
        </w:drawing>
      </w:r>
    </w:p>
    <w:p w:rsidR="001E2B43" w:rsidRPr="001E2B43" w:rsidRDefault="001E2B43" w:rsidP="001E2B43"/>
    <w:p w:rsidR="003E63ED" w:rsidRDefault="003E63ED" w:rsidP="003E63ED">
      <w:pPr>
        <w:pStyle w:val="Heading2"/>
        <w:rPr>
          <w:sz w:val="32"/>
          <w:szCs w:val="32"/>
        </w:rPr>
      </w:pPr>
      <w:r>
        <w:rPr>
          <w:sz w:val="32"/>
          <w:szCs w:val="32"/>
        </w:rPr>
        <w:lastRenderedPageBreak/>
        <w:t>Class OCP Diagrams.</w:t>
      </w:r>
    </w:p>
    <w:p w:rsidR="003E63ED" w:rsidRPr="003E63ED" w:rsidRDefault="003E63ED" w:rsidP="003E63ED">
      <w:r>
        <w:rPr>
          <w:noProof/>
        </w:rPr>
        <w:drawing>
          <wp:inline distT="0" distB="0" distL="0" distR="0" wp14:anchorId="72A594F0" wp14:editId="3B8E1636">
            <wp:extent cx="5607880" cy="660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3209" cy="6630639"/>
                    </a:xfrm>
                    <a:prstGeom prst="rect">
                      <a:avLst/>
                    </a:prstGeom>
                  </pic:spPr>
                </pic:pic>
              </a:graphicData>
            </a:graphic>
          </wp:inline>
        </w:drawing>
      </w:r>
    </w:p>
    <w:p w:rsidR="003E63ED" w:rsidRDefault="003E63ED" w:rsidP="003E63ED">
      <w:pPr>
        <w:pStyle w:val="Heading2"/>
        <w:rPr>
          <w:sz w:val="32"/>
          <w:szCs w:val="32"/>
        </w:rPr>
      </w:pPr>
      <w:r>
        <w:rPr>
          <w:sz w:val="32"/>
          <w:szCs w:val="32"/>
        </w:rPr>
        <w:lastRenderedPageBreak/>
        <w:t>Use Case</w:t>
      </w:r>
      <w:r>
        <w:rPr>
          <w:sz w:val="32"/>
          <w:szCs w:val="32"/>
        </w:rPr>
        <w:t xml:space="preserve"> OCP Diagrams.</w:t>
      </w:r>
    </w:p>
    <w:p w:rsidR="003E63ED" w:rsidRPr="003E63ED" w:rsidRDefault="003E63ED" w:rsidP="003E63ED">
      <w:r>
        <w:rPr>
          <w:noProof/>
        </w:rPr>
        <w:drawing>
          <wp:inline distT="0" distB="0" distL="0" distR="0" wp14:anchorId="7C33DC3D" wp14:editId="2AD56345">
            <wp:extent cx="5882435" cy="4162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7443" cy="4173045"/>
                    </a:xfrm>
                    <a:prstGeom prst="rect">
                      <a:avLst/>
                    </a:prstGeom>
                  </pic:spPr>
                </pic:pic>
              </a:graphicData>
            </a:graphic>
          </wp:inline>
        </w:drawing>
      </w:r>
    </w:p>
    <w:p w:rsidR="009958E8" w:rsidRDefault="009958E8" w:rsidP="009958E8">
      <w:pPr>
        <w:pStyle w:val="Heading1"/>
      </w:pPr>
      <w:r>
        <w:lastRenderedPageBreak/>
        <w:t>User Interface.</w:t>
      </w:r>
    </w:p>
    <w:p w:rsidR="009958E8" w:rsidRDefault="009958E8" w:rsidP="009958E8">
      <w:pPr>
        <w:pStyle w:val="Heading2"/>
        <w:rPr>
          <w:sz w:val="32"/>
          <w:szCs w:val="32"/>
        </w:rPr>
      </w:pPr>
      <w:r>
        <w:rPr>
          <w:sz w:val="32"/>
          <w:szCs w:val="32"/>
        </w:rPr>
        <w:t>Layout Screen.</w:t>
      </w:r>
    </w:p>
    <w:p w:rsidR="009958E8" w:rsidRPr="009958E8" w:rsidRDefault="009958E8" w:rsidP="009958E8">
      <w:r>
        <w:rPr>
          <w:noProof/>
        </w:rPr>
        <w:drawing>
          <wp:inline distT="0" distB="0" distL="0" distR="0" wp14:anchorId="0150F725" wp14:editId="111A19E5">
            <wp:extent cx="5943600" cy="3008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8630"/>
                    </a:xfrm>
                    <a:prstGeom prst="rect">
                      <a:avLst/>
                    </a:prstGeom>
                  </pic:spPr>
                </pic:pic>
              </a:graphicData>
            </a:graphic>
          </wp:inline>
        </w:drawing>
      </w:r>
    </w:p>
    <w:p w:rsidR="009958E8" w:rsidRPr="009958E8" w:rsidRDefault="009958E8" w:rsidP="009958E8"/>
    <w:p w:rsidR="009958E8" w:rsidRDefault="009958E8" w:rsidP="009958E8">
      <w:pPr>
        <w:pStyle w:val="Heading2"/>
        <w:rPr>
          <w:sz w:val="32"/>
          <w:szCs w:val="32"/>
        </w:rPr>
      </w:pPr>
      <w:r>
        <w:rPr>
          <w:sz w:val="32"/>
          <w:szCs w:val="32"/>
        </w:rPr>
        <w:t>Layout Screen Sequencing.</w:t>
      </w:r>
    </w:p>
    <w:p w:rsidR="003E63ED" w:rsidRPr="003E63ED" w:rsidRDefault="009958E8" w:rsidP="003E63ED">
      <w:r>
        <w:rPr>
          <w:noProof/>
        </w:rPr>
        <w:drawing>
          <wp:inline distT="0" distB="0" distL="0" distR="0" wp14:anchorId="32E045E4" wp14:editId="28FC55E6">
            <wp:extent cx="6263188" cy="32480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7494" cy="3250258"/>
                    </a:xfrm>
                    <a:prstGeom prst="rect">
                      <a:avLst/>
                    </a:prstGeom>
                  </pic:spPr>
                </pic:pic>
              </a:graphicData>
            </a:graphic>
          </wp:inline>
        </w:drawing>
      </w:r>
    </w:p>
    <w:p w:rsidR="00FC7C16" w:rsidRDefault="004D30E6" w:rsidP="00FC7C16">
      <w:pPr>
        <w:pStyle w:val="Heading1"/>
      </w:pPr>
      <w:r>
        <w:lastRenderedPageBreak/>
        <w:t>Testing.</w:t>
      </w:r>
    </w:p>
    <w:p w:rsidR="004D30E6" w:rsidRDefault="004D30E6" w:rsidP="004D30E6">
      <w:pPr>
        <w:pStyle w:val="Heading2"/>
        <w:rPr>
          <w:sz w:val="32"/>
          <w:szCs w:val="32"/>
        </w:rPr>
      </w:pPr>
      <w:r>
        <w:rPr>
          <w:sz w:val="32"/>
          <w:szCs w:val="32"/>
        </w:rPr>
        <w:t>Unit Tests.</w:t>
      </w:r>
    </w:p>
    <w:p w:rsidR="004D30E6" w:rsidRPr="004D30E6" w:rsidRDefault="004D30E6" w:rsidP="004D30E6">
      <w:r>
        <w:rPr>
          <w:noProof/>
        </w:rPr>
        <w:drawing>
          <wp:inline distT="0" distB="0" distL="0" distR="0" wp14:anchorId="5EE26A23" wp14:editId="7E1EDF29">
            <wp:extent cx="4933950" cy="72956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0278" cy="7334585"/>
                    </a:xfrm>
                    <a:prstGeom prst="rect">
                      <a:avLst/>
                    </a:prstGeom>
                  </pic:spPr>
                </pic:pic>
              </a:graphicData>
            </a:graphic>
          </wp:inline>
        </w:drawing>
      </w:r>
    </w:p>
    <w:p w:rsidR="004D30E6" w:rsidRDefault="004D30E6" w:rsidP="004D30E6">
      <w:pPr>
        <w:pStyle w:val="Heading2"/>
        <w:rPr>
          <w:sz w:val="32"/>
          <w:szCs w:val="32"/>
        </w:rPr>
      </w:pPr>
      <w:r>
        <w:rPr>
          <w:sz w:val="32"/>
          <w:szCs w:val="32"/>
        </w:rPr>
        <w:lastRenderedPageBreak/>
        <w:t>Testing Environments.</w:t>
      </w:r>
    </w:p>
    <w:p w:rsidR="004D30E6" w:rsidRPr="004D30E6" w:rsidRDefault="004D30E6" w:rsidP="004D30E6">
      <w:r>
        <w:rPr>
          <w:noProof/>
        </w:rPr>
        <w:drawing>
          <wp:inline distT="0" distB="0" distL="0" distR="0" wp14:anchorId="50326E7D" wp14:editId="57B41CE5">
            <wp:extent cx="4914900" cy="721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7210425"/>
                    </a:xfrm>
                    <a:prstGeom prst="rect">
                      <a:avLst/>
                    </a:prstGeom>
                  </pic:spPr>
                </pic:pic>
              </a:graphicData>
            </a:graphic>
          </wp:inline>
        </w:drawing>
      </w:r>
    </w:p>
    <w:p w:rsidR="00A825C0" w:rsidRPr="00A825C0" w:rsidRDefault="00A825C0" w:rsidP="00A825C0"/>
    <w:sectPr w:rsidR="00A825C0" w:rsidRPr="00A825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B58" w:rsidRDefault="004F4B58" w:rsidP="009958E8">
      <w:pPr>
        <w:spacing w:after="0" w:line="240" w:lineRule="auto"/>
      </w:pPr>
      <w:r>
        <w:separator/>
      </w:r>
    </w:p>
  </w:endnote>
  <w:endnote w:type="continuationSeparator" w:id="0">
    <w:p w:rsidR="004F4B58" w:rsidRDefault="004F4B58" w:rsidP="0099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5C0" w:rsidRPr="005F23D7" w:rsidRDefault="00A825C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B58" w:rsidRDefault="004F4B58" w:rsidP="009958E8">
      <w:pPr>
        <w:spacing w:after="0" w:line="240" w:lineRule="auto"/>
      </w:pPr>
      <w:r>
        <w:separator/>
      </w:r>
    </w:p>
  </w:footnote>
  <w:footnote w:type="continuationSeparator" w:id="0">
    <w:p w:rsidR="004F4B58" w:rsidRDefault="004F4B58" w:rsidP="00995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C0"/>
    <w:rsid w:val="00023E2B"/>
    <w:rsid w:val="000F7A1B"/>
    <w:rsid w:val="001E2B43"/>
    <w:rsid w:val="002915C2"/>
    <w:rsid w:val="00382689"/>
    <w:rsid w:val="003E63ED"/>
    <w:rsid w:val="00400F9F"/>
    <w:rsid w:val="004D30E6"/>
    <w:rsid w:val="004F4B58"/>
    <w:rsid w:val="00514E29"/>
    <w:rsid w:val="008E2C81"/>
    <w:rsid w:val="009439E5"/>
    <w:rsid w:val="009958E8"/>
    <w:rsid w:val="00A825C0"/>
    <w:rsid w:val="00B30A91"/>
    <w:rsid w:val="00CB01FC"/>
    <w:rsid w:val="00CF2395"/>
    <w:rsid w:val="00D20DCE"/>
    <w:rsid w:val="00D431AB"/>
    <w:rsid w:val="00E25F71"/>
    <w:rsid w:val="00E84CBB"/>
    <w:rsid w:val="00EB6390"/>
    <w:rsid w:val="00FC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C0546-6B77-47C8-B583-72270A2F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825C0"/>
    <w:pPr>
      <w:keepNext/>
      <w:keepLines/>
      <w:numPr>
        <w:numId w:val="1"/>
      </w:numPr>
      <w:spacing w:before="480" w:after="240" w:line="240" w:lineRule="atLeas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A825C0"/>
    <w:pPr>
      <w:keepNext/>
      <w:keepLines/>
      <w:numPr>
        <w:ilvl w:val="1"/>
        <w:numId w:val="1"/>
      </w:numPr>
      <w:spacing w:before="280" w:after="28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A825C0"/>
    <w:pPr>
      <w:numPr>
        <w:ilvl w:val="2"/>
        <w:numId w:val="1"/>
      </w:numPr>
      <w:spacing w:before="240" w:after="240" w:line="240" w:lineRule="exac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A825C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825C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825C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825C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825C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825C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25C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A825C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A825C0"/>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A825C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825C0"/>
    <w:rPr>
      <w:rFonts w:ascii="Arial" w:eastAsia="Times New Roman" w:hAnsi="Arial" w:cs="Times New Roman"/>
      <w:szCs w:val="20"/>
    </w:rPr>
  </w:style>
  <w:style w:type="character" w:customStyle="1" w:styleId="Heading6Char">
    <w:name w:val="Heading 6 Char"/>
    <w:basedOn w:val="DefaultParagraphFont"/>
    <w:link w:val="Heading6"/>
    <w:rsid w:val="00A825C0"/>
    <w:rPr>
      <w:rFonts w:ascii="Arial" w:eastAsia="Times New Roman" w:hAnsi="Arial" w:cs="Times New Roman"/>
      <w:i/>
      <w:szCs w:val="20"/>
    </w:rPr>
  </w:style>
  <w:style w:type="character" w:customStyle="1" w:styleId="Heading7Char">
    <w:name w:val="Heading 7 Char"/>
    <w:basedOn w:val="DefaultParagraphFont"/>
    <w:link w:val="Heading7"/>
    <w:rsid w:val="00A825C0"/>
    <w:rPr>
      <w:rFonts w:ascii="Arial" w:eastAsia="Times New Roman" w:hAnsi="Arial" w:cs="Times New Roman"/>
      <w:sz w:val="20"/>
      <w:szCs w:val="20"/>
    </w:rPr>
  </w:style>
  <w:style w:type="character" w:customStyle="1" w:styleId="Heading8Char">
    <w:name w:val="Heading 8 Char"/>
    <w:basedOn w:val="DefaultParagraphFont"/>
    <w:link w:val="Heading8"/>
    <w:rsid w:val="00A825C0"/>
    <w:rPr>
      <w:rFonts w:ascii="Arial" w:eastAsia="Times New Roman" w:hAnsi="Arial" w:cs="Times New Roman"/>
      <w:i/>
      <w:sz w:val="20"/>
      <w:szCs w:val="20"/>
    </w:rPr>
  </w:style>
  <w:style w:type="character" w:customStyle="1" w:styleId="Heading9Char">
    <w:name w:val="Heading 9 Char"/>
    <w:basedOn w:val="DefaultParagraphFont"/>
    <w:link w:val="Heading9"/>
    <w:rsid w:val="00A825C0"/>
    <w:rPr>
      <w:rFonts w:ascii="Arial" w:eastAsia="Times New Roman" w:hAnsi="Arial" w:cs="Times New Roman"/>
      <w:i/>
      <w:sz w:val="18"/>
      <w:szCs w:val="20"/>
    </w:rPr>
  </w:style>
  <w:style w:type="paragraph" w:styleId="Footer">
    <w:name w:val="footer"/>
    <w:basedOn w:val="Normal"/>
    <w:link w:val="FooterChar"/>
    <w:rsid w:val="00A825C0"/>
    <w:pPr>
      <w:tabs>
        <w:tab w:val="center" w:pos="4680"/>
        <w:tab w:val="right" w:pos="9360"/>
      </w:tabs>
      <w:spacing w:after="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A825C0"/>
    <w:rPr>
      <w:rFonts w:ascii="Times New Roman" w:eastAsia="Times New Roman" w:hAnsi="Times New Roman" w:cs="Times New Roman"/>
      <w:b/>
      <w:i/>
      <w:sz w:val="20"/>
      <w:szCs w:val="20"/>
    </w:rPr>
  </w:style>
  <w:style w:type="paragraph" w:styleId="TOC1">
    <w:name w:val="toc 1"/>
    <w:basedOn w:val="Normal"/>
    <w:next w:val="Normal"/>
    <w:uiPriority w:val="39"/>
    <w:rsid w:val="00A825C0"/>
    <w:pPr>
      <w:tabs>
        <w:tab w:val="left" w:pos="360"/>
        <w:tab w:val="right" w:leader="dot" w:pos="9360"/>
      </w:tabs>
      <w:spacing w:before="60" w:after="0" w:line="220" w:lineRule="exact"/>
      <w:ind w:left="360" w:hanging="360"/>
      <w:jc w:val="both"/>
    </w:pPr>
    <w:rPr>
      <w:rFonts w:ascii="Times New Roman" w:eastAsia="Times New Roman" w:hAnsi="Times New Roman" w:cs="Times New Roman"/>
      <w:b/>
      <w:noProof/>
      <w:sz w:val="24"/>
      <w:szCs w:val="20"/>
    </w:rPr>
  </w:style>
  <w:style w:type="paragraph" w:styleId="TOC2">
    <w:name w:val="toc 2"/>
    <w:basedOn w:val="Normal"/>
    <w:next w:val="Normal"/>
    <w:uiPriority w:val="39"/>
    <w:rsid w:val="00A825C0"/>
    <w:pPr>
      <w:tabs>
        <w:tab w:val="right" w:leader="dot" w:pos="9360"/>
      </w:tabs>
      <w:spacing w:after="0" w:line="220" w:lineRule="exact"/>
      <w:ind w:left="270"/>
      <w:jc w:val="both"/>
    </w:pPr>
    <w:rPr>
      <w:rFonts w:ascii="Times New Roman" w:eastAsia="Times New Roman" w:hAnsi="Times New Roman" w:cs="Times New Roman"/>
      <w:szCs w:val="20"/>
    </w:rPr>
  </w:style>
  <w:style w:type="paragraph" w:styleId="Title">
    <w:name w:val="Title"/>
    <w:basedOn w:val="Normal"/>
    <w:link w:val="TitleChar"/>
    <w:qFormat/>
    <w:rsid w:val="00A825C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825C0"/>
    <w:rPr>
      <w:rFonts w:ascii="Arial" w:eastAsia="Times New Roman" w:hAnsi="Arial" w:cs="Times New Roman"/>
      <w:b/>
      <w:kern w:val="28"/>
      <w:sz w:val="64"/>
      <w:szCs w:val="20"/>
    </w:rPr>
  </w:style>
  <w:style w:type="paragraph" w:customStyle="1" w:styleId="TOCEntry">
    <w:name w:val="TOCEntry"/>
    <w:basedOn w:val="Normal"/>
    <w:rsid w:val="00A825C0"/>
    <w:pPr>
      <w:keepNext/>
      <w:keepLines/>
      <w:spacing w:before="120" w:after="240" w:line="240" w:lineRule="atLeast"/>
    </w:pPr>
    <w:rPr>
      <w:rFonts w:ascii="Times New Roman" w:eastAsia="Times New Roman" w:hAnsi="Times New Roman" w:cs="Times New Roman"/>
      <w:b/>
      <w:sz w:val="36"/>
      <w:szCs w:val="20"/>
    </w:rPr>
  </w:style>
  <w:style w:type="paragraph" w:customStyle="1" w:styleId="ByLine">
    <w:name w:val="ByLine"/>
    <w:basedOn w:val="Title"/>
    <w:rsid w:val="00A825C0"/>
    <w:rPr>
      <w:sz w:val="28"/>
    </w:rPr>
  </w:style>
  <w:style w:type="paragraph" w:customStyle="1" w:styleId="ChangeHistoryTitle">
    <w:name w:val="ChangeHistory Title"/>
    <w:basedOn w:val="Normal"/>
    <w:rsid w:val="00A825C0"/>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A825C0"/>
    <w:pPr>
      <w:pBdr>
        <w:top w:val="single" w:sz="36" w:space="1" w:color="auto"/>
      </w:pBdr>
      <w:spacing w:after="0"/>
    </w:pPr>
    <w:rPr>
      <w:sz w:val="40"/>
    </w:rPr>
  </w:style>
  <w:style w:type="paragraph" w:customStyle="1" w:styleId="Default">
    <w:name w:val="Default"/>
    <w:rsid w:val="00A825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A825C0"/>
    <w:rPr>
      <w:color w:val="0000FF"/>
      <w:u w:val="single"/>
    </w:rPr>
  </w:style>
  <w:style w:type="table" w:styleId="TableGrid">
    <w:name w:val="Table Grid"/>
    <w:basedOn w:val="TableNormal"/>
    <w:uiPriority w:val="39"/>
    <w:rsid w:val="00FC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ocal.library.nova.edu/10.1145/2810362.281037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i-org.ezproxylocal.library.nova.edu/10.1145/1370143.1370144"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27</cp:revision>
  <dcterms:created xsi:type="dcterms:W3CDTF">2019-11-03T22:58:00Z</dcterms:created>
  <dcterms:modified xsi:type="dcterms:W3CDTF">2019-11-04T00:04:00Z</dcterms:modified>
</cp:coreProperties>
</file>