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BB" w:rsidRDefault="00163CBB" w:rsidP="00163CBB">
      <w:pPr>
        <w:pStyle w:val="Default"/>
      </w:pPr>
    </w:p>
    <w:p w:rsidR="00163CBB" w:rsidRDefault="00163CBB" w:rsidP="00163CBB">
      <w:pPr>
        <w:pStyle w:val="Default"/>
        <w:rPr>
          <w:sz w:val="28"/>
          <w:szCs w:val="28"/>
        </w:rPr>
      </w:pPr>
      <w:r>
        <w:t xml:space="preserve"> </w:t>
      </w:r>
      <w:r>
        <w:rPr>
          <w:i/>
          <w:iCs/>
          <w:sz w:val="28"/>
          <w:szCs w:val="28"/>
        </w:rPr>
        <w:t xml:space="preserve">Nova Southeastern University </w:t>
      </w:r>
    </w:p>
    <w:p w:rsidR="00163CBB" w:rsidRDefault="00163CBB" w:rsidP="00163CBB">
      <w:pPr>
        <w:pStyle w:val="Default"/>
        <w:rPr>
          <w:sz w:val="28"/>
          <w:szCs w:val="28"/>
        </w:rPr>
      </w:pPr>
      <w:r>
        <w:rPr>
          <w:i/>
          <w:iCs/>
          <w:sz w:val="28"/>
          <w:szCs w:val="28"/>
        </w:rPr>
        <w:t xml:space="preserve">College of Engineering and Computing </w:t>
      </w:r>
    </w:p>
    <w:p w:rsidR="00163CBB" w:rsidRDefault="00163CBB" w:rsidP="00163CBB">
      <w:pPr>
        <w:pStyle w:val="Default"/>
        <w:rPr>
          <w:sz w:val="28"/>
          <w:szCs w:val="28"/>
        </w:rPr>
      </w:pPr>
      <w:r>
        <w:rPr>
          <w:i/>
          <w:iCs/>
          <w:sz w:val="28"/>
          <w:szCs w:val="28"/>
        </w:rPr>
        <w:t xml:space="preserve">CISC 680 - Software Engineering - CRN – 21741 </w:t>
      </w:r>
    </w:p>
    <w:p w:rsidR="00163CBB" w:rsidRDefault="00163CBB" w:rsidP="00163CBB">
      <w:pPr>
        <w:pStyle w:val="Default"/>
        <w:rPr>
          <w:sz w:val="28"/>
          <w:szCs w:val="28"/>
        </w:rPr>
      </w:pPr>
      <w:r>
        <w:rPr>
          <w:i/>
          <w:iCs/>
          <w:sz w:val="28"/>
          <w:szCs w:val="28"/>
        </w:rPr>
        <w:t xml:space="preserve">Term Code: Fall 2019 (202020) Course </w:t>
      </w:r>
    </w:p>
    <w:p w:rsidR="00163CBB" w:rsidRDefault="00163CBB" w:rsidP="00163CBB">
      <w:pPr>
        <w:pStyle w:val="Default"/>
        <w:rPr>
          <w:sz w:val="28"/>
          <w:szCs w:val="28"/>
        </w:rPr>
      </w:pPr>
      <w:r>
        <w:rPr>
          <w:i/>
          <w:iCs/>
          <w:sz w:val="28"/>
          <w:szCs w:val="28"/>
        </w:rPr>
        <w:t xml:space="preserve">Dates: 08/19/2019 - 12/08/2019 – On Line </w:t>
      </w:r>
    </w:p>
    <w:p w:rsidR="00163CBB" w:rsidRDefault="00163CBB" w:rsidP="00163CBB">
      <w:pPr>
        <w:pStyle w:val="Default"/>
        <w:rPr>
          <w:rFonts w:ascii="Times New Roman" w:hAnsi="Times New Roman" w:cs="Times New Roman"/>
          <w:sz w:val="28"/>
          <w:szCs w:val="28"/>
        </w:rPr>
      </w:pPr>
      <w:r>
        <w:rPr>
          <w:rFonts w:ascii="Times New Roman" w:hAnsi="Times New Roman" w:cs="Times New Roman"/>
          <w:b/>
          <w:bCs/>
          <w:sz w:val="28"/>
          <w:szCs w:val="28"/>
        </w:rPr>
        <w:t xml:space="preserve">Question 1: </w:t>
      </w:r>
    </w:p>
    <w:p w:rsidR="00163CBB" w:rsidRDefault="00163CBB" w:rsidP="00163CBB">
      <w:pPr>
        <w:pStyle w:val="Default"/>
        <w:rPr>
          <w:rFonts w:ascii="Times New Roman" w:hAnsi="Times New Roman" w:cs="Times New Roman"/>
          <w:sz w:val="28"/>
          <w:szCs w:val="28"/>
        </w:rPr>
      </w:pPr>
      <w:r>
        <w:rPr>
          <w:rFonts w:ascii="Times New Roman" w:hAnsi="Times New Roman" w:cs="Times New Roman"/>
          <w:sz w:val="28"/>
          <w:szCs w:val="28"/>
        </w:rPr>
        <w:t xml:space="preserve">This is a software Testability Checklist </w:t>
      </w:r>
    </w:p>
    <w:p w:rsidR="00163CBB" w:rsidRDefault="00163CBB" w:rsidP="00163CBB">
      <w:pPr>
        <w:pStyle w:val="Default"/>
        <w:spacing w:after="38"/>
        <w:rPr>
          <w:sz w:val="28"/>
          <w:szCs w:val="28"/>
        </w:rPr>
      </w:pPr>
      <w:r>
        <w:rPr>
          <w:rFonts w:ascii="Times New Roman" w:hAnsi="Times New Roman" w:cs="Times New Roman"/>
          <w:sz w:val="28"/>
          <w:szCs w:val="28"/>
        </w:rPr>
        <w:t xml:space="preserve">1. Operability – the better it works the more efficiently it can be tested </w:t>
      </w:r>
    </w:p>
    <w:p w:rsidR="00163CBB" w:rsidRDefault="00163CBB" w:rsidP="00163CBB">
      <w:pPr>
        <w:pStyle w:val="Default"/>
        <w:spacing w:after="38"/>
        <w:rPr>
          <w:sz w:val="28"/>
          <w:szCs w:val="28"/>
        </w:rPr>
      </w:pPr>
      <w:r>
        <w:rPr>
          <w:rFonts w:ascii="Times New Roman" w:hAnsi="Times New Roman" w:cs="Times New Roman"/>
          <w:sz w:val="28"/>
          <w:szCs w:val="28"/>
        </w:rPr>
        <w:t xml:space="preserve">2. Observability – what you see is what you test </w:t>
      </w:r>
    </w:p>
    <w:p w:rsidR="00163CBB" w:rsidRDefault="00163CBB" w:rsidP="00163CBB">
      <w:pPr>
        <w:pStyle w:val="Default"/>
        <w:spacing w:after="38"/>
        <w:rPr>
          <w:sz w:val="28"/>
          <w:szCs w:val="28"/>
        </w:rPr>
      </w:pPr>
      <w:r>
        <w:rPr>
          <w:rFonts w:ascii="Times New Roman" w:hAnsi="Times New Roman" w:cs="Times New Roman"/>
          <w:sz w:val="28"/>
          <w:szCs w:val="28"/>
        </w:rPr>
        <w:t xml:space="preserve">3. Controllability – the better software can be controlled the more testing can be automated and optimized </w:t>
      </w:r>
    </w:p>
    <w:p w:rsidR="00163CBB" w:rsidRDefault="00163CBB" w:rsidP="00163CBB">
      <w:pPr>
        <w:pStyle w:val="Default"/>
        <w:spacing w:after="38"/>
        <w:rPr>
          <w:sz w:val="28"/>
          <w:szCs w:val="28"/>
        </w:rPr>
      </w:pPr>
      <w:r>
        <w:rPr>
          <w:rFonts w:ascii="Times New Roman" w:hAnsi="Times New Roman" w:cs="Times New Roman"/>
          <w:sz w:val="28"/>
          <w:szCs w:val="28"/>
        </w:rPr>
        <w:t xml:space="preserve">4. Decomposability – by controlling the scope of testing, the more quickly problems can be isolated and retested intelligently </w:t>
      </w:r>
    </w:p>
    <w:p w:rsidR="00163CBB" w:rsidRDefault="00163CBB" w:rsidP="00163CBB">
      <w:pPr>
        <w:pStyle w:val="Default"/>
        <w:spacing w:after="38"/>
        <w:rPr>
          <w:sz w:val="28"/>
          <w:szCs w:val="28"/>
        </w:rPr>
      </w:pPr>
      <w:r>
        <w:rPr>
          <w:rFonts w:ascii="Times New Roman" w:hAnsi="Times New Roman" w:cs="Times New Roman"/>
          <w:sz w:val="28"/>
          <w:szCs w:val="28"/>
        </w:rPr>
        <w:t xml:space="preserve">5. Simplicity – the less there is to test, the more quickly we can test </w:t>
      </w:r>
    </w:p>
    <w:p w:rsidR="00163CBB" w:rsidRDefault="00163CBB" w:rsidP="00163CBB">
      <w:pPr>
        <w:pStyle w:val="Default"/>
        <w:spacing w:after="38"/>
        <w:rPr>
          <w:sz w:val="28"/>
          <w:szCs w:val="28"/>
        </w:rPr>
      </w:pPr>
      <w:r>
        <w:rPr>
          <w:rFonts w:ascii="Times New Roman" w:hAnsi="Times New Roman" w:cs="Times New Roman"/>
          <w:sz w:val="28"/>
          <w:szCs w:val="28"/>
        </w:rPr>
        <w:t xml:space="preserve">6. Stability – the fewer the changes, the fewer the disruptions to testing </w:t>
      </w:r>
    </w:p>
    <w:p w:rsidR="00163CBB" w:rsidRDefault="00163CBB" w:rsidP="00163CBB">
      <w:pPr>
        <w:pStyle w:val="Default"/>
        <w:rPr>
          <w:sz w:val="28"/>
          <w:szCs w:val="28"/>
        </w:rPr>
      </w:pPr>
      <w:r>
        <w:rPr>
          <w:rFonts w:ascii="Times New Roman" w:hAnsi="Times New Roman" w:cs="Times New Roman"/>
          <w:sz w:val="28"/>
          <w:szCs w:val="28"/>
        </w:rPr>
        <w:t xml:space="preserve">7. Understandability – the more information known, the smarter the testing </w:t>
      </w:r>
    </w:p>
    <w:p w:rsidR="00EA213F" w:rsidRDefault="00163CBB" w:rsidP="00163CBB">
      <w:pPr>
        <w:rPr>
          <w:rFonts w:ascii="Times New Roman" w:hAnsi="Times New Roman" w:cs="Times New Roman"/>
          <w:sz w:val="28"/>
          <w:szCs w:val="28"/>
        </w:rPr>
      </w:pPr>
      <w:r>
        <w:rPr>
          <w:rFonts w:ascii="Times New Roman" w:hAnsi="Times New Roman" w:cs="Times New Roman"/>
          <w:sz w:val="28"/>
          <w:szCs w:val="28"/>
        </w:rPr>
        <w:t>Choose two and explain why they have higher merit than the others, remember to provide enough depth so that you convey that you understand the depth of the question.</w:t>
      </w:r>
    </w:p>
    <w:p w:rsidR="00E30DDB" w:rsidRDefault="00E30DDB" w:rsidP="00163CBB">
      <w:pPr>
        <w:rPr>
          <w:rFonts w:ascii="Times New Roman" w:hAnsi="Times New Roman" w:cs="Times New Roman"/>
          <w:sz w:val="28"/>
          <w:szCs w:val="28"/>
        </w:rPr>
      </w:pPr>
      <w:r>
        <w:rPr>
          <w:rFonts w:ascii="Times New Roman" w:hAnsi="Times New Roman" w:cs="Times New Roman"/>
          <w:sz w:val="28"/>
          <w:szCs w:val="28"/>
        </w:rPr>
        <w:tab/>
        <w:t>From the software testability checklist Understandability has the highest merit. In software testing this is important because the more a tester understands about the project, the better they can go through and ensure the proper requirements have been fulfilled. Since testing is an integral part of software development, understanding the code and its requirements should weigh pretty high on that scale. It makes little sense to have a tester test something that they do not understand</w:t>
      </w:r>
      <w:r w:rsidR="009F1B6F">
        <w:rPr>
          <w:rFonts w:ascii="Times New Roman" w:hAnsi="Times New Roman" w:cs="Times New Roman"/>
          <w:sz w:val="28"/>
          <w:szCs w:val="28"/>
        </w:rPr>
        <w:t xml:space="preserve"> or comprehend</w:t>
      </w:r>
      <w:r>
        <w:rPr>
          <w:rFonts w:ascii="Times New Roman" w:hAnsi="Times New Roman" w:cs="Times New Roman"/>
          <w:sz w:val="28"/>
          <w:szCs w:val="28"/>
        </w:rPr>
        <w:t>. Ultimately, having more insight and knowledge leads to higher quality tests. Software development is all about user satisfa</w:t>
      </w:r>
      <w:r w:rsidR="009F1B6F">
        <w:rPr>
          <w:rFonts w:ascii="Times New Roman" w:hAnsi="Times New Roman" w:cs="Times New Roman"/>
          <w:sz w:val="28"/>
          <w:szCs w:val="28"/>
        </w:rPr>
        <w:t>ction and it is up to the tester</w:t>
      </w:r>
      <w:r>
        <w:rPr>
          <w:rFonts w:ascii="Times New Roman" w:hAnsi="Times New Roman" w:cs="Times New Roman"/>
          <w:sz w:val="28"/>
          <w:szCs w:val="28"/>
        </w:rPr>
        <w:t xml:space="preserve"> to verify that the product meets the </w:t>
      </w:r>
      <w:r w:rsidR="009F1B6F">
        <w:rPr>
          <w:rFonts w:ascii="Times New Roman" w:hAnsi="Times New Roman" w:cs="Times New Roman"/>
          <w:sz w:val="28"/>
          <w:szCs w:val="28"/>
        </w:rPr>
        <w:t>client’s</w:t>
      </w:r>
      <w:r>
        <w:rPr>
          <w:rFonts w:ascii="Times New Roman" w:hAnsi="Times New Roman" w:cs="Times New Roman"/>
          <w:sz w:val="28"/>
          <w:szCs w:val="28"/>
        </w:rPr>
        <w:t xml:space="preserve"> demands. Having a tester who truly understands the needs of the clients and the programs technical ability</w:t>
      </w:r>
      <w:r w:rsidR="009F1B6F">
        <w:rPr>
          <w:rFonts w:ascii="Times New Roman" w:hAnsi="Times New Roman" w:cs="Times New Roman"/>
          <w:sz w:val="28"/>
          <w:szCs w:val="28"/>
        </w:rPr>
        <w:t>,</w:t>
      </w:r>
      <w:r>
        <w:rPr>
          <w:rFonts w:ascii="Times New Roman" w:hAnsi="Times New Roman" w:cs="Times New Roman"/>
          <w:sz w:val="28"/>
          <w:szCs w:val="28"/>
        </w:rPr>
        <w:t xml:space="preserve"> leads to better testing and happier clients.</w:t>
      </w:r>
    </w:p>
    <w:p w:rsidR="006F0A95" w:rsidRDefault="006F0A95" w:rsidP="00163CBB">
      <w:pPr>
        <w:rPr>
          <w:rFonts w:ascii="Times New Roman" w:hAnsi="Times New Roman" w:cs="Times New Roman"/>
          <w:sz w:val="28"/>
          <w:szCs w:val="28"/>
        </w:rPr>
      </w:pPr>
      <w:r>
        <w:rPr>
          <w:rFonts w:ascii="Times New Roman" w:hAnsi="Times New Roman" w:cs="Times New Roman"/>
          <w:sz w:val="28"/>
          <w:szCs w:val="28"/>
        </w:rPr>
        <w:tab/>
        <w:t>Second on that list would be Observability</w:t>
      </w:r>
      <w:r w:rsidR="00687296">
        <w:rPr>
          <w:rFonts w:ascii="Times New Roman" w:hAnsi="Times New Roman" w:cs="Times New Roman"/>
          <w:sz w:val="28"/>
          <w:szCs w:val="28"/>
        </w:rPr>
        <w:t>, this is the concept of the tester only being allow to test what they can physically see. This is done to mimic testing from a user’s point of view.</w:t>
      </w:r>
      <w:r>
        <w:rPr>
          <w:rFonts w:ascii="Times New Roman" w:hAnsi="Times New Roman" w:cs="Times New Roman"/>
          <w:sz w:val="28"/>
          <w:szCs w:val="28"/>
        </w:rPr>
        <w:t xml:space="preserve"> </w:t>
      </w:r>
      <w:r w:rsidR="00687296">
        <w:rPr>
          <w:rFonts w:ascii="Times New Roman" w:hAnsi="Times New Roman" w:cs="Times New Roman"/>
          <w:sz w:val="28"/>
          <w:szCs w:val="28"/>
        </w:rPr>
        <w:t xml:space="preserve">This is important because it helps developers ensure that all the clients’ requests can be observed and accounted for. The more observable information is in the program, the deeper a tester can go into finding </w:t>
      </w:r>
      <w:r w:rsidR="00687296">
        <w:rPr>
          <w:rFonts w:ascii="Times New Roman" w:hAnsi="Times New Roman" w:cs="Times New Roman"/>
          <w:sz w:val="28"/>
          <w:szCs w:val="28"/>
        </w:rPr>
        <w:lastRenderedPageBreak/>
        <w:t>issues and bugs. If something is being tested but the outcome isn’t easily observed then it becomes an issue from a testing standpoint. It is recommended requirements be observable so they can tested and fixed before the final product is revealed.</w:t>
      </w:r>
    </w:p>
    <w:p w:rsidR="00E30DDB" w:rsidRDefault="00E30DDB" w:rsidP="00163CBB">
      <w:pPr>
        <w:rPr>
          <w:rFonts w:ascii="Times New Roman" w:hAnsi="Times New Roman" w:cs="Times New Roman"/>
          <w:sz w:val="28"/>
          <w:szCs w:val="28"/>
        </w:rPr>
      </w:pPr>
    </w:p>
    <w:p w:rsidR="00E30DDB" w:rsidRDefault="00E30DDB" w:rsidP="00163CBB">
      <w:pPr>
        <w:rPr>
          <w:rFonts w:ascii="Times New Roman" w:hAnsi="Times New Roman" w:cs="Times New Roman"/>
          <w:sz w:val="28"/>
          <w:szCs w:val="28"/>
        </w:rPr>
      </w:pPr>
    </w:p>
    <w:p w:rsidR="00E30DDB" w:rsidRDefault="00E30DDB" w:rsidP="00163CBB">
      <w:pPr>
        <w:rPr>
          <w:rFonts w:ascii="Times New Roman" w:hAnsi="Times New Roman" w:cs="Times New Roman"/>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2: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OO Testing,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What is the difference between surface and deep structure testing and how does it benefit the overall testing of OO designs?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When should they be used when why is the environment important?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What kind of project would require each, give three examples of each? </w:t>
      </w:r>
    </w:p>
    <w:p w:rsidR="00856017" w:rsidRDefault="00856017" w:rsidP="00DB2EA0">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rsidR="00465897" w:rsidRDefault="00856017" w:rsidP="00856017">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
          <w:bCs/>
          <w:color w:val="000000"/>
          <w:sz w:val="28"/>
          <w:szCs w:val="28"/>
        </w:rPr>
        <w:t xml:space="preserve"> </w:t>
      </w:r>
      <w:r w:rsidRPr="00856017">
        <w:rPr>
          <w:rFonts w:ascii="Times New Roman" w:hAnsi="Times New Roman" w:cs="Times New Roman"/>
          <w:bCs/>
          <w:color w:val="000000"/>
          <w:sz w:val="28"/>
          <w:szCs w:val="28"/>
        </w:rPr>
        <w:t>Object-Oriented testing allows testers and software engineers to test classes, objects, functions, and over all code structure</w:t>
      </w:r>
      <w:r w:rsidR="00700007">
        <w:rPr>
          <w:rFonts w:ascii="Times New Roman" w:hAnsi="Times New Roman" w:cs="Times New Roman"/>
          <w:bCs/>
          <w:color w:val="000000"/>
          <w:sz w:val="28"/>
          <w:szCs w:val="28"/>
        </w:rPr>
        <w:t xml:space="preserve"> in an OO architecture</w:t>
      </w:r>
      <w:r w:rsidRPr="00856017">
        <w:rPr>
          <w:rFonts w:ascii="Times New Roman" w:hAnsi="Times New Roman" w:cs="Times New Roman"/>
          <w:bCs/>
          <w:color w:val="000000"/>
          <w:sz w:val="28"/>
          <w:szCs w:val="28"/>
        </w:rPr>
        <w:t>.</w:t>
      </w:r>
      <w:r w:rsidR="00700007">
        <w:rPr>
          <w:rFonts w:ascii="Times New Roman" w:hAnsi="Times New Roman" w:cs="Times New Roman"/>
          <w:bCs/>
          <w:color w:val="000000"/>
          <w:sz w:val="28"/>
          <w:szCs w:val="28"/>
        </w:rPr>
        <w:t xml:space="preserve"> This allows for a more robust understanding of tests performed in the OOP application. </w:t>
      </w:r>
    </w:p>
    <w:p w:rsidR="001E45D8" w:rsidRDefault="00700007" w:rsidP="009215AE">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Cs/>
          <w:color w:val="000000"/>
          <w:sz w:val="28"/>
          <w:szCs w:val="28"/>
        </w:rPr>
        <w:tab/>
        <w:t>Surface structure testing allows testers to test the application from the user’s point of view and typically operates more on the front end of the application. Surface structure testing involves manipulating objects and performing tasks exhausting all user choices.</w:t>
      </w:r>
      <w:r w:rsidR="00F66349">
        <w:rPr>
          <w:rFonts w:ascii="Times New Roman" w:hAnsi="Times New Roman" w:cs="Times New Roman"/>
          <w:bCs/>
          <w:color w:val="000000"/>
          <w:sz w:val="28"/>
          <w:szCs w:val="28"/>
        </w:rPr>
        <w:t xml:space="preserve"> In order to do this testers need to understand the process in which the user goes through to complete tasks. Testers will start at the surface of these tasks and then exhaust resources inwards as the process begins to pan out. Essentially surface structure testing’s is testing performed from the top down in the point of view of the user and then trying all combinations possible.</w:t>
      </w:r>
      <w:r w:rsidR="009215AE">
        <w:rPr>
          <w:rFonts w:ascii="Times New Roman" w:hAnsi="Times New Roman" w:cs="Times New Roman"/>
          <w:bCs/>
          <w:color w:val="000000"/>
          <w:sz w:val="28"/>
          <w:szCs w:val="28"/>
        </w:rPr>
        <w:t xml:space="preserve"> </w:t>
      </w:r>
      <w:r w:rsidR="001E45D8">
        <w:rPr>
          <w:rFonts w:ascii="Times New Roman" w:hAnsi="Times New Roman" w:cs="Times New Roman"/>
          <w:bCs/>
          <w:color w:val="000000"/>
          <w:sz w:val="28"/>
          <w:szCs w:val="28"/>
        </w:rPr>
        <w:t>This is beneficial to the overall OO testing because it allows testers to better understand requirements from a user’s point of view.</w:t>
      </w:r>
      <w:r w:rsidR="00D41122">
        <w:rPr>
          <w:rFonts w:ascii="Times New Roman" w:hAnsi="Times New Roman" w:cs="Times New Roman"/>
          <w:bCs/>
          <w:color w:val="000000"/>
          <w:sz w:val="28"/>
          <w:szCs w:val="28"/>
        </w:rPr>
        <w:t xml:space="preserve"> Surface structure testing would be used in projects that weigh heavy importance on user interfaces.</w:t>
      </w:r>
    </w:p>
    <w:p w:rsidR="00D41122" w:rsidRDefault="00D41122" w:rsidP="00D41122">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Some examples would be a drag and drop map application with a nice graphical interface. Another could be a game with a main character walking a storyboard. Lastly, another example of a program you would test surface structure testing would be some kind of banking application, where surface structure would be tested from initial log in, all possible transactions, then logout.</w:t>
      </w:r>
    </w:p>
    <w:p w:rsidR="00DC2432" w:rsidRDefault="00DC2432" w:rsidP="00856017">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Cs/>
          <w:color w:val="000000"/>
          <w:sz w:val="28"/>
          <w:szCs w:val="28"/>
        </w:rPr>
        <w:tab/>
        <w:t>Deep structure testing can be thought of opposite of surface structure testing in regards to it is testing done from more of a inwards out approach behind the scenes from the user, while typically performed on the back end.</w:t>
      </w:r>
      <w:r w:rsidR="00711A71">
        <w:rPr>
          <w:rFonts w:ascii="Times New Roman" w:hAnsi="Times New Roman" w:cs="Times New Roman"/>
          <w:bCs/>
          <w:color w:val="000000"/>
          <w:sz w:val="28"/>
          <w:szCs w:val="28"/>
        </w:rPr>
        <w:t xml:space="preserve"> This structure can only be understood by reviewing the underlying code. Deep structure testing allows for testing of behaviors, dependencies, and communications between </w:t>
      </w:r>
      <w:r w:rsidR="00711A71">
        <w:rPr>
          <w:rFonts w:ascii="Times New Roman" w:hAnsi="Times New Roman" w:cs="Times New Roman"/>
          <w:bCs/>
          <w:color w:val="000000"/>
          <w:sz w:val="28"/>
          <w:szCs w:val="28"/>
        </w:rPr>
        <w:lastRenderedPageBreak/>
        <w:t>objects and classes.</w:t>
      </w:r>
      <w:r w:rsidR="008937F1">
        <w:rPr>
          <w:rFonts w:ascii="Times New Roman" w:hAnsi="Times New Roman" w:cs="Times New Roman"/>
          <w:bCs/>
          <w:color w:val="000000"/>
          <w:sz w:val="28"/>
          <w:szCs w:val="28"/>
        </w:rPr>
        <w:t xml:space="preserve"> This benefits OO testing because it allows testers to better understand back end process and relationship that are not easily observable to the client or on the front end.</w:t>
      </w:r>
      <w:r w:rsidR="00ED35D4">
        <w:rPr>
          <w:rFonts w:ascii="Times New Roman" w:hAnsi="Times New Roman" w:cs="Times New Roman"/>
          <w:bCs/>
          <w:color w:val="000000"/>
          <w:sz w:val="28"/>
          <w:szCs w:val="28"/>
        </w:rPr>
        <w:t xml:space="preserve"> A tester would implement deep structure testing when relations ships between objects or process are to be better understood and tested.</w:t>
      </w:r>
    </w:p>
    <w:p w:rsidR="00ED35D4" w:rsidRPr="00856017" w:rsidRDefault="00ED35D4" w:rsidP="00ED35D4">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An example of this would be if you have a program with </w:t>
      </w:r>
      <w:proofErr w:type="gramStart"/>
      <w:r>
        <w:rPr>
          <w:rFonts w:ascii="Times New Roman" w:hAnsi="Times New Roman" w:cs="Times New Roman"/>
          <w:bCs/>
          <w:color w:val="000000"/>
          <w:sz w:val="28"/>
          <w:szCs w:val="28"/>
        </w:rPr>
        <w:t>an</w:t>
      </w:r>
      <w:proofErr w:type="gramEnd"/>
      <w:r>
        <w:rPr>
          <w:rFonts w:ascii="Times New Roman" w:hAnsi="Times New Roman" w:cs="Times New Roman"/>
          <w:bCs/>
          <w:color w:val="000000"/>
          <w:sz w:val="28"/>
          <w:szCs w:val="28"/>
        </w:rPr>
        <w:t xml:space="preserve"> user object and an admin object. Deep structure testing would test the relationship between the two and see how much functionality a user would have compared to an </w:t>
      </w:r>
      <w:proofErr w:type="spellStart"/>
      <w:r>
        <w:rPr>
          <w:rFonts w:ascii="Times New Roman" w:hAnsi="Times New Roman" w:cs="Times New Roman"/>
          <w:bCs/>
          <w:color w:val="000000"/>
          <w:sz w:val="28"/>
          <w:szCs w:val="28"/>
        </w:rPr>
        <w:t>admin.Another</w:t>
      </w:r>
      <w:proofErr w:type="spellEnd"/>
      <w:r>
        <w:rPr>
          <w:rFonts w:ascii="Times New Roman" w:hAnsi="Times New Roman" w:cs="Times New Roman"/>
          <w:bCs/>
          <w:color w:val="000000"/>
          <w:sz w:val="28"/>
          <w:szCs w:val="28"/>
        </w:rPr>
        <w:t xml:space="preserve"> example would be a dog class and a cat class that both implement the same animal interface. Deep structure testing would test how both dog and cat implement the animal class differently. Last another example of deep structure testing would be to see </w:t>
      </w:r>
      <w:r w:rsidR="00F80A3D">
        <w:rPr>
          <w:rFonts w:ascii="Times New Roman" w:hAnsi="Times New Roman" w:cs="Times New Roman"/>
          <w:bCs/>
          <w:color w:val="000000"/>
          <w:sz w:val="28"/>
          <w:szCs w:val="28"/>
        </w:rPr>
        <w:t>how all inherited classes interact with each other. This could be conveyed as a child class inheriting a parent class inheriting a grandparent class and how they affect each other is tested in deep structure testing.</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3: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Formal modeling and verification what is the Z Specification language? </w:t>
      </w:r>
    </w:p>
    <w:p w:rsidR="0003256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Why </w:t>
      </w:r>
      <w:proofErr w:type="gramStart"/>
      <w:r w:rsidRPr="00DB2EA0">
        <w:rPr>
          <w:rFonts w:ascii="Times New Roman" w:hAnsi="Times New Roman" w:cs="Times New Roman"/>
          <w:color w:val="000000"/>
          <w:sz w:val="28"/>
          <w:szCs w:val="28"/>
        </w:rPr>
        <w:t>is it used and what</w:t>
      </w:r>
      <w:proofErr w:type="gramEnd"/>
      <w:r w:rsidRPr="00DB2EA0">
        <w:rPr>
          <w:rFonts w:ascii="Times New Roman" w:hAnsi="Times New Roman" w:cs="Times New Roman"/>
          <w:color w:val="000000"/>
          <w:sz w:val="28"/>
          <w:szCs w:val="28"/>
        </w:rPr>
        <w:t xml:space="preserve"> are the drawbacks of formal modeling, Give three examples of software projects (applications) that would </w:t>
      </w:r>
      <w:r w:rsidR="00032560" w:rsidRPr="00DB2EA0">
        <w:rPr>
          <w:rFonts w:ascii="Times New Roman" w:hAnsi="Times New Roman" w:cs="Times New Roman"/>
          <w:color w:val="000000"/>
          <w:sz w:val="28"/>
          <w:szCs w:val="28"/>
        </w:rPr>
        <w:t>require</w:t>
      </w:r>
      <w:r w:rsidRPr="00DB2EA0">
        <w:rPr>
          <w:rFonts w:ascii="Times New Roman" w:hAnsi="Times New Roman" w:cs="Times New Roman"/>
          <w:color w:val="000000"/>
          <w:sz w:val="28"/>
          <w:szCs w:val="28"/>
        </w:rPr>
        <w:t xml:space="preserve"> Formal modeling.</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 </w:t>
      </w:r>
    </w:p>
    <w:p w:rsidR="00465897" w:rsidRPr="00032560" w:rsidRDefault="00032560" w:rsidP="00DB2EA0">
      <w:pPr>
        <w:autoSpaceDE w:val="0"/>
        <w:autoSpaceDN w:val="0"/>
        <w:adjustRightInd w:val="0"/>
        <w:spacing w:after="0" w:line="240" w:lineRule="auto"/>
        <w:rPr>
          <w:rFonts w:ascii="Times New Roman" w:hAnsi="Times New Roman" w:cs="Times New Roman"/>
          <w:bCs/>
          <w:color w:val="000000"/>
          <w:sz w:val="28"/>
          <w:szCs w:val="28"/>
        </w:rPr>
      </w:pPr>
      <w:r w:rsidRPr="00032560">
        <w:rPr>
          <w:rFonts w:ascii="Times New Roman" w:hAnsi="Times New Roman" w:cs="Times New Roman"/>
          <w:bCs/>
          <w:color w:val="000000"/>
          <w:sz w:val="28"/>
          <w:szCs w:val="28"/>
        </w:rPr>
        <w:tab/>
        <w:t xml:space="preserve"> The Z specification </w:t>
      </w:r>
      <w:r>
        <w:rPr>
          <w:rFonts w:ascii="Times New Roman" w:hAnsi="Times New Roman" w:cs="Times New Roman"/>
          <w:bCs/>
          <w:color w:val="000000"/>
          <w:sz w:val="28"/>
          <w:szCs w:val="28"/>
        </w:rPr>
        <w:t xml:space="preserve">language </w:t>
      </w:r>
      <w:r w:rsidRPr="00032560">
        <w:rPr>
          <w:rFonts w:ascii="Times New Roman" w:hAnsi="Times New Roman" w:cs="Times New Roman"/>
          <w:bCs/>
          <w:color w:val="000000"/>
          <w:sz w:val="28"/>
          <w:szCs w:val="28"/>
        </w:rPr>
        <w:t xml:space="preserve">is one of the most widely used and regarded </w:t>
      </w:r>
      <w:r>
        <w:rPr>
          <w:rFonts w:ascii="Times New Roman" w:hAnsi="Times New Roman" w:cs="Times New Roman"/>
          <w:bCs/>
          <w:color w:val="000000"/>
          <w:sz w:val="28"/>
          <w:szCs w:val="28"/>
        </w:rPr>
        <w:t xml:space="preserve">for </w:t>
      </w:r>
      <w:r w:rsidRPr="00032560">
        <w:rPr>
          <w:rFonts w:ascii="Times New Roman" w:hAnsi="Times New Roman" w:cs="Times New Roman"/>
          <w:bCs/>
          <w:color w:val="000000"/>
          <w:sz w:val="28"/>
          <w:szCs w:val="28"/>
        </w:rPr>
        <w:t>formal modeling and</w:t>
      </w:r>
      <w:r>
        <w:rPr>
          <w:rFonts w:ascii="Times New Roman" w:hAnsi="Times New Roman" w:cs="Times New Roman"/>
          <w:bCs/>
          <w:color w:val="000000"/>
          <w:sz w:val="28"/>
          <w:szCs w:val="28"/>
        </w:rPr>
        <w:t xml:space="preserve"> verification</w:t>
      </w:r>
      <w:r w:rsidRPr="00032560">
        <w:rPr>
          <w:rFonts w:ascii="Times New Roman" w:hAnsi="Times New Roman" w:cs="Times New Roman"/>
          <w:bCs/>
          <w:color w:val="000000"/>
          <w:sz w:val="28"/>
          <w:szCs w:val="28"/>
        </w:rPr>
        <w:t>. This language allow for modularity through schemas and allows processes to be visualized and later built.</w:t>
      </w:r>
      <w:r>
        <w:rPr>
          <w:rFonts w:ascii="Times New Roman" w:hAnsi="Times New Roman" w:cs="Times New Roman"/>
          <w:bCs/>
          <w:color w:val="000000"/>
          <w:sz w:val="28"/>
          <w:szCs w:val="28"/>
        </w:rPr>
        <w:t xml:space="preserve"> </w:t>
      </w:r>
      <w:r w:rsidRPr="00032560">
        <w:rPr>
          <w:rFonts w:ascii="Times New Roman" w:hAnsi="Times New Roman" w:cs="Times New Roman"/>
          <w:bCs/>
          <w:color w:val="000000"/>
          <w:sz w:val="28"/>
          <w:szCs w:val="28"/>
        </w:rPr>
        <w:t>It is used to design</w:t>
      </w:r>
      <w:r>
        <w:rPr>
          <w:rFonts w:ascii="Times New Roman" w:hAnsi="Times New Roman" w:cs="Times New Roman"/>
          <w:bCs/>
          <w:color w:val="000000"/>
          <w:sz w:val="28"/>
          <w:szCs w:val="28"/>
        </w:rPr>
        <w:t xml:space="preserve"> and map out processes to later be</w:t>
      </w:r>
      <w:r w:rsidRPr="00032560">
        <w:rPr>
          <w:rFonts w:ascii="Times New Roman" w:hAnsi="Times New Roman" w:cs="Times New Roman"/>
          <w:bCs/>
          <w:color w:val="000000"/>
          <w:sz w:val="28"/>
          <w:szCs w:val="28"/>
        </w:rPr>
        <w:t xml:space="preserve"> built regardless of what programming language </w:t>
      </w:r>
      <w:r>
        <w:rPr>
          <w:rFonts w:ascii="Times New Roman" w:hAnsi="Times New Roman" w:cs="Times New Roman"/>
          <w:bCs/>
          <w:color w:val="000000"/>
          <w:sz w:val="28"/>
          <w:szCs w:val="28"/>
        </w:rPr>
        <w:t>is</w:t>
      </w:r>
      <w:r w:rsidRPr="00032560">
        <w:rPr>
          <w:rFonts w:ascii="Times New Roman" w:hAnsi="Times New Roman" w:cs="Times New Roman"/>
          <w:bCs/>
          <w:color w:val="000000"/>
          <w:sz w:val="28"/>
          <w:szCs w:val="28"/>
        </w:rPr>
        <w:t xml:space="preserve"> chose</w:t>
      </w:r>
      <w:r>
        <w:rPr>
          <w:rFonts w:ascii="Times New Roman" w:hAnsi="Times New Roman" w:cs="Times New Roman"/>
          <w:bCs/>
          <w:color w:val="000000"/>
          <w:sz w:val="28"/>
          <w:szCs w:val="28"/>
        </w:rPr>
        <w:t>n</w:t>
      </w:r>
      <w:r w:rsidRPr="00032560">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This allows for a single uniform design to be adopted and then applied later on down the line. These graphical implementations is used among colleagues to verify business processes and set a baseline design. Some draw </w:t>
      </w:r>
      <w:r w:rsidR="00AA6BC2">
        <w:rPr>
          <w:rFonts w:ascii="Times New Roman" w:hAnsi="Times New Roman" w:cs="Times New Roman"/>
          <w:bCs/>
          <w:color w:val="000000"/>
          <w:sz w:val="28"/>
          <w:szCs w:val="28"/>
        </w:rPr>
        <w:t>backs of</w:t>
      </w:r>
      <w:r>
        <w:rPr>
          <w:rFonts w:ascii="Times New Roman" w:hAnsi="Times New Roman" w:cs="Times New Roman"/>
          <w:bCs/>
          <w:color w:val="000000"/>
          <w:sz w:val="28"/>
          <w:szCs w:val="28"/>
        </w:rPr>
        <w:t xml:space="preserve"> formal modeling is that it is pretty technical in the fact that it is not common knowledge for most people. This can be time consuming and expensive to an organization to have to pay for someone with the technical prowess or to have someone trained in formal modeling.</w:t>
      </w:r>
      <w:r w:rsidR="00E86033">
        <w:rPr>
          <w:rFonts w:ascii="Times New Roman" w:hAnsi="Times New Roman" w:cs="Times New Roman"/>
          <w:bCs/>
          <w:color w:val="000000"/>
          <w:sz w:val="28"/>
          <w:szCs w:val="28"/>
        </w:rPr>
        <w:t xml:space="preserve"> One example of an application would use formal modeling would be game theory where complex algorithmic process would need to be proved out in a formal specification language. Another example would be in GPS imaging, where complex processes would be need to be mapped out </w:t>
      </w:r>
      <w:r w:rsidR="00AA6BC2">
        <w:rPr>
          <w:rFonts w:ascii="Times New Roman" w:hAnsi="Times New Roman" w:cs="Times New Roman"/>
          <w:bCs/>
          <w:color w:val="000000"/>
          <w:sz w:val="28"/>
          <w:szCs w:val="28"/>
        </w:rPr>
        <w:t>regarding</w:t>
      </w:r>
      <w:r w:rsidR="00E86033">
        <w:rPr>
          <w:rFonts w:ascii="Times New Roman" w:hAnsi="Times New Roman" w:cs="Times New Roman"/>
          <w:bCs/>
          <w:color w:val="000000"/>
          <w:sz w:val="28"/>
          <w:szCs w:val="28"/>
        </w:rPr>
        <w:t xml:space="preserve"> the multiple data entry points coming into the system. Lastly, another example of a program that would use formal specification would be any project regarding science or physics such that the complex equations would need to be proved out before being implemented in a native programming language.</w:t>
      </w: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4: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Measurement Process Activities, the following list applies: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1. </w:t>
      </w:r>
      <w:r w:rsidRPr="00DB2EA0">
        <w:rPr>
          <w:rFonts w:ascii="Times New Roman" w:hAnsi="Times New Roman" w:cs="Times New Roman"/>
          <w:i/>
          <w:iCs/>
          <w:color w:val="000000"/>
          <w:sz w:val="28"/>
          <w:szCs w:val="28"/>
        </w:rPr>
        <w:t xml:space="preserve">Formulation </w:t>
      </w:r>
      <w:r w:rsidRPr="00DB2EA0">
        <w:rPr>
          <w:rFonts w:ascii="Times New Roman" w:hAnsi="Times New Roman" w:cs="Times New Roman"/>
          <w:color w:val="000000"/>
          <w:sz w:val="28"/>
          <w:szCs w:val="28"/>
        </w:rPr>
        <w:t xml:space="preserve">– derivation of software measures and metrics appropriate for software representation being considered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2. </w:t>
      </w:r>
      <w:r w:rsidRPr="00DB2EA0">
        <w:rPr>
          <w:rFonts w:ascii="Times New Roman" w:hAnsi="Times New Roman" w:cs="Times New Roman"/>
          <w:i/>
          <w:iCs/>
          <w:color w:val="000000"/>
          <w:sz w:val="28"/>
          <w:szCs w:val="28"/>
        </w:rPr>
        <w:t xml:space="preserve">Collection </w:t>
      </w:r>
      <w:r w:rsidRPr="00DB2EA0">
        <w:rPr>
          <w:rFonts w:ascii="Times New Roman" w:hAnsi="Times New Roman" w:cs="Times New Roman"/>
          <w:color w:val="000000"/>
          <w:sz w:val="28"/>
          <w:szCs w:val="28"/>
        </w:rPr>
        <w:t xml:space="preserve">– mechanism used to accumulate the date used to derive the software metrics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3. </w:t>
      </w:r>
      <w:r w:rsidRPr="00DB2EA0">
        <w:rPr>
          <w:rFonts w:ascii="Times New Roman" w:hAnsi="Times New Roman" w:cs="Times New Roman"/>
          <w:i/>
          <w:iCs/>
          <w:color w:val="000000"/>
          <w:sz w:val="28"/>
          <w:szCs w:val="28"/>
        </w:rPr>
        <w:t xml:space="preserve">Analysis </w:t>
      </w:r>
      <w:r w:rsidRPr="00DB2EA0">
        <w:rPr>
          <w:rFonts w:ascii="Times New Roman" w:hAnsi="Times New Roman" w:cs="Times New Roman"/>
          <w:color w:val="000000"/>
          <w:sz w:val="28"/>
          <w:szCs w:val="28"/>
        </w:rPr>
        <w:t xml:space="preserve">– computation of metrics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4. </w:t>
      </w:r>
      <w:r w:rsidRPr="00DB2EA0">
        <w:rPr>
          <w:rFonts w:ascii="Times New Roman" w:hAnsi="Times New Roman" w:cs="Times New Roman"/>
          <w:i/>
          <w:iCs/>
          <w:color w:val="000000"/>
          <w:sz w:val="28"/>
          <w:szCs w:val="28"/>
        </w:rPr>
        <w:t xml:space="preserve">Interpretation </w:t>
      </w:r>
      <w:r w:rsidRPr="00DB2EA0">
        <w:rPr>
          <w:rFonts w:ascii="Times New Roman" w:hAnsi="Times New Roman" w:cs="Times New Roman"/>
          <w:color w:val="000000"/>
          <w:sz w:val="28"/>
          <w:szCs w:val="28"/>
        </w:rPr>
        <w:t xml:space="preserve">– evaluation of metrics that results in gaining insight into quality of the work product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Of the above four items, list the order of focus,, highest to lower which items requires more work than others, Give a detailed explanation of why you think this is so. </w:t>
      </w:r>
      <w:r w:rsidR="00F12C13">
        <w:rPr>
          <w:rFonts w:ascii="Times New Roman" w:hAnsi="Times New Roman" w:cs="Times New Roman"/>
          <w:color w:val="000000"/>
          <w:sz w:val="28"/>
          <w:szCs w:val="28"/>
        </w:rPr>
        <w:t xml:space="preserve">  </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F12C13" w:rsidRPr="00F12C13" w:rsidRDefault="00F12C13" w:rsidP="00DB2EA0">
      <w:pPr>
        <w:autoSpaceDE w:val="0"/>
        <w:autoSpaceDN w:val="0"/>
        <w:adjustRightInd w:val="0"/>
        <w:spacing w:after="0" w:line="240" w:lineRule="auto"/>
        <w:rPr>
          <w:rFonts w:ascii="Times New Roman" w:hAnsi="Times New Roman" w:cs="Times New Roman"/>
          <w:bCs/>
          <w:color w:val="000000"/>
          <w:sz w:val="28"/>
          <w:szCs w:val="28"/>
        </w:rPr>
      </w:pPr>
      <w:r w:rsidRPr="00F12C13">
        <w:rPr>
          <w:rFonts w:ascii="Times New Roman" w:hAnsi="Times New Roman" w:cs="Times New Roman"/>
          <w:bCs/>
          <w:color w:val="000000"/>
          <w:sz w:val="28"/>
          <w:szCs w:val="28"/>
        </w:rPr>
        <w:tab/>
        <w:t>When it comes to which items require more work than others, interpretation takes the most work. This is followed by formulation, analysis, and collection in that order.</w:t>
      </w:r>
      <w:r w:rsidRPr="00F12C13">
        <w:rPr>
          <w:rFonts w:ascii="Times New Roman" w:hAnsi="Times New Roman" w:cs="Times New Roman"/>
          <w:bCs/>
          <w:color w:val="000000"/>
          <w:sz w:val="28"/>
          <w:szCs w:val="28"/>
        </w:rPr>
        <w:tab/>
      </w:r>
    </w:p>
    <w:p w:rsidR="00F12C13" w:rsidRDefault="00F12C13" w:rsidP="00DB2EA0">
      <w:pPr>
        <w:autoSpaceDE w:val="0"/>
        <w:autoSpaceDN w:val="0"/>
        <w:adjustRightInd w:val="0"/>
        <w:spacing w:after="0" w:line="240" w:lineRule="auto"/>
        <w:rPr>
          <w:rFonts w:ascii="Times New Roman" w:hAnsi="Times New Roman" w:cs="Times New Roman"/>
          <w:bCs/>
          <w:color w:val="000000"/>
          <w:sz w:val="28"/>
          <w:szCs w:val="28"/>
        </w:rPr>
      </w:pPr>
      <w:r w:rsidRPr="00F12C13">
        <w:rPr>
          <w:rFonts w:ascii="Times New Roman" w:hAnsi="Times New Roman" w:cs="Times New Roman"/>
          <w:bCs/>
          <w:color w:val="000000"/>
          <w:sz w:val="28"/>
          <w:szCs w:val="28"/>
        </w:rPr>
        <w:tab/>
        <w:t xml:space="preserve">To begin </w:t>
      </w:r>
      <w:r>
        <w:rPr>
          <w:rFonts w:ascii="Times New Roman" w:hAnsi="Times New Roman" w:cs="Times New Roman"/>
          <w:bCs/>
          <w:color w:val="000000"/>
          <w:sz w:val="28"/>
          <w:szCs w:val="28"/>
        </w:rPr>
        <w:t>i</w:t>
      </w:r>
      <w:r w:rsidRPr="00F12C13">
        <w:rPr>
          <w:rFonts w:ascii="Times New Roman" w:hAnsi="Times New Roman" w:cs="Times New Roman"/>
          <w:bCs/>
          <w:color w:val="000000"/>
          <w:sz w:val="28"/>
          <w:szCs w:val="28"/>
        </w:rPr>
        <w:t>nterpretation takes the most work and can be pretty cumbersome. Gaining insight into the quality of the work in the product is an important task but can be quite tedious. Measurement results can have a plethora of information and it can be challenging to extract useful data. The challenge is team members need to truly understand the measurement results and how their individual roles affect the development process. Arguably</w:t>
      </w:r>
      <w:r>
        <w:rPr>
          <w:rFonts w:ascii="Times New Roman" w:hAnsi="Times New Roman" w:cs="Times New Roman"/>
          <w:bCs/>
          <w:color w:val="000000"/>
          <w:sz w:val="28"/>
          <w:szCs w:val="28"/>
        </w:rPr>
        <w:t>,</w:t>
      </w:r>
      <w:r w:rsidRPr="00F12C13">
        <w:rPr>
          <w:rFonts w:ascii="Times New Roman" w:hAnsi="Times New Roman" w:cs="Times New Roman"/>
          <w:bCs/>
          <w:color w:val="000000"/>
          <w:sz w:val="28"/>
          <w:szCs w:val="28"/>
        </w:rPr>
        <w:t xml:space="preserve"> interpretation takes the most work because it challenges one to think out</w:t>
      </w:r>
      <w:r>
        <w:rPr>
          <w:rFonts w:ascii="Times New Roman" w:hAnsi="Times New Roman" w:cs="Times New Roman"/>
          <w:bCs/>
          <w:color w:val="000000"/>
          <w:sz w:val="28"/>
          <w:szCs w:val="28"/>
        </w:rPr>
        <w:t>side</w:t>
      </w:r>
      <w:r w:rsidRPr="00F12C13">
        <w:rPr>
          <w:rFonts w:ascii="Times New Roman" w:hAnsi="Times New Roman" w:cs="Times New Roman"/>
          <w:bCs/>
          <w:color w:val="000000"/>
          <w:sz w:val="28"/>
          <w:szCs w:val="28"/>
        </w:rPr>
        <w:t xml:space="preserve"> the box and</w:t>
      </w:r>
      <w:r>
        <w:rPr>
          <w:rFonts w:ascii="Times New Roman" w:hAnsi="Times New Roman" w:cs="Times New Roman"/>
          <w:bCs/>
          <w:color w:val="000000"/>
          <w:sz w:val="28"/>
          <w:szCs w:val="28"/>
        </w:rPr>
        <w:t xml:space="preserve"> always</w:t>
      </w:r>
      <w:r w:rsidRPr="00F12C13">
        <w:rPr>
          <w:rFonts w:ascii="Times New Roman" w:hAnsi="Times New Roman" w:cs="Times New Roman"/>
          <w:bCs/>
          <w:color w:val="000000"/>
          <w:sz w:val="28"/>
          <w:szCs w:val="28"/>
        </w:rPr>
        <w:t xml:space="preserve"> be innovating. </w:t>
      </w:r>
      <w:r>
        <w:rPr>
          <w:rFonts w:ascii="Times New Roman" w:hAnsi="Times New Roman" w:cs="Times New Roman"/>
          <w:bCs/>
          <w:color w:val="000000"/>
          <w:sz w:val="28"/>
          <w:szCs w:val="28"/>
        </w:rPr>
        <w:t>Interpretation constantly</w:t>
      </w:r>
      <w:r w:rsidRPr="00F12C13">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challenges </w:t>
      </w:r>
      <w:r w:rsidRPr="00F12C13">
        <w:rPr>
          <w:rFonts w:ascii="Times New Roman" w:hAnsi="Times New Roman" w:cs="Times New Roman"/>
          <w:bCs/>
          <w:color w:val="000000"/>
          <w:sz w:val="28"/>
          <w:szCs w:val="28"/>
        </w:rPr>
        <w:t>h</w:t>
      </w:r>
      <w:r w:rsidR="007C1BE5">
        <w:rPr>
          <w:rFonts w:ascii="Times New Roman" w:hAnsi="Times New Roman" w:cs="Times New Roman"/>
          <w:bCs/>
          <w:color w:val="000000"/>
          <w:sz w:val="28"/>
          <w:szCs w:val="28"/>
        </w:rPr>
        <w:t>ow processes can be approved by making decisions based on the data’s interpreted value. That is why great thought and effort should be taken into account for interpretation.</w:t>
      </w:r>
    </w:p>
    <w:p w:rsidR="0039704D" w:rsidRDefault="0039704D" w:rsidP="00DB2EA0">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b/>
        <w:t>Just under interpretation is formulation. Formulation should also take a great amount of work because a solid understanding of what questions need to be answered along with what tools to answer them with, needs to be had. Understanding how to derive the proper metrics for you project is crucial in gaining the correct insight to later be interpreted. This can take up resources because teams need to work together to agree on what metrics need to be measured.</w:t>
      </w:r>
    </w:p>
    <w:p w:rsidR="0039704D" w:rsidRDefault="0039704D" w:rsidP="00DB2EA0">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b/>
        <w:t xml:space="preserve">Analysis is right under formulation because be it true that analysis can be tedious in that it is the computation of metrics. This is arguably less intensive </w:t>
      </w:r>
      <w:r>
        <w:rPr>
          <w:rFonts w:ascii="Times New Roman" w:hAnsi="Times New Roman" w:cs="Times New Roman"/>
          <w:bCs/>
          <w:color w:val="000000"/>
          <w:sz w:val="28"/>
          <w:szCs w:val="28"/>
        </w:rPr>
        <w:lastRenderedPageBreak/>
        <w:t>because it is more logic based and straight forward rather than thinking outside the box and abstractly like in interpretation and formulation.</w:t>
      </w:r>
    </w:p>
    <w:p w:rsidR="0039704D" w:rsidRPr="00F12C13" w:rsidRDefault="0039704D" w:rsidP="00DB2EA0">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b/>
        <w:t>Lastly, the least amount of work is collection. Collection is also more logic based because the means of collecting the metrics were already laid out in the formulation stage. One simply just needs to apply the formulated logic already blue printed out for them to apply a means of collecting metrics and then let the data be collected.</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5: </w:t>
      </w:r>
    </w:p>
    <w:p w:rsidR="00DB2EA0" w:rsidRDefault="00DB2EA0" w:rsidP="00DB2EA0">
      <w:pPr>
        <w:rPr>
          <w:rFonts w:ascii="Times New Roman" w:hAnsi="Times New Roman" w:cs="Times New Roman"/>
          <w:color w:val="000000"/>
          <w:sz w:val="28"/>
          <w:szCs w:val="28"/>
        </w:rPr>
      </w:pPr>
      <w:r w:rsidRPr="00DB2EA0">
        <w:rPr>
          <w:rFonts w:ascii="Times New Roman" w:hAnsi="Times New Roman" w:cs="Times New Roman"/>
          <w:color w:val="000000"/>
          <w:sz w:val="28"/>
          <w:szCs w:val="28"/>
        </w:rPr>
        <w:t>What are the major differences between Process and Project Metrics and why are they important to software engineering?</w:t>
      </w:r>
    </w:p>
    <w:p w:rsidR="00E24807" w:rsidRDefault="00E24807" w:rsidP="00DB2EA0">
      <w:pPr>
        <w:rPr>
          <w:rFonts w:ascii="Times New Roman" w:hAnsi="Times New Roman" w:cs="Times New Roman"/>
          <w:color w:val="000000"/>
          <w:sz w:val="28"/>
          <w:szCs w:val="28"/>
        </w:rPr>
      </w:pPr>
      <w:r>
        <w:rPr>
          <w:rFonts w:ascii="Times New Roman" w:hAnsi="Times New Roman" w:cs="Times New Roman"/>
          <w:color w:val="000000"/>
          <w:sz w:val="28"/>
          <w:szCs w:val="28"/>
        </w:rPr>
        <w:tab/>
        <w:t>Software metrics can be classified as Process or Project metrics. These metrics are measurable parts of software. The major differences are that Project metrics gauge the quality of the project and quantifies concerns to be evaluated. These concerns include topics like cost of the project, estimation of resources, the schedule, and how productive the project is. This is different than process metrics because they gauge the quality of the development process itself not the project. Process metrics measure how effective a given process is and whether that process is helping deliver the product in the most efficient way. They are both important to software engineering because project metrics insure that the project is of highest quality with least amount of resources while process metrics verify that the process to build code becomes more effective over time.</w:t>
      </w:r>
    </w:p>
    <w:p w:rsidR="00DB2EA0" w:rsidRDefault="00DB2EA0" w:rsidP="00DB2EA0">
      <w:pPr>
        <w:rPr>
          <w:rFonts w:ascii="Times New Roman" w:hAnsi="Times New Roman" w:cs="Times New Roman"/>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6: </w:t>
      </w:r>
    </w:p>
    <w:p w:rsid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How does Software Re-engineering fit into the agile development cycle, explain in detail, how to combine re-engineering process model and the agile process model </w:t>
      </w:r>
    </w:p>
    <w:p w:rsidR="00EB3BFE" w:rsidRDefault="00EB3BFE" w:rsidP="00DB2EA0">
      <w:pPr>
        <w:autoSpaceDE w:val="0"/>
        <w:autoSpaceDN w:val="0"/>
        <w:adjustRightInd w:val="0"/>
        <w:spacing w:after="0" w:line="240" w:lineRule="auto"/>
        <w:rPr>
          <w:rFonts w:ascii="Times New Roman" w:hAnsi="Times New Roman" w:cs="Times New Roman"/>
          <w:color w:val="000000"/>
          <w:sz w:val="28"/>
          <w:szCs w:val="28"/>
        </w:rPr>
      </w:pPr>
    </w:p>
    <w:p w:rsidR="00EB3BFE" w:rsidRPr="00DB2EA0" w:rsidRDefault="00EB3BFE" w:rsidP="00DB2EA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Software Re-engineering fits in the refactoring part of the agile development life cycle.</w:t>
      </w:r>
      <w:r w:rsidR="001D7E1C">
        <w:rPr>
          <w:rFonts w:ascii="Times New Roman" w:hAnsi="Times New Roman" w:cs="Times New Roman"/>
          <w:color w:val="000000"/>
          <w:sz w:val="28"/>
          <w:szCs w:val="28"/>
        </w:rPr>
        <w:t xml:space="preserve"> Re-engineering is about changing the structure and design of software that is already functional, for better maintainability. Refactoring in the agile process allows for changes to the product that produce the same behaviors as before. Since both do not change the behavior of the outcome we can see where re-engineering would fit in the agile process of refactoring. One can combine the re-engineering and agile process models by performing re-engineering in the refactoring phase of the agile development life cycle. Although, re-engineering </w:t>
      </w:r>
      <w:r w:rsidR="001D7E1C">
        <w:rPr>
          <w:rFonts w:ascii="Times New Roman" w:hAnsi="Times New Roman" w:cs="Times New Roman"/>
          <w:color w:val="000000"/>
          <w:sz w:val="28"/>
          <w:szCs w:val="28"/>
        </w:rPr>
        <w:lastRenderedPageBreak/>
        <w:t>would mean that a faulty agile development cycle was used on the previous</w:t>
      </w:r>
      <w:bookmarkStart w:id="0" w:name="_GoBack"/>
      <w:bookmarkEnd w:id="0"/>
      <w:r w:rsidR="001D7E1C">
        <w:rPr>
          <w:rFonts w:ascii="Times New Roman" w:hAnsi="Times New Roman" w:cs="Times New Roman"/>
          <w:color w:val="000000"/>
          <w:sz w:val="28"/>
          <w:szCs w:val="28"/>
        </w:rPr>
        <w:t xml:space="preserve"> legacy software.</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7: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If you are in an agile development cycle how would you incorporate the use of UML, does it have a place and how strongly should it be implemented? </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8: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Regarding Clear-Box, State-Box and Black-Box quality management approaches,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Explain the uses of each?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Give an example of each? </w:t>
      </w:r>
    </w:p>
    <w:p w:rsidR="00DB2EA0" w:rsidRDefault="00DB2EA0" w:rsidP="00DB2EA0">
      <w:r w:rsidRPr="00DB2EA0">
        <w:rPr>
          <w:rFonts w:ascii="Times New Roman" w:hAnsi="Times New Roman" w:cs="Times New Roman"/>
          <w:color w:val="000000"/>
          <w:sz w:val="28"/>
          <w:szCs w:val="28"/>
        </w:rPr>
        <w:t>Why you would use 1 over the other 2 in each case?</w:t>
      </w:r>
    </w:p>
    <w:sectPr w:rsidR="00D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BB"/>
    <w:rsid w:val="00032560"/>
    <w:rsid w:val="00163CBB"/>
    <w:rsid w:val="001D7E1C"/>
    <w:rsid w:val="001E45D8"/>
    <w:rsid w:val="0039704D"/>
    <w:rsid w:val="00465897"/>
    <w:rsid w:val="00687296"/>
    <w:rsid w:val="006F0A95"/>
    <w:rsid w:val="00700007"/>
    <w:rsid w:val="00711A71"/>
    <w:rsid w:val="007C1BE5"/>
    <w:rsid w:val="00856017"/>
    <w:rsid w:val="008937F1"/>
    <w:rsid w:val="009215AE"/>
    <w:rsid w:val="009F1B6F"/>
    <w:rsid w:val="00AA6BC2"/>
    <w:rsid w:val="00D41122"/>
    <w:rsid w:val="00DB2EA0"/>
    <w:rsid w:val="00DC2432"/>
    <w:rsid w:val="00E24807"/>
    <w:rsid w:val="00E30DDB"/>
    <w:rsid w:val="00E86033"/>
    <w:rsid w:val="00EA213F"/>
    <w:rsid w:val="00EB3BFE"/>
    <w:rsid w:val="00ED35D4"/>
    <w:rsid w:val="00F12C13"/>
    <w:rsid w:val="00F66349"/>
    <w:rsid w:val="00F8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5FAD-A648-4D9E-B902-22344D14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C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38</cp:revision>
  <dcterms:created xsi:type="dcterms:W3CDTF">2019-12-04T00:47:00Z</dcterms:created>
  <dcterms:modified xsi:type="dcterms:W3CDTF">2019-12-05T03:34:00Z</dcterms:modified>
</cp:coreProperties>
</file>