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94A" w:rsidRDefault="0060594A" w:rsidP="0060594A">
      <w:pPr>
        <w:jc w:val="center"/>
        <w:rPr>
          <w:rFonts w:ascii="Calibri" w:eastAsia="Times New Roman" w:hAnsi="Calibri" w:cs="Calibri"/>
          <w:b/>
          <w:bCs/>
          <w:sz w:val="24"/>
          <w:szCs w:val="24"/>
        </w:rPr>
      </w:pPr>
    </w:p>
    <w:p w:rsidR="0060594A" w:rsidRDefault="0060594A" w:rsidP="0060594A">
      <w:pPr>
        <w:jc w:val="center"/>
        <w:rPr>
          <w:rFonts w:ascii="Calibri" w:eastAsia="Times New Roman" w:hAnsi="Calibri" w:cs="Calibri"/>
          <w:b/>
          <w:bCs/>
          <w:sz w:val="24"/>
          <w:szCs w:val="24"/>
        </w:rPr>
      </w:pPr>
    </w:p>
    <w:p w:rsidR="00D571CF" w:rsidRDefault="00D571CF" w:rsidP="0060594A">
      <w:pPr>
        <w:jc w:val="center"/>
        <w:rPr>
          <w:rFonts w:ascii="Calibri" w:eastAsia="Times New Roman" w:hAnsi="Calibri" w:cs="Calibri"/>
          <w:b/>
          <w:bCs/>
          <w:sz w:val="24"/>
          <w:szCs w:val="24"/>
        </w:rPr>
      </w:pPr>
    </w:p>
    <w:p w:rsidR="00D571CF" w:rsidRDefault="00D571CF" w:rsidP="0060594A">
      <w:pPr>
        <w:jc w:val="center"/>
        <w:rPr>
          <w:rFonts w:ascii="Calibri" w:eastAsia="Times New Roman" w:hAnsi="Calibri" w:cs="Calibri"/>
          <w:b/>
          <w:bCs/>
          <w:sz w:val="24"/>
          <w:szCs w:val="24"/>
        </w:rPr>
      </w:pPr>
    </w:p>
    <w:p w:rsidR="0060594A" w:rsidRDefault="0060594A" w:rsidP="0060594A">
      <w:pPr>
        <w:jc w:val="center"/>
        <w:rPr>
          <w:rFonts w:ascii="Calibri" w:eastAsia="Times New Roman" w:hAnsi="Calibri" w:cs="Calibri"/>
          <w:b/>
          <w:bCs/>
          <w:sz w:val="24"/>
          <w:szCs w:val="24"/>
        </w:rPr>
      </w:pPr>
      <w:r w:rsidRPr="00135923">
        <w:rPr>
          <w:rFonts w:ascii="Calibri" w:eastAsia="Times New Roman" w:hAnsi="Calibri" w:cs="Calibri"/>
          <w:b/>
          <w:bCs/>
          <w:sz w:val="24"/>
          <w:szCs w:val="24"/>
        </w:rPr>
        <w:t>ISEC-615 - Fundamentals of Cybersecurity</w:t>
      </w:r>
    </w:p>
    <w:p w:rsidR="00A708D8" w:rsidRPr="0066569F" w:rsidRDefault="003E3F7B" w:rsidP="0060594A">
      <w:pPr>
        <w:jc w:val="center"/>
        <w:rPr>
          <w:rFonts w:ascii="Calibri" w:eastAsia="Times New Roman" w:hAnsi="Calibri" w:cs="Calibri"/>
          <w:b/>
          <w:bCs/>
          <w:sz w:val="24"/>
          <w:szCs w:val="24"/>
        </w:rPr>
      </w:pPr>
      <w:r w:rsidRPr="0066569F">
        <w:rPr>
          <w:rFonts w:ascii="Calibri" w:eastAsia="Times New Roman" w:hAnsi="Calibri" w:cs="Calibri"/>
          <w:b/>
          <w:bCs/>
          <w:sz w:val="24"/>
          <w:szCs w:val="24"/>
        </w:rPr>
        <w:t>Cybersecurity Principles</w:t>
      </w:r>
      <w:r w:rsidRPr="0066569F">
        <w:rPr>
          <w:rFonts w:ascii="Calibri" w:eastAsia="Times New Roman" w:hAnsi="Calibri" w:cs="Calibri"/>
          <w:b/>
          <w:bCs/>
          <w:sz w:val="24"/>
          <w:szCs w:val="24"/>
        </w:rPr>
        <w:t xml:space="preserve"> Assignment No. 1.</w:t>
      </w:r>
    </w:p>
    <w:p w:rsidR="003E3F7B" w:rsidRPr="0066569F" w:rsidRDefault="003E3F7B" w:rsidP="0060594A">
      <w:pPr>
        <w:jc w:val="center"/>
        <w:rPr>
          <w:rFonts w:ascii="Calibri" w:eastAsia="Times New Roman" w:hAnsi="Calibri" w:cs="Calibri"/>
          <w:b/>
          <w:bCs/>
          <w:sz w:val="24"/>
          <w:szCs w:val="24"/>
        </w:rPr>
      </w:pPr>
      <w:r w:rsidRPr="0066569F">
        <w:rPr>
          <w:rFonts w:ascii="Calibri" w:eastAsia="Times New Roman" w:hAnsi="Calibri" w:cs="Calibri"/>
          <w:b/>
          <w:bCs/>
          <w:sz w:val="24"/>
          <w:szCs w:val="24"/>
        </w:rPr>
        <w:t>Eric Webb</w:t>
      </w:r>
    </w:p>
    <w:p w:rsidR="003E3F7B" w:rsidRPr="0066569F" w:rsidRDefault="003E3F7B" w:rsidP="0060594A">
      <w:pPr>
        <w:jc w:val="center"/>
        <w:rPr>
          <w:rFonts w:ascii="Calibri" w:eastAsia="Times New Roman" w:hAnsi="Calibri" w:cs="Calibri"/>
          <w:b/>
          <w:bCs/>
          <w:sz w:val="24"/>
          <w:szCs w:val="24"/>
        </w:rPr>
      </w:pPr>
      <w:hyperlink r:id="rId6" w:history="1">
        <w:r w:rsidRPr="0066569F">
          <w:rPr>
            <w:rStyle w:val="Hyperlink"/>
            <w:rFonts w:ascii="Calibri" w:eastAsia="Times New Roman" w:hAnsi="Calibri" w:cs="Calibri"/>
            <w:b/>
            <w:bCs/>
            <w:sz w:val="24"/>
            <w:szCs w:val="24"/>
          </w:rPr>
          <w:t>ew774@mynsu.nova.edu</w:t>
        </w:r>
      </w:hyperlink>
    </w:p>
    <w:p w:rsidR="0066569F" w:rsidRDefault="003E3F7B" w:rsidP="0060594A">
      <w:pPr>
        <w:jc w:val="center"/>
        <w:rPr>
          <w:rFonts w:ascii="Calibri" w:eastAsia="Times New Roman" w:hAnsi="Calibri" w:cs="Calibri"/>
          <w:b/>
          <w:bCs/>
          <w:sz w:val="24"/>
          <w:szCs w:val="24"/>
        </w:rPr>
      </w:pPr>
      <w:r w:rsidRPr="0066569F">
        <w:rPr>
          <w:rFonts w:ascii="Calibri" w:hAnsi="Calibri" w:cs="Calibri"/>
          <w:color w:val="000000"/>
          <w:sz w:val="24"/>
          <w:szCs w:val="24"/>
        </w:rPr>
        <w:t>Dr. Yair Levy</w:t>
      </w:r>
    </w:p>
    <w:p w:rsidR="003E3F7B" w:rsidRDefault="003E3F7B" w:rsidP="0060594A">
      <w:pPr>
        <w:tabs>
          <w:tab w:val="left" w:pos="3574"/>
        </w:tabs>
        <w:jc w:val="center"/>
        <w:rPr>
          <w:rFonts w:ascii="Calibri" w:eastAsia="Times New Roman" w:hAnsi="Calibri" w:cs="Calibri"/>
          <w:sz w:val="24"/>
          <w:szCs w:val="24"/>
        </w:rPr>
      </w:pPr>
    </w:p>
    <w:p w:rsidR="00B25C32" w:rsidRDefault="00B25C32" w:rsidP="0060594A">
      <w:pPr>
        <w:tabs>
          <w:tab w:val="left" w:pos="3574"/>
        </w:tabs>
        <w:jc w:val="center"/>
        <w:rPr>
          <w:rFonts w:ascii="Calibri" w:eastAsia="Times New Roman" w:hAnsi="Calibri" w:cs="Calibri"/>
          <w:sz w:val="24"/>
          <w:szCs w:val="24"/>
        </w:rPr>
      </w:pPr>
    </w:p>
    <w:p w:rsidR="00B25C32" w:rsidRDefault="00B25C32" w:rsidP="0060594A">
      <w:pPr>
        <w:tabs>
          <w:tab w:val="left" w:pos="3574"/>
        </w:tabs>
        <w:jc w:val="center"/>
        <w:rPr>
          <w:rFonts w:ascii="Calibri" w:eastAsia="Times New Roman" w:hAnsi="Calibri" w:cs="Calibri"/>
          <w:sz w:val="24"/>
          <w:szCs w:val="24"/>
        </w:rPr>
      </w:pPr>
    </w:p>
    <w:p w:rsidR="00B25C32" w:rsidRDefault="00B25C32" w:rsidP="0060594A">
      <w:pPr>
        <w:tabs>
          <w:tab w:val="left" w:pos="3574"/>
        </w:tabs>
        <w:jc w:val="center"/>
        <w:rPr>
          <w:rFonts w:ascii="Calibri" w:eastAsia="Times New Roman" w:hAnsi="Calibri" w:cs="Calibri"/>
          <w:sz w:val="24"/>
          <w:szCs w:val="24"/>
        </w:rPr>
      </w:pPr>
    </w:p>
    <w:p w:rsidR="00B25C32" w:rsidRDefault="00B25C32" w:rsidP="0060594A">
      <w:pPr>
        <w:tabs>
          <w:tab w:val="left" w:pos="3574"/>
        </w:tabs>
        <w:jc w:val="center"/>
        <w:rPr>
          <w:rFonts w:ascii="Calibri" w:eastAsia="Times New Roman" w:hAnsi="Calibri" w:cs="Calibri"/>
          <w:sz w:val="24"/>
          <w:szCs w:val="24"/>
        </w:rPr>
      </w:pPr>
    </w:p>
    <w:p w:rsidR="00B25C32" w:rsidRDefault="00B25C32" w:rsidP="0060594A">
      <w:pPr>
        <w:tabs>
          <w:tab w:val="left" w:pos="3574"/>
        </w:tabs>
        <w:jc w:val="center"/>
        <w:rPr>
          <w:rFonts w:ascii="Calibri" w:eastAsia="Times New Roman" w:hAnsi="Calibri" w:cs="Calibri"/>
          <w:sz w:val="24"/>
          <w:szCs w:val="24"/>
        </w:rPr>
      </w:pPr>
    </w:p>
    <w:p w:rsidR="00B25C32" w:rsidRDefault="00B25C32" w:rsidP="0060594A">
      <w:pPr>
        <w:tabs>
          <w:tab w:val="left" w:pos="3574"/>
        </w:tabs>
        <w:jc w:val="center"/>
        <w:rPr>
          <w:rFonts w:ascii="Calibri" w:eastAsia="Times New Roman" w:hAnsi="Calibri" w:cs="Calibri"/>
          <w:sz w:val="24"/>
          <w:szCs w:val="24"/>
        </w:rPr>
      </w:pPr>
    </w:p>
    <w:p w:rsidR="00B25C32" w:rsidRDefault="00B25C32" w:rsidP="0060594A">
      <w:pPr>
        <w:tabs>
          <w:tab w:val="left" w:pos="3574"/>
        </w:tabs>
        <w:jc w:val="center"/>
        <w:rPr>
          <w:rFonts w:ascii="Calibri" w:eastAsia="Times New Roman" w:hAnsi="Calibri" w:cs="Calibri"/>
          <w:sz w:val="24"/>
          <w:szCs w:val="24"/>
        </w:rPr>
      </w:pPr>
    </w:p>
    <w:p w:rsidR="00B25C32" w:rsidRDefault="00ED390B" w:rsidP="0060594A">
      <w:pPr>
        <w:tabs>
          <w:tab w:val="left" w:pos="3574"/>
        </w:tabs>
        <w:jc w:val="center"/>
        <w:rPr>
          <w:rFonts w:ascii="Calibri" w:eastAsia="Times New Roman" w:hAnsi="Calibri" w:cs="Calibri"/>
          <w:sz w:val="24"/>
          <w:szCs w:val="24"/>
        </w:rPr>
      </w:pPr>
      <w:r>
        <w:rPr>
          <w:rFonts w:ascii="Calibri" w:eastAsia="Times New Roman" w:hAnsi="Calibri" w:cs="Calibri"/>
          <w:sz w:val="24"/>
          <w:szCs w:val="24"/>
        </w:rPr>
        <w:lastRenderedPageBreak/>
        <w:t>Table of Contents.</w:t>
      </w:r>
    </w:p>
    <w:p w:rsidR="00ED390B" w:rsidRDefault="00ED390B" w:rsidP="0060594A">
      <w:pPr>
        <w:tabs>
          <w:tab w:val="left" w:pos="3574"/>
        </w:tabs>
        <w:jc w:val="cente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Default="00ED390B" w:rsidP="00ED390B">
      <w:pPr>
        <w:rPr>
          <w:rFonts w:ascii="Calibri" w:eastAsia="Times New Roman" w:hAnsi="Calibri" w:cs="Calibri"/>
          <w:sz w:val="24"/>
          <w:szCs w:val="24"/>
        </w:rPr>
      </w:pPr>
    </w:p>
    <w:p w:rsidR="00B25C32" w:rsidRDefault="00B25C32"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r w:rsidRPr="0047235B">
        <w:rPr>
          <w:rFonts w:ascii="Calibri" w:eastAsia="Times New Roman" w:hAnsi="Calibri" w:cs="Calibri"/>
          <w:sz w:val="24"/>
          <w:szCs w:val="24"/>
          <w:highlight w:val="yellow"/>
        </w:rPr>
        <w:lastRenderedPageBreak/>
        <w:t>Begin writing here.</w:t>
      </w:r>
    </w:p>
    <w:p w:rsidR="00E94B44" w:rsidRDefault="00E94B44" w:rsidP="00ED390B">
      <w:pPr>
        <w:jc w:val="center"/>
        <w:rPr>
          <w:rFonts w:ascii="Calibri" w:eastAsia="Times New Roman" w:hAnsi="Calibri" w:cs="Calibri"/>
          <w:sz w:val="24"/>
          <w:szCs w:val="24"/>
        </w:rPr>
      </w:pPr>
      <w:bookmarkStart w:id="0" w:name="_GoBack"/>
      <w:bookmarkEnd w:id="0"/>
    </w:p>
    <w:p w:rsidR="00E94B44" w:rsidRPr="0047235B" w:rsidRDefault="00E94B44" w:rsidP="00E94B44">
      <w:pPr>
        <w:spacing w:after="0" w:line="240" w:lineRule="auto"/>
        <w:rPr>
          <w:rFonts w:ascii="Calibri" w:eastAsia="Times New Roman" w:hAnsi="Calibri" w:cs="Calibri"/>
          <w:sz w:val="24"/>
          <w:szCs w:val="24"/>
          <w:highlight w:val="yellow"/>
        </w:rPr>
      </w:pPr>
      <w:r w:rsidRPr="00135923">
        <w:rPr>
          <w:rFonts w:ascii="Times New Roman" w:eastAsia="Times New Roman" w:hAnsi="Symbol" w:cs="Times New Roman"/>
          <w:sz w:val="24"/>
          <w:szCs w:val="24"/>
          <w:highlight w:val="yellow"/>
        </w:rPr>
        <w:t></w:t>
      </w:r>
      <w:r w:rsidRPr="00135923">
        <w:rPr>
          <w:rFonts w:ascii="Times New Roman" w:eastAsia="Times New Roman" w:hAnsi="Times New Roman" w:cs="Times New Roman"/>
          <w:sz w:val="24"/>
          <w:szCs w:val="24"/>
          <w:highlight w:val="yellow"/>
        </w:rPr>
        <w:t xml:space="preserve">  </w:t>
      </w:r>
      <w:r w:rsidRPr="00135923">
        <w:rPr>
          <w:rFonts w:ascii="Calibri" w:eastAsia="Times New Roman" w:hAnsi="Calibri" w:cs="Calibri"/>
          <w:b/>
          <w:bCs/>
          <w:sz w:val="24"/>
          <w:szCs w:val="24"/>
          <w:highlight w:val="yellow"/>
        </w:rPr>
        <w:t>Cybersecurity Definitions:</w:t>
      </w:r>
      <w:r w:rsidRPr="00135923">
        <w:rPr>
          <w:rFonts w:ascii="Calibri" w:eastAsia="Times New Roman" w:hAnsi="Calibri" w:cs="Calibri"/>
          <w:sz w:val="24"/>
          <w:szCs w:val="24"/>
          <w:highlight w:val="yellow"/>
        </w:rPr>
        <w:t> Identify and quote three different definitions of Cybersecurity - with sources, where one should be government source (ensure to quote per APA, cite the reference with exact page number of the source!).</w:t>
      </w:r>
    </w:p>
    <w:p w:rsidR="00E94B44" w:rsidRPr="0047235B" w:rsidRDefault="00E94B44" w:rsidP="00E94B44">
      <w:pPr>
        <w:spacing w:after="0" w:line="240" w:lineRule="auto"/>
        <w:rPr>
          <w:rFonts w:ascii="Calibri" w:eastAsia="Times New Roman" w:hAnsi="Calibri" w:cs="Calibri"/>
          <w:sz w:val="24"/>
          <w:szCs w:val="24"/>
          <w:highlight w:val="yellow"/>
        </w:rPr>
      </w:pPr>
    </w:p>
    <w:p w:rsidR="00E94B44" w:rsidRPr="0047235B" w:rsidRDefault="00E94B44" w:rsidP="00E94B44">
      <w:pPr>
        <w:spacing w:after="0" w:line="240" w:lineRule="auto"/>
        <w:rPr>
          <w:rFonts w:ascii="Calibri" w:eastAsia="Times New Roman" w:hAnsi="Calibri" w:cs="Calibri"/>
          <w:sz w:val="24"/>
          <w:szCs w:val="24"/>
          <w:highlight w:val="yellow"/>
        </w:rPr>
      </w:pPr>
    </w:p>
    <w:p w:rsidR="00E94B44" w:rsidRPr="0047235B" w:rsidRDefault="00E94B44" w:rsidP="00E94B44">
      <w:pPr>
        <w:spacing w:after="0" w:line="240" w:lineRule="auto"/>
        <w:rPr>
          <w:rFonts w:ascii="Calibri" w:eastAsia="Times New Roman" w:hAnsi="Calibri" w:cs="Calibri"/>
          <w:sz w:val="24"/>
          <w:szCs w:val="24"/>
          <w:highlight w:val="yellow"/>
        </w:rPr>
      </w:pPr>
    </w:p>
    <w:p w:rsidR="00E94B44" w:rsidRPr="0047235B" w:rsidRDefault="00E94B44" w:rsidP="00E94B44">
      <w:pPr>
        <w:spacing w:after="0" w:line="240" w:lineRule="auto"/>
        <w:rPr>
          <w:rFonts w:ascii="Calibri" w:eastAsia="Times New Roman" w:hAnsi="Calibri" w:cs="Calibri"/>
          <w:sz w:val="24"/>
          <w:szCs w:val="24"/>
          <w:highlight w:val="yellow"/>
        </w:rPr>
      </w:pPr>
    </w:p>
    <w:p w:rsidR="00E94B44" w:rsidRPr="0047235B" w:rsidRDefault="00E94B44" w:rsidP="00E94B44">
      <w:pPr>
        <w:spacing w:after="0" w:line="240" w:lineRule="auto"/>
        <w:rPr>
          <w:rFonts w:ascii="Calibri" w:eastAsia="Times New Roman" w:hAnsi="Calibri" w:cs="Calibri"/>
          <w:sz w:val="24"/>
          <w:szCs w:val="24"/>
          <w:highlight w:val="yellow"/>
        </w:rPr>
      </w:pPr>
    </w:p>
    <w:p w:rsidR="00E94B44" w:rsidRPr="00135923" w:rsidRDefault="00E94B44" w:rsidP="00E94B44">
      <w:pPr>
        <w:spacing w:after="0" w:line="240" w:lineRule="auto"/>
        <w:rPr>
          <w:rFonts w:ascii="Times New Roman" w:eastAsia="Times New Roman" w:hAnsi="Times New Roman" w:cs="Times New Roman"/>
          <w:sz w:val="24"/>
          <w:szCs w:val="24"/>
          <w:highlight w:val="yellow"/>
        </w:rPr>
      </w:pPr>
    </w:p>
    <w:p w:rsidR="00E94B44" w:rsidRPr="0047235B" w:rsidRDefault="00E94B44" w:rsidP="00E94B44">
      <w:pPr>
        <w:spacing w:after="0" w:line="240" w:lineRule="auto"/>
        <w:rPr>
          <w:rFonts w:ascii="Calibri" w:eastAsia="Times New Roman" w:hAnsi="Calibri" w:cs="Calibri"/>
          <w:sz w:val="24"/>
          <w:szCs w:val="24"/>
          <w:highlight w:val="yellow"/>
        </w:rPr>
      </w:pPr>
      <w:r w:rsidRPr="00135923">
        <w:rPr>
          <w:rFonts w:ascii="Times New Roman" w:eastAsia="Times New Roman" w:hAnsi="Symbol" w:cs="Times New Roman"/>
          <w:sz w:val="24"/>
          <w:szCs w:val="24"/>
          <w:highlight w:val="yellow"/>
        </w:rPr>
        <w:t></w:t>
      </w:r>
      <w:r w:rsidRPr="00135923">
        <w:rPr>
          <w:rFonts w:ascii="Times New Roman" w:eastAsia="Times New Roman" w:hAnsi="Times New Roman" w:cs="Times New Roman"/>
          <w:sz w:val="24"/>
          <w:szCs w:val="24"/>
          <w:highlight w:val="yellow"/>
        </w:rPr>
        <w:t xml:space="preserve">  </w:t>
      </w:r>
      <w:r w:rsidRPr="00135923">
        <w:rPr>
          <w:rFonts w:ascii="Calibri" w:eastAsia="Times New Roman" w:hAnsi="Calibri" w:cs="Calibri"/>
          <w:b/>
          <w:bCs/>
          <w:sz w:val="24"/>
          <w:szCs w:val="24"/>
          <w:highlight w:val="yellow"/>
        </w:rPr>
        <w:t>Principles of Cybersecurity:</w:t>
      </w:r>
      <w:r w:rsidRPr="00135923">
        <w:rPr>
          <w:rFonts w:ascii="Calibri" w:eastAsia="Times New Roman" w:hAnsi="Calibri" w:cs="Calibri"/>
          <w:sz w:val="24"/>
          <w:szCs w:val="24"/>
          <w:highlight w:val="yellow"/>
        </w:rPr>
        <w:t> Identify and quote the definitions of each of the principles of cybersecurity (follow APA!)</w:t>
      </w:r>
    </w:p>
    <w:p w:rsidR="00E94B44" w:rsidRPr="0047235B" w:rsidRDefault="00E94B44" w:rsidP="00E94B44">
      <w:pPr>
        <w:spacing w:after="0" w:line="240" w:lineRule="auto"/>
        <w:rPr>
          <w:rFonts w:ascii="Calibri" w:eastAsia="Times New Roman" w:hAnsi="Calibri" w:cs="Calibri"/>
          <w:sz w:val="24"/>
          <w:szCs w:val="24"/>
          <w:highlight w:val="yellow"/>
        </w:rPr>
      </w:pPr>
    </w:p>
    <w:p w:rsidR="00E94B44" w:rsidRPr="0047235B" w:rsidRDefault="00E94B44" w:rsidP="00E94B44">
      <w:pPr>
        <w:spacing w:after="0" w:line="240" w:lineRule="auto"/>
        <w:rPr>
          <w:rFonts w:ascii="Calibri" w:eastAsia="Times New Roman" w:hAnsi="Calibri" w:cs="Calibri"/>
          <w:sz w:val="24"/>
          <w:szCs w:val="24"/>
          <w:highlight w:val="yellow"/>
        </w:rPr>
      </w:pPr>
    </w:p>
    <w:p w:rsidR="00E94B44" w:rsidRPr="0047235B" w:rsidRDefault="00E94B44" w:rsidP="00E94B44">
      <w:pPr>
        <w:spacing w:after="0" w:line="240" w:lineRule="auto"/>
        <w:rPr>
          <w:rFonts w:ascii="Calibri" w:eastAsia="Times New Roman" w:hAnsi="Calibri" w:cs="Calibri"/>
          <w:sz w:val="24"/>
          <w:szCs w:val="24"/>
          <w:highlight w:val="yellow"/>
        </w:rPr>
      </w:pPr>
    </w:p>
    <w:p w:rsidR="00E94B44" w:rsidRPr="0047235B" w:rsidRDefault="00E94B44" w:rsidP="00E94B44">
      <w:pPr>
        <w:spacing w:after="0" w:line="240" w:lineRule="auto"/>
        <w:rPr>
          <w:rFonts w:ascii="Calibri" w:eastAsia="Times New Roman" w:hAnsi="Calibri" w:cs="Calibri"/>
          <w:sz w:val="24"/>
          <w:szCs w:val="24"/>
          <w:highlight w:val="yellow"/>
        </w:rPr>
      </w:pPr>
    </w:p>
    <w:p w:rsidR="00E94B44" w:rsidRPr="0047235B" w:rsidRDefault="00E94B44" w:rsidP="00E94B44">
      <w:pPr>
        <w:spacing w:after="0" w:line="240" w:lineRule="auto"/>
        <w:rPr>
          <w:rFonts w:ascii="Calibri" w:eastAsia="Times New Roman" w:hAnsi="Calibri" w:cs="Calibri"/>
          <w:sz w:val="24"/>
          <w:szCs w:val="24"/>
          <w:highlight w:val="yellow"/>
        </w:rPr>
      </w:pPr>
    </w:p>
    <w:p w:rsidR="00E94B44" w:rsidRPr="00135923" w:rsidRDefault="00E94B44" w:rsidP="00E94B44">
      <w:pPr>
        <w:spacing w:after="0" w:line="240" w:lineRule="auto"/>
        <w:rPr>
          <w:rFonts w:ascii="Times New Roman" w:eastAsia="Times New Roman" w:hAnsi="Times New Roman" w:cs="Times New Roman"/>
          <w:sz w:val="24"/>
          <w:szCs w:val="24"/>
          <w:highlight w:val="yellow"/>
        </w:rPr>
      </w:pPr>
    </w:p>
    <w:p w:rsidR="00E94B44" w:rsidRPr="0047235B" w:rsidRDefault="00E94B44" w:rsidP="00E94B44">
      <w:pPr>
        <w:spacing w:after="0" w:line="240" w:lineRule="auto"/>
        <w:rPr>
          <w:rFonts w:ascii="Calibri" w:eastAsia="Times New Roman" w:hAnsi="Calibri" w:cs="Calibri"/>
          <w:sz w:val="24"/>
          <w:szCs w:val="24"/>
          <w:highlight w:val="yellow"/>
        </w:rPr>
      </w:pPr>
      <w:r w:rsidRPr="00135923">
        <w:rPr>
          <w:rFonts w:ascii="Times New Roman" w:eastAsia="Times New Roman" w:hAnsi="Symbol" w:cs="Times New Roman"/>
          <w:sz w:val="24"/>
          <w:szCs w:val="24"/>
          <w:highlight w:val="yellow"/>
        </w:rPr>
        <w:t></w:t>
      </w:r>
      <w:r w:rsidRPr="00135923">
        <w:rPr>
          <w:rFonts w:ascii="Times New Roman" w:eastAsia="Times New Roman" w:hAnsi="Times New Roman" w:cs="Times New Roman"/>
          <w:sz w:val="24"/>
          <w:szCs w:val="24"/>
          <w:highlight w:val="yellow"/>
        </w:rPr>
        <w:t xml:space="preserve">  </w:t>
      </w:r>
      <w:r w:rsidRPr="00135923">
        <w:rPr>
          <w:rFonts w:ascii="Calibri" w:eastAsia="Times New Roman" w:hAnsi="Calibri" w:cs="Calibri"/>
          <w:b/>
          <w:bCs/>
          <w:sz w:val="24"/>
          <w:szCs w:val="24"/>
          <w:highlight w:val="yellow"/>
        </w:rPr>
        <w:t>Overall Security:</w:t>
      </w:r>
      <w:r w:rsidRPr="00135923">
        <w:rPr>
          <w:rFonts w:ascii="Calibri" w:eastAsia="Times New Roman" w:hAnsi="Calibri" w:cs="Calibri"/>
          <w:sz w:val="24"/>
          <w:szCs w:val="24"/>
          <w:highlight w:val="yellow"/>
        </w:rPr>
        <w:t> In your own words (no quotes, but use references), describe how each of the fundamental concepts of the cybersecurity discipline is used to provide overall system security</w:t>
      </w:r>
    </w:p>
    <w:p w:rsidR="00E94B44" w:rsidRPr="0047235B" w:rsidRDefault="00E94B44" w:rsidP="00E94B44">
      <w:pPr>
        <w:spacing w:after="0" w:line="240" w:lineRule="auto"/>
        <w:rPr>
          <w:rFonts w:ascii="Calibri" w:eastAsia="Times New Roman" w:hAnsi="Calibri" w:cs="Calibri"/>
          <w:sz w:val="24"/>
          <w:szCs w:val="24"/>
          <w:highlight w:val="yellow"/>
        </w:rPr>
      </w:pPr>
    </w:p>
    <w:p w:rsidR="00E94B44" w:rsidRPr="0047235B" w:rsidRDefault="00E94B44" w:rsidP="00E94B44">
      <w:pPr>
        <w:spacing w:after="0" w:line="240" w:lineRule="auto"/>
        <w:rPr>
          <w:rFonts w:ascii="Calibri" w:eastAsia="Times New Roman" w:hAnsi="Calibri" w:cs="Calibri"/>
          <w:sz w:val="24"/>
          <w:szCs w:val="24"/>
          <w:highlight w:val="yellow"/>
        </w:rPr>
      </w:pPr>
    </w:p>
    <w:p w:rsidR="00E94B44" w:rsidRPr="0047235B" w:rsidRDefault="00E94B44" w:rsidP="00E94B44">
      <w:pPr>
        <w:spacing w:after="0" w:line="240" w:lineRule="auto"/>
        <w:rPr>
          <w:rFonts w:ascii="Calibri" w:eastAsia="Times New Roman" w:hAnsi="Calibri" w:cs="Calibri"/>
          <w:sz w:val="24"/>
          <w:szCs w:val="24"/>
          <w:highlight w:val="yellow"/>
        </w:rPr>
      </w:pPr>
    </w:p>
    <w:p w:rsidR="00E94B44" w:rsidRPr="0047235B" w:rsidRDefault="00E94B44" w:rsidP="00E94B44">
      <w:pPr>
        <w:spacing w:after="0" w:line="240" w:lineRule="auto"/>
        <w:rPr>
          <w:rFonts w:ascii="Calibri" w:eastAsia="Times New Roman" w:hAnsi="Calibri" w:cs="Calibri"/>
          <w:sz w:val="24"/>
          <w:szCs w:val="24"/>
          <w:highlight w:val="yellow"/>
        </w:rPr>
      </w:pPr>
    </w:p>
    <w:p w:rsidR="00E94B44" w:rsidRPr="0047235B" w:rsidRDefault="00E94B44" w:rsidP="00E94B44">
      <w:pPr>
        <w:spacing w:after="0" w:line="240" w:lineRule="auto"/>
        <w:rPr>
          <w:rFonts w:ascii="Calibri" w:eastAsia="Times New Roman" w:hAnsi="Calibri" w:cs="Calibri"/>
          <w:sz w:val="24"/>
          <w:szCs w:val="24"/>
          <w:highlight w:val="yellow"/>
        </w:rPr>
      </w:pPr>
    </w:p>
    <w:p w:rsidR="00E94B44" w:rsidRPr="00135923" w:rsidRDefault="00E94B44" w:rsidP="00E94B44">
      <w:pPr>
        <w:spacing w:after="0" w:line="240" w:lineRule="auto"/>
        <w:rPr>
          <w:rFonts w:ascii="Times New Roman" w:eastAsia="Times New Roman" w:hAnsi="Times New Roman" w:cs="Times New Roman"/>
          <w:sz w:val="24"/>
          <w:szCs w:val="24"/>
          <w:highlight w:val="yellow"/>
        </w:rPr>
      </w:pPr>
    </w:p>
    <w:p w:rsidR="00E94B44" w:rsidRPr="0047235B" w:rsidRDefault="00E94B44" w:rsidP="00E94B44">
      <w:pPr>
        <w:spacing w:after="0" w:line="240" w:lineRule="auto"/>
        <w:rPr>
          <w:rFonts w:ascii="Calibri" w:eastAsia="Times New Roman" w:hAnsi="Calibri" w:cs="Calibri"/>
          <w:sz w:val="24"/>
          <w:szCs w:val="24"/>
          <w:highlight w:val="yellow"/>
        </w:rPr>
      </w:pPr>
      <w:r w:rsidRPr="00135923">
        <w:rPr>
          <w:rFonts w:ascii="Times New Roman" w:eastAsia="Times New Roman" w:hAnsi="Symbol" w:cs="Times New Roman"/>
          <w:sz w:val="24"/>
          <w:szCs w:val="24"/>
          <w:highlight w:val="yellow"/>
        </w:rPr>
        <w:t></w:t>
      </w:r>
      <w:r w:rsidRPr="00135923">
        <w:rPr>
          <w:rFonts w:ascii="Times New Roman" w:eastAsia="Times New Roman" w:hAnsi="Times New Roman" w:cs="Times New Roman"/>
          <w:sz w:val="24"/>
          <w:szCs w:val="24"/>
          <w:highlight w:val="yellow"/>
        </w:rPr>
        <w:t xml:space="preserve">  </w:t>
      </w:r>
      <w:r w:rsidRPr="00135923">
        <w:rPr>
          <w:rFonts w:ascii="Calibri" w:eastAsia="Times New Roman" w:hAnsi="Calibri" w:cs="Calibri"/>
          <w:b/>
          <w:bCs/>
          <w:sz w:val="24"/>
          <w:szCs w:val="24"/>
          <w:highlight w:val="yellow"/>
        </w:rPr>
        <w:t>Assured Operations:</w:t>
      </w:r>
      <w:r w:rsidRPr="00135923">
        <w:rPr>
          <w:rFonts w:ascii="Calibri" w:eastAsia="Times New Roman" w:hAnsi="Calibri" w:cs="Calibri"/>
          <w:sz w:val="24"/>
          <w:szCs w:val="24"/>
          <w:highlight w:val="yellow"/>
        </w:rPr>
        <w:t> In your own words (no quotes, but use references), describe why each principle is important to security and how it enables the development of security mechanisms that can implement desired security policies in organizations</w:t>
      </w:r>
    </w:p>
    <w:p w:rsidR="00E94B44" w:rsidRPr="0047235B" w:rsidRDefault="00E94B44" w:rsidP="00E94B44">
      <w:pPr>
        <w:spacing w:after="0" w:line="240" w:lineRule="auto"/>
        <w:rPr>
          <w:rFonts w:ascii="Calibri" w:eastAsia="Times New Roman" w:hAnsi="Calibri" w:cs="Calibri"/>
          <w:sz w:val="24"/>
          <w:szCs w:val="24"/>
          <w:highlight w:val="yellow"/>
        </w:rPr>
      </w:pPr>
    </w:p>
    <w:p w:rsidR="00E94B44" w:rsidRPr="0047235B" w:rsidRDefault="00E94B44" w:rsidP="00E94B44">
      <w:pPr>
        <w:spacing w:after="0" w:line="240" w:lineRule="auto"/>
        <w:rPr>
          <w:rFonts w:ascii="Calibri" w:eastAsia="Times New Roman" w:hAnsi="Calibri" w:cs="Calibri"/>
          <w:sz w:val="24"/>
          <w:szCs w:val="24"/>
          <w:highlight w:val="yellow"/>
        </w:rPr>
      </w:pPr>
    </w:p>
    <w:p w:rsidR="00E94B44" w:rsidRPr="00135923" w:rsidRDefault="00E94B44" w:rsidP="00E94B44">
      <w:pPr>
        <w:spacing w:after="0" w:line="240" w:lineRule="auto"/>
        <w:rPr>
          <w:rFonts w:ascii="Times New Roman" w:eastAsia="Times New Roman" w:hAnsi="Times New Roman" w:cs="Times New Roman"/>
          <w:sz w:val="24"/>
          <w:szCs w:val="24"/>
          <w:highlight w:val="yellow"/>
        </w:rPr>
      </w:pPr>
    </w:p>
    <w:p w:rsidR="00E94B44" w:rsidRPr="00135923" w:rsidRDefault="00E94B44" w:rsidP="00E94B44">
      <w:pPr>
        <w:spacing w:after="0" w:line="240" w:lineRule="auto"/>
        <w:rPr>
          <w:rFonts w:ascii="Times New Roman" w:eastAsia="Times New Roman" w:hAnsi="Times New Roman" w:cs="Times New Roman"/>
          <w:sz w:val="24"/>
          <w:szCs w:val="24"/>
        </w:rPr>
      </w:pPr>
      <w:r w:rsidRPr="00135923">
        <w:rPr>
          <w:rFonts w:ascii="Times New Roman" w:eastAsia="Times New Roman" w:hAnsi="Symbol" w:cs="Times New Roman"/>
          <w:sz w:val="24"/>
          <w:szCs w:val="24"/>
          <w:highlight w:val="yellow"/>
        </w:rPr>
        <w:t></w:t>
      </w:r>
      <w:r w:rsidRPr="00135923">
        <w:rPr>
          <w:rFonts w:ascii="Times New Roman" w:eastAsia="Times New Roman" w:hAnsi="Times New Roman" w:cs="Times New Roman"/>
          <w:sz w:val="24"/>
          <w:szCs w:val="24"/>
          <w:highlight w:val="yellow"/>
        </w:rPr>
        <w:t xml:space="preserve">  </w:t>
      </w:r>
      <w:r w:rsidRPr="00135923">
        <w:rPr>
          <w:rFonts w:ascii="Calibri" w:eastAsia="Times New Roman" w:hAnsi="Calibri" w:cs="Calibri"/>
          <w:b/>
          <w:bCs/>
          <w:sz w:val="24"/>
          <w:szCs w:val="24"/>
          <w:highlight w:val="yellow"/>
        </w:rPr>
        <w:t>Conclusion:</w:t>
      </w:r>
      <w:r w:rsidRPr="00135923">
        <w:rPr>
          <w:rFonts w:ascii="Calibri" w:eastAsia="Times New Roman" w:hAnsi="Calibri" w:cs="Calibri"/>
          <w:sz w:val="24"/>
          <w:szCs w:val="24"/>
          <w:highlight w:val="yellow"/>
        </w:rPr>
        <w:t> In your own words (no quotes, but use references), provide a conclusion that summarises the whole paper.</w:t>
      </w: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94B44" w:rsidRDefault="00E94B44" w:rsidP="00ED390B">
      <w:pPr>
        <w:jc w:val="center"/>
        <w:rPr>
          <w:rFonts w:ascii="Calibri" w:eastAsia="Times New Roman" w:hAnsi="Calibri" w:cs="Calibri"/>
          <w:sz w:val="24"/>
          <w:szCs w:val="24"/>
        </w:rPr>
      </w:pPr>
    </w:p>
    <w:p w:rsidR="00ED390B" w:rsidRDefault="00ED390B" w:rsidP="00ED390B">
      <w:pPr>
        <w:jc w:val="center"/>
        <w:rPr>
          <w:rFonts w:ascii="Calibri" w:eastAsia="Times New Roman" w:hAnsi="Calibri" w:cs="Calibri"/>
          <w:sz w:val="24"/>
          <w:szCs w:val="24"/>
        </w:rPr>
      </w:pPr>
    </w:p>
    <w:p w:rsidR="00ED390B" w:rsidRDefault="00ED390B" w:rsidP="00ED390B">
      <w:pPr>
        <w:jc w:val="center"/>
        <w:rPr>
          <w:rFonts w:ascii="Calibri" w:eastAsia="Times New Roman" w:hAnsi="Calibri" w:cs="Calibri"/>
          <w:sz w:val="24"/>
          <w:szCs w:val="24"/>
        </w:rPr>
      </w:pPr>
    </w:p>
    <w:p w:rsidR="00ED390B" w:rsidRDefault="00ED390B" w:rsidP="00ED390B">
      <w:pPr>
        <w:jc w:val="center"/>
        <w:rPr>
          <w:rFonts w:ascii="Calibri" w:eastAsia="Times New Roman" w:hAnsi="Calibri" w:cs="Calibri"/>
          <w:sz w:val="24"/>
          <w:szCs w:val="24"/>
        </w:rPr>
      </w:pPr>
      <w:r>
        <w:rPr>
          <w:rFonts w:ascii="Calibri" w:eastAsia="Times New Roman" w:hAnsi="Calibri" w:cs="Calibri"/>
          <w:sz w:val="24"/>
          <w:szCs w:val="24"/>
        </w:rPr>
        <w:t xml:space="preserve">Certificate of </w:t>
      </w:r>
      <w:r w:rsidR="00E94B44" w:rsidRPr="00135923">
        <w:rPr>
          <w:rFonts w:ascii="Calibri" w:eastAsia="Times New Roman" w:hAnsi="Calibri" w:cs="Calibri"/>
          <w:sz w:val="24"/>
          <w:szCs w:val="24"/>
        </w:rPr>
        <w:t>Authorship</w:t>
      </w:r>
      <w:r w:rsidR="00E94B44">
        <w:rPr>
          <w:rFonts w:ascii="Calibri" w:eastAsia="Times New Roman" w:hAnsi="Calibri" w:cs="Calibri"/>
          <w:sz w:val="24"/>
          <w:szCs w:val="24"/>
        </w:rPr>
        <w:t>.</w:t>
      </w:r>
    </w:p>
    <w:p w:rsidR="00ED390B" w:rsidRDefault="00ED390B" w:rsidP="00ED390B">
      <w:pPr>
        <w:jc w:val="center"/>
        <w:rPr>
          <w:rFonts w:ascii="Calibri" w:eastAsia="Times New Roman" w:hAnsi="Calibri" w:cs="Calibri"/>
          <w:sz w:val="24"/>
          <w:szCs w:val="24"/>
        </w:rPr>
      </w:pPr>
    </w:p>
    <w:p w:rsidR="00ED390B" w:rsidRPr="00ED390B" w:rsidRDefault="00ED390B" w:rsidP="00ED390B">
      <w:pPr>
        <w:jc w:val="center"/>
        <w:rPr>
          <w:rFonts w:ascii="Calibri" w:eastAsia="Times New Roman" w:hAnsi="Calibri" w:cs="Calibri"/>
          <w:sz w:val="24"/>
          <w:szCs w:val="24"/>
        </w:rPr>
      </w:pPr>
    </w:p>
    <w:sectPr w:rsidR="00ED390B" w:rsidRPr="00ED390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D39" w:rsidRDefault="006A2D39" w:rsidP="00AB1F5D">
      <w:pPr>
        <w:spacing w:after="0" w:line="240" w:lineRule="auto"/>
      </w:pPr>
      <w:r>
        <w:separator/>
      </w:r>
    </w:p>
  </w:endnote>
  <w:endnote w:type="continuationSeparator" w:id="0">
    <w:p w:rsidR="006A2D39" w:rsidRDefault="006A2D39" w:rsidP="00AB1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D39" w:rsidRDefault="006A2D39" w:rsidP="00AB1F5D">
      <w:pPr>
        <w:spacing w:after="0" w:line="240" w:lineRule="auto"/>
      </w:pPr>
      <w:r>
        <w:separator/>
      </w:r>
    </w:p>
  </w:footnote>
  <w:footnote w:type="continuationSeparator" w:id="0">
    <w:p w:rsidR="006A2D39" w:rsidRDefault="006A2D39" w:rsidP="00AB1F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F5D" w:rsidRDefault="00AB1F5D" w:rsidP="00AB1F5D">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F38"/>
    <w:rsid w:val="003E3F7B"/>
    <w:rsid w:val="0047235B"/>
    <w:rsid w:val="0060594A"/>
    <w:rsid w:val="0066569F"/>
    <w:rsid w:val="006A2D39"/>
    <w:rsid w:val="008D1F9F"/>
    <w:rsid w:val="00A708D8"/>
    <w:rsid w:val="00AB1F5D"/>
    <w:rsid w:val="00B25C32"/>
    <w:rsid w:val="00C664F6"/>
    <w:rsid w:val="00CA6932"/>
    <w:rsid w:val="00D571CF"/>
    <w:rsid w:val="00E94B44"/>
    <w:rsid w:val="00ED390B"/>
    <w:rsid w:val="00FF6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BA2CE3-8044-4369-80F7-F43D78D6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F7B"/>
    <w:rPr>
      <w:color w:val="0563C1" w:themeColor="hyperlink"/>
      <w:u w:val="single"/>
    </w:rPr>
  </w:style>
  <w:style w:type="paragraph" w:styleId="NoSpacing">
    <w:name w:val="No Spacing"/>
    <w:link w:val="NoSpacingChar"/>
    <w:uiPriority w:val="1"/>
    <w:qFormat/>
    <w:rsid w:val="0060594A"/>
    <w:pPr>
      <w:spacing w:after="0" w:line="240" w:lineRule="auto"/>
    </w:pPr>
    <w:rPr>
      <w:rFonts w:eastAsiaTheme="minorEastAsia"/>
    </w:rPr>
  </w:style>
  <w:style w:type="character" w:customStyle="1" w:styleId="NoSpacingChar">
    <w:name w:val="No Spacing Char"/>
    <w:basedOn w:val="DefaultParagraphFont"/>
    <w:link w:val="NoSpacing"/>
    <w:uiPriority w:val="1"/>
    <w:rsid w:val="0060594A"/>
    <w:rPr>
      <w:rFonts w:eastAsiaTheme="minorEastAsia"/>
    </w:rPr>
  </w:style>
  <w:style w:type="paragraph" w:styleId="Header">
    <w:name w:val="header"/>
    <w:basedOn w:val="Normal"/>
    <w:link w:val="HeaderChar"/>
    <w:uiPriority w:val="99"/>
    <w:unhideWhenUsed/>
    <w:rsid w:val="00AB1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F5D"/>
  </w:style>
  <w:style w:type="paragraph" w:styleId="Footer">
    <w:name w:val="footer"/>
    <w:basedOn w:val="Normal"/>
    <w:link w:val="FooterChar"/>
    <w:uiPriority w:val="99"/>
    <w:unhideWhenUsed/>
    <w:rsid w:val="00AB1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w774@mynsu.nova.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11</cp:revision>
  <dcterms:created xsi:type="dcterms:W3CDTF">2019-05-09T02:50:00Z</dcterms:created>
  <dcterms:modified xsi:type="dcterms:W3CDTF">2019-05-09T02:57:00Z</dcterms:modified>
</cp:coreProperties>
</file>