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838205"/>
        <w:docPartObj>
          <w:docPartGallery w:val="Cover Pages"/>
          <w:docPartUnique/>
        </w:docPartObj>
      </w:sdtPr>
      <w:sdtEndPr>
        <w:rPr>
          <w:rFonts w:ascii="Times New Roman" w:eastAsia="Times New Roman" w:hAnsi="Times New Roman" w:cs="Times New Roman"/>
          <w:color w:val="000000" w:themeColor="text1"/>
          <w:sz w:val="24"/>
          <w:szCs w:val="24"/>
        </w:rPr>
      </w:sdtEndPr>
      <w:sdtContent>
        <w:p w14:paraId="20847055" w14:textId="5467908E" w:rsidR="001C16CB" w:rsidRDefault="001C16CB">
          <w:pPr>
            <w:pStyle w:val="NoSpacing"/>
          </w:pPr>
          <w:r>
            <w:rPr>
              <w:noProof/>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AE5137">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E5137">
                                      <w:rPr>
                                        <w:rFonts w:asciiTheme="majorHAnsi" w:eastAsiaTheme="majorEastAsia" w:hAnsiTheme="majorHAnsi" w:cstheme="majorBidi"/>
                                        <w:b/>
                                        <w:bCs/>
                                        <w:color w:val="262626" w:themeColor="text1" w:themeTint="D9"/>
                                        <w:sz w:val="72"/>
                                        <w:szCs w:val="72"/>
                                      </w:rPr>
                                      <w:t xml:space="preserve">How Blockchain has </w:t>
                                    </w:r>
                                    <w:r w:rsidRPr="00AE5137">
                                      <w:rPr>
                                        <w:rFonts w:asciiTheme="majorHAnsi" w:eastAsiaTheme="majorEastAsia" w:hAnsiTheme="majorHAnsi" w:cstheme="majorBidi"/>
                                        <w:b/>
                                        <w:bCs/>
                                        <w:color w:val="262626" w:themeColor="text1" w:themeTint="D9"/>
                                        <w:sz w:val="72"/>
                                        <w:szCs w:val="72"/>
                                      </w:rPr>
                                      <w:t>A</w:t>
                                    </w:r>
                                    <w:r w:rsidRPr="00AE5137">
                                      <w:rPr>
                                        <w:rFonts w:asciiTheme="majorHAnsi" w:eastAsiaTheme="majorEastAsia" w:hAnsiTheme="majorHAnsi" w:cstheme="majorBidi"/>
                                        <w:b/>
                                        <w:bCs/>
                                        <w:color w:val="262626" w:themeColor="text1" w:themeTint="D9"/>
                                        <w:sz w:val="72"/>
                                        <w:szCs w:val="72"/>
                                      </w:rPr>
                                      <w:t xml:space="preserve">dvanced the </w:t>
                                    </w:r>
                                    <w:r w:rsidRPr="00AE5137">
                                      <w:rPr>
                                        <w:rFonts w:asciiTheme="majorHAnsi" w:eastAsiaTheme="majorEastAsia" w:hAnsiTheme="majorHAnsi" w:cstheme="majorBidi"/>
                                        <w:b/>
                                        <w:bCs/>
                                        <w:color w:val="262626" w:themeColor="text1" w:themeTint="D9"/>
                                        <w:sz w:val="72"/>
                                        <w:szCs w:val="72"/>
                                      </w:rPr>
                                      <w:t>F</w:t>
                                    </w:r>
                                    <w:r w:rsidRPr="00AE5137">
                                      <w:rPr>
                                        <w:rFonts w:asciiTheme="majorHAnsi" w:eastAsiaTheme="majorEastAsia" w:hAnsiTheme="majorHAnsi" w:cstheme="majorBidi"/>
                                        <w:b/>
                                        <w:bCs/>
                                        <w:color w:val="262626" w:themeColor="text1" w:themeTint="D9"/>
                                        <w:sz w:val="72"/>
                                        <w:szCs w:val="72"/>
                                      </w:rPr>
                                      <w:t xml:space="preserve">ield of </w:t>
                                    </w:r>
                                    <w:r w:rsidRPr="00AE5137">
                                      <w:rPr>
                                        <w:rFonts w:asciiTheme="majorHAnsi" w:eastAsiaTheme="majorEastAsia" w:hAnsiTheme="majorHAnsi" w:cstheme="majorBidi"/>
                                        <w:b/>
                                        <w:bCs/>
                                        <w:color w:val="262626" w:themeColor="text1" w:themeTint="D9"/>
                                        <w:sz w:val="72"/>
                                        <w:szCs w:val="72"/>
                                      </w:rPr>
                                      <w:t>A</w:t>
                                    </w:r>
                                    <w:r w:rsidRPr="00AE5137">
                                      <w:rPr>
                                        <w:rFonts w:asciiTheme="majorHAnsi" w:eastAsiaTheme="majorEastAsia" w:hAnsiTheme="majorHAnsi" w:cstheme="majorBidi"/>
                                        <w:b/>
                                        <w:bCs/>
                                        <w:color w:val="262626" w:themeColor="text1" w:themeTint="D9"/>
                                        <w:sz w:val="72"/>
                                        <w:szCs w:val="72"/>
                                      </w:rPr>
                                      <w:t xml:space="preserve">pplied </w:t>
                                    </w:r>
                                    <w:r w:rsidRPr="00AE5137">
                                      <w:rPr>
                                        <w:rFonts w:asciiTheme="majorHAnsi" w:eastAsiaTheme="majorEastAsia" w:hAnsiTheme="majorHAnsi" w:cstheme="majorBidi"/>
                                        <w:b/>
                                        <w:bCs/>
                                        <w:color w:val="262626" w:themeColor="text1" w:themeTint="D9"/>
                                        <w:sz w:val="72"/>
                                        <w:szCs w:val="72"/>
                                      </w:rPr>
                                      <w:t>C</w:t>
                                    </w:r>
                                    <w:r w:rsidRPr="00AE5137">
                                      <w:rPr>
                                        <w:rFonts w:asciiTheme="majorHAnsi" w:eastAsiaTheme="majorEastAsia" w:hAnsiTheme="majorHAnsi" w:cstheme="majorBidi"/>
                                        <w:b/>
                                        <w:bCs/>
                                        <w:color w:val="262626" w:themeColor="text1" w:themeTint="D9"/>
                                        <w:sz w:val="72"/>
                                        <w:szCs w:val="72"/>
                                      </w:rPr>
                                      <w:t>ryptography,</w:t>
                                    </w:r>
                                  </w:sdtContent>
                                </w:sdt>
                              </w:p>
                              <w:p w14:paraId="2A6D3C89" w14:textId="5A6961C0" w:rsidR="001C16CB" w:rsidRPr="00AE5137" w:rsidRDefault="001C16CB">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AE5137">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E5137">
                                <w:rPr>
                                  <w:rFonts w:asciiTheme="majorHAnsi" w:eastAsiaTheme="majorEastAsia" w:hAnsiTheme="majorHAnsi" w:cstheme="majorBidi"/>
                                  <w:b/>
                                  <w:bCs/>
                                  <w:color w:val="262626" w:themeColor="text1" w:themeTint="D9"/>
                                  <w:sz w:val="72"/>
                                  <w:szCs w:val="72"/>
                                </w:rPr>
                                <w:t xml:space="preserve">How Blockchain has </w:t>
                              </w:r>
                              <w:r w:rsidRPr="00AE5137">
                                <w:rPr>
                                  <w:rFonts w:asciiTheme="majorHAnsi" w:eastAsiaTheme="majorEastAsia" w:hAnsiTheme="majorHAnsi" w:cstheme="majorBidi"/>
                                  <w:b/>
                                  <w:bCs/>
                                  <w:color w:val="262626" w:themeColor="text1" w:themeTint="D9"/>
                                  <w:sz w:val="72"/>
                                  <w:szCs w:val="72"/>
                                </w:rPr>
                                <w:t>A</w:t>
                              </w:r>
                              <w:r w:rsidRPr="00AE5137">
                                <w:rPr>
                                  <w:rFonts w:asciiTheme="majorHAnsi" w:eastAsiaTheme="majorEastAsia" w:hAnsiTheme="majorHAnsi" w:cstheme="majorBidi"/>
                                  <w:b/>
                                  <w:bCs/>
                                  <w:color w:val="262626" w:themeColor="text1" w:themeTint="D9"/>
                                  <w:sz w:val="72"/>
                                  <w:szCs w:val="72"/>
                                </w:rPr>
                                <w:t xml:space="preserve">dvanced the </w:t>
                              </w:r>
                              <w:r w:rsidRPr="00AE5137">
                                <w:rPr>
                                  <w:rFonts w:asciiTheme="majorHAnsi" w:eastAsiaTheme="majorEastAsia" w:hAnsiTheme="majorHAnsi" w:cstheme="majorBidi"/>
                                  <w:b/>
                                  <w:bCs/>
                                  <w:color w:val="262626" w:themeColor="text1" w:themeTint="D9"/>
                                  <w:sz w:val="72"/>
                                  <w:szCs w:val="72"/>
                                </w:rPr>
                                <w:t>F</w:t>
                              </w:r>
                              <w:r w:rsidRPr="00AE5137">
                                <w:rPr>
                                  <w:rFonts w:asciiTheme="majorHAnsi" w:eastAsiaTheme="majorEastAsia" w:hAnsiTheme="majorHAnsi" w:cstheme="majorBidi"/>
                                  <w:b/>
                                  <w:bCs/>
                                  <w:color w:val="262626" w:themeColor="text1" w:themeTint="D9"/>
                                  <w:sz w:val="72"/>
                                  <w:szCs w:val="72"/>
                                </w:rPr>
                                <w:t xml:space="preserve">ield of </w:t>
                              </w:r>
                              <w:r w:rsidRPr="00AE5137">
                                <w:rPr>
                                  <w:rFonts w:asciiTheme="majorHAnsi" w:eastAsiaTheme="majorEastAsia" w:hAnsiTheme="majorHAnsi" w:cstheme="majorBidi"/>
                                  <w:b/>
                                  <w:bCs/>
                                  <w:color w:val="262626" w:themeColor="text1" w:themeTint="D9"/>
                                  <w:sz w:val="72"/>
                                  <w:szCs w:val="72"/>
                                </w:rPr>
                                <w:t>A</w:t>
                              </w:r>
                              <w:r w:rsidRPr="00AE5137">
                                <w:rPr>
                                  <w:rFonts w:asciiTheme="majorHAnsi" w:eastAsiaTheme="majorEastAsia" w:hAnsiTheme="majorHAnsi" w:cstheme="majorBidi"/>
                                  <w:b/>
                                  <w:bCs/>
                                  <w:color w:val="262626" w:themeColor="text1" w:themeTint="D9"/>
                                  <w:sz w:val="72"/>
                                  <w:szCs w:val="72"/>
                                </w:rPr>
                                <w:t xml:space="preserve">pplied </w:t>
                              </w:r>
                              <w:r w:rsidRPr="00AE5137">
                                <w:rPr>
                                  <w:rFonts w:asciiTheme="majorHAnsi" w:eastAsiaTheme="majorEastAsia" w:hAnsiTheme="majorHAnsi" w:cstheme="majorBidi"/>
                                  <w:b/>
                                  <w:bCs/>
                                  <w:color w:val="262626" w:themeColor="text1" w:themeTint="D9"/>
                                  <w:sz w:val="72"/>
                                  <w:szCs w:val="72"/>
                                </w:rPr>
                                <w:t>C</w:t>
                              </w:r>
                              <w:r w:rsidRPr="00AE5137">
                                <w:rPr>
                                  <w:rFonts w:asciiTheme="majorHAnsi" w:eastAsiaTheme="majorEastAsia" w:hAnsiTheme="majorHAnsi" w:cstheme="majorBidi"/>
                                  <w:b/>
                                  <w:bCs/>
                                  <w:color w:val="262626" w:themeColor="text1" w:themeTint="D9"/>
                                  <w:sz w:val="72"/>
                                  <w:szCs w:val="72"/>
                                </w:rPr>
                                <w:t>ryptography,</w:t>
                              </w:r>
                            </w:sdtContent>
                          </w:sdt>
                        </w:p>
                        <w:p w14:paraId="2A6D3C89" w14:textId="5A6961C0" w:rsidR="001C16CB" w:rsidRPr="00AE5137" w:rsidRDefault="001C16CB">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Default="00AE5137" w:rsidP="001C16CB">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Pr>
              <w:rFonts w:ascii="Times New Roman" w:eastAsia="Times New Roman" w:hAnsi="Times New Roman" w:cs="Times New Roman"/>
              <w:color w:val="000000" w:themeColor="text1"/>
              <w:sz w:val="24"/>
              <w:szCs w:val="24"/>
            </w:rPr>
            <w:br w:type="page"/>
          </w:r>
        </w:p>
      </w:sdtContent>
    </w:sdt>
    <w:sdt>
      <w:sdtPr>
        <w:rPr>
          <w:rFonts w:asciiTheme="minorHAnsi" w:eastAsiaTheme="minorEastAsia" w:hAnsiTheme="minorHAnsi" w:cs="Times New Roman"/>
          <w:color w:val="auto"/>
          <w:sz w:val="22"/>
          <w:szCs w:val="22"/>
        </w:rPr>
        <w:id w:val="-387106033"/>
        <w:docPartObj>
          <w:docPartGallery w:val="Table of Contents"/>
          <w:docPartUnique/>
        </w:docPartObj>
      </w:sdtPr>
      <w:sdtEndPr/>
      <w:sdtContent>
        <w:p w14:paraId="798B3E05" w14:textId="572A81F0" w:rsidR="003D5C34" w:rsidRPr="001C16CB" w:rsidRDefault="003D5C34" w:rsidP="001C16CB">
          <w:pPr>
            <w:pStyle w:val="TOCHeading"/>
            <w:rPr>
              <w:rFonts w:ascii="Times New Roman" w:eastAsia="Times New Roman" w:hAnsi="Times New Roman" w:cs="Times New Roman"/>
              <w:color w:val="000000" w:themeColor="text1"/>
              <w:sz w:val="24"/>
              <w:szCs w:val="24"/>
            </w:rPr>
          </w:pPr>
          <w:r>
            <w:t>Table of Contents</w:t>
          </w:r>
        </w:p>
        <w:p w14:paraId="6DD73B00" w14:textId="36DC248C" w:rsidR="003D5C34" w:rsidRPr="00021859" w:rsidRDefault="003D5C34" w:rsidP="003D5C34">
          <w:pPr>
            <w:pStyle w:val="TOC1"/>
          </w:pPr>
          <w:r w:rsidRPr="00021859">
            <w:t>Introduction</w:t>
          </w:r>
          <w:r w:rsidRPr="00021859">
            <w:ptab w:relativeTo="margin" w:alignment="right" w:leader="dot"/>
          </w:r>
          <w:r>
            <w:t>1</w:t>
          </w:r>
        </w:p>
        <w:p w14:paraId="74FF727F" w14:textId="71478D58" w:rsidR="003D5C34" w:rsidRPr="00021859" w:rsidRDefault="003D5C34" w:rsidP="003D5C34">
          <w:pPr>
            <w:pStyle w:val="TOC2"/>
            <w:ind w:left="0"/>
          </w:pPr>
          <w:r w:rsidRPr="00021859">
            <w:t>Recognize and Define Problem</w:t>
          </w:r>
          <w:r w:rsidRPr="00021859">
            <w:ptab w:relativeTo="margin" w:alignment="right" w:leader="dot"/>
          </w:r>
          <w:r>
            <w:t>1</w:t>
          </w:r>
        </w:p>
        <w:p w14:paraId="06D869F3" w14:textId="709C8940" w:rsidR="003D5C34" w:rsidRPr="00021859" w:rsidRDefault="0020555E" w:rsidP="003D5C34">
          <w:pPr>
            <w:pStyle w:val="TOC1"/>
            <w:tabs>
              <w:tab w:val="right" w:leader="dot" w:pos="9350"/>
            </w:tabs>
            <w:rPr>
              <w:rFonts w:eastAsiaTheme="minorEastAsia"/>
              <w:noProof/>
            </w:rPr>
          </w:pPr>
          <w:hyperlink w:anchor="_Toc50574532" w:history="1">
            <w:r w:rsidR="003D5C34" w:rsidRPr="00021859">
              <w:rPr>
                <w:rStyle w:val="Hyperlink"/>
                <w:noProof/>
                <w:color w:val="auto"/>
                <w:u w:val="none"/>
              </w:rPr>
              <w:t>Gathered Facts</w:t>
            </w:r>
            <w:r w:rsidR="003D5C34" w:rsidRPr="00021859">
              <w:rPr>
                <w:noProof/>
                <w:webHidden/>
              </w:rPr>
              <w:tab/>
            </w:r>
          </w:hyperlink>
          <w:r w:rsidR="00704BEC">
            <w:rPr>
              <w:noProof/>
            </w:rPr>
            <w:t>2</w:t>
          </w:r>
        </w:p>
        <w:p w14:paraId="376553D6" w14:textId="77777777" w:rsidR="003D5C34" w:rsidRPr="00021859" w:rsidRDefault="0020555E" w:rsidP="003D5C34">
          <w:pPr>
            <w:pStyle w:val="TOC1"/>
            <w:tabs>
              <w:tab w:val="right" w:leader="dot" w:pos="9350"/>
            </w:tabs>
            <w:rPr>
              <w:rFonts w:eastAsiaTheme="minorEastAsia"/>
              <w:noProof/>
            </w:rPr>
          </w:pPr>
          <w:hyperlink w:anchor="_Toc50574533" w:history="1">
            <w:r w:rsidR="003D5C34" w:rsidRPr="00021859">
              <w:rPr>
                <w:rStyle w:val="Hyperlink"/>
                <w:noProof/>
                <w:color w:val="auto"/>
                <w:u w:val="none"/>
              </w:rPr>
              <w:t>Risk Management Analysis (RMA) Outline</w:t>
            </w:r>
            <w:r w:rsidR="003D5C34" w:rsidRPr="00021859">
              <w:rPr>
                <w:noProof/>
                <w:webHidden/>
              </w:rPr>
              <w:tab/>
            </w:r>
            <w:r w:rsidR="003D5C34">
              <w:rPr>
                <w:noProof/>
                <w:webHidden/>
              </w:rPr>
              <w:t>3</w:t>
            </w:r>
          </w:hyperlink>
        </w:p>
        <w:p w14:paraId="454E1A4C" w14:textId="77777777" w:rsidR="003D5C34" w:rsidRPr="00021859" w:rsidRDefault="0020555E" w:rsidP="003D5C34">
          <w:pPr>
            <w:pStyle w:val="TOC1"/>
            <w:tabs>
              <w:tab w:val="right" w:leader="dot" w:pos="9350"/>
            </w:tabs>
            <w:rPr>
              <w:rFonts w:eastAsiaTheme="minorEastAsia"/>
              <w:noProof/>
            </w:rPr>
          </w:pPr>
          <w:hyperlink w:anchor="_Toc50574534" w:history="1">
            <w:r w:rsidR="003D5C34" w:rsidRPr="00021859">
              <w:rPr>
                <w:rStyle w:val="Hyperlink"/>
                <w:noProof/>
                <w:color w:val="auto"/>
                <w:u w:val="none"/>
              </w:rPr>
              <w:t>Project Scope and Goals</w:t>
            </w:r>
            <w:r w:rsidR="003D5C34" w:rsidRPr="00021859">
              <w:rPr>
                <w:noProof/>
                <w:webHidden/>
              </w:rPr>
              <w:tab/>
            </w:r>
          </w:hyperlink>
          <w:r w:rsidR="003D5C34">
            <w:rPr>
              <w:noProof/>
            </w:rPr>
            <w:t>4</w:t>
          </w:r>
        </w:p>
        <w:p w14:paraId="6053C27B" w14:textId="5530680F" w:rsidR="003D5C34" w:rsidRPr="00021859" w:rsidRDefault="0020555E" w:rsidP="003D5C34">
          <w:pPr>
            <w:pStyle w:val="TOC1"/>
            <w:tabs>
              <w:tab w:val="right" w:leader="dot" w:pos="9350"/>
            </w:tabs>
            <w:rPr>
              <w:rFonts w:eastAsiaTheme="minorEastAsia"/>
              <w:noProof/>
            </w:rPr>
          </w:pPr>
          <w:hyperlink w:anchor="_Toc50574535" w:history="1">
            <w:r w:rsidR="003D5C34" w:rsidRPr="00021859">
              <w:rPr>
                <w:rStyle w:val="Hyperlink"/>
                <w:noProof/>
                <w:color w:val="auto"/>
                <w:u w:val="none"/>
              </w:rPr>
              <w:t>Recommended Solution and Action Plan</w:t>
            </w:r>
            <w:r w:rsidR="003D5C34" w:rsidRPr="00021859">
              <w:rPr>
                <w:noProof/>
                <w:webHidden/>
              </w:rPr>
              <w:tab/>
            </w:r>
          </w:hyperlink>
          <w:r w:rsidR="00704BEC">
            <w:rPr>
              <w:noProof/>
            </w:rPr>
            <w:t>4</w:t>
          </w:r>
        </w:p>
        <w:p w14:paraId="0858BF9B" w14:textId="77777777" w:rsidR="003D5C34" w:rsidRPr="00021859" w:rsidRDefault="0020555E" w:rsidP="003D5C34">
          <w:pPr>
            <w:pStyle w:val="TOC1"/>
            <w:tabs>
              <w:tab w:val="right" w:leader="dot" w:pos="9350"/>
            </w:tabs>
            <w:rPr>
              <w:rFonts w:eastAsiaTheme="minorEastAsia"/>
              <w:noProof/>
            </w:rPr>
          </w:pPr>
          <w:hyperlink w:anchor="_Toc50574536" w:history="1">
            <w:r w:rsidR="003D5C34" w:rsidRPr="00021859">
              <w:rPr>
                <w:rStyle w:val="Hyperlink"/>
                <w:noProof/>
                <w:color w:val="auto"/>
                <w:u w:val="none"/>
              </w:rPr>
              <w:t>Anticipated Results</w:t>
            </w:r>
            <w:r w:rsidR="003D5C34" w:rsidRPr="00021859">
              <w:rPr>
                <w:noProof/>
                <w:webHidden/>
              </w:rPr>
              <w:tab/>
            </w:r>
            <w:r w:rsidR="003D5C34">
              <w:rPr>
                <w:noProof/>
                <w:webHidden/>
              </w:rPr>
              <w:t>5</w:t>
            </w:r>
          </w:hyperlink>
        </w:p>
        <w:p w14:paraId="4FBB4565" w14:textId="77777777" w:rsidR="003D5C34" w:rsidRPr="00021859" w:rsidRDefault="0020555E" w:rsidP="003D5C34">
          <w:pPr>
            <w:pStyle w:val="TOC1"/>
            <w:tabs>
              <w:tab w:val="right" w:leader="dot" w:pos="9350"/>
            </w:tabs>
            <w:rPr>
              <w:rFonts w:eastAsiaTheme="minorEastAsia"/>
              <w:noProof/>
            </w:rPr>
          </w:pPr>
          <w:hyperlink w:anchor="_Toc50574537" w:history="1">
            <w:r w:rsidR="003D5C34" w:rsidRPr="00021859">
              <w:rPr>
                <w:rStyle w:val="Hyperlink"/>
                <w:noProof/>
                <w:color w:val="auto"/>
                <w:u w:val="none"/>
              </w:rPr>
              <w:t>Proposed Costs</w:t>
            </w:r>
            <w:r w:rsidR="003D5C34" w:rsidRPr="00021859">
              <w:rPr>
                <w:noProof/>
                <w:webHidden/>
              </w:rPr>
              <w:tab/>
            </w:r>
            <w:r w:rsidR="003D5C34">
              <w:rPr>
                <w:noProof/>
                <w:webHidden/>
              </w:rPr>
              <w:t>6</w:t>
            </w:r>
          </w:hyperlink>
        </w:p>
        <w:p w14:paraId="5E621459" w14:textId="77777777" w:rsidR="003D5C34" w:rsidRPr="00021859" w:rsidRDefault="0020555E" w:rsidP="003D5C34">
          <w:pPr>
            <w:pStyle w:val="TOC1"/>
            <w:tabs>
              <w:tab w:val="right" w:leader="dot" w:pos="9350"/>
            </w:tabs>
            <w:rPr>
              <w:rFonts w:eastAsiaTheme="minorEastAsia"/>
              <w:noProof/>
            </w:rPr>
          </w:pPr>
          <w:hyperlink w:anchor="_Toc50574538" w:history="1">
            <w:r w:rsidR="003D5C34" w:rsidRPr="00021859">
              <w:rPr>
                <w:rStyle w:val="Hyperlink"/>
                <w:noProof/>
                <w:color w:val="auto"/>
                <w:u w:val="none"/>
              </w:rPr>
              <w:t>Conclusion</w:t>
            </w:r>
            <w:r w:rsidR="003D5C34" w:rsidRPr="00021859">
              <w:rPr>
                <w:noProof/>
                <w:webHidden/>
              </w:rPr>
              <w:tab/>
            </w:r>
            <w:r w:rsidR="003D5C34">
              <w:rPr>
                <w:noProof/>
                <w:webHidden/>
              </w:rPr>
              <w:t>7</w:t>
            </w:r>
          </w:hyperlink>
        </w:p>
        <w:p w14:paraId="73B3804E" w14:textId="01060399" w:rsidR="003D5C34" w:rsidRDefault="0020555E" w:rsidP="003D5C34">
          <w:pPr>
            <w:pStyle w:val="TOC1"/>
            <w:tabs>
              <w:tab w:val="right" w:leader="dot" w:pos="9350"/>
            </w:tabs>
            <w:rPr>
              <w:noProof/>
            </w:rPr>
          </w:pPr>
          <w:hyperlink w:anchor="_Toc50574539" w:history="1">
            <w:r w:rsidR="003D5C34" w:rsidRPr="00021859">
              <w:rPr>
                <w:rStyle w:val="Hyperlink"/>
                <w:noProof/>
                <w:color w:val="auto"/>
                <w:u w:val="none"/>
              </w:rPr>
              <w:t>Technical Appendix</w:t>
            </w:r>
            <w:r w:rsidR="003D5C34" w:rsidRPr="00021859">
              <w:rPr>
                <w:noProof/>
                <w:webHidden/>
              </w:rPr>
              <w:tab/>
            </w:r>
            <w:r w:rsidR="003D5C34">
              <w:rPr>
                <w:noProof/>
                <w:webHidden/>
              </w:rPr>
              <w:t>8</w:t>
            </w:r>
          </w:hyperlink>
        </w:p>
        <w:p w14:paraId="3CDE5D3A" w14:textId="33D6A88D" w:rsidR="00A33A7A" w:rsidRPr="00021859" w:rsidRDefault="0020555E" w:rsidP="00A33A7A">
          <w:pPr>
            <w:pStyle w:val="TOC1"/>
            <w:tabs>
              <w:tab w:val="right" w:leader="dot" w:pos="9350"/>
            </w:tabs>
            <w:rPr>
              <w:rFonts w:eastAsiaTheme="minorEastAsia"/>
              <w:noProof/>
            </w:rPr>
          </w:pPr>
          <w:hyperlink w:anchor="_Toc50574539" w:history="1">
            <w:r w:rsidR="00A33A7A">
              <w:rPr>
                <w:rStyle w:val="Hyperlink"/>
                <w:noProof/>
                <w:color w:val="auto"/>
                <w:u w:val="none"/>
              </w:rPr>
              <w:t>Reference</w:t>
            </w:r>
            <w:r w:rsidR="00A33A7A" w:rsidRPr="00021859">
              <w:rPr>
                <w:noProof/>
                <w:webHidden/>
              </w:rPr>
              <w:tab/>
            </w:r>
            <w:r w:rsidR="00A33A7A">
              <w:rPr>
                <w:noProof/>
                <w:webHidden/>
              </w:rPr>
              <w:t>11</w:t>
            </w:r>
          </w:hyperlink>
        </w:p>
        <w:p w14:paraId="5EC4BEF3" w14:textId="77777777" w:rsidR="00A33A7A" w:rsidRPr="00A33A7A" w:rsidRDefault="00A33A7A" w:rsidP="00A33A7A"/>
        <w:p w14:paraId="484E38B5" w14:textId="77777777" w:rsidR="003D5C34" w:rsidRDefault="0020555E" w:rsidP="003D5C34">
          <w:pPr>
            <w:pStyle w:val="TOC3"/>
            <w:ind w:left="446"/>
          </w:pPr>
        </w:p>
      </w:sdtContent>
    </w:sdt>
    <w:p w14:paraId="7767D446" w14:textId="77777777" w:rsidR="001C16CB" w:rsidRDefault="001C16CB" w:rsidP="6B2FD183">
      <w:pPr>
        <w:rPr>
          <w:rStyle w:val="Heading1Char"/>
        </w:rPr>
      </w:pPr>
    </w:p>
    <w:p w14:paraId="7FDB1CE9" w14:textId="77777777" w:rsidR="001C16CB" w:rsidRDefault="001C16CB" w:rsidP="6B2FD183">
      <w:pPr>
        <w:rPr>
          <w:rStyle w:val="Heading1Char"/>
        </w:rPr>
      </w:pPr>
    </w:p>
    <w:p w14:paraId="2206802A" w14:textId="77777777" w:rsidR="001C16CB" w:rsidRDefault="001C16CB" w:rsidP="6B2FD183">
      <w:pPr>
        <w:rPr>
          <w:rStyle w:val="Heading1Char"/>
        </w:rPr>
      </w:pPr>
    </w:p>
    <w:p w14:paraId="4B9C2793" w14:textId="77777777" w:rsidR="001C16CB" w:rsidRDefault="001C16CB" w:rsidP="6B2FD183">
      <w:pPr>
        <w:rPr>
          <w:rStyle w:val="Heading1Char"/>
        </w:rPr>
      </w:pPr>
    </w:p>
    <w:p w14:paraId="628AC3D5" w14:textId="77777777" w:rsidR="001C16CB" w:rsidRDefault="001C16CB" w:rsidP="6B2FD183">
      <w:pPr>
        <w:rPr>
          <w:rStyle w:val="Heading1Char"/>
        </w:rPr>
      </w:pPr>
    </w:p>
    <w:p w14:paraId="7146B68F" w14:textId="77777777" w:rsidR="001C16CB" w:rsidRDefault="001C16CB" w:rsidP="6B2FD183">
      <w:pPr>
        <w:rPr>
          <w:rStyle w:val="Heading1Char"/>
        </w:rPr>
      </w:pPr>
    </w:p>
    <w:p w14:paraId="01305871" w14:textId="77777777" w:rsidR="001C16CB" w:rsidRDefault="001C16CB" w:rsidP="6B2FD183">
      <w:pPr>
        <w:rPr>
          <w:rStyle w:val="Heading1Char"/>
        </w:rPr>
      </w:pPr>
    </w:p>
    <w:p w14:paraId="228AA278" w14:textId="77777777" w:rsidR="001C16CB" w:rsidRDefault="001C16CB" w:rsidP="6B2FD183">
      <w:pPr>
        <w:rPr>
          <w:rStyle w:val="Heading1Char"/>
        </w:rPr>
      </w:pPr>
    </w:p>
    <w:p w14:paraId="5BF26E92" w14:textId="77777777" w:rsidR="001C16CB" w:rsidRDefault="001C16CB" w:rsidP="6B2FD183">
      <w:pPr>
        <w:rPr>
          <w:rStyle w:val="Heading1Char"/>
        </w:rPr>
      </w:pPr>
    </w:p>
    <w:p w14:paraId="5C2782B8" w14:textId="77777777" w:rsidR="001C16CB" w:rsidRDefault="001C16CB" w:rsidP="6B2FD183">
      <w:pPr>
        <w:rPr>
          <w:rStyle w:val="Heading1Char"/>
        </w:rPr>
      </w:pPr>
    </w:p>
    <w:p w14:paraId="010AA924" w14:textId="77777777" w:rsidR="001C16CB" w:rsidRDefault="001C16CB" w:rsidP="6B2FD183">
      <w:pPr>
        <w:rPr>
          <w:rStyle w:val="Heading1Char"/>
        </w:rPr>
      </w:pPr>
    </w:p>
    <w:p w14:paraId="67968030" w14:textId="77777777" w:rsidR="001C16CB" w:rsidRDefault="001C16CB" w:rsidP="6B2FD183">
      <w:pPr>
        <w:rPr>
          <w:rStyle w:val="Heading1Char"/>
        </w:rPr>
      </w:pPr>
    </w:p>
    <w:p w14:paraId="5FF1DECD" w14:textId="77777777" w:rsidR="001C16CB" w:rsidRDefault="001C16CB" w:rsidP="6B2FD183">
      <w:pPr>
        <w:rPr>
          <w:rStyle w:val="Heading1Char"/>
        </w:rPr>
      </w:pPr>
    </w:p>
    <w:p w14:paraId="4F746D76" w14:textId="7E032798" w:rsidR="001C16CB" w:rsidRDefault="001C16CB" w:rsidP="6B2FD183">
      <w:pPr>
        <w:rPr>
          <w:rStyle w:val="Heading1Char"/>
        </w:rPr>
      </w:pPr>
      <w:r>
        <w:rPr>
          <w:rStyle w:val="Heading1Char"/>
        </w:rPr>
        <w:lastRenderedPageBreak/>
        <w:t>Abstract:</w:t>
      </w:r>
    </w:p>
    <w:p w14:paraId="27B0CA29" w14:textId="77777777" w:rsidR="001C16CB" w:rsidRDefault="001C16CB" w:rsidP="6B2FD183">
      <w:pPr>
        <w:rPr>
          <w:rStyle w:val="Heading1Char"/>
        </w:rPr>
      </w:pPr>
    </w:p>
    <w:p w14:paraId="75EF2E8B" w14:textId="5A12E8D4" w:rsidR="001C16CB" w:rsidRDefault="001C16CB" w:rsidP="6B2FD183">
      <w:pPr>
        <w:rPr>
          <w:rStyle w:val="Heading1Char"/>
        </w:rPr>
      </w:pPr>
      <w:r>
        <w:rPr>
          <w:rStyle w:val="Heading1Char"/>
        </w:rPr>
        <w:t>Computer Science Concepts:</w:t>
      </w:r>
    </w:p>
    <w:p w14:paraId="796340F3" w14:textId="77777777" w:rsidR="001C16CB" w:rsidRDefault="001C16CB" w:rsidP="6B2FD183">
      <w:pPr>
        <w:rPr>
          <w:rStyle w:val="Heading1Char"/>
        </w:rPr>
      </w:pPr>
    </w:p>
    <w:p w14:paraId="6A1235D9" w14:textId="783E02ED" w:rsidR="001C16CB" w:rsidRDefault="001C16CB" w:rsidP="6B2FD183">
      <w:pPr>
        <w:rPr>
          <w:rStyle w:val="Heading1Char"/>
        </w:rPr>
      </w:pPr>
      <w:r>
        <w:rPr>
          <w:rStyle w:val="Heading1Char"/>
        </w:rPr>
        <w:t>Keywords:</w:t>
      </w:r>
    </w:p>
    <w:p w14:paraId="00495E61" w14:textId="77777777" w:rsidR="001C16CB" w:rsidRDefault="001C16CB" w:rsidP="6B2FD183">
      <w:pPr>
        <w:rPr>
          <w:rStyle w:val="Heading1Char"/>
        </w:rPr>
      </w:pPr>
    </w:p>
    <w:p w14:paraId="02A0F650" w14:textId="0AE1648E" w:rsidR="001C16CB" w:rsidRDefault="001C16CB" w:rsidP="6B2FD183">
      <w:pPr>
        <w:rPr>
          <w:rStyle w:val="Heading1Char"/>
        </w:rPr>
      </w:pPr>
      <w:r>
        <w:rPr>
          <w:rStyle w:val="Heading1Char"/>
        </w:rPr>
        <w:t>Introduction:</w:t>
      </w:r>
    </w:p>
    <w:p w14:paraId="403AE5E8" w14:textId="77777777" w:rsidR="00AE5137" w:rsidRDefault="00AE5137" w:rsidP="6B2FD183">
      <w:pPr>
        <w:rPr>
          <w:rStyle w:val="Heading1Char"/>
        </w:rPr>
      </w:pPr>
    </w:p>
    <w:p w14:paraId="56AFAF34" w14:textId="62E742D6" w:rsidR="00AE5137" w:rsidRDefault="00AE5137" w:rsidP="6B2FD183">
      <w:pPr>
        <w:rPr>
          <w:rStyle w:val="Heading1Char"/>
        </w:rPr>
      </w:pPr>
      <w:r>
        <w:rPr>
          <w:rStyle w:val="Heading1Char"/>
        </w:rPr>
        <w:t>Blockchain Conception:</w:t>
      </w:r>
    </w:p>
    <w:p w14:paraId="5CFC014E" w14:textId="4ACAE6F3" w:rsidR="00AE5137" w:rsidRDefault="00AE5137" w:rsidP="6B2FD183">
      <w:pPr>
        <w:rPr>
          <w:rStyle w:val="Heading1Char"/>
        </w:rPr>
      </w:pPr>
    </w:p>
    <w:p w14:paraId="650ADB68" w14:textId="6E18ABD4" w:rsidR="00AE5137" w:rsidRDefault="00AE5137" w:rsidP="6B2FD183">
      <w:pPr>
        <w:rPr>
          <w:rStyle w:val="Heading1Char"/>
        </w:rPr>
      </w:pPr>
      <w:r>
        <w:rPr>
          <w:rStyle w:val="Heading1Char"/>
        </w:rPr>
        <w:t>Byzantine General Problem:</w:t>
      </w:r>
    </w:p>
    <w:p w14:paraId="4F99BB85" w14:textId="77777777" w:rsidR="00AE5137" w:rsidRDefault="00AE5137" w:rsidP="6B2FD183">
      <w:pPr>
        <w:rPr>
          <w:rStyle w:val="Heading1Char"/>
        </w:rPr>
      </w:pPr>
    </w:p>
    <w:p w14:paraId="117A3919" w14:textId="5D6F667B" w:rsidR="00F55DA5" w:rsidRDefault="00AE5137" w:rsidP="6B2FD183">
      <w:pPr>
        <w:rPr>
          <w:rStyle w:val="Heading1Char"/>
        </w:rPr>
      </w:pPr>
      <w:r>
        <w:rPr>
          <w:rStyle w:val="Heading1Char"/>
        </w:rPr>
        <w:t>Publics Negative Trust:</w:t>
      </w:r>
    </w:p>
    <w:p w14:paraId="63A064E7" w14:textId="77777777" w:rsidR="00E971C2" w:rsidRDefault="00E971C2" w:rsidP="6B2FD183">
      <w:pPr>
        <w:rPr>
          <w:rStyle w:val="Heading1Char"/>
        </w:rPr>
      </w:pPr>
    </w:p>
    <w:p w14:paraId="2F031A28" w14:textId="77E33CCC" w:rsidR="00F55DA5" w:rsidRDefault="00F55DA5" w:rsidP="6B2FD183">
      <w:pPr>
        <w:rPr>
          <w:rStyle w:val="Heading1Char"/>
        </w:rPr>
      </w:pPr>
      <w:r>
        <w:rPr>
          <w:rStyle w:val="Heading1Char"/>
        </w:rPr>
        <w:t>Why the Public Should Adopt More Blockchain Applications:</w:t>
      </w:r>
    </w:p>
    <w:p w14:paraId="4E33CBBC" w14:textId="341BD253" w:rsidR="00AE5137" w:rsidRDefault="00AE5137" w:rsidP="6B2FD183">
      <w:pPr>
        <w:rPr>
          <w:rStyle w:val="Heading1Char"/>
        </w:rPr>
      </w:pPr>
    </w:p>
    <w:p w14:paraId="2A608AA1" w14:textId="4384D5C2" w:rsidR="00AE5137" w:rsidRDefault="00AE5137" w:rsidP="6B2FD183">
      <w:pPr>
        <w:rPr>
          <w:rStyle w:val="Heading1Char"/>
        </w:rPr>
      </w:pPr>
      <w:r>
        <w:rPr>
          <w:rStyle w:val="Heading1Char"/>
        </w:rPr>
        <w:t>Bitcoin and Proof of Work:</w:t>
      </w:r>
    </w:p>
    <w:p w14:paraId="5A094320" w14:textId="77777777" w:rsidR="00AE5137" w:rsidRDefault="00AE5137" w:rsidP="6B2FD183">
      <w:pPr>
        <w:rPr>
          <w:rStyle w:val="Heading1Char"/>
        </w:rPr>
      </w:pPr>
    </w:p>
    <w:p w14:paraId="143DCD58" w14:textId="76078C91" w:rsidR="00AE5137" w:rsidRDefault="00AE5137" w:rsidP="6B2FD183">
      <w:pPr>
        <w:rPr>
          <w:rStyle w:val="Heading1Char"/>
        </w:rPr>
      </w:pPr>
      <w:r>
        <w:rPr>
          <w:rStyle w:val="Heading1Char"/>
        </w:rPr>
        <w:t>Ethereum and Proof of Stake:</w:t>
      </w:r>
    </w:p>
    <w:p w14:paraId="347A79B8" w14:textId="77777777" w:rsidR="00AE5137" w:rsidRDefault="00AE5137" w:rsidP="6B2FD183">
      <w:pPr>
        <w:rPr>
          <w:rStyle w:val="Heading1Char"/>
        </w:rPr>
      </w:pPr>
    </w:p>
    <w:p w14:paraId="47C4D28B" w14:textId="4C5DB876" w:rsidR="00AE5137" w:rsidRDefault="00AE5137" w:rsidP="6B2FD183">
      <w:pPr>
        <w:rPr>
          <w:rStyle w:val="Heading1Char"/>
        </w:rPr>
      </w:pPr>
      <w:r>
        <w:rPr>
          <w:rStyle w:val="Heading1Char"/>
        </w:rPr>
        <w:t>Neo and Delegate Proof of Stake:</w:t>
      </w:r>
    </w:p>
    <w:p w14:paraId="427A5BD6" w14:textId="77777777" w:rsidR="00F55DA5" w:rsidRDefault="00F55DA5" w:rsidP="6B2FD183">
      <w:pPr>
        <w:rPr>
          <w:rStyle w:val="Heading1Char"/>
        </w:rPr>
      </w:pPr>
    </w:p>
    <w:p w14:paraId="4B837B03" w14:textId="153F9D78" w:rsidR="00AE5137" w:rsidRDefault="00F55DA5" w:rsidP="6B2FD183">
      <w:pPr>
        <w:rPr>
          <w:rStyle w:val="Heading1Char"/>
        </w:rPr>
      </w:pPr>
      <w:r>
        <w:rPr>
          <w:rStyle w:val="Heading1Char"/>
        </w:rPr>
        <w:lastRenderedPageBreak/>
        <w:t>Quantum Proof Blockchain</w:t>
      </w:r>
      <w:r w:rsidR="00AE5137">
        <w:rPr>
          <w:rStyle w:val="Heading1Char"/>
        </w:rPr>
        <w:t>:</w:t>
      </w:r>
    </w:p>
    <w:p w14:paraId="0CF398EA" w14:textId="77777777" w:rsidR="001C16CB" w:rsidRDefault="001C16CB" w:rsidP="6B2FD183">
      <w:pPr>
        <w:rPr>
          <w:rStyle w:val="Heading1Char"/>
        </w:rPr>
      </w:pPr>
    </w:p>
    <w:p w14:paraId="11FA42A0" w14:textId="74160CBD" w:rsidR="001C16CB" w:rsidRDefault="001C16CB" w:rsidP="6B2FD183">
      <w:pPr>
        <w:rPr>
          <w:rStyle w:val="Heading1Char"/>
        </w:rPr>
        <w:sectPr w:rsidR="001C16CB" w:rsidSect="001C16CB">
          <w:footerReference w:type="default" r:id="rId14"/>
          <w:pgSz w:w="12240" w:h="15840"/>
          <w:pgMar w:top="1440" w:right="1440" w:bottom="1440" w:left="1440" w:header="720" w:footer="720" w:gutter="0"/>
          <w:pgNumType w:start="1" w:chapStyle="3"/>
          <w:cols w:space="720"/>
          <w:docGrid w:linePitch="360"/>
        </w:sectPr>
      </w:pPr>
    </w:p>
    <w:p w14:paraId="26F67659" w14:textId="1952A114" w:rsidR="18DF8571" w:rsidRDefault="18DF8571" w:rsidP="6B2FD183">
      <w:pPr>
        <w:rPr>
          <w:rFonts w:ascii="Times New Roman" w:eastAsia="Times New Roman" w:hAnsi="Times New Roman" w:cs="Times New Roman"/>
          <w:color w:val="000000" w:themeColor="text1"/>
          <w:sz w:val="24"/>
          <w:szCs w:val="24"/>
          <w:u w:val="single"/>
        </w:rPr>
      </w:pPr>
      <w:r w:rsidRPr="6B2FD183">
        <w:rPr>
          <w:rStyle w:val="Heading1Char"/>
        </w:rPr>
        <w:lastRenderedPageBreak/>
        <w:t>Introduction</w:t>
      </w:r>
    </w:p>
    <w:p w14:paraId="62466153" w14:textId="36716A1E" w:rsidR="35207875" w:rsidRDefault="5BB107A9" w:rsidP="00CCE83B">
      <w:pPr>
        <w:jc w:val="center"/>
        <w:rPr>
          <w:rFonts w:ascii="Times New Roman" w:eastAsia="Times New Roman" w:hAnsi="Times New Roman" w:cs="Times New Roman"/>
          <w:color w:val="000000" w:themeColor="text1"/>
          <w:sz w:val="24"/>
          <w:szCs w:val="24"/>
        </w:rPr>
      </w:pPr>
      <w:r>
        <w:rPr>
          <w:noProof/>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5">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589B4D45">
        <w:rPr>
          <w:rFonts w:ascii="Times New Roman" w:eastAsia="Times New Roman" w:hAnsi="Times New Roman" w:cs="Times New Roman"/>
          <w:color w:val="000000" w:themeColor="text1"/>
          <w:sz w:val="24"/>
          <w:szCs w:val="24"/>
        </w:rPr>
        <w:t xml:space="preserve"> </w:t>
      </w:r>
    </w:p>
    <w:p w14:paraId="0EEC3965" w14:textId="1BED7E25" w:rsidR="35207875" w:rsidRDefault="35207875" w:rsidP="00CCE83B">
      <w:pPr>
        <w:jc w:val="cente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 xml:space="preserve"> </w:t>
      </w:r>
    </w:p>
    <w:p w14:paraId="4CBB1BFD" w14:textId="4D4B6C13" w:rsidR="35207875" w:rsidRDefault="35207875" w:rsidP="00CCE83B">
      <w:pPr>
        <w:jc w:val="cente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Certification of Authorship of Assignment</w:t>
      </w:r>
    </w:p>
    <w:p w14:paraId="24A844B7" w14:textId="18100D71" w:rsidR="35207875" w:rsidRDefault="35207875" w:rsidP="00CCE83B">
      <w:pPr>
        <w:jc w:val="center"/>
        <w:rPr>
          <w:rFonts w:ascii="Times New Roman" w:eastAsia="Times New Roman" w:hAnsi="Times New Roman" w:cs="Times New Roman"/>
          <w:color w:val="000000" w:themeColor="text1"/>
          <w:sz w:val="24"/>
          <w:szCs w:val="24"/>
        </w:rPr>
      </w:pPr>
    </w:p>
    <w:p w14:paraId="263E9C1F" w14:textId="08ACFEDB" w:rsidR="35207875"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 xml:space="preserve"> </w:t>
      </w:r>
    </w:p>
    <w:p w14:paraId="1D4B2D12" w14:textId="69FB3F7C" w:rsidR="35207875"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Submitted to (Professor’s Name):</w:t>
      </w:r>
      <w:r w:rsidR="1437639B" w:rsidRPr="00CCE83B">
        <w:rPr>
          <w:rFonts w:ascii="Times New Roman" w:eastAsia="Times New Roman" w:hAnsi="Times New Roman" w:cs="Times New Roman"/>
          <w:color w:val="000000" w:themeColor="text1"/>
          <w:sz w:val="24"/>
          <w:szCs w:val="24"/>
        </w:rPr>
        <w:t xml:space="preserve"> </w:t>
      </w:r>
      <w:proofErr w:type="spellStart"/>
      <w:r w:rsidR="00E971C2">
        <w:rPr>
          <w:rFonts w:ascii="Times New Roman" w:eastAsia="Times New Roman" w:hAnsi="Times New Roman" w:cs="Times New Roman"/>
          <w:color w:val="000000" w:themeColor="text1"/>
          <w:sz w:val="24"/>
          <w:szCs w:val="24"/>
        </w:rPr>
        <w:t>Junping</w:t>
      </w:r>
      <w:proofErr w:type="spellEnd"/>
      <w:r w:rsidR="00E971C2">
        <w:rPr>
          <w:rFonts w:ascii="Times New Roman" w:eastAsia="Times New Roman" w:hAnsi="Times New Roman" w:cs="Times New Roman"/>
          <w:color w:val="000000" w:themeColor="text1"/>
          <w:sz w:val="24"/>
          <w:szCs w:val="24"/>
        </w:rPr>
        <w:t xml:space="preserve"> Sun.</w:t>
      </w:r>
    </w:p>
    <w:p w14:paraId="66BF6C8F" w14:textId="3FDC9D50" w:rsidR="00E971C2" w:rsidRDefault="00E971C2" w:rsidP="00CCE8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Class/Semester: ISEC620 Applied Cryptography, Winter 2020.</w:t>
      </w:r>
    </w:p>
    <w:p w14:paraId="43B3F744" w14:textId="49EE5488" w:rsidR="35207875"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 xml:space="preserve">Students’ Names: </w:t>
      </w:r>
      <w:r w:rsidR="4A068E24" w:rsidRPr="00CCE83B">
        <w:rPr>
          <w:rFonts w:ascii="Times New Roman" w:eastAsia="Times New Roman" w:hAnsi="Times New Roman" w:cs="Times New Roman"/>
          <w:color w:val="000000" w:themeColor="text1"/>
          <w:sz w:val="24"/>
          <w:szCs w:val="24"/>
        </w:rPr>
        <w:t xml:space="preserve">  </w:t>
      </w:r>
      <w:r w:rsidR="06E34CC9" w:rsidRPr="00CCE83B">
        <w:rPr>
          <w:rFonts w:ascii="Times New Roman" w:eastAsia="Times New Roman" w:hAnsi="Times New Roman" w:cs="Times New Roman"/>
          <w:color w:val="000000" w:themeColor="text1"/>
          <w:sz w:val="24"/>
          <w:szCs w:val="24"/>
        </w:rPr>
        <w:t>Eric Webb</w:t>
      </w:r>
    </w:p>
    <w:p w14:paraId="22113B8B" w14:textId="3FC543BF" w:rsidR="35207875"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Date of Assignment</w:t>
      </w:r>
      <w:r w:rsidR="4D8CDAFA" w:rsidRPr="00CCE83B">
        <w:rPr>
          <w:rFonts w:ascii="Times New Roman" w:eastAsia="Times New Roman" w:hAnsi="Times New Roman" w:cs="Times New Roman"/>
          <w:color w:val="000000" w:themeColor="text1"/>
          <w:sz w:val="24"/>
          <w:szCs w:val="24"/>
        </w:rPr>
        <w:t xml:space="preserve">: </w:t>
      </w:r>
      <w:r w:rsidR="00E971C2">
        <w:rPr>
          <w:rFonts w:ascii="Times New Roman" w:eastAsia="Times New Roman" w:hAnsi="Times New Roman" w:cs="Times New Roman"/>
          <w:color w:val="000000" w:themeColor="text1"/>
          <w:sz w:val="24"/>
          <w:szCs w:val="24"/>
        </w:rPr>
        <w:t>11-14-2020</w:t>
      </w:r>
    </w:p>
    <w:p w14:paraId="49819ABE" w14:textId="77777777" w:rsidR="00E971C2" w:rsidRPr="00E971C2" w:rsidRDefault="35207875" w:rsidP="00E971C2">
      <w:pPr>
        <w:rPr>
          <w:rFonts w:ascii="Calibri" w:eastAsia="Calibri" w:hAnsi="Calibri" w:cs="Calibri"/>
          <w:color w:val="000000" w:themeColor="text1"/>
          <w:sz w:val="24"/>
          <w:szCs w:val="24"/>
        </w:rPr>
      </w:pPr>
      <w:r w:rsidRPr="00CCE83B">
        <w:rPr>
          <w:rFonts w:ascii="Times New Roman" w:eastAsia="Times New Roman" w:hAnsi="Times New Roman" w:cs="Times New Roman"/>
          <w:color w:val="000000" w:themeColor="text1"/>
          <w:sz w:val="24"/>
          <w:szCs w:val="24"/>
        </w:rPr>
        <w:t>Title of Assignment:</w:t>
      </w:r>
      <w:r w:rsidR="0D4E9D40" w:rsidRPr="00CCE83B">
        <w:rPr>
          <w:rFonts w:ascii="Calibri" w:eastAsia="Calibri" w:hAnsi="Calibri" w:cs="Calibri"/>
          <w:color w:val="000000" w:themeColor="text1"/>
          <w:sz w:val="24"/>
          <w:szCs w:val="24"/>
        </w:rPr>
        <w:t xml:space="preserve"> </w:t>
      </w:r>
      <w:r w:rsidR="00E971C2" w:rsidRPr="00E971C2">
        <w:rPr>
          <w:rFonts w:ascii="Calibri" w:eastAsia="Calibri" w:hAnsi="Calibri" w:cs="Calibri"/>
          <w:color w:val="000000" w:themeColor="text1"/>
          <w:sz w:val="24"/>
          <w:szCs w:val="24"/>
        </w:rPr>
        <w:t>How Blockchain has Advanced the Field of Applied Cryptography,</w:t>
      </w:r>
    </w:p>
    <w:p w14:paraId="15854A71" w14:textId="0C1A59FF" w:rsidR="35207875" w:rsidRDefault="00E971C2" w:rsidP="00E971C2">
      <w:pPr>
        <w:rPr>
          <w:rFonts w:ascii="Times New Roman" w:eastAsia="Times New Roman" w:hAnsi="Times New Roman" w:cs="Times New Roman"/>
          <w:color w:val="000000" w:themeColor="text1"/>
          <w:sz w:val="24"/>
          <w:szCs w:val="24"/>
        </w:rPr>
      </w:pPr>
      <w:r w:rsidRPr="00E971C2">
        <w:rPr>
          <w:rFonts w:ascii="Calibri" w:eastAsia="Calibri" w:hAnsi="Calibri" w:cs="Calibri"/>
          <w:color w:val="000000" w:themeColor="text1"/>
          <w:sz w:val="24"/>
          <w:szCs w:val="24"/>
        </w:rPr>
        <w:t>And Why the Public Should Trust it.</w:t>
      </w:r>
    </w:p>
    <w:p w14:paraId="3AE5E1F0" w14:textId="2E3456B0" w:rsidR="35207875" w:rsidRDefault="35207875" w:rsidP="00CCE83B">
      <w:pPr>
        <w:rPr>
          <w:rFonts w:ascii="Times New Roman" w:eastAsia="Times New Roman" w:hAnsi="Times New Roman" w:cs="Times New Roman"/>
          <w:color w:val="000000" w:themeColor="text1"/>
          <w:sz w:val="24"/>
          <w:szCs w:val="24"/>
        </w:rPr>
      </w:pPr>
    </w:p>
    <w:p w14:paraId="3014B08A" w14:textId="1D3D8BCD" w:rsidR="35207875"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 xml:space="preserve"> </w:t>
      </w:r>
    </w:p>
    <w:p w14:paraId="3422A790" w14:textId="79C2AD19" w:rsidR="35207875"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 xml:space="preserve"> </w:t>
      </w:r>
    </w:p>
    <w:p w14:paraId="7B786D16" w14:textId="613F4745" w:rsidR="6FD1A33F" w:rsidRDefault="35207875" w:rsidP="00CCE83B">
      <w:pPr>
        <w:rPr>
          <w:rFonts w:ascii="Times New Roman" w:eastAsia="Times New Roman" w:hAnsi="Times New Roman" w:cs="Times New Roman"/>
          <w:color w:val="000000" w:themeColor="text1"/>
          <w:sz w:val="24"/>
          <w:szCs w:val="24"/>
        </w:rPr>
      </w:pPr>
      <w:r w:rsidRPr="00CCE83B">
        <w:rPr>
          <w:rFonts w:ascii="Times New Roman" w:eastAsia="Times New Roman" w:hAnsi="Times New Roman" w:cs="Times New Roman"/>
          <w:color w:val="000000" w:themeColor="text1"/>
          <w:sz w:val="24"/>
          <w:szCs w:val="24"/>
        </w:rPr>
        <w:t>Students’ Signatures</w:t>
      </w:r>
      <w:r w:rsidR="57FA0CC7" w:rsidRPr="00CCE83B">
        <w:rPr>
          <w:rFonts w:ascii="Times New Roman" w:eastAsia="Times New Roman" w:hAnsi="Times New Roman" w:cs="Times New Roman"/>
          <w:color w:val="000000" w:themeColor="text1"/>
          <w:sz w:val="24"/>
          <w:szCs w:val="24"/>
        </w:rPr>
        <w:t>:</w:t>
      </w:r>
      <w:r w:rsidR="34F5F192" w:rsidRPr="00CCE83B">
        <w:rPr>
          <w:rFonts w:ascii="Times New Roman" w:eastAsia="Times New Roman" w:hAnsi="Times New Roman" w:cs="Times New Roman"/>
          <w:color w:val="000000" w:themeColor="text1"/>
          <w:sz w:val="24"/>
          <w:szCs w:val="24"/>
        </w:rPr>
        <w:t xml:space="preserve"> Babatunde Somade</w:t>
      </w:r>
      <w:r w:rsidRPr="00CCE83B">
        <w:rPr>
          <w:rFonts w:ascii="Times New Roman" w:eastAsia="Times New Roman" w:hAnsi="Times New Roman" w:cs="Times New Roman"/>
          <w:color w:val="000000" w:themeColor="text1"/>
          <w:sz w:val="24"/>
          <w:szCs w:val="24"/>
        </w:rPr>
        <w:t xml:space="preserve">                        </w:t>
      </w:r>
      <w:r w:rsidR="68B9A03E" w:rsidRPr="00CCE83B">
        <w:rPr>
          <w:rFonts w:ascii="Times New Roman" w:eastAsia="Times New Roman" w:hAnsi="Times New Roman" w:cs="Times New Roman"/>
          <w:color w:val="000000" w:themeColor="text1"/>
          <w:sz w:val="24"/>
          <w:szCs w:val="24"/>
        </w:rPr>
        <w:t>Eric Webb</w:t>
      </w:r>
    </w:p>
    <w:p w14:paraId="31A399B2" w14:textId="4BE5ADAB" w:rsidR="6FD1A33F" w:rsidRDefault="6FD1A33F" w:rsidP="00CCE83B">
      <w:pPr>
        <w:spacing w:line="480" w:lineRule="auto"/>
        <w:rPr>
          <w:rFonts w:ascii="Times New Roman" w:eastAsia="Times New Roman" w:hAnsi="Times New Roman" w:cs="Times New Roman"/>
          <w:color w:val="000000" w:themeColor="text1"/>
          <w:sz w:val="24"/>
          <w:szCs w:val="24"/>
        </w:rPr>
      </w:pPr>
    </w:p>
    <w:p w14:paraId="2B830AAC" w14:textId="45075628" w:rsidR="765B6D47" w:rsidRDefault="765B6D47" w:rsidP="00CCE83B">
      <w:pPr>
        <w:rPr>
          <w:rFonts w:ascii="Times New Roman" w:eastAsia="Times New Roman" w:hAnsi="Times New Roman" w:cs="Times New Roman"/>
          <w:color w:val="000000" w:themeColor="text1"/>
          <w:sz w:val="24"/>
          <w:szCs w:val="24"/>
        </w:rPr>
      </w:pPr>
      <w:bookmarkStart w:id="0" w:name="_GoBack"/>
      <w:bookmarkEnd w:id="0"/>
    </w:p>
    <w:sectPr w:rsidR="765B6D47" w:rsidSect="00FE48C2">
      <w:footerReference w:type="default" r:id="rId16"/>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65299" w14:textId="77777777" w:rsidR="0020555E" w:rsidRDefault="0020555E" w:rsidP="00021859">
      <w:pPr>
        <w:spacing w:after="0" w:line="240" w:lineRule="auto"/>
      </w:pPr>
      <w:r>
        <w:separator/>
      </w:r>
    </w:p>
  </w:endnote>
  <w:endnote w:type="continuationSeparator" w:id="0">
    <w:p w14:paraId="39E2E402" w14:textId="77777777" w:rsidR="0020555E" w:rsidRDefault="0020555E"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F6AE8" w14:textId="77777777" w:rsidR="0020555E" w:rsidRDefault="0020555E" w:rsidP="00021859">
      <w:pPr>
        <w:spacing w:after="0" w:line="240" w:lineRule="auto"/>
      </w:pPr>
      <w:r>
        <w:separator/>
      </w:r>
    </w:p>
  </w:footnote>
  <w:footnote w:type="continuationSeparator" w:id="0">
    <w:p w14:paraId="203A2DC1" w14:textId="77777777" w:rsidR="0020555E" w:rsidRDefault="0020555E"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4FE0"/>
    <w:rsid w:val="00033EEE"/>
    <w:rsid w:val="00040DDD"/>
    <w:rsid w:val="00062772"/>
    <w:rsid w:val="000661ED"/>
    <w:rsid w:val="000919D5"/>
    <w:rsid w:val="00092D40"/>
    <w:rsid w:val="000B1A2E"/>
    <w:rsid w:val="000B305C"/>
    <w:rsid w:val="000D1756"/>
    <w:rsid w:val="000E06BA"/>
    <w:rsid w:val="00177AFB"/>
    <w:rsid w:val="001C16CB"/>
    <w:rsid w:val="001C5687"/>
    <w:rsid w:val="001E3C35"/>
    <w:rsid w:val="0020555E"/>
    <w:rsid w:val="002164D0"/>
    <w:rsid w:val="002418FC"/>
    <w:rsid w:val="0024E0B8"/>
    <w:rsid w:val="00263C08"/>
    <w:rsid w:val="00292900"/>
    <w:rsid w:val="002A6803"/>
    <w:rsid w:val="002C0240"/>
    <w:rsid w:val="002C89D9"/>
    <w:rsid w:val="002EE5E1"/>
    <w:rsid w:val="0032203B"/>
    <w:rsid w:val="0034312E"/>
    <w:rsid w:val="00343B89"/>
    <w:rsid w:val="0035688B"/>
    <w:rsid w:val="00381893"/>
    <w:rsid w:val="003914AA"/>
    <w:rsid w:val="003D5C34"/>
    <w:rsid w:val="003F2B61"/>
    <w:rsid w:val="00441754"/>
    <w:rsid w:val="00450330"/>
    <w:rsid w:val="004532E7"/>
    <w:rsid w:val="00457AA6"/>
    <w:rsid w:val="0048705A"/>
    <w:rsid w:val="00487BE1"/>
    <w:rsid w:val="0049211C"/>
    <w:rsid w:val="004C2A02"/>
    <w:rsid w:val="00523D3A"/>
    <w:rsid w:val="005307A9"/>
    <w:rsid w:val="00532D4D"/>
    <w:rsid w:val="00545FE2"/>
    <w:rsid w:val="0054BA74"/>
    <w:rsid w:val="005832ED"/>
    <w:rsid w:val="00584F9F"/>
    <w:rsid w:val="005B3C21"/>
    <w:rsid w:val="005D1517"/>
    <w:rsid w:val="005D746A"/>
    <w:rsid w:val="006014FB"/>
    <w:rsid w:val="006122D8"/>
    <w:rsid w:val="00641608"/>
    <w:rsid w:val="00643615"/>
    <w:rsid w:val="00677A06"/>
    <w:rsid w:val="00682845"/>
    <w:rsid w:val="006948B6"/>
    <w:rsid w:val="006C0964"/>
    <w:rsid w:val="006D3320"/>
    <w:rsid w:val="006E07E8"/>
    <w:rsid w:val="00704BEC"/>
    <w:rsid w:val="00706647"/>
    <w:rsid w:val="007106D5"/>
    <w:rsid w:val="00713351"/>
    <w:rsid w:val="0072077C"/>
    <w:rsid w:val="00721081"/>
    <w:rsid w:val="0072336F"/>
    <w:rsid w:val="00745C9D"/>
    <w:rsid w:val="00756E49"/>
    <w:rsid w:val="007631D1"/>
    <w:rsid w:val="007713F3"/>
    <w:rsid w:val="00791F39"/>
    <w:rsid w:val="007A48C4"/>
    <w:rsid w:val="007A5D8C"/>
    <w:rsid w:val="007B6AB4"/>
    <w:rsid w:val="007C507D"/>
    <w:rsid w:val="007F6A79"/>
    <w:rsid w:val="00812A92"/>
    <w:rsid w:val="008207C8"/>
    <w:rsid w:val="00876B0D"/>
    <w:rsid w:val="008818FF"/>
    <w:rsid w:val="008923C5"/>
    <w:rsid w:val="008A2CC1"/>
    <w:rsid w:val="008A2DB1"/>
    <w:rsid w:val="008C270A"/>
    <w:rsid w:val="008C3213"/>
    <w:rsid w:val="008C45B3"/>
    <w:rsid w:val="008F79BD"/>
    <w:rsid w:val="009339EE"/>
    <w:rsid w:val="00954645"/>
    <w:rsid w:val="00965381"/>
    <w:rsid w:val="009694CD"/>
    <w:rsid w:val="00973DDD"/>
    <w:rsid w:val="00992A42"/>
    <w:rsid w:val="009B5C19"/>
    <w:rsid w:val="009B5E49"/>
    <w:rsid w:val="009E65B2"/>
    <w:rsid w:val="00A045C5"/>
    <w:rsid w:val="00A121C3"/>
    <w:rsid w:val="00A33A7A"/>
    <w:rsid w:val="00A4296E"/>
    <w:rsid w:val="00A72F60"/>
    <w:rsid w:val="00AA042F"/>
    <w:rsid w:val="00AC1F86"/>
    <w:rsid w:val="00AE0D02"/>
    <w:rsid w:val="00AE215A"/>
    <w:rsid w:val="00AE5137"/>
    <w:rsid w:val="00B20589"/>
    <w:rsid w:val="00B23B84"/>
    <w:rsid w:val="00B33681"/>
    <w:rsid w:val="00B44B5C"/>
    <w:rsid w:val="00B527C3"/>
    <w:rsid w:val="00B56F05"/>
    <w:rsid w:val="00B733E2"/>
    <w:rsid w:val="00B85B4C"/>
    <w:rsid w:val="00BB083F"/>
    <w:rsid w:val="00BD233D"/>
    <w:rsid w:val="00BE4240"/>
    <w:rsid w:val="00C06A45"/>
    <w:rsid w:val="00C2003A"/>
    <w:rsid w:val="00C209F6"/>
    <w:rsid w:val="00C21E71"/>
    <w:rsid w:val="00C3606F"/>
    <w:rsid w:val="00C4555D"/>
    <w:rsid w:val="00C51D06"/>
    <w:rsid w:val="00C5650D"/>
    <w:rsid w:val="00C74CCB"/>
    <w:rsid w:val="00C812A5"/>
    <w:rsid w:val="00CB273A"/>
    <w:rsid w:val="00CC5A13"/>
    <w:rsid w:val="00CCE83B"/>
    <w:rsid w:val="00D10F57"/>
    <w:rsid w:val="00D46534"/>
    <w:rsid w:val="00D65FAB"/>
    <w:rsid w:val="00D73AE2"/>
    <w:rsid w:val="00D75183"/>
    <w:rsid w:val="00D77EDF"/>
    <w:rsid w:val="00D95E04"/>
    <w:rsid w:val="00DA2971"/>
    <w:rsid w:val="00DF14CD"/>
    <w:rsid w:val="00DF2686"/>
    <w:rsid w:val="00E439F3"/>
    <w:rsid w:val="00E4479D"/>
    <w:rsid w:val="00E74E29"/>
    <w:rsid w:val="00E75B0F"/>
    <w:rsid w:val="00E971C2"/>
    <w:rsid w:val="00EA452E"/>
    <w:rsid w:val="00EA5098"/>
    <w:rsid w:val="00EB3632"/>
    <w:rsid w:val="00F422C4"/>
    <w:rsid w:val="00F45A5B"/>
    <w:rsid w:val="00F4A4AC"/>
    <w:rsid w:val="00F55DA5"/>
    <w:rsid w:val="00F57993"/>
    <w:rsid w:val="00F66DD6"/>
    <w:rsid w:val="00F954F8"/>
    <w:rsid w:val="00F955DA"/>
    <w:rsid w:val="00FD10B4"/>
    <w:rsid w:val="00FE48C2"/>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3.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184AE93-ED82-474C-B8D3-B7A75BFA6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13864</cp:lastModifiedBy>
  <cp:revision>6</cp:revision>
  <dcterms:created xsi:type="dcterms:W3CDTF">2020-10-25T18:29:00Z</dcterms:created>
  <dcterms:modified xsi:type="dcterms:W3CDTF">2020-10-25T19:14:00Z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