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C83" w:rsidRDefault="001F2C83" w:rsidP="001F2C83">
      <w:pPr>
        <w:spacing w:before="100" w:beforeAutospacing="1" w:after="100" w:afterAutospacing="1" w:line="480" w:lineRule="auto"/>
        <w:jc w:val="center"/>
        <w:rPr>
          <w:rFonts w:ascii="Calibri" w:eastAsia="Times New Roman" w:hAnsi="Calibri" w:cs="Calibri"/>
          <w:color w:val="000000"/>
          <w:sz w:val="28"/>
          <w:szCs w:val="28"/>
        </w:rPr>
      </w:pPr>
    </w:p>
    <w:p w:rsidR="001F2C83" w:rsidRDefault="001F2C83" w:rsidP="001F2C83">
      <w:pPr>
        <w:spacing w:before="100" w:beforeAutospacing="1" w:after="100" w:afterAutospacing="1" w:line="480" w:lineRule="auto"/>
        <w:jc w:val="center"/>
        <w:rPr>
          <w:rFonts w:ascii="Calibri" w:eastAsia="Times New Roman" w:hAnsi="Calibri" w:cs="Calibri"/>
          <w:color w:val="000000"/>
          <w:sz w:val="28"/>
          <w:szCs w:val="28"/>
        </w:rPr>
      </w:pPr>
    </w:p>
    <w:p w:rsidR="00046BC5" w:rsidRDefault="00142AE5" w:rsidP="001F2C83">
      <w:pPr>
        <w:spacing w:before="100" w:beforeAutospacing="1" w:after="100" w:afterAutospacing="1" w:line="480" w:lineRule="auto"/>
        <w:jc w:val="center"/>
        <w:rPr>
          <w:rFonts w:ascii="Calibri" w:eastAsia="Times New Roman" w:hAnsi="Calibri" w:cs="Calibri"/>
          <w:color w:val="000000"/>
          <w:sz w:val="28"/>
          <w:szCs w:val="28"/>
        </w:rPr>
      </w:pPr>
      <w:r w:rsidRPr="001F2C83">
        <w:rPr>
          <w:rFonts w:ascii="Calibri" w:eastAsia="Times New Roman" w:hAnsi="Calibri" w:cs="Calibri"/>
          <w:color w:val="000000"/>
          <w:sz w:val="28"/>
          <w:szCs w:val="28"/>
        </w:rPr>
        <w:t>Project Tile:</w:t>
      </w:r>
      <w:r w:rsidR="00046BC5">
        <w:rPr>
          <w:rFonts w:ascii="Calibri" w:eastAsia="Times New Roman" w:hAnsi="Calibri" w:cs="Calibri"/>
          <w:color w:val="000000"/>
          <w:sz w:val="28"/>
          <w:szCs w:val="28"/>
        </w:rPr>
        <w:t xml:space="preserve"> </w:t>
      </w:r>
    </w:p>
    <w:p w:rsidR="00142AE5" w:rsidRPr="001F2C83" w:rsidRDefault="00142AE5" w:rsidP="001F2C83">
      <w:pPr>
        <w:spacing w:before="100" w:beforeAutospacing="1" w:after="100" w:afterAutospacing="1" w:line="480" w:lineRule="auto"/>
        <w:jc w:val="center"/>
        <w:rPr>
          <w:rFonts w:ascii="Calibri" w:eastAsia="Times New Roman" w:hAnsi="Calibri" w:cs="Calibri"/>
          <w:color w:val="000000"/>
          <w:sz w:val="28"/>
          <w:szCs w:val="28"/>
        </w:rPr>
      </w:pPr>
      <w:r w:rsidRPr="001F2C83">
        <w:rPr>
          <w:rFonts w:ascii="Calibri" w:eastAsia="Times New Roman" w:hAnsi="Calibri" w:cs="Calibri"/>
          <w:color w:val="000000"/>
          <w:sz w:val="28"/>
          <w:szCs w:val="28"/>
        </w:rPr>
        <w:t>Assignment #1: Information Security Project Proposal.</w:t>
      </w:r>
    </w:p>
    <w:p w:rsidR="00142AE5" w:rsidRPr="001F2C83" w:rsidRDefault="00142AE5" w:rsidP="001F2C83">
      <w:pPr>
        <w:spacing w:before="100" w:beforeAutospacing="1" w:after="100" w:afterAutospacing="1" w:line="480" w:lineRule="auto"/>
        <w:jc w:val="center"/>
        <w:rPr>
          <w:rFonts w:ascii="Calibri" w:eastAsia="Times New Roman" w:hAnsi="Calibri" w:cs="Calibri"/>
          <w:color w:val="000000"/>
          <w:sz w:val="28"/>
          <w:szCs w:val="28"/>
        </w:rPr>
      </w:pPr>
      <w:r w:rsidRPr="001F2C83">
        <w:rPr>
          <w:rFonts w:ascii="Calibri" w:eastAsia="Times New Roman" w:hAnsi="Calibri" w:cs="Calibri"/>
          <w:color w:val="000000"/>
          <w:sz w:val="28"/>
          <w:szCs w:val="28"/>
        </w:rPr>
        <w:t>Team #1: Babatunde Somade and Eric Webb</w:t>
      </w:r>
    </w:p>
    <w:p w:rsidR="00142AE5" w:rsidRPr="001F2C83" w:rsidRDefault="00142AE5" w:rsidP="001F2C83">
      <w:pPr>
        <w:spacing w:before="100" w:beforeAutospacing="1" w:after="100" w:afterAutospacing="1" w:line="480" w:lineRule="auto"/>
        <w:jc w:val="center"/>
        <w:rPr>
          <w:rFonts w:ascii="Calibri" w:eastAsia="Times New Roman" w:hAnsi="Calibri" w:cs="Calibri"/>
          <w:color w:val="000000"/>
          <w:sz w:val="28"/>
          <w:szCs w:val="28"/>
        </w:rPr>
      </w:pPr>
      <w:r w:rsidRPr="001F2C83">
        <w:rPr>
          <w:rFonts w:ascii="Calibri" w:eastAsia="Times New Roman" w:hAnsi="Calibri" w:cs="Calibri"/>
          <w:color w:val="000000"/>
          <w:sz w:val="28"/>
          <w:szCs w:val="28"/>
        </w:rPr>
        <w:t>Advisor and Company:</w:t>
      </w:r>
    </w:p>
    <w:p w:rsidR="00142AE5" w:rsidRPr="001F2C83" w:rsidRDefault="00142AE5" w:rsidP="001F2C83">
      <w:pPr>
        <w:spacing w:before="100" w:beforeAutospacing="1" w:after="100" w:afterAutospacing="1" w:line="480" w:lineRule="auto"/>
        <w:jc w:val="center"/>
        <w:rPr>
          <w:rFonts w:ascii="Calibri" w:eastAsia="Times New Roman" w:hAnsi="Calibri" w:cs="Calibri"/>
          <w:color w:val="000000"/>
          <w:sz w:val="28"/>
          <w:szCs w:val="28"/>
        </w:rPr>
      </w:pPr>
      <w:r w:rsidRPr="001F2C83">
        <w:rPr>
          <w:rFonts w:ascii="Calibri" w:eastAsia="Times New Roman" w:hAnsi="Calibri" w:cs="Calibri"/>
          <w:color w:val="000000"/>
          <w:sz w:val="28"/>
          <w:szCs w:val="28"/>
        </w:rPr>
        <w:t>Professor: Dr. Yair Levy.</w:t>
      </w:r>
    </w:p>
    <w:p w:rsidR="00142AE5" w:rsidRPr="001F2C83" w:rsidRDefault="00142AE5" w:rsidP="001F2C83">
      <w:pPr>
        <w:spacing w:before="100" w:beforeAutospacing="1" w:after="100" w:afterAutospacing="1" w:line="480" w:lineRule="auto"/>
        <w:jc w:val="center"/>
        <w:rPr>
          <w:rFonts w:ascii="Calibri" w:eastAsia="Times New Roman" w:hAnsi="Calibri" w:cs="Calibri"/>
          <w:color w:val="000000"/>
          <w:sz w:val="28"/>
          <w:szCs w:val="28"/>
        </w:rPr>
      </w:pPr>
      <w:r w:rsidRPr="001F2C83">
        <w:rPr>
          <w:rFonts w:ascii="Calibri" w:eastAsia="Times New Roman" w:hAnsi="Calibri" w:cs="Calibri"/>
          <w:color w:val="000000"/>
          <w:sz w:val="28"/>
          <w:szCs w:val="28"/>
        </w:rPr>
        <w:t xml:space="preserve">Class: ISEC 690 </w:t>
      </w:r>
      <w:proofErr w:type="gramStart"/>
      <w:r w:rsidRPr="001F2C83">
        <w:rPr>
          <w:rFonts w:ascii="Calibri" w:eastAsia="Times New Roman" w:hAnsi="Calibri" w:cs="Calibri"/>
          <w:color w:val="000000"/>
          <w:sz w:val="28"/>
          <w:szCs w:val="28"/>
        </w:rPr>
        <w:t>Winter</w:t>
      </w:r>
      <w:proofErr w:type="gramEnd"/>
      <w:r w:rsidRPr="001F2C83">
        <w:rPr>
          <w:rFonts w:ascii="Calibri" w:eastAsia="Times New Roman" w:hAnsi="Calibri" w:cs="Calibri"/>
          <w:color w:val="000000"/>
          <w:sz w:val="28"/>
          <w:szCs w:val="28"/>
        </w:rPr>
        <w:t>, 2020.</w:t>
      </w:r>
    </w:p>
    <w:p w:rsidR="00142AE5" w:rsidRPr="001F2C83" w:rsidRDefault="00142AE5" w:rsidP="001F2C83">
      <w:pPr>
        <w:spacing w:before="100" w:beforeAutospacing="1" w:after="100" w:afterAutospacing="1" w:line="480" w:lineRule="auto"/>
        <w:jc w:val="center"/>
        <w:rPr>
          <w:rFonts w:ascii="Calibri" w:eastAsia="Times New Roman" w:hAnsi="Calibri" w:cs="Calibri"/>
          <w:color w:val="000000"/>
          <w:sz w:val="28"/>
          <w:szCs w:val="28"/>
        </w:rPr>
      </w:pPr>
      <w:r w:rsidRPr="001F2C83">
        <w:rPr>
          <w:rFonts w:ascii="Calibri" w:eastAsia="Times New Roman" w:hAnsi="Calibri" w:cs="Calibri"/>
          <w:color w:val="000000"/>
          <w:sz w:val="28"/>
          <w:szCs w:val="28"/>
        </w:rPr>
        <w:t>Due: September 13</w:t>
      </w:r>
      <w:r w:rsidRPr="001F2C83">
        <w:rPr>
          <w:rFonts w:ascii="Calibri" w:eastAsia="Times New Roman" w:hAnsi="Calibri" w:cs="Calibri"/>
          <w:color w:val="000000"/>
          <w:sz w:val="28"/>
          <w:szCs w:val="28"/>
          <w:vertAlign w:val="superscript"/>
        </w:rPr>
        <w:t>th</w:t>
      </w:r>
      <w:r w:rsidRPr="001F2C83">
        <w:rPr>
          <w:rFonts w:ascii="Calibri" w:eastAsia="Times New Roman" w:hAnsi="Calibri" w:cs="Calibri"/>
          <w:color w:val="000000"/>
          <w:sz w:val="28"/>
          <w:szCs w:val="28"/>
        </w:rPr>
        <w:t>, 2020.</w:t>
      </w:r>
    </w:p>
    <w:p w:rsidR="00142AE5" w:rsidRPr="001F2C83" w:rsidRDefault="000B3ADF" w:rsidP="001F2C83">
      <w:pPr>
        <w:spacing w:before="100" w:beforeAutospacing="1" w:after="100" w:afterAutospacing="1" w:line="48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0B3ADF" w:rsidP="001F2C83">
      <w:pPr>
        <w:spacing w:before="100" w:beforeAutospacing="1" w:after="100" w:afterAutospacing="1" w:line="480" w:lineRule="auto"/>
        <w:rPr>
          <w:rFonts w:ascii="Calibri" w:eastAsia="Times New Roman" w:hAnsi="Calibri" w:cs="Calibri"/>
          <w:color w:val="000000"/>
          <w:sz w:val="28"/>
          <w:szCs w:val="28"/>
        </w:rPr>
      </w:pPr>
      <w:r>
        <w:rPr>
          <w:rFonts w:ascii="Calibri" w:eastAsia="Times New Roman" w:hAnsi="Calibri" w:cs="Calibri"/>
          <w:color w:val="000000"/>
          <w:sz w:val="28"/>
          <w:szCs w:val="28"/>
        </w:rPr>
        <w:lastRenderedPageBreak/>
        <w:t>Table of Contents.</w:t>
      </w: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713462" w:rsidRPr="00713462" w:rsidRDefault="00713462" w:rsidP="0071346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462">
        <w:rPr>
          <w:rFonts w:ascii="Calibri" w:eastAsia="Times New Roman" w:hAnsi="Calibri" w:cs="Calibri"/>
          <w:b/>
          <w:bCs/>
          <w:color w:val="000000"/>
          <w:sz w:val="27"/>
          <w:szCs w:val="27"/>
        </w:rPr>
        <w:lastRenderedPageBreak/>
        <w:t>Introduction –</w:t>
      </w:r>
      <w:r w:rsidRPr="00713462">
        <w:rPr>
          <w:rFonts w:ascii="Calibri" w:eastAsia="Times New Roman" w:hAnsi="Calibri" w:cs="Calibri"/>
          <w:color w:val="000000"/>
          <w:sz w:val="27"/>
          <w:szCs w:val="27"/>
        </w:rPr>
        <w:t> Provide the necessary background and discuss the relevant literature to motivate the research problem that your graduate project addresses</w:t>
      </w:r>
    </w:p>
    <w:p w:rsidR="00713462" w:rsidRPr="00713462" w:rsidRDefault="00713462" w:rsidP="0071346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462">
        <w:rPr>
          <w:rFonts w:ascii="Calibri" w:eastAsia="Times New Roman" w:hAnsi="Calibri" w:cs="Calibri"/>
          <w:b/>
          <w:bCs/>
          <w:color w:val="000000"/>
          <w:sz w:val="27"/>
          <w:szCs w:val="27"/>
        </w:rPr>
        <w:t>Recognize and Define the Problem – </w:t>
      </w:r>
      <w:r w:rsidRPr="00713462">
        <w:rPr>
          <w:rFonts w:ascii="Calibri" w:eastAsia="Times New Roman" w:hAnsi="Calibri" w:cs="Calibri"/>
          <w:color w:val="000000"/>
          <w:sz w:val="27"/>
          <w:szCs w:val="27"/>
        </w:rPr>
        <w:t>Identify and define the information security problem in detail and formulate an argument with references to the magnitude of it for the industry and/or organizations (general for the problem, not at a specific organization!)</w:t>
      </w:r>
    </w:p>
    <w:p w:rsidR="00713462" w:rsidRPr="00713462" w:rsidRDefault="00713462" w:rsidP="00713462">
      <w:pPr>
        <w:numPr>
          <w:ilvl w:val="0"/>
          <w:numId w:val="3"/>
        </w:numPr>
        <w:spacing w:before="100" w:beforeAutospacing="1" w:after="270" w:line="240" w:lineRule="auto"/>
        <w:rPr>
          <w:rFonts w:ascii="Times New Roman" w:eastAsia="Times New Roman" w:hAnsi="Times New Roman" w:cs="Times New Roman"/>
          <w:color w:val="000000"/>
          <w:sz w:val="27"/>
          <w:szCs w:val="27"/>
        </w:rPr>
      </w:pPr>
      <w:r w:rsidRPr="00713462">
        <w:rPr>
          <w:rFonts w:ascii="Calibri" w:eastAsia="Times New Roman" w:hAnsi="Calibri" w:cs="Calibri"/>
          <w:b/>
          <w:bCs/>
          <w:color w:val="000000"/>
          <w:sz w:val="27"/>
          <w:szCs w:val="27"/>
        </w:rPr>
        <w:t>Gather Facts – </w:t>
      </w:r>
      <w:r w:rsidRPr="00713462">
        <w:rPr>
          <w:rFonts w:ascii="Calibri" w:eastAsia="Times New Roman" w:hAnsi="Calibri" w:cs="Calibri"/>
          <w:color w:val="000000"/>
          <w:sz w:val="27"/>
          <w:szCs w:val="27"/>
        </w:rPr>
        <w:t>Identify the facts from the organization you're investigating that you will need to address the information security problem including (but not limited to):</w:t>
      </w:r>
      <w:r w:rsidRPr="00713462">
        <w:rPr>
          <w:rFonts w:ascii="Calibri" w:eastAsia="Times New Roman" w:hAnsi="Calibri" w:cs="Calibri"/>
          <w:color w:val="000000"/>
          <w:sz w:val="27"/>
          <w:szCs w:val="27"/>
        </w:rPr>
        <w:br/>
      </w:r>
      <w:r w:rsidRPr="00713462">
        <w:rPr>
          <w:rFonts w:ascii="Calibri" w:eastAsia="Times New Roman" w:hAnsi="Calibri" w:cs="Calibri"/>
          <w:color w:val="000000"/>
          <w:sz w:val="27"/>
          <w:szCs w:val="27"/>
        </w:rPr>
        <w:br/>
        <w:t xml:space="preserve">*** For ISEC690: Internet/LAN/Wireless/Cellular/Bluetooth network security weaknesses, Intrusion detection, intrusions prevention, and network factors (topology, configuration, hardware vs. software, interceptions, modifications, </w:t>
      </w:r>
      <w:proofErr w:type="spellStart"/>
      <w:r w:rsidRPr="00713462">
        <w:rPr>
          <w:rFonts w:ascii="Calibri" w:eastAsia="Times New Roman" w:hAnsi="Calibri" w:cs="Calibri"/>
          <w:color w:val="000000"/>
          <w:sz w:val="27"/>
          <w:szCs w:val="27"/>
        </w:rPr>
        <w:t>interuptions</w:t>
      </w:r>
      <w:proofErr w:type="spellEnd"/>
      <w:r w:rsidRPr="00713462">
        <w:rPr>
          <w:rFonts w:ascii="Calibri" w:eastAsia="Times New Roman" w:hAnsi="Calibri" w:cs="Calibri"/>
          <w:color w:val="000000"/>
          <w:sz w:val="27"/>
          <w:szCs w:val="27"/>
        </w:rPr>
        <w:t>, physical) that are the root of the </w:t>
      </w:r>
      <w:r w:rsidRPr="00713462">
        <w:rPr>
          <w:rFonts w:ascii="Calibri" w:eastAsia="Times New Roman" w:hAnsi="Calibri" w:cs="Calibri"/>
          <w:b/>
          <w:bCs/>
          <w:i/>
          <w:iCs/>
          <w:color w:val="000000"/>
          <w:sz w:val="27"/>
          <w:szCs w:val="27"/>
        </w:rPr>
        <w:t>Network Security Engineering</w:t>
      </w:r>
      <w:r w:rsidRPr="00713462">
        <w:rPr>
          <w:rFonts w:ascii="Calibri" w:eastAsia="Times New Roman" w:hAnsi="Calibri" w:cs="Calibri"/>
          <w:color w:val="000000"/>
          <w:sz w:val="27"/>
          <w:szCs w:val="27"/>
        </w:rPr>
        <w:t> problem.</w:t>
      </w:r>
      <w:r w:rsidRPr="00713462">
        <w:rPr>
          <w:rFonts w:ascii="Calibri" w:eastAsia="Times New Roman" w:hAnsi="Calibri" w:cs="Calibri"/>
          <w:color w:val="000000"/>
          <w:sz w:val="27"/>
          <w:szCs w:val="27"/>
        </w:rPr>
        <w:br/>
      </w:r>
      <w:r w:rsidRPr="00713462">
        <w:rPr>
          <w:rFonts w:ascii="Calibri" w:eastAsia="Times New Roman" w:hAnsi="Calibri" w:cs="Calibri"/>
          <w:color w:val="000000"/>
          <w:sz w:val="27"/>
          <w:szCs w:val="27"/>
        </w:rPr>
        <w:br/>
        <w:t>***For ISEC695: organizational, cultural, technological, and behavioral factors that are the root of the </w:t>
      </w:r>
      <w:r w:rsidRPr="00713462">
        <w:rPr>
          <w:rFonts w:ascii="Calibri" w:eastAsia="Times New Roman" w:hAnsi="Calibri" w:cs="Calibri"/>
          <w:b/>
          <w:bCs/>
          <w:i/>
          <w:iCs/>
          <w:color w:val="000000"/>
          <w:sz w:val="27"/>
          <w:szCs w:val="27"/>
        </w:rPr>
        <w:t>Information Security Policy Development and Compliance</w:t>
      </w:r>
      <w:r w:rsidRPr="00713462">
        <w:rPr>
          <w:rFonts w:ascii="Calibri" w:eastAsia="Times New Roman" w:hAnsi="Calibri" w:cs="Calibri"/>
          <w:color w:val="000000"/>
          <w:sz w:val="27"/>
          <w:szCs w:val="27"/>
        </w:rPr>
        <w:t> related problem.</w:t>
      </w:r>
    </w:p>
    <w:p w:rsidR="00713462" w:rsidRPr="00713462" w:rsidRDefault="00713462" w:rsidP="0071346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462">
        <w:rPr>
          <w:rFonts w:ascii="Calibri" w:eastAsia="Times New Roman" w:hAnsi="Calibri" w:cs="Calibri"/>
          <w:b/>
          <w:bCs/>
          <w:color w:val="000000"/>
          <w:sz w:val="27"/>
          <w:szCs w:val="27"/>
        </w:rPr>
        <w:t>Risk Management Analysis (RMA) Outline –</w:t>
      </w:r>
      <w:r w:rsidRPr="00713462">
        <w:rPr>
          <w:rFonts w:ascii="Calibri" w:eastAsia="Times New Roman" w:hAnsi="Calibri" w:cs="Calibri"/>
          <w:color w:val="000000"/>
          <w:sz w:val="27"/>
          <w:szCs w:val="27"/>
        </w:rPr>
        <w:t xml:space="preserve"> Identify risks related to the proposed selected problem. Identify the top cyber related threats relevant from your perspective (ISEC690 or ISEC695). Develop a table with six (6) columns: risk rank, risk description, </w:t>
      </w:r>
      <w:proofErr w:type="spellStart"/>
      <w:r w:rsidRPr="00713462">
        <w:rPr>
          <w:rFonts w:ascii="Calibri" w:eastAsia="Times New Roman" w:hAnsi="Calibri" w:cs="Calibri"/>
          <w:color w:val="000000"/>
          <w:sz w:val="27"/>
          <w:szCs w:val="27"/>
        </w:rPr>
        <w:t>likelyhood</w:t>
      </w:r>
      <w:proofErr w:type="spellEnd"/>
      <w:r w:rsidRPr="00713462">
        <w:rPr>
          <w:rFonts w:ascii="Calibri" w:eastAsia="Times New Roman" w:hAnsi="Calibri" w:cs="Calibri"/>
          <w:color w:val="000000"/>
          <w:sz w:val="27"/>
          <w:szCs w:val="27"/>
        </w:rPr>
        <w:t xml:space="preserve"> of </w:t>
      </w:r>
      <w:proofErr w:type="spellStart"/>
      <w:r w:rsidRPr="00713462">
        <w:rPr>
          <w:rFonts w:ascii="Calibri" w:eastAsia="Times New Roman" w:hAnsi="Calibri" w:cs="Calibri"/>
          <w:color w:val="000000"/>
          <w:sz w:val="27"/>
          <w:szCs w:val="27"/>
        </w:rPr>
        <w:t>occurance</w:t>
      </w:r>
      <w:proofErr w:type="spellEnd"/>
      <w:r w:rsidRPr="00713462">
        <w:rPr>
          <w:rFonts w:ascii="Calibri" w:eastAsia="Times New Roman" w:hAnsi="Calibri" w:cs="Calibri"/>
          <w:color w:val="000000"/>
          <w:sz w:val="27"/>
          <w:szCs w:val="27"/>
        </w:rPr>
        <w:t>, Impact to the organization (Can use the qualitative approach using red=high, orange=medium, &amp; green=low - OR can use the CISSP quantitative approach - see notes under Canvas Modules), and proposed action item supporting the mitigation of that threat (see Recommended Solution and Action Plan below).</w:t>
      </w:r>
    </w:p>
    <w:p w:rsidR="00713462" w:rsidRPr="00713462" w:rsidRDefault="00713462" w:rsidP="00713462">
      <w:pPr>
        <w:numPr>
          <w:ilvl w:val="0"/>
          <w:numId w:val="3"/>
        </w:numPr>
        <w:spacing w:before="100" w:beforeAutospacing="1" w:after="270" w:line="240" w:lineRule="auto"/>
        <w:rPr>
          <w:rFonts w:ascii="Times New Roman" w:eastAsia="Times New Roman" w:hAnsi="Times New Roman" w:cs="Times New Roman"/>
          <w:color w:val="000000"/>
          <w:sz w:val="27"/>
          <w:szCs w:val="27"/>
        </w:rPr>
      </w:pPr>
      <w:r w:rsidRPr="00713462">
        <w:rPr>
          <w:rFonts w:ascii="Calibri" w:eastAsia="Times New Roman" w:hAnsi="Calibri" w:cs="Calibri"/>
          <w:b/>
          <w:bCs/>
          <w:color w:val="000000"/>
          <w:sz w:val="27"/>
          <w:szCs w:val="27"/>
        </w:rPr>
        <w:t>Project Scope and Goals –</w:t>
      </w:r>
      <w:r w:rsidRPr="00713462">
        <w:rPr>
          <w:rFonts w:ascii="Calibri" w:eastAsia="Times New Roman" w:hAnsi="Calibri" w:cs="Calibri"/>
          <w:color w:val="000000"/>
          <w:sz w:val="27"/>
          <w:szCs w:val="27"/>
        </w:rPr>
        <w:t xml:space="preserve"> Identify the objectives that your proposed information security project will achieve. Ensure these are agreed upon with the business advisor and me! Remember that scope is what will be included in the project (as there may be many issues with the organization, but we can only focus on few most critical threats), the goals are what you propose the company to </w:t>
      </w:r>
      <w:proofErr w:type="spellStart"/>
      <w:r w:rsidRPr="00713462">
        <w:rPr>
          <w:rFonts w:ascii="Calibri" w:eastAsia="Times New Roman" w:hAnsi="Calibri" w:cs="Calibri"/>
          <w:color w:val="000000"/>
          <w:sz w:val="27"/>
          <w:szCs w:val="27"/>
        </w:rPr>
        <w:t>achive</w:t>
      </w:r>
      <w:proofErr w:type="spellEnd"/>
      <w:r w:rsidRPr="00713462">
        <w:rPr>
          <w:rFonts w:ascii="Calibri" w:eastAsia="Times New Roman" w:hAnsi="Calibri" w:cs="Calibri"/>
          <w:color w:val="000000"/>
          <w:sz w:val="27"/>
          <w:szCs w:val="27"/>
        </w:rPr>
        <w:t xml:space="preserve"> during the project and MUST be specifically related to:</w:t>
      </w:r>
      <w:r w:rsidRPr="00713462">
        <w:rPr>
          <w:rFonts w:ascii="Calibri" w:eastAsia="Times New Roman" w:hAnsi="Calibri" w:cs="Calibri"/>
          <w:color w:val="000000"/>
          <w:sz w:val="27"/>
          <w:szCs w:val="27"/>
        </w:rPr>
        <w:br/>
      </w:r>
      <w:r w:rsidRPr="00713462">
        <w:rPr>
          <w:rFonts w:ascii="Calibri" w:eastAsia="Times New Roman" w:hAnsi="Calibri" w:cs="Calibri"/>
          <w:color w:val="000000"/>
          <w:sz w:val="27"/>
          <w:szCs w:val="27"/>
        </w:rPr>
        <w:br/>
        <w:t>*** ISEC690 students: Your project focus must be on Network Security Engineering</w:t>
      </w:r>
      <w:r w:rsidRPr="00713462">
        <w:rPr>
          <w:rFonts w:ascii="Calibri" w:eastAsia="Times New Roman" w:hAnsi="Calibri" w:cs="Calibri"/>
          <w:color w:val="000000"/>
          <w:sz w:val="27"/>
          <w:szCs w:val="27"/>
        </w:rPr>
        <w:br/>
      </w:r>
      <w:r w:rsidRPr="00713462">
        <w:rPr>
          <w:rFonts w:ascii="Calibri" w:eastAsia="Times New Roman" w:hAnsi="Calibri" w:cs="Calibri"/>
          <w:color w:val="000000"/>
          <w:sz w:val="27"/>
          <w:szCs w:val="27"/>
        </w:rPr>
        <w:lastRenderedPageBreak/>
        <w:t>*** ISEC695 students: Your project's focus must be on Information Security Policy Development and Compliance</w:t>
      </w:r>
    </w:p>
    <w:p w:rsidR="00713462" w:rsidRPr="00713462" w:rsidRDefault="00713462" w:rsidP="0071346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462">
        <w:rPr>
          <w:rFonts w:ascii="Calibri" w:eastAsia="Times New Roman" w:hAnsi="Calibri" w:cs="Calibri"/>
          <w:b/>
          <w:bCs/>
          <w:color w:val="000000"/>
          <w:sz w:val="27"/>
          <w:szCs w:val="27"/>
        </w:rPr>
        <w:t>Recommended Solution and Action Plan –</w:t>
      </w:r>
      <w:r w:rsidRPr="00713462">
        <w:rPr>
          <w:rFonts w:ascii="Calibri" w:eastAsia="Times New Roman" w:hAnsi="Calibri" w:cs="Calibri"/>
          <w:color w:val="000000"/>
          <w:sz w:val="27"/>
          <w:szCs w:val="27"/>
        </w:rPr>
        <w:t> Learn and use the </w:t>
      </w:r>
      <w:hyperlink r:id="rId5" w:tgtFrame="_blank" w:history="1">
        <w:r w:rsidRPr="00713462">
          <w:rPr>
            <w:rFonts w:ascii="Calibri" w:eastAsia="Times New Roman" w:hAnsi="Calibri" w:cs="Calibri"/>
            <w:color w:val="0000FF"/>
            <w:sz w:val="27"/>
            <w:szCs w:val="27"/>
            <w:u w:val="single"/>
          </w:rPr>
          <w:t>NIST Cybersecurity Framework</w:t>
        </w:r>
      </w:hyperlink>
      <w:r w:rsidRPr="00713462">
        <w:rPr>
          <w:rFonts w:ascii="Calibri" w:eastAsia="Times New Roman" w:hAnsi="Calibri" w:cs="Calibri"/>
          <w:color w:val="000000"/>
          <w:sz w:val="27"/>
          <w:szCs w:val="27"/>
        </w:rPr>
        <w:t xml:space="preserve">. Then, use it (ensure to include it &amp; cite it!) to propose the recommended cycle of solution and action plan (ensure it's a proposed continuous plan! Not one time deal only! Security is a </w:t>
      </w:r>
      <w:proofErr w:type="spellStart"/>
      <w:r w:rsidRPr="00713462">
        <w:rPr>
          <w:rFonts w:ascii="Calibri" w:eastAsia="Times New Roman" w:hAnsi="Calibri" w:cs="Calibri"/>
          <w:color w:val="000000"/>
          <w:sz w:val="27"/>
          <w:szCs w:val="27"/>
        </w:rPr>
        <w:t>continious</w:t>
      </w:r>
      <w:proofErr w:type="spellEnd"/>
      <w:r w:rsidRPr="00713462">
        <w:rPr>
          <w:rFonts w:ascii="Calibri" w:eastAsia="Times New Roman" w:hAnsi="Calibri" w:cs="Calibri"/>
          <w:color w:val="000000"/>
          <w:sz w:val="27"/>
          <w:szCs w:val="27"/>
        </w:rPr>
        <w:t xml:space="preserve"> process!). Identify the protective mechanisms and possible solutions you plan to propose to address the problem - the Action Items (i.e. for ISEC690: </w:t>
      </w:r>
      <w:r w:rsidRPr="00713462">
        <w:rPr>
          <w:rFonts w:ascii="Calibri" w:eastAsia="Times New Roman" w:hAnsi="Calibri" w:cs="Calibri"/>
          <w:b/>
          <w:bCs/>
          <w:i/>
          <w:iCs/>
          <w:color w:val="000000"/>
          <w:sz w:val="27"/>
          <w:szCs w:val="27"/>
        </w:rPr>
        <w:t>Network Security Engineering</w:t>
      </w:r>
      <w:r w:rsidRPr="00713462">
        <w:rPr>
          <w:rFonts w:ascii="Calibri" w:eastAsia="Times New Roman" w:hAnsi="Calibri" w:cs="Calibri"/>
          <w:color w:val="000000"/>
          <w:sz w:val="27"/>
          <w:szCs w:val="27"/>
        </w:rPr>
        <w:t> OR for ISEC695: </w:t>
      </w:r>
      <w:r w:rsidRPr="00713462">
        <w:rPr>
          <w:rFonts w:ascii="Calibri" w:eastAsia="Times New Roman" w:hAnsi="Calibri" w:cs="Calibri"/>
          <w:b/>
          <w:bCs/>
          <w:i/>
          <w:iCs/>
          <w:color w:val="000000"/>
          <w:sz w:val="27"/>
          <w:szCs w:val="27"/>
        </w:rPr>
        <w:t>Information Security Policy Development and Compliance</w:t>
      </w:r>
      <w:r w:rsidRPr="00713462">
        <w:rPr>
          <w:rFonts w:ascii="Calibri" w:eastAsia="Times New Roman" w:hAnsi="Calibri" w:cs="Calibri"/>
          <w:color w:val="000000"/>
          <w:sz w:val="27"/>
          <w:szCs w:val="27"/>
        </w:rPr>
        <w:t>). Justify your protective mechanisms and possible solutions plan with peer-reviewed and industry sources. Ensure to propose set of Action Items (ACTs) that will address the top risks identified in the above RMA (the two must be linked - i.e. use "ACT1", "ACT2", etc. to number your Action Items.</w:t>
      </w:r>
    </w:p>
    <w:p w:rsidR="00713462" w:rsidRPr="00713462" w:rsidRDefault="00713462" w:rsidP="0071346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462">
        <w:rPr>
          <w:rFonts w:ascii="Calibri" w:eastAsia="Times New Roman" w:hAnsi="Calibri" w:cs="Calibri"/>
          <w:b/>
          <w:bCs/>
          <w:color w:val="000000"/>
          <w:sz w:val="27"/>
          <w:szCs w:val="27"/>
        </w:rPr>
        <w:t>Anticipated Results -</w:t>
      </w:r>
      <w:r w:rsidRPr="00713462">
        <w:rPr>
          <w:rFonts w:ascii="Calibri" w:eastAsia="Times New Roman" w:hAnsi="Calibri" w:cs="Calibri"/>
          <w:color w:val="000000"/>
          <w:sz w:val="27"/>
          <w:szCs w:val="27"/>
        </w:rPr>
        <w:t> Identify the anticipated significance of the results of your proposed project to the selected company and what is the anticipated impact of the results on the company’s operational security, communication security, and data/network security.</w:t>
      </w:r>
    </w:p>
    <w:p w:rsidR="00713462" w:rsidRPr="00713462" w:rsidRDefault="00713462" w:rsidP="0071346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462">
        <w:rPr>
          <w:rFonts w:ascii="Calibri" w:eastAsia="Times New Roman" w:hAnsi="Calibri" w:cs="Calibri"/>
          <w:b/>
          <w:bCs/>
          <w:color w:val="000000"/>
          <w:sz w:val="27"/>
          <w:szCs w:val="27"/>
        </w:rPr>
        <w:t>Proposed Costs –</w:t>
      </w:r>
      <w:r w:rsidRPr="00713462">
        <w:rPr>
          <w:rFonts w:ascii="Calibri" w:eastAsia="Times New Roman" w:hAnsi="Calibri" w:cs="Calibri"/>
          <w:color w:val="000000"/>
          <w:sz w:val="27"/>
          <w:szCs w:val="27"/>
        </w:rPr>
        <w:t xml:space="preserve"> Discuss the proposed for costs of your project if such project to be implemented at the selected company. Make sure to list the ACTs and ensure all project components are included! Make a table with six (6) columns: equipment/service item, who </w:t>
      </w:r>
      <w:proofErr w:type="spellStart"/>
      <w:r w:rsidRPr="00713462">
        <w:rPr>
          <w:rFonts w:ascii="Calibri" w:eastAsia="Times New Roman" w:hAnsi="Calibri" w:cs="Calibri"/>
          <w:color w:val="000000"/>
          <w:sz w:val="27"/>
          <w:szCs w:val="27"/>
        </w:rPr>
        <w:t>preforms</w:t>
      </w:r>
      <w:proofErr w:type="spellEnd"/>
      <w:r w:rsidRPr="00713462">
        <w:rPr>
          <w:rFonts w:ascii="Calibri" w:eastAsia="Times New Roman" w:hAnsi="Calibri" w:cs="Calibri"/>
          <w:color w:val="000000"/>
          <w:sz w:val="27"/>
          <w:szCs w:val="27"/>
        </w:rPr>
        <w:t xml:space="preserve"> it (Internal or contractor - i.e. you?), ACT#, Cost per item, number of items, total. Of course, also ensure to include a grand total.</w:t>
      </w:r>
    </w:p>
    <w:p w:rsidR="00713462" w:rsidRPr="00713462" w:rsidRDefault="00713462" w:rsidP="0071346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462">
        <w:rPr>
          <w:rFonts w:ascii="Calibri" w:eastAsia="Times New Roman" w:hAnsi="Calibri" w:cs="Calibri"/>
          <w:b/>
          <w:bCs/>
          <w:color w:val="000000"/>
          <w:sz w:val="27"/>
          <w:szCs w:val="27"/>
        </w:rPr>
        <w:t>Conclusion -</w:t>
      </w:r>
      <w:r w:rsidRPr="00713462">
        <w:rPr>
          <w:rFonts w:ascii="Calibri" w:eastAsia="Times New Roman" w:hAnsi="Calibri" w:cs="Calibri"/>
          <w:color w:val="000000"/>
          <w:sz w:val="27"/>
          <w:szCs w:val="27"/>
        </w:rPr>
        <w:t xml:space="preserve"> Summarize and highlight the proposed scope and goals along with the proposed significant contributions of your project to the company. Ensure to indicate their current NIST Tier level, and their proposed </w:t>
      </w:r>
      <w:proofErr w:type="spellStart"/>
      <w:r w:rsidRPr="00713462">
        <w:rPr>
          <w:rFonts w:ascii="Calibri" w:eastAsia="Times New Roman" w:hAnsi="Calibri" w:cs="Calibri"/>
          <w:color w:val="000000"/>
          <w:sz w:val="27"/>
          <w:szCs w:val="27"/>
        </w:rPr>
        <w:t>targetted</w:t>
      </w:r>
      <w:proofErr w:type="spellEnd"/>
      <w:r w:rsidRPr="00713462">
        <w:rPr>
          <w:rFonts w:ascii="Calibri" w:eastAsia="Times New Roman" w:hAnsi="Calibri" w:cs="Calibri"/>
          <w:color w:val="000000"/>
          <w:sz w:val="27"/>
          <w:szCs w:val="27"/>
        </w:rPr>
        <w:t xml:space="preserve"> tier level after implementing the proposed project.</w:t>
      </w:r>
    </w:p>
    <w:p w:rsidR="00713462" w:rsidRPr="00713462" w:rsidRDefault="00713462" w:rsidP="0071346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13462">
        <w:rPr>
          <w:rFonts w:ascii="Calibri" w:eastAsia="Times New Roman" w:hAnsi="Calibri" w:cs="Calibri"/>
          <w:b/>
          <w:bCs/>
          <w:color w:val="000000"/>
          <w:sz w:val="27"/>
          <w:szCs w:val="27"/>
        </w:rPr>
        <w:t>Technical Appendix (Not in the page limit - ***MUST BE INCLUDED!!! This is 25% of the grade of this assignment!!!)) -</w:t>
      </w:r>
      <w:r w:rsidRPr="00713462">
        <w:rPr>
          <w:rFonts w:ascii="Calibri" w:eastAsia="Times New Roman" w:hAnsi="Calibri" w:cs="Calibri"/>
          <w:color w:val="000000"/>
          <w:sz w:val="27"/>
          <w:szCs w:val="27"/>
        </w:rPr>
        <w:t> Proposed draft for either (For ISEC690) Blueprint for Network Security Engineering topology (with network diagram before &amp; after the project, as well as proposed component list); or (b) (For ISEC695) Information Security Policy Draft and Compliance Plan.</w:t>
      </w:r>
    </w:p>
    <w:p w:rsidR="00142AE5" w:rsidRDefault="00142AE5"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Default="000B3ADF" w:rsidP="001F2C83">
      <w:pPr>
        <w:spacing w:before="100" w:beforeAutospacing="1" w:after="100" w:afterAutospacing="1" w:line="480" w:lineRule="auto"/>
        <w:rPr>
          <w:rFonts w:ascii="Calibri" w:eastAsia="Times New Roman" w:hAnsi="Calibri" w:cs="Calibri"/>
          <w:color w:val="000000"/>
          <w:sz w:val="28"/>
          <w:szCs w:val="28"/>
        </w:rPr>
      </w:pPr>
    </w:p>
    <w:p w:rsidR="000B3ADF" w:rsidRPr="001F2C83" w:rsidRDefault="000B3ADF"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42AE5" w:rsidRPr="001F2C83" w:rsidRDefault="00142AE5"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713462" w:rsidRDefault="00713462" w:rsidP="001F2C83">
      <w:pPr>
        <w:spacing w:before="100" w:beforeAutospacing="1" w:after="100" w:afterAutospacing="1" w:line="480" w:lineRule="auto"/>
        <w:rPr>
          <w:rFonts w:ascii="Calibri" w:eastAsia="Times New Roman" w:hAnsi="Calibri" w:cs="Calibri"/>
          <w:color w:val="000000"/>
          <w:sz w:val="28"/>
          <w:szCs w:val="28"/>
        </w:rPr>
      </w:pPr>
    </w:p>
    <w:p w:rsidR="00713462" w:rsidRDefault="00713462"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bookmarkStart w:id="0" w:name="_GoBack"/>
      <w:bookmarkEnd w:id="0"/>
      <w:r>
        <w:rPr>
          <w:rFonts w:ascii="Calibri" w:eastAsia="Times New Roman" w:hAnsi="Calibri" w:cs="Calibri"/>
          <w:color w:val="000000"/>
          <w:sz w:val="28"/>
          <w:szCs w:val="28"/>
        </w:rPr>
        <w:lastRenderedPageBreak/>
        <w:t>Reference list</w:t>
      </w: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114E33" w:rsidRDefault="00114E33" w:rsidP="001F2C83">
      <w:pPr>
        <w:spacing w:before="100" w:beforeAutospacing="1" w:after="100" w:afterAutospacing="1" w:line="480" w:lineRule="auto"/>
        <w:rPr>
          <w:rFonts w:ascii="Calibri" w:eastAsia="Times New Roman" w:hAnsi="Calibri" w:cs="Calibri"/>
          <w:color w:val="000000"/>
          <w:sz w:val="28"/>
          <w:szCs w:val="28"/>
        </w:rPr>
      </w:pPr>
    </w:p>
    <w:p w:rsidR="00385CFE" w:rsidRPr="001F2C83" w:rsidRDefault="00114E33" w:rsidP="001F2C83">
      <w:pPr>
        <w:spacing w:line="480" w:lineRule="auto"/>
        <w:rPr>
          <w:sz w:val="28"/>
          <w:szCs w:val="28"/>
        </w:rPr>
      </w:pPr>
      <w:r>
        <w:rPr>
          <w:rFonts w:ascii="Calibri" w:eastAsia="Times New Roman" w:hAnsi="Calibri" w:cs="Calibri"/>
          <w:color w:val="000000"/>
          <w:sz w:val="28"/>
          <w:szCs w:val="28"/>
        </w:rPr>
        <w:lastRenderedPageBreak/>
        <w:t>Certificate of authorship</w:t>
      </w:r>
    </w:p>
    <w:sectPr w:rsidR="00385CFE" w:rsidRPr="001F2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93EBB"/>
    <w:multiLevelType w:val="multilevel"/>
    <w:tmpl w:val="B552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74DA3"/>
    <w:multiLevelType w:val="multilevel"/>
    <w:tmpl w:val="596C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021D1"/>
    <w:multiLevelType w:val="multilevel"/>
    <w:tmpl w:val="2A04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E5"/>
    <w:rsid w:val="00046BC5"/>
    <w:rsid w:val="000B3ADF"/>
    <w:rsid w:val="00114E33"/>
    <w:rsid w:val="00142AE5"/>
    <w:rsid w:val="001F2C83"/>
    <w:rsid w:val="003754C0"/>
    <w:rsid w:val="00385CFE"/>
    <w:rsid w:val="00713462"/>
    <w:rsid w:val="00E3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64004-37BF-403E-A649-E9449E42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A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2AE5"/>
    <w:rPr>
      <w:b/>
      <w:bCs/>
    </w:rPr>
  </w:style>
  <w:style w:type="character" w:styleId="Hyperlink">
    <w:name w:val="Hyperlink"/>
    <w:basedOn w:val="DefaultParagraphFont"/>
    <w:uiPriority w:val="99"/>
    <w:semiHidden/>
    <w:unhideWhenUsed/>
    <w:rsid w:val="00713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04365">
      <w:bodyDiv w:val="1"/>
      <w:marLeft w:val="0"/>
      <w:marRight w:val="0"/>
      <w:marTop w:val="0"/>
      <w:marBottom w:val="0"/>
      <w:divBdr>
        <w:top w:val="none" w:sz="0" w:space="0" w:color="auto"/>
        <w:left w:val="none" w:sz="0" w:space="0" w:color="auto"/>
        <w:bottom w:val="none" w:sz="0" w:space="0" w:color="auto"/>
        <w:right w:val="none" w:sz="0" w:space="0" w:color="auto"/>
      </w:divBdr>
    </w:div>
    <w:div w:id="56668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ist.gov/cyber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11</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13</cp:revision>
  <dcterms:created xsi:type="dcterms:W3CDTF">2020-08-25T16:02:00Z</dcterms:created>
  <dcterms:modified xsi:type="dcterms:W3CDTF">2020-08-25T19:34:00Z</dcterms:modified>
</cp:coreProperties>
</file>