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9BA2D" w14:textId="77777777" w:rsidR="00897571" w:rsidRDefault="00897571" w:rsidP="00940DFA">
      <w:pPr>
        <w:spacing w:line="480" w:lineRule="auto"/>
        <w:jc w:val="center"/>
        <w:rPr>
          <w:rFonts w:ascii="Times New Roman" w:eastAsia="Times New Roman" w:hAnsi="Times New Roman" w:cs="Times New Roman"/>
          <w:b/>
          <w:bCs/>
          <w:color w:val="000000"/>
          <w:sz w:val="24"/>
          <w:szCs w:val="24"/>
          <w:u w:val="single"/>
        </w:rPr>
      </w:pPr>
    </w:p>
    <w:p w14:paraId="37339E25" w14:textId="77777777" w:rsidR="00897571" w:rsidRDefault="00897571" w:rsidP="00940DFA">
      <w:pPr>
        <w:spacing w:line="480" w:lineRule="auto"/>
        <w:jc w:val="center"/>
        <w:rPr>
          <w:rFonts w:ascii="Times New Roman" w:eastAsia="Times New Roman" w:hAnsi="Times New Roman" w:cs="Times New Roman"/>
          <w:b/>
          <w:bCs/>
          <w:color w:val="000000"/>
          <w:sz w:val="24"/>
          <w:szCs w:val="24"/>
          <w:u w:val="single"/>
        </w:rPr>
      </w:pPr>
    </w:p>
    <w:p w14:paraId="78E91D2F" w14:textId="49680925" w:rsidR="009F18B5" w:rsidRPr="000E6039" w:rsidRDefault="009F18B5" w:rsidP="00940DFA">
      <w:pPr>
        <w:spacing w:line="480" w:lineRule="auto"/>
        <w:jc w:val="center"/>
        <w:rPr>
          <w:rFonts w:ascii="Times New Roman" w:eastAsia="Times New Roman" w:hAnsi="Times New Roman" w:cs="Times New Roman"/>
          <w:b/>
          <w:bCs/>
          <w:color w:val="000000"/>
          <w:sz w:val="24"/>
          <w:szCs w:val="24"/>
          <w:u w:val="single"/>
        </w:rPr>
      </w:pPr>
      <w:r w:rsidRPr="000E6039">
        <w:rPr>
          <w:rFonts w:ascii="Times New Roman" w:eastAsia="Times New Roman" w:hAnsi="Times New Roman" w:cs="Times New Roman"/>
          <w:b/>
          <w:bCs/>
          <w:color w:val="000000"/>
          <w:sz w:val="24"/>
          <w:szCs w:val="24"/>
          <w:u w:val="single"/>
        </w:rPr>
        <w:t>“Addressing Different Blockchain Implementations of Decentralized Finance.”</w:t>
      </w:r>
    </w:p>
    <w:p w14:paraId="5CEC3EE5" w14:textId="77777777" w:rsidR="00212A52" w:rsidRPr="000E6039" w:rsidRDefault="00212A52" w:rsidP="00940DFA">
      <w:pPr>
        <w:spacing w:line="480" w:lineRule="auto"/>
        <w:jc w:val="center"/>
        <w:rPr>
          <w:rFonts w:ascii="Times New Roman" w:eastAsia="Times New Roman" w:hAnsi="Times New Roman" w:cs="Times New Roman"/>
          <w:b/>
          <w:bCs/>
          <w:color w:val="000000"/>
          <w:sz w:val="24"/>
          <w:szCs w:val="24"/>
          <w:u w:val="single"/>
        </w:rPr>
      </w:pPr>
      <w:r w:rsidRPr="000E6039">
        <w:rPr>
          <w:rFonts w:ascii="Times New Roman" w:eastAsia="Times New Roman" w:hAnsi="Times New Roman" w:cs="Times New Roman"/>
          <w:b/>
          <w:bCs/>
          <w:color w:val="000000"/>
          <w:sz w:val="24"/>
          <w:szCs w:val="24"/>
          <w:u w:val="single"/>
        </w:rPr>
        <w:t xml:space="preserve">By </w:t>
      </w:r>
    </w:p>
    <w:p w14:paraId="7748F650" w14:textId="77777777" w:rsidR="00897571" w:rsidRDefault="00CE37A7" w:rsidP="00CE37A7">
      <w:pPr>
        <w:tabs>
          <w:tab w:val="center" w:pos="4680"/>
          <w:tab w:val="left" w:pos="5784"/>
        </w:tabs>
        <w:spacing w:line="480" w:lineRule="auto"/>
        <w:rPr>
          <w:rFonts w:ascii="Times New Roman" w:eastAsia="Times New Roman" w:hAnsi="Times New Roman" w:cs="Times New Roman"/>
          <w:b/>
          <w:bCs/>
          <w:color w:val="000000"/>
          <w:sz w:val="24"/>
          <w:szCs w:val="24"/>
        </w:rPr>
      </w:pPr>
      <w:r w:rsidRPr="000E6039">
        <w:rPr>
          <w:rFonts w:ascii="Times New Roman" w:eastAsia="Times New Roman" w:hAnsi="Times New Roman" w:cs="Times New Roman"/>
          <w:b/>
          <w:bCs/>
          <w:color w:val="000000"/>
          <w:sz w:val="24"/>
          <w:szCs w:val="24"/>
        </w:rPr>
        <w:tab/>
      </w:r>
      <w:r w:rsidR="00212A52" w:rsidRPr="000E6039">
        <w:rPr>
          <w:rFonts w:ascii="Times New Roman" w:eastAsia="Times New Roman" w:hAnsi="Times New Roman" w:cs="Times New Roman"/>
          <w:b/>
          <w:bCs/>
          <w:color w:val="000000"/>
          <w:sz w:val="24"/>
          <w:szCs w:val="24"/>
        </w:rPr>
        <w:t>Eric Webb</w:t>
      </w:r>
    </w:p>
    <w:p w14:paraId="35F6D02D" w14:textId="3EFE46F3" w:rsidR="00897571"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p>
    <w:p w14:paraId="3BF4A8D3" w14:textId="33FD8A9C" w:rsidR="00897571"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p>
    <w:p w14:paraId="20BB41FD" w14:textId="4ADF4D0B" w:rsidR="00897571"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p>
    <w:p w14:paraId="739B796F" w14:textId="77777777" w:rsidR="00897571"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p>
    <w:p w14:paraId="128F9979" w14:textId="751197ED" w:rsidR="00897571"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 xml:space="preserve">ISEC660 - </w:t>
      </w:r>
      <w:r w:rsidRPr="00897571">
        <w:rPr>
          <w:rFonts w:ascii="Times New Roman" w:eastAsia="Times New Roman" w:hAnsi="Times New Roman" w:cs="Times New Roman"/>
          <w:b/>
          <w:bCs/>
          <w:color w:val="000000"/>
          <w:sz w:val="24"/>
          <w:szCs w:val="24"/>
        </w:rPr>
        <w:t>Advanced Network Security</w:t>
      </w:r>
    </w:p>
    <w:p w14:paraId="20F721FD" w14:textId="3721D57F" w:rsidR="00212A52"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Winter 2021</w:t>
      </w:r>
      <w:r w:rsidR="00CE37A7" w:rsidRPr="000E6039">
        <w:rPr>
          <w:rFonts w:ascii="Times New Roman" w:eastAsia="Times New Roman" w:hAnsi="Times New Roman" w:cs="Times New Roman"/>
          <w:b/>
          <w:bCs/>
          <w:color w:val="000000"/>
          <w:sz w:val="24"/>
          <w:szCs w:val="24"/>
        </w:rPr>
        <w:tab/>
      </w:r>
    </w:p>
    <w:p w14:paraId="42197352" w14:textId="1C82311F" w:rsidR="00897571" w:rsidRPr="000E6039" w:rsidRDefault="00897571" w:rsidP="00CE37A7">
      <w:pPr>
        <w:tabs>
          <w:tab w:val="center" w:pos="4680"/>
          <w:tab w:val="left" w:pos="5784"/>
        </w:tabs>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Professor : Dr .Wei Li</w:t>
      </w:r>
    </w:p>
    <w:p w14:paraId="7D295B7E" w14:textId="36A7F3D3" w:rsidR="00CE37A7" w:rsidRPr="003448D6" w:rsidRDefault="00CE37A7"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6441B3A7" w14:textId="4795EAE1" w:rsidR="00CE37A7" w:rsidRPr="003448D6" w:rsidRDefault="00CE37A7"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5D609214" w14:textId="5CD0E906" w:rsidR="00CE37A7" w:rsidRPr="003448D6" w:rsidRDefault="00CE37A7"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55886A43" w14:textId="76C00AF7" w:rsidR="00CE37A7" w:rsidRPr="003448D6" w:rsidRDefault="00CE37A7"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40718E7B" w14:textId="5F73DC20" w:rsidR="00CE37A7" w:rsidRPr="003448D6" w:rsidRDefault="00CE37A7"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00D475BD" w14:textId="71B5961E" w:rsidR="003D58E4" w:rsidRPr="003448D6" w:rsidRDefault="003D58E4"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60CCDCA5" w14:textId="1B429EC6" w:rsidR="0035111B" w:rsidRPr="003448D6" w:rsidRDefault="0035111B" w:rsidP="0035111B">
      <w:pPr>
        <w:spacing w:line="480" w:lineRule="auto"/>
        <w:jc w:val="center"/>
        <w:rPr>
          <w:rFonts w:ascii="Times New Roman" w:eastAsia="Times New Roman" w:hAnsi="Times New Roman" w:cs="Times New Roman"/>
          <w:b/>
          <w:bCs/>
          <w:color w:val="000000"/>
          <w:sz w:val="24"/>
          <w:szCs w:val="24"/>
          <w:u w:val="single"/>
        </w:rPr>
      </w:pPr>
      <w:r w:rsidRPr="003448D6">
        <w:rPr>
          <w:rFonts w:ascii="Times New Roman" w:eastAsia="Times New Roman" w:hAnsi="Times New Roman" w:cs="Times New Roman"/>
          <w:b/>
          <w:bCs/>
          <w:color w:val="000000"/>
          <w:sz w:val="24"/>
          <w:szCs w:val="24"/>
          <w:u w:val="single"/>
        </w:rPr>
        <w:lastRenderedPageBreak/>
        <w:t xml:space="preserve">Table of </w:t>
      </w:r>
      <w:r w:rsidR="004F21A7" w:rsidRPr="003448D6">
        <w:rPr>
          <w:rFonts w:ascii="Times New Roman" w:eastAsia="Times New Roman" w:hAnsi="Times New Roman" w:cs="Times New Roman"/>
          <w:b/>
          <w:bCs/>
          <w:color w:val="000000"/>
          <w:sz w:val="24"/>
          <w:szCs w:val="24"/>
          <w:u w:val="single"/>
        </w:rPr>
        <w:t>Contents</w:t>
      </w:r>
      <w:r w:rsidRPr="003448D6">
        <w:rPr>
          <w:rFonts w:ascii="Times New Roman" w:eastAsia="Times New Roman" w:hAnsi="Times New Roman" w:cs="Times New Roman"/>
          <w:b/>
          <w:bCs/>
          <w:color w:val="000000"/>
          <w:sz w:val="24"/>
          <w:szCs w:val="24"/>
          <w:u w:val="single"/>
        </w:rPr>
        <w:t>:</w:t>
      </w:r>
    </w:p>
    <w:p w14:paraId="157F78A3" w14:textId="3335F0CB" w:rsidR="00D2633E" w:rsidRDefault="00D2633E" w:rsidP="00D2633E">
      <w:pPr>
        <w:spacing w:line="480" w:lineRule="auto"/>
        <w:rPr>
          <w:rFonts w:ascii="Times New Roman" w:eastAsia="Times New Roman" w:hAnsi="Times New Roman" w:cs="Times New Roman"/>
          <w:b/>
          <w:bCs/>
          <w:color w:val="000000"/>
          <w:sz w:val="24"/>
          <w:szCs w:val="24"/>
          <w:u w:val="single"/>
        </w:rPr>
      </w:pPr>
      <w:proofErr w:type="gramStart"/>
      <w:r w:rsidRPr="003448D6">
        <w:rPr>
          <w:rFonts w:ascii="Times New Roman" w:eastAsia="Times New Roman" w:hAnsi="Times New Roman" w:cs="Times New Roman"/>
          <w:b/>
          <w:bCs/>
          <w:color w:val="000000"/>
          <w:sz w:val="24"/>
          <w:szCs w:val="24"/>
          <w:u w:val="single"/>
        </w:rPr>
        <w:t>Abstract</w:t>
      </w:r>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w:t>
      </w:r>
      <w:proofErr w:type="gramEnd"/>
      <w:r>
        <w:rPr>
          <w:rFonts w:ascii="Times New Roman" w:eastAsia="Times New Roman" w:hAnsi="Times New Roman" w:cs="Times New Roman"/>
          <w:b/>
          <w:bCs/>
          <w:color w:val="000000"/>
          <w:sz w:val="24"/>
          <w:szCs w:val="24"/>
          <w:u w:val="single"/>
        </w:rPr>
        <w:t>……………………………………</w:t>
      </w:r>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w:t>
      </w:r>
      <w:r w:rsidR="00091E17">
        <w:rPr>
          <w:rFonts w:ascii="Times New Roman" w:eastAsia="Times New Roman" w:hAnsi="Times New Roman" w:cs="Times New Roman"/>
          <w:b/>
          <w:bCs/>
          <w:color w:val="000000"/>
          <w:sz w:val="24"/>
          <w:szCs w:val="24"/>
          <w:u w:val="single"/>
        </w:rPr>
        <w:t>.</w:t>
      </w:r>
      <w:r w:rsidR="001502B5">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3</w:t>
      </w:r>
    </w:p>
    <w:p w14:paraId="1C801C39" w14:textId="58DA4AE9" w:rsidR="001502B5" w:rsidRPr="003448D6" w:rsidRDefault="001502B5" w:rsidP="00D2633E">
      <w:pPr>
        <w:spacing w:line="48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Key </w:t>
      </w:r>
      <w:proofErr w:type="gramStart"/>
      <w:r>
        <w:rPr>
          <w:rFonts w:ascii="Times New Roman" w:eastAsia="Times New Roman" w:hAnsi="Times New Roman" w:cs="Times New Roman"/>
          <w:b/>
          <w:bCs/>
          <w:color w:val="000000"/>
          <w:sz w:val="24"/>
          <w:szCs w:val="24"/>
          <w:u w:val="single"/>
        </w:rPr>
        <w:t>Words</w:t>
      </w:r>
      <w:r w:rsidRPr="003448D6">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w:t>
      </w:r>
      <w:proofErr w:type="gramEnd"/>
      <w:r>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3</w:t>
      </w:r>
    </w:p>
    <w:p w14:paraId="5643CA99" w14:textId="243537A8" w:rsidR="00D2633E" w:rsidRPr="003448D6" w:rsidRDefault="00D2633E" w:rsidP="00D2633E">
      <w:pPr>
        <w:spacing w:line="480" w:lineRule="auto"/>
        <w:rPr>
          <w:rFonts w:ascii="Times New Roman" w:eastAsia="Times New Roman" w:hAnsi="Times New Roman" w:cs="Times New Roman"/>
          <w:b/>
          <w:bCs/>
          <w:color w:val="000000"/>
          <w:sz w:val="24"/>
          <w:szCs w:val="24"/>
          <w:u w:val="single"/>
        </w:rPr>
      </w:pPr>
      <w:proofErr w:type="gramStart"/>
      <w:r w:rsidRPr="003448D6">
        <w:rPr>
          <w:rFonts w:ascii="Times New Roman" w:eastAsia="Times New Roman" w:hAnsi="Times New Roman" w:cs="Times New Roman"/>
          <w:b/>
          <w:bCs/>
          <w:color w:val="000000"/>
          <w:sz w:val="24"/>
          <w:szCs w:val="24"/>
          <w:u w:val="single"/>
        </w:rPr>
        <w:t>Introduction:</w:t>
      </w:r>
      <w:r w:rsidR="00091E17">
        <w:rPr>
          <w:rFonts w:ascii="Times New Roman" w:eastAsia="Times New Roman" w:hAnsi="Times New Roman" w:cs="Times New Roman"/>
          <w:b/>
          <w:bCs/>
          <w:color w:val="000000"/>
          <w:sz w:val="24"/>
          <w:szCs w:val="24"/>
          <w:u w:val="single"/>
        </w:rPr>
        <w:t>…</w:t>
      </w:r>
      <w:proofErr w:type="gramEnd"/>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3</w:t>
      </w:r>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 xml:space="preserve"> 4</w:t>
      </w:r>
    </w:p>
    <w:p w14:paraId="01C03111" w14:textId="2C8A31A1" w:rsidR="00D2633E" w:rsidRPr="003448D6" w:rsidRDefault="00D2633E" w:rsidP="00D2633E">
      <w:pPr>
        <w:spacing w:line="480" w:lineRule="auto"/>
        <w:rPr>
          <w:rFonts w:ascii="Times New Roman" w:eastAsia="Times New Roman" w:hAnsi="Times New Roman" w:cs="Times New Roman"/>
          <w:b/>
          <w:bCs/>
          <w:color w:val="000000"/>
          <w:sz w:val="24"/>
          <w:szCs w:val="24"/>
          <w:u w:val="single"/>
        </w:rPr>
      </w:pPr>
      <w:r w:rsidRPr="003448D6">
        <w:rPr>
          <w:rFonts w:ascii="Times New Roman" w:eastAsia="Times New Roman" w:hAnsi="Times New Roman" w:cs="Times New Roman"/>
          <w:b/>
          <w:bCs/>
          <w:color w:val="000000"/>
          <w:sz w:val="24"/>
          <w:szCs w:val="24"/>
          <w:u w:val="single"/>
        </w:rPr>
        <w:t>Introduction: Proof-of-Work VS Proof-of-</w:t>
      </w:r>
      <w:proofErr w:type="gramStart"/>
      <w:r w:rsidRPr="003448D6">
        <w:rPr>
          <w:rFonts w:ascii="Times New Roman" w:eastAsia="Times New Roman" w:hAnsi="Times New Roman" w:cs="Times New Roman"/>
          <w:b/>
          <w:bCs/>
          <w:color w:val="000000"/>
          <w:sz w:val="24"/>
          <w:szCs w:val="24"/>
          <w:u w:val="single"/>
        </w:rPr>
        <w:t>Stake:</w:t>
      </w:r>
      <w:r w:rsidR="00091E17">
        <w:rPr>
          <w:rFonts w:ascii="Times New Roman" w:eastAsia="Times New Roman" w:hAnsi="Times New Roman" w:cs="Times New Roman"/>
          <w:b/>
          <w:bCs/>
          <w:color w:val="000000"/>
          <w:sz w:val="24"/>
          <w:szCs w:val="24"/>
          <w:u w:val="single"/>
        </w:rPr>
        <w:t>…</w:t>
      </w:r>
      <w:proofErr w:type="gramEnd"/>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4</w:t>
      </w:r>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 xml:space="preserve"> 5</w:t>
      </w:r>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 xml:space="preserve"> 6 </w:t>
      </w:r>
    </w:p>
    <w:p w14:paraId="452718B7" w14:textId="0CF8FEDC" w:rsidR="00D2633E" w:rsidRPr="003448D6" w:rsidRDefault="00D2633E" w:rsidP="00D2633E">
      <w:pPr>
        <w:spacing w:line="480" w:lineRule="auto"/>
        <w:rPr>
          <w:rFonts w:ascii="Times New Roman" w:hAnsi="Times New Roman" w:cs="Times New Roman"/>
          <w:b/>
          <w:bCs/>
          <w:color w:val="202124"/>
          <w:sz w:val="24"/>
          <w:szCs w:val="24"/>
          <w:u w:val="single"/>
          <w:shd w:val="clear" w:color="auto" w:fill="FFFFFF"/>
        </w:rPr>
      </w:pPr>
      <w:r w:rsidRPr="003448D6">
        <w:rPr>
          <w:rFonts w:ascii="Times New Roman" w:eastAsia="Times New Roman" w:hAnsi="Times New Roman" w:cs="Times New Roman"/>
          <w:b/>
          <w:bCs/>
          <w:color w:val="000000"/>
          <w:sz w:val="24"/>
          <w:szCs w:val="24"/>
          <w:u w:val="single"/>
        </w:rPr>
        <w:t xml:space="preserve">Use Case Example 1 : </w:t>
      </w:r>
      <w:r w:rsidRPr="003448D6">
        <w:rPr>
          <w:rFonts w:ascii="Times New Roman" w:hAnsi="Times New Roman" w:cs="Times New Roman"/>
          <w:b/>
          <w:bCs/>
          <w:color w:val="202124"/>
          <w:sz w:val="24"/>
          <w:szCs w:val="24"/>
          <w:u w:val="single"/>
          <w:shd w:val="clear" w:color="auto" w:fill="FFFFFF"/>
        </w:rPr>
        <w:t>Bitcoin (BTC) Proof-of-</w:t>
      </w:r>
      <w:proofErr w:type="gramStart"/>
      <w:r w:rsidRPr="003448D6">
        <w:rPr>
          <w:rFonts w:ascii="Times New Roman" w:hAnsi="Times New Roman" w:cs="Times New Roman"/>
          <w:b/>
          <w:bCs/>
          <w:color w:val="202124"/>
          <w:sz w:val="24"/>
          <w:szCs w:val="24"/>
          <w:u w:val="single"/>
          <w:shd w:val="clear" w:color="auto" w:fill="FFFFFF"/>
        </w:rPr>
        <w:t>Work</w:t>
      </w:r>
      <w:r w:rsidR="00091E17">
        <w:rPr>
          <w:rFonts w:ascii="Times New Roman" w:hAnsi="Times New Roman" w:cs="Times New Roman"/>
          <w:b/>
          <w:bCs/>
          <w:color w:val="202124"/>
          <w:sz w:val="24"/>
          <w:szCs w:val="24"/>
          <w:u w:val="single"/>
          <w:shd w:val="clear" w:color="auto" w:fill="FFFFFF"/>
        </w:rPr>
        <w:t>:…</w:t>
      </w:r>
      <w:proofErr w:type="gramEnd"/>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6</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7 </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8</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9</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10 </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11</w:t>
      </w:r>
    </w:p>
    <w:p w14:paraId="07EBFF86" w14:textId="0393C7A2" w:rsidR="00D2633E" w:rsidRPr="003448D6" w:rsidRDefault="00D2633E" w:rsidP="00D2633E">
      <w:pPr>
        <w:spacing w:line="480" w:lineRule="auto"/>
        <w:rPr>
          <w:rFonts w:ascii="Times New Roman" w:hAnsi="Times New Roman" w:cs="Times New Roman"/>
          <w:b/>
          <w:bCs/>
          <w:color w:val="202124"/>
          <w:sz w:val="24"/>
          <w:szCs w:val="24"/>
          <w:u w:val="single"/>
          <w:shd w:val="clear" w:color="auto" w:fill="FFFFFF"/>
        </w:rPr>
      </w:pPr>
      <w:r w:rsidRPr="003448D6">
        <w:rPr>
          <w:rFonts w:ascii="Times New Roman" w:eastAsia="Times New Roman" w:hAnsi="Times New Roman" w:cs="Times New Roman"/>
          <w:b/>
          <w:bCs/>
          <w:color w:val="000000"/>
          <w:sz w:val="24"/>
          <w:szCs w:val="24"/>
          <w:u w:val="single"/>
        </w:rPr>
        <w:t xml:space="preserve">Use Case Example 2 : </w:t>
      </w:r>
      <w:r w:rsidRPr="003448D6">
        <w:rPr>
          <w:rFonts w:ascii="Times New Roman" w:hAnsi="Times New Roman" w:cs="Times New Roman"/>
          <w:b/>
          <w:bCs/>
          <w:color w:val="202124"/>
          <w:sz w:val="24"/>
          <w:szCs w:val="24"/>
          <w:u w:val="single"/>
          <w:shd w:val="clear" w:color="auto" w:fill="FFFFFF"/>
        </w:rPr>
        <w:t>Monero (XMR) Proof-of-</w:t>
      </w:r>
      <w:proofErr w:type="gramStart"/>
      <w:r w:rsidRPr="003448D6">
        <w:rPr>
          <w:rFonts w:ascii="Times New Roman" w:hAnsi="Times New Roman" w:cs="Times New Roman"/>
          <w:b/>
          <w:bCs/>
          <w:color w:val="202124"/>
          <w:sz w:val="24"/>
          <w:szCs w:val="24"/>
          <w:u w:val="single"/>
          <w:shd w:val="clear" w:color="auto" w:fill="FFFFFF"/>
        </w:rPr>
        <w:t>Work</w:t>
      </w:r>
      <w:r w:rsidR="00091E17">
        <w:rPr>
          <w:rFonts w:ascii="Times New Roman" w:hAnsi="Times New Roman" w:cs="Times New Roman"/>
          <w:b/>
          <w:bCs/>
          <w:color w:val="202124"/>
          <w:sz w:val="24"/>
          <w:szCs w:val="24"/>
          <w:u w:val="single"/>
          <w:shd w:val="clear" w:color="auto" w:fill="FFFFFF"/>
        </w:rPr>
        <w:t>:…</w:t>
      </w:r>
      <w:proofErr w:type="gramEnd"/>
      <w:r w:rsidR="00091E17">
        <w:rPr>
          <w:rFonts w:ascii="Times New Roman" w:hAnsi="Times New Roman" w:cs="Times New Roman"/>
          <w:b/>
          <w:bCs/>
          <w:color w:val="202124"/>
          <w:sz w:val="24"/>
          <w:szCs w:val="24"/>
          <w:u w:val="single"/>
          <w:shd w:val="clear" w:color="auto" w:fill="FFFFFF"/>
        </w:rPr>
        <w:t>……………………</w:t>
      </w:r>
      <w:r w:rsidR="001502B5">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11</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12</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13</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14</w:t>
      </w:r>
    </w:p>
    <w:p w14:paraId="03B67666" w14:textId="77832130" w:rsidR="00D2633E" w:rsidRPr="003448D6" w:rsidRDefault="00D2633E" w:rsidP="00D2633E">
      <w:pPr>
        <w:spacing w:line="480" w:lineRule="auto"/>
        <w:rPr>
          <w:rFonts w:ascii="Times New Roman" w:hAnsi="Times New Roman" w:cs="Times New Roman"/>
          <w:b/>
          <w:bCs/>
          <w:color w:val="202124"/>
          <w:sz w:val="24"/>
          <w:szCs w:val="24"/>
          <w:u w:val="single"/>
          <w:shd w:val="clear" w:color="auto" w:fill="FFFFFF"/>
        </w:rPr>
      </w:pPr>
      <w:r w:rsidRPr="003448D6">
        <w:rPr>
          <w:rFonts w:ascii="Times New Roman" w:eastAsia="Times New Roman" w:hAnsi="Times New Roman" w:cs="Times New Roman"/>
          <w:b/>
          <w:bCs/>
          <w:color w:val="000000"/>
          <w:sz w:val="24"/>
          <w:szCs w:val="24"/>
          <w:u w:val="single"/>
        </w:rPr>
        <w:t xml:space="preserve">Use Case Example 3 : </w:t>
      </w:r>
      <w:proofErr w:type="spellStart"/>
      <w:r w:rsidRPr="003448D6">
        <w:rPr>
          <w:rFonts w:ascii="Times New Roman" w:hAnsi="Times New Roman" w:cs="Times New Roman"/>
          <w:b/>
          <w:bCs/>
          <w:color w:val="202124"/>
          <w:sz w:val="24"/>
          <w:szCs w:val="24"/>
          <w:u w:val="single"/>
          <w:shd w:val="clear" w:color="auto" w:fill="FFFFFF"/>
        </w:rPr>
        <w:t>Tezos</w:t>
      </w:r>
      <w:proofErr w:type="spellEnd"/>
      <w:r w:rsidRPr="003448D6">
        <w:rPr>
          <w:rFonts w:ascii="Times New Roman" w:hAnsi="Times New Roman" w:cs="Times New Roman"/>
          <w:b/>
          <w:bCs/>
          <w:color w:val="202124"/>
          <w:sz w:val="24"/>
          <w:szCs w:val="24"/>
          <w:u w:val="single"/>
          <w:shd w:val="clear" w:color="auto" w:fill="FFFFFF"/>
        </w:rPr>
        <w:t>  (XTZ) Proof-of-</w:t>
      </w:r>
      <w:proofErr w:type="gramStart"/>
      <w:r w:rsidRPr="003448D6">
        <w:rPr>
          <w:rFonts w:ascii="Times New Roman" w:hAnsi="Times New Roman" w:cs="Times New Roman"/>
          <w:b/>
          <w:bCs/>
          <w:color w:val="202124"/>
          <w:sz w:val="24"/>
          <w:szCs w:val="24"/>
          <w:u w:val="single"/>
          <w:shd w:val="clear" w:color="auto" w:fill="FFFFFF"/>
        </w:rPr>
        <w:t>Stake</w:t>
      </w:r>
      <w:r w:rsidR="00091E17">
        <w:rPr>
          <w:rFonts w:ascii="Times New Roman" w:hAnsi="Times New Roman" w:cs="Times New Roman"/>
          <w:b/>
          <w:bCs/>
          <w:color w:val="202124"/>
          <w:sz w:val="24"/>
          <w:szCs w:val="24"/>
          <w:u w:val="single"/>
          <w:shd w:val="clear" w:color="auto" w:fill="FFFFFF"/>
        </w:rPr>
        <w:t>:…</w:t>
      </w:r>
      <w:proofErr w:type="gramEnd"/>
      <w:r w:rsidR="00091E17">
        <w:rPr>
          <w:rFonts w:ascii="Times New Roman" w:hAnsi="Times New Roman" w:cs="Times New Roman"/>
          <w:b/>
          <w:bCs/>
          <w:color w:val="202124"/>
          <w:sz w:val="24"/>
          <w:szCs w:val="24"/>
          <w:u w:val="single"/>
          <w:shd w:val="clear" w:color="auto" w:fill="FFFFFF"/>
        </w:rPr>
        <w:t>……………………………</w:t>
      </w:r>
      <w:r w:rsidR="001502B5">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14</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15</w:t>
      </w:r>
      <w:r w:rsidR="00091E17">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16</w:t>
      </w:r>
    </w:p>
    <w:p w14:paraId="09E8DBCF" w14:textId="31B5BAA1" w:rsidR="00D2633E" w:rsidRPr="003448D6" w:rsidRDefault="00D2633E" w:rsidP="00D2633E">
      <w:pPr>
        <w:spacing w:line="480" w:lineRule="auto"/>
        <w:rPr>
          <w:rFonts w:ascii="Times New Roman" w:eastAsia="Times New Roman" w:hAnsi="Times New Roman" w:cs="Times New Roman"/>
          <w:b/>
          <w:bCs/>
          <w:color w:val="000000"/>
          <w:sz w:val="24"/>
          <w:szCs w:val="24"/>
          <w:u w:val="single"/>
        </w:rPr>
      </w:pPr>
      <w:proofErr w:type="gramStart"/>
      <w:r w:rsidRPr="003448D6">
        <w:rPr>
          <w:rFonts w:ascii="Times New Roman" w:eastAsia="Times New Roman" w:hAnsi="Times New Roman" w:cs="Times New Roman"/>
          <w:b/>
          <w:bCs/>
          <w:color w:val="000000"/>
          <w:sz w:val="24"/>
          <w:szCs w:val="24"/>
          <w:u w:val="single"/>
        </w:rPr>
        <w:t>Conclusion:</w:t>
      </w:r>
      <w:r w:rsidR="00091E17">
        <w:rPr>
          <w:rFonts w:ascii="Times New Roman" w:eastAsia="Times New Roman" w:hAnsi="Times New Roman" w:cs="Times New Roman"/>
          <w:b/>
          <w:bCs/>
          <w:color w:val="000000"/>
          <w:sz w:val="24"/>
          <w:szCs w:val="24"/>
          <w:u w:val="single"/>
        </w:rPr>
        <w:t>…</w:t>
      </w:r>
      <w:proofErr w:type="gramEnd"/>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16</w:t>
      </w:r>
      <w:r w:rsidR="00091E17">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17</w:t>
      </w:r>
    </w:p>
    <w:p w14:paraId="45ADCFF8" w14:textId="55DC5EE3" w:rsidR="00D2633E" w:rsidRDefault="00D2633E" w:rsidP="00D2633E">
      <w:pPr>
        <w:spacing w:line="480" w:lineRule="auto"/>
        <w:rPr>
          <w:rFonts w:ascii="Times New Roman" w:eastAsia="Times New Roman" w:hAnsi="Times New Roman" w:cs="Times New Roman"/>
          <w:b/>
          <w:bCs/>
          <w:color w:val="000000"/>
          <w:sz w:val="24"/>
          <w:szCs w:val="24"/>
          <w:u w:val="single"/>
        </w:rPr>
      </w:pPr>
      <w:r w:rsidRPr="003448D6">
        <w:rPr>
          <w:rFonts w:ascii="Times New Roman" w:eastAsia="Times New Roman" w:hAnsi="Times New Roman" w:cs="Times New Roman"/>
          <w:b/>
          <w:bCs/>
          <w:color w:val="000000"/>
          <w:sz w:val="24"/>
          <w:szCs w:val="24"/>
          <w:u w:val="single"/>
        </w:rPr>
        <w:t xml:space="preserve">Future </w:t>
      </w:r>
      <w:proofErr w:type="gramStart"/>
      <w:r w:rsidRPr="003448D6">
        <w:rPr>
          <w:rFonts w:ascii="Times New Roman" w:eastAsia="Times New Roman" w:hAnsi="Times New Roman" w:cs="Times New Roman"/>
          <w:b/>
          <w:bCs/>
          <w:color w:val="000000"/>
          <w:sz w:val="24"/>
          <w:szCs w:val="24"/>
          <w:u w:val="single"/>
        </w:rPr>
        <w:t>Work:</w:t>
      </w:r>
      <w:r w:rsidR="00091E17">
        <w:rPr>
          <w:rFonts w:ascii="Times New Roman" w:eastAsia="Times New Roman" w:hAnsi="Times New Roman" w:cs="Times New Roman"/>
          <w:b/>
          <w:bCs/>
          <w:color w:val="000000"/>
          <w:sz w:val="24"/>
          <w:szCs w:val="24"/>
          <w:u w:val="single"/>
        </w:rPr>
        <w:t>…</w:t>
      </w:r>
      <w:proofErr w:type="gramEnd"/>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17</w:t>
      </w:r>
    </w:p>
    <w:p w14:paraId="4AAC1422" w14:textId="4B0B91E3" w:rsidR="0035111B" w:rsidRPr="00D2633E" w:rsidRDefault="00D2633E" w:rsidP="00D2633E">
      <w:pPr>
        <w:spacing w:line="480" w:lineRule="auto"/>
        <w:rPr>
          <w:rFonts w:ascii="Times New Roman" w:eastAsia="Times New Roman" w:hAnsi="Times New Roman" w:cs="Times New Roman"/>
          <w:b/>
          <w:bCs/>
          <w:color w:val="000000"/>
          <w:sz w:val="24"/>
          <w:szCs w:val="24"/>
          <w:u w:val="single"/>
        </w:rPr>
      </w:pPr>
      <w:r w:rsidRPr="003448D6">
        <w:rPr>
          <w:rFonts w:ascii="Times New Roman" w:eastAsia="Times New Roman" w:hAnsi="Times New Roman" w:cs="Times New Roman"/>
          <w:b/>
          <w:bCs/>
          <w:color w:val="000000"/>
          <w:sz w:val="24"/>
          <w:szCs w:val="24"/>
          <w:u w:val="single"/>
        </w:rPr>
        <w:t>References:</w:t>
      </w:r>
      <w:r w:rsidR="00091E17">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w:t>
      </w:r>
      <w:r w:rsidR="00091E17">
        <w:rPr>
          <w:rFonts w:ascii="Times New Roman" w:eastAsia="Times New Roman" w:hAnsi="Times New Roman" w:cs="Times New Roman"/>
          <w:b/>
          <w:bCs/>
          <w:color w:val="000000"/>
          <w:sz w:val="24"/>
          <w:szCs w:val="24"/>
          <w:u w:val="single"/>
        </w:rPr>
        <w:t>……</w:t>
      </w:r>
      <w:proofErr w:type="gramStart"/>
      <w:r w:rsidR="00091E17">
        <w:rPr>
          <w:rFonts w:ascii="Times New Roman" w:eastAsia="Times New Roman" w:hAnsi="Times New Roman" w:cs="Times New Roman"/>
          <w:b/>
          <w:bCs/>
          <w:color w:val="000000"/>
          <w:sz w:val="24"/>
          <w:szCs w:val="24"/>
          <w:u w:val="single"/>
        </w:rPr>
        <w:t>…..</w:t>
      </w:r>
      <w:proofErr w:type="gramEnd"/>
      <w:r w:rsidR="00091E17">
        <w:rPr>
          <w:rFonts w:ascii="Times New Roman" w:eastAsia="Times New Roman" w:hAnsi="Times New Roman" w:cs="Times New Roman"/>
          <w:b/>
          <w:bCs/>
          <w:color w:val="000000"/>
          <w:sz w:val="24"/>
          <w:szCs w:val="24"/>
          <w:u w:val="single"/>
        </w:rPr>
        <w:t>18,19</w:t>
      </w:r>
    </w:p>
    <w:p w14:paraId="44269AC5" w14:textId="77777777" w:rsidR="0035111B" w:rsidRPr="003448D6" w:rsidRDefault="0035111B" w:rsidP="0035111B">
      <w:pPr>
        <w:spacing w:line="480" w:lineRule="auto"/>
        <w:jc w:val="center"/>
        <w:rPr>
          <w:rFonts w:ascii="Times New Roman" w:eastAsia="Times New Roman" w:hAnsi="Times New Roman" w:cs="Times New Roman"/>
          <w:color w:val="000000"/>
          <w:sz w:val="24"/>
          <w:szCs w:val="24"/>
          <w:u w:val="single"/>
        </w:rPr>
      </w:pPr>
    </w:p>
    <w:p w14:paraId="5E4D0185" w14:textId="3742D580" w:rsidR="003D58E4" w:rsidRPr="003448D6" w:rsidRDefault="003D58E4" w:rsidP="0035111B">
      <w:pPr>
        <w:tabs>
          <w:tab w:val="center" w:pos="4680"/>
          <w:tab w:val="left" w:pos="5784"/>
        </w:tabs>
        <w:spacing w:line="480" w:lineRule="auto"/>
        <w:jc w:val="center"/>
        <w:rPr>
          <w:rFonts w:ascii="Times New Roman" w:eastAsia="Times New Roman" w:hAnsi="Times New Roman" w:cs="Times New Roman"/>
          <w:color w:val="000000"/>
          <w:sz w:val="24"/>
          <w:szCs w:val="24"/>
          <w:u w:val="single"/>
        </w:rPr>
      </w:pPr>
    </w:p>
    <w:p w14:paraId="7B7E8BEB" w14:textId="40CAAC3C" w:rsidR="003D58E4" w:rsidRPr="003448D6" w:rsidRDefault="003D58E4"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3A3E48FF" w14:textId="02833841" w:rsidR="003D58E4" w:rsidRPr="003448D6" w:rsidRDefault="003D58E4"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7F11D260" w14:textId="69C0B8FE" w:rsidR="003D58E4" w:rsidRPr="003448D6" w:rsidRDefault="003D58E4"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2185CC74" w14:textId="2501525D" w:rsidR="003D58E4" w:rsidRPr="003448D6" w:rsidRDefault="003D58E4"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5DD0B289" w14:textId="77777777" w:rsidR="00897571" w:rsidRPr="003448D6" w:rsidRDefault="00897571" w:rsidP="00CE37A7">
      <w:pPr>
        <w:tabs>
          <w:tab w:val="center" w:pos="4680"/>
          <w:tab w:val="left" w:pos="5784"/>
        </w:tabs>
        <w:spacing w:line="480" w:lineRule="auto"/>
        <w:rPr>
          <w:rFonts w:ascii="Times New Roman" w:eastAsia="Times New Roman" w:hAnsi="Times New Roman" w:cs="Times New Roman"/>
          <w:color w:val="000000"/>
          <w:sz w:val="24"/>
          <w:szCs w:val="24"/>
          <w:u w:val="single"/>
        </w:rPr>
      </w:pPr>
    </w:p>
    <w:p w14:paraId="7E80390B" w14:textId="16690765" w:rsidR="00CC3603" w:rsidRPr="000E6039" w:rsidRDefault="00CC3603" w:rsidP="00940DFA">
      <w:pPr>
        <w:spacing w:line="480" w:lineRule="auto"/>
        <w:rPr>
          <w:rFonts w:ascii="Times New Roman" w:eastAsia="Times New Roman" w:hAnsi="Times New Roman" w:cs="Times New Roman"/>
          <w:b/>
          <w:bCs/>
          <w:color w:val="000000"/>
          <w:sz w:val="24"/>
          <w:szCs w:val="24"/>
          <w:u w:val="single"/>
        </w:rPr>
      </w:pPr>
      <w:r w:rsidRPr="000E6039">
        <w:rPr>
          <w:rFonts w:ascii="Times New Roman" w:eastAsia="Times New Roman" w:hAnsi="Times New Roman" w:cs="Times New Roman"/>
          <w:b/>
          <w:bCs/>
          <w:color w:val="000000"/>
          <w:sz w:val="24"/>
          <w:szCs w:val="24"/>
          <w:u w:val="single"/>
        </w:rPr>
        <w:lastRenderedPageBreak/>
        <w:t>Abstract:</w:t>
      </w:r>
    </w:p>
    <w:p w14:paraId="4544D159" w14:textId="7382AD5F" w:rsidR="009F18B5" w:rsidRPr="003448D6" w:rsidRDefault="009F18B5" w:rsidP="00940DFA">
      <w:pPr>
        <w:spacing w:line="480" w:lineRule="auto"/>
        <w:jc w:val="both"/>
        <w:rPr>
          <w:rFonts w:ascii="Times New Roman" w:eastAsia="Times New Roman" w:hAnsi="Times New Roman" w:cs="Times New Roman"/>
          <w:color w:val="000000"/>
          <w:sz w:val="24"/>
          <w:szCs w:val="24"/>
        </w:rPr>
      </w:pPr>
      <w:r w:rsidRPr="003448D6">
        <w:rPr>
          <w:rFonts w:ascii="Times New Roman" w:eastAsia="Times New Roman" w:hAnsi="Times New Roman" w:cs="Times New Roman"/>
          <w:color w:val="000000"/>
          <w:sz w:val="24"/>
          <w:szCs w:val="24"/>
        </w:rPr>
        <w:tab/>
        <w:t>This narrative will explore and argue the validity of the security aspects Decentralized Finance</w:t>
      </w:r>
      <w:r w:rsidR="00FC0CC1" w:rsidRPr="003448D6">
        <w:rPr>
          <w:rFonts w:ascii="Times New Roman" w:eastAsia="Times New Roman" w:hAnsi="Times New Roman" w:cs="Times New Roman"/>
          <w:color w:val="000000"/>
          <w:sz w:val="24"/>
          <w:szCs w:val="24"/>
        </w:rPr>
        <w:t xml:space="preserve"> </w:t>
      </w:r>
      <w:r w:rsidRPr="003448D6">
        <w:rPr>
          <w:rFonts w:ascii="Times New Roman" w:eastAsia="Times New Roman" w:hAnsi="Times New Roman" w:cs="Times New Roman"/>
          <w:color w:val="000000"/>
          <w:sz w:val="24"/>
          <w:szCs w:val="24"/>
        </w:rPr>
        <w:t xml:space="preserve">(DeFi) provides through popular DeFi protocols and their proprietary blockchain implementations. This </w:t>
      </w:r>
      <w:r w:rsidR="003D49A5" w:rsidRPr="003448D6">
        <w:rPr>
          <w:rFonts w:ascii="Times New Roman" w:eastAsia="Times New Roman" w:hAnsi="Times New Roman" w:cs="Times New Roman"/>
          <w:color w:val="000000"/>
          <w:sz w:val="24"/>
          <w:szCs w:val="24"/>
        </w:rPr>
        <w:t>was</w:t>
      </w:r>
      <w:r w:rsidRPr="003448D6">
        <w:rPr>
          <w:rFonts w:ascii="Times New Roman" w:eastAsia="Times New Roman" w:hAnsi="Times New Roman" w:cs="Times New Roman"/>
          <w:color w:val="000000"/>
          <w:sz w:val="24"/>
          <w:szCs w:val="24"/>
        </w:rPr>
        <w:t xml:space="preserve"> done by conducting research on popular DeFi protocols with each of them having a different blockchain implementation as their underlying architecture. Each one of these DeFi protocols provide</w:t>
      </w:r>
      <w:r w:rsidR="003D49A5" w:rsidRPr="003448D6">
        <w:rPr>
          <w:rFonts w:ascii="Times New Roman" w:eastAsia="Times New Roman" w:hAnsi="Times New Roman" w:cs="Times New Roman"/>
          <w:color w:val="000000"/>
          <w:sz w:val="24"/>
          <w:szCs w:val="24"/>
        </w:rPr>
        <w:t xml:space="preserve">s </w:t>
      </w:r>
      <w:r w:rsidRPr="003448D6">
        <w:rPr>
          <w:rFonts w:ascii="Times New Roman" w:eastAsia="Times New Roman" w:hAnsi="Times New Roman" w:cs="Times New Roman"/>
          <w:color w:val="000000"/>
          <w:sz w:val="24"/>
          <w:szCs w:val="24"/>
        </w:rPr>
        <w:t>security to transactions in their own</w:t>
      </w:r>
      <w:r w:rsidR="003D49A5" w:rsidRPr="003448D6">
        <w:rPr>
          <w:rFonts w:ascii="Times New Roman" w:eastAsia="Times New Roman" w:hAnsi="Times New Roman" w:cs="Times New Roman"/>
          <w:color w:val="000000"/>
          <w:sz w:val="24"/>
          <w:szCs w:val="24"/>
        </w:rPr>
        <w:t xml:space="preserve"> independent</w:t>
      </w:r>
      <w:r w:rsidRPr="003448D6">
        <w:rPr>
          <w:rFonts w:ascii="Times New Roman" w:eastAsia="Times New Roman" w:hAnsi="Times New Roman" w:cs="Times New Roman"/>
          <w:color w:val="000000"/>
          <w:sz w:val="24"/>
          <w:szCs w:val="24"/>
        </w:rPr>
        <w:t xml:space="preserve"> way. The information provided for each individual use case include</w:t>
      </w:r>
      <w:r w:rsidR="003D49A5" w:rsidRPr="003448D6">
        <w:rPr>
          <w:rFonts w:ascii="Times New Roman" w:eastAsia="Times New Roman" w:hAnsi="Times New Roman" w:cs="Times New Roman"/>
          <w:color w:val="000000"/>
          <w:sz w:val="24"/>
          <w:szCs w:val="24"/>
        </w:rPr>
        <w:t>s</w:t>
      </w:r>
      <w:r w:rsidRPr="003448D6">
        <w:rPr>
          <w:rFonts w:ascii="Times New Roman" w:eastAsia="Times New Roman" w:hAnsi="Times New Roman" w:cs="Times New Roman"/>
          <w:color w:val="000000"/>
          <w:sz w:val="24"/>
          <w:szCs w:val="24"/>
        </w:rPr>
        <w:t xml:space="preserve"> validity to why decentralized finance transactions are secure through these DeFi protocols’ blockchain implementations, while also bringing to light the potential flaws that need</w:t>
      </w:r>
      <w:r w:rsidR="003D49A5" w:rsidRPr="003448D6">
        <w:rPr>
          <w:rFonts w:ascii="Times New Roman" w:eastAsia="Times New Roman" w:hAnsi="Times New Roman" w:cs="Times New Roman"/>
          <w:color w:val="000000"/>
          <w:sz w:val="24"/>
          <w:szCs w:val="24"/>
        </w:rPr>
        <w:t>ed</w:t>
      </w:r>
      <w:r w:rsidRPr="003448D6">
        <w:rPr>
          <w:rFonts w:ascii="Times New Roman" w:eastAsia="Times New Roman" w:hAnsi="Times New Roman" w:cs="Times New Roman"/>
          <w:color w:val="000000"/>
          <w:sz w:val="24"/>
          <w:szCs w:val="24"/>
        </w:rPr>
        <w:t xml:space="preserve"> to be addressed. A comparison review </w:t>
      </w:r>
      <w:r w:rsidR="003D49A5" w:rsidRPr="003448D6">
        <w:rPr>
          <w:rFonts w:ascii="Times New Roman" w:eastAsia="Times New Roman" w:hAnsi="Times New Roman" w:cs="Times New Roman"/>
          <w:color w:val="000000"/>
          <w:sz w:val="24"/>
          <w:szCs w:val="24"/>
        </w:rPr>
        <w:t>was</w:t>
      </w:r>
      <w:r w:rsidRPr="003448D6">
        <w:rPr>
          <w:rFonts w:ascii="Times New Roman" w:eastAsia="Times New Roman" w:hAnsi="Times New Roman" w:cs="Times New Roman"/>
          <w:color w:val="000000"/>
          <w:sz w:val="24"/>
          <w:szCs w:val="24"/>
        </w:rPr>
        <w:t xml:space="preserve"> conducted between the DeFi protocols to better understand and grasp when and where to implement their blockchain architecture and lead</w:t>
      </w:r>
      <w:r w:rsidR="003D49A5" w:rsidRPr="003448D6">
        <w:rPr>
          <w:rFonts w:ascii="Times New Roman" w:eastAsia="Times New Roman" w:hAnsi="Times New Roman" w:cs="Times New Roman"/>
          <w:color w:val="000000"/>
          <w:sz w:val="24"/>
          <w:szCs w:val="24"/>
        </w:rPr>
        <w:t>s</w:t>
      </w:r>
      <w:r w:rsidRPr="003448D6">
        <w:rPr>
          <w:rFonts w:ascii="Times New Roman" w:eastAsia="Times New Roman" w:hAnsi="Times New Roman" w:cs="Times New Roman"/>
          <w:color w:val="000000"/>
          <w:sz w:val="24"/>
          <w:szCs w:val="24"/>
        </w:rPr>
        <w:t xml:space="preserve"> to an argument on to why one would take precedence in certain use cases.</w:t>
      </w:r>
    </w:p>
    <w:p w14:paraId="73260EAF" w14:textId="1A2F534B" w:rsidR="00CC3603" w:rsidRPr="000E6039" w:rsidRDefault="00CC3603" w:rsidP="00940DFA">
      <w:pPr>
        <w:spacing w:line="480" w:lineRule="auto"/>
        <w:rPr>
          <w:rFonts w:ascii="Times New Roman" w:eastAsia="Times New Roman" w:hAnsi="Times New Roman" w:cs="Times New Roman"/>
          <w:b/>
          <w:bCs/>
          <w:color w:val="000000"/>
          <w:sz w:val="24"/>
          <w:szCs w:val="24"/>
          <w:u w:val="single"/>
        </w:rPr>
      </w:pPr>
      <w:r w:rsidRPr="000E6039">
        <w:rPr>
          <w:rFonts w:ascii="Times New Roman" w:eastAsia="Times New Roman" w:hAnsi="Times New Roman" w:cs="Times New Roman"/>
          <w:b/>
          <w:bCs/>
          <w:color w:val="000000"/>
          <w:sz w:val="24"/>
          <w:szCs w:val="24"/>
          <w:u w:val="single"/>
        </w:rPr>
        <w:t>Keywords:</w:t>
      </w:r>
    </w:p>
    <w:p w14:paraId="54E464B7" w14:textId="3A3D95FE" w:rsidR="000E6039" w:rsidRPr="00897571" w:rsidRDefault="00CC3603" w:rsidP="00940DFA">
      <w:pPr>
        <w:spacing w:line="480" w:lineRule="auto"/>
        <w:rPr>
          <w:rFonts w:ascii="Times New Roman" w:hAnsi="Times New Roman" w:cs="Times New Roman"/>
          <w:sz w:val="24"/>
          <w:szCs w:val="24"/>
        </w:rPr>
      </w:pPr>
      <w:r w:rsidRPr="00897571">
        <w:rPr>
          <w:rFonts w:ascii="Times New Roman" w:eastAsia="LinLibertineT" w:hAnsi="Times New Roman" w:cs="Times New Roman"/>
          <w:sz w:val="24"/>
          <w:szCs w:val="24"/>
        </w:rPr>
        <w:t>Blockchain, Cryptocurrenc</w:t>
      </w:r>
      <w:r w:rsidR="007A7B78" w:rsidRPr="00897571">
        <w:rPr>
          <w:rFonts w:ascii="Times New Roman" w:eastAsia="LinLibertineT" w:hAnsi="Times New Roman" w:cs="Times New Roman"/>
          <w:sz w:val="24"/>
          <w:szCs w:val="24"/>
        </w:rPr>
        <w:t>y</w:t>
      </w:r>
      <w:r w:rsidRPr="00897571">
        <w:rPr>
          <w:rFonts w:ascii="Times New Roman" w:eastAsia="LinLibertineT" w:hAnsi="Times New Roman" w:cs="Times New Roman"/>
          <w:sz w:val="24"/>
          <w:szCs w:val="24"/>
        </w:rPr>
        <w:t>,</w:t>
      </w:r>
      <w:r w:rsidR="007A7B78" w:rsidRPr="00897571">
        <w:rPr>
          <w:rFonts w:ascii="Times New Roman" w:eastAsia="LinLibertineT" w:hAnsi="Times New Roman" w:cs="Times New Roman"/>
          <w:sz w:val="24"/>
          <w:szCs w:val="24"/>
        </w:rPr>
        <w:t xml:space="preserve"> DeFi, </w:t>
      </w:r>
      <w:r w:rsidR="00FC0CC1" w:rsidRPr="00897571">
        <w:rPr>
          <w:rFonts w:ascii="Times New Roman" w:eastAsia="LinLibertineT" w:hAnsi="Times New Roman" w:cs="Times New Roman"/>
          <w:sz w:val="24"/>
          <w:szCs w:val="24"/>
        </w:rPr>
        <w:t>PoW, PoS, NFT,</w:t>
      </w:r>
      <w:r w:rsidR="00897571" w:rsidRPr="00897571">
        <w:rPr>
          <w:rFonts w:ascii="Times New Roman" w:eastAsia="LinLibertineT" w:hAnsi="Times New Roman" w:cs="Times New Roman"/>
          <w:sz w:val="24"/>
          <w:szCs w:val="24"/>
        </w:rPr>
        <w:t xml:space="preserve"> PKI,</w:t>
      </w:r>
      <w:r w:rsidR="00897571" w:rsidRPr="00897571">
        <w:rPr>
          <w:rFonts w:ascii="Times New Roman" w:hAnsi="Times New Roman" w:cs="Times New Roman"/>
          <w:sz w:val="24"/>
          <w:szCs w:val="24"/>
        </w:rPr>
        <w:t xml:space="preserve"> </w:t>
      </w:r>
      <w:r w:rsidR="00897571" w:rsidRPr="00897571">
        <w:rPr>
          <w:rFonts w:ascii="Times New Roman" w:hAnsi="Times New Roman" w:cs="Times New Roman"/>
          <w:sz w:val="24"/>
          <w:szCs w:val="24"/>
        </w:rPr>
        <w:t>P2</w:t>
      </w:r>
      <w:r w:rsidR="00897571" w:rsidRPr="00897571">
        <w:rPr>
          <w:rFonts w:ascii="Times New Roman" w:hAnsi="Times New Roman" w:cs="Times New Roman"/>
          <w:sz w:val="24"/>
          <w:szCs w:val="24"/>
        </w:rPr>
        <w:t>P</w:t>
      </w:r>
      <w:r w:rsidR="00897571" w:rsidRPr="00897571">
        <w:rPr>
          <w:rFonts w:ascii="Times New Roman" w:hAnsi="Times New Roman" w:cs="Times New Roman"/>
          <w:sz w:val="24"/>
          <w:szCs w:val="24"/>
        </w:rPr>
        <w:t xml:space="preserve"> , UTXO, FILO ASIC GPU CPU LRS OTPK, RingCT</w:t>
      </w:r>
      <w:bookmarkStart w:id="0" w:name="_Hlk68647196"/>
    </w:p>
    <w:p w14:paraId="23AAF97B" w14:textId="34D11A22" w:rsidR="00F1037C" w:rsidRPr="003448D6" w:rsidRDefault="004864A5" w:rsidP="00940DFA">
      <w:pPr>
        <w:spacing w:line="480" w:lineRule="auto"/>
        <w:rPr>
          <w:rFonts w:ascii="Times New Roman" w:eastAsia="Times New Roman" w:hAnsi="Times New Roman" w:cs="Times New Roman"/>
          <w:b/>
          <w:bCs/>
          <w:color w:val="000000"/>
          <w:sz w:val="24"/>
          <w:szCs w:val="24"/>
          <w:u w:val="single"/>
        </w:rPr>
      </w:pPr>
      <w:r w:rsidRPr="003448D6">
        <w:rPr>
          <w:rFonts w:ascii="Times New Roman" w:eastAsia="Times New Roman" w:hAnsi="Times New Roman" w:cs="Times New Roman"/>
          <w:b/>
          <w:bCs/>
          <w:color w:val="000000"/>
          <w:sz w:val="24"/>
          <w:szCs w:val="24"/>
          <w:u w:val="single"/>
        </w:rPr>
        <w:t>Introduction:</w:t>
      </w:r>
    </w:p>
    <w:bookmarkEnd w:id="0"/>
    <w:p w14:paraId="6A4BA9DF" w14:textId="6FBAC073" w:rsidR="002B742B" w:rsidRPr="003448D6" w:rsidRDefault="00FB485B" w:rsidP="00F56EE8">
      <w:pPr>
        <w:autoSpaceDE w:val="0"/>
        <w:autoSpaceDN w:val="0"/>
        <w:adjustRightInd w:val="0"/>
        <w:spacing w:after="0" w:line="480" w:lineRule="auto"/>
        <w:ind w:firstLine="720"/>
        <w:rPr>
          <w:rFonts w:ascii="Times New Roman" w:hAnsi="Times New Roman" w:cs="Times New Roman"/>
          <w:sz w:val="24"/>
          <w:szCs w:val="24"/>
        </w:rPr>
      </w:pPr>
      <w:r w:rsidRPr="003448D6">
        <w:rPr>
          <w:rFonts w:ascii="Times New Roman" w:eastAsia="Times New Roman" w:hAnsi="Times New Roman" w:cs="Times New Roman"/>
          <w:color w:val="000000"/>
          <w:sz w:val="24"/>
          <w:szCs w:val="24"/>
        </w:rPr>
        <w:t xml:space="preserve">The conception of blockchain has led to a renaissance of wealth in the global economy. </w:t>
      </w:r>
      <w:r w:rsidR="00355A06" w:rsidRPr="003448D6">
        <w:rPr>
          <w:rFonts w:ascii="Times New Roman" w:eastAsia="Times New Roman" w:hAnsi="Times New Roman" w:cs="Times New Roman"/>
          <w:color w:val="000000"/>
          <w:sz w:val="24"/>
          <w:szCs w:val="24"/>
        </w:rPr>
        <w:t>Since the birth of Bitcoin and other cryptocurrencies, new means of creating value have emerged</w:t>
      </w:r>
      <w:r w:rsidR="008E6741" w:rsidRPr="003448D6">
        <w:rPr>
          <w:rFonts w:ascii="Times New Roman" w:eastAsia="Times New Roman" w:hAnsi="Times New Roman" w:cs="Times New Roman"/>
          <w:color w:val="000000"/>
          <w:sz w:val="24"/>
          <w:szCs w:val="24"/>
        </w:rPr>
        <w:t xml:space="preserve"> on the world market</w:t>
      </w:r>
      <w:r w:rsidR="00355A06" w:rsidRPr="003448D6">
        <w:rPr>
          <w:rFonts w:ascii="Times New Roman" w:eastAsia="Times New Roman" w:hAnsi="Times New Roman" w:cs="Times New Roman"/>
          <w:color w:val="000000"/>
          <w:sz w:val="24"/>
          <w:szCs w:val="24"/>
        </w:rPr>
        <w:t>.</w:t>
      </w:r>
      <w:r w:rsidR="005E45B9" w:rsidRPr="003448D6">
        <w:rPr>
          <w:rFonts w:ascii="Times New Roman" w:eastAsia="Times New Roman" w:hAnsi="Times New Roman" w:cs="Times New Roman"/>
          <w:color w:val="000000"/>
          <w:sz w:val="24"/>
          <w:szCs w:val="24"/>
        </w:rPr>
        <w:t xml:space="preserve"> </w:t>
      </w:r>
      <w:r w:rsidR="008E6741" w:rsidRPr="003448D6">
        <w:rPr>
          <w:rFonts w:ascii="Times New Roman" w:eastAsia="Times New Roman" w:hAnsi="Times New Roman" w:cs="Times New Roman"/>
          <w:color w:val="000000"/>
          <w:sz w:val="24"/>
          <w:szCs w:val="24"/>
        </w:rPr>
        <w:t>At a high level</w:t>
      </w:r>
      <w:r w:rsidR="002E0768" w:rsidRPr="003448D6">
        <w:rPr>
          <w:rFonts w:ascii="Times New Roman" w:eastAsia="Times New Roman" w:hAnsi="Times New Roman" w:cs="Times New Roman"/>
          <w:color w:val="000000"/>
          <w:sz w:val="24"/>
          <w:szCs w:val="24"/>
        </w:rPr>
        <w:t xml:space="preserve">, </w:t>
      </w:r>
      <w:r w:rsidR="008E6741" w:rsidRPr="003448D6">
        <w:rPr>
          <w:rFonts w:ascii="Times New Roman" w:eastAsia="Times New Roman" w:hAnsi="Times New Roman" w:cs="Times New Roman"/>
          <w:color w:val="000000"/>
          <w:sz w:val="24"/>
          <w:szCs w:val="24"/>
        </w:rPr>
        <w:t>some</w:t>
      </w:r>
      <w:r w:rsidR="002E0768" w:rsidRPr="003448D6">
        <w:rPr>
          <w:rFonts w:ascii="Times New Roman" w:eastAsia="Times New Roman" w:hAnsi="Times New Roman" w:cs="Times New Roman"/>
          <w:color w:val="000000"/>
          <w:sz w:val="24"/>
          <w:szCs w:val="24"/>
        </w:rPr>
        <w:t xml:space="preserve"> of these</w:t>
      </w:r>
      <w:r w:rsidR="008E6741" w:rsidRPr="003448D6">
        <w:rPr>
          <w:rFonts w:ascii="Times New Roman" w:eastAsia="Times New Roman" w:hAnsi="Times New Roman" w:cs="Times New Roman"/>
          <w:color w:val="000000"/>
          <w:sz w:val="24"/>
          <w:szCs w:val="24"/>
        </w:rPr>
        <w:t xml:space="preserve"> e</w:t>
      </w:r>
      <w:r w:rsidR="005E45B9" w:rsidRPr="003448D6">
        <w:rPr>
          <w:rFonts w:ascii="Times New Roman" w:eastAsia="Times New Roman" w:hAnsi="Times New Roman" w:cs="Times New Roman"/>
          <w:color w:val="000000"/>
          <w:sz w:val="24"/>
          <w:szCs w:val="24"/>
        </w:rPr>
        <w:t xml:space="preserve">xamples </w:t>
      </w:r>
      <w:r w:rsidR="008E6741" w:rsidRPr="003448D6">
        <w:rPr>
          <w:rFonts w:ascii="Times New Roman" w:eastAsia="Times New Roman" w:hAnsi="Times New Roman" w:cs="Times New Roman"/>
          <w:color w:val="000000"/>
          <w:sz w:val="24"/>
          <w:szCs w:val="24"/>
        </w:rPr>
        <w:t>to create</w:t>
      </w:r>
      <w:r w:rsidR="005E45B9" w:rsidRPr="003448D6">
        <w:rPr>
          <w:rFonts w:ascii="Times New Roman" w:eastAsia="Times New Roman" w:hAnsi="Times New Roman" w:cs="Times New Roman"/>
          <w:color w:val="000000"/>
          <w:sz w:val="24"/>
          <w:szCs w:val="24"/>
        </w:rPr>
        <w:t xml:space="preserve"> </w:t>
      </w:r>
      <w:r w:rsidR="008E6741" w:rsidRPr="003448D6">
        <w:rPr>
          <w:rFonts w:ascii="Times New Roman" w:eastAsia="Times New Roman" w:hAnsi="Times New Roman" w:cs="Times New Roman"/>
          <w:color w:val="000000"/>
          <w:sz w:val="24"/>
          <w:szCs w:val="24"/>
        </w:rPr>
        <w:t>wealth in</w:t>
      </w:r>
      <w:r w:rsidR="005E45B9" w:rsidRPr="003448D6">
        <w:rPr>
          <w:rFonts w:ascii="Times New Roman" w:eastAsia="Times New Roman" w:hAnsi="Times New Roman" w:cs="Times New Roman"/>
          <w:color w:val="000000"/>
          <w:sz w:val="24"/>
          <w:szCs w:val="24"/>
        </w:rPr>
        <w:t xml:space="preserve"> </w:t>
      </w:r>
      <w:r w:rsidR="008E6741" w:rsidRPr="003448D6">
        <w:rPr>
          <w:rFonts w:ascii="Times New Roman" w:eastAsia="Times New Roman" w:hAnsi="Times New Roman" w:cs="Times New Roman"/>
          <w:color w:val="000000"/>
          <w:sz w:val="24"/>
          <w:szCs w:val="24"/>
        </w:rPr>
        <w:t xml:space="preserve">this new world economy of </w:t>
      </w:r>
      <w:r w:rsidR="005E45B9" w:rsidRPr="003448D6">
        <w:rPr>
          <w:rFonts w:ascii="Times New Roman" w:eastAsia="Times New Roman" w:hAnsi="Times New Roman" w:cs="Times New Roman"/>
          <w:color w:val="000000"/>
          <w:sz w:val="24"/>
          <w:szCs w:val="24"/>
        </w:rPr>
        <w:t xml:space="preserve">cryptocurrency </w:t>
      </w:r>
      <w:r w:rsidR="008E6741" w:rsidRPr="003448D6">
        <w:rPr>
          <w:rFonts w:ascii="Times New Roman" w:eastAsia="Times New Roman" w:hAnsi="Times New Roman" w:cs="Times New Roman"/>
          <w:color w:val="000000"/>
          <w:sz w:val="24"/>
          <w:szCs w:val="24"/>
        </w:rPr>
        <w:t>include</w:t>
      </w:r>
      <w:r w:rsidR="002E0768" w:rsidRPr="003448D6">
        <w:rPr>
          <w:rFonts w:ascii="Times New Roman" w:eastAsia="Times New Roman" w:hAnsi="Times New Roman" w:cs="Times New Roman"/>
          <w:color w:val="000000"/>
          <w:sz w:val="24"/>
          <w:szCs w:val="24"/>
        </w:rPr>
        <w:t xml:space="preserve"> but are not limited to</w:t>
      </w:r>
      <w:r w:rsidR="008E6741" w:rsidRPr="003448D6">
        <w:rPr>
          <w:rFonts w:ascii="Times New Roman" w:eastAsia="Times New Roman" w:hAnsi="Times New Roman" w:cs="Times New Roman"/>
          <w:color w:val="000000"/>
          <w:sz w:val="24"/>
          <w:szCs w:val="24"/>
        </w:rPr>
        <w:t xml:space="preserve">: </w:t>
      </w:r>
      <w:r w:rsidR="005E45B9" w:rsidRPr="003448D6">
        <w:rPr>
          <w:rFonts w:ascii="Times New Roman" w:eastAsia="Times New Roman" w:hAnsi="Times New Roman" w:cs="Times New Roman"/>
          <w:color w:val="000000"/>
          <w:sz w:val="24"/>
          <w:szCs w:val="24"/>
        </w:rPr>
        <w:t>Transactions</w:t>
      </w:r>
      <w:r w:rsidR="008E6741" w:rsidRPr="003448D6">
        <w:rPr>
          <w:rFonts w:ascii="Times New Roman" w:eastAsia="Times New Roman" w:hAnsi="Times New Roman" w:cs="Times New Roman"/>
          <w:color w:val="000000"/>
          <w:sz w:val="24"/>
          <w:szCs w:val="24"/>
        </w:rPr>
        <w:t>,</w:t>
      </w:r>
      <w:r w:rsidR="005E45B9" w:rsidRPr="003448D6">
        <w:rPr>
          <w:rFonts w:ascii="Times New Roman" w:eastAsia="Times New Roman" w:hAnsi="Times New Roman" w:cs="Times New Roman"/>
          <w:color w:val="000000"/>
          <w:sz w:val="24"/>
          <w:szCs w:val="24"/>
        </w:rPr>
        <w:t xml:space="preserve"> Mining, Staking, Creating Non-Fungible</w:t>
      </w:r>
      <w:r w:rsidR="008E6741" w:rsidRPr="003448D6">
        <w:rPr>
          <w:rFonts w:ascii="Times New Roman" w:eastAsia="Times New Roman" w:hAnsi="Times New Roman" w:cs="Times New Roman"/>
          <w:color w:val="000000"/>
          <w:sz w:val="24"/>
          <w:szCs w:val="24"/>
        </w:rPr>
        <w:t xml:space="preserve"> Tokens(NFT’s), </w:t>
      </w:r>
      <w:r w:rsidR="009E5B05" w:rsidRPr="003448D6">
        <w:rPr>
          <w:rFonts w:ascii="Times New Roman" w:eastAsia="Times New Roman" w:hAnsi="Times New Roman" w:cs="Times New Roman"/>
          <w:color w:val="000000"/>
          <w:sz w:val="24"/>
          <w:szCs w:val="24"/>
        </w:rPr>
        <w:t xml:space="preserve">Creating Smart Contracts, </w:t>
      </w:r>
      <w:r w:rsidR="008E6741" w:rsidRPr="003448D6">
        <w:rPr>
          <w:rFonts w:ascii="Times New Roman" w:eastAsia="Times New Roman" w:hAnsi="Times New Roman" w:cs="Times New Roman"/>
          <w:color w:val="000000"/>
          <w:sz w:val="24"/>
          <w:szCs w:val="24"/>
        </w:rPr>
        <w:t>Lending, and Yield-Farming. A cornucopia of these topics has le</w:t>
      </w:r>
      <w:r w:rsidR="00BE0693" w:rsidRPr="003448D6">
        <w:rPr>
          <w:rFonts w:ascii="Times New Roman" w:eastAsia="Times New Roman" w:hAnsi="Times New Roman" w:cs="Times New Roman"/>
          <w:color w:val="000000"/>
          <w:sz w:val="24"/>
          <w:szCs w:val="24"/>
        </w:rPr>
        <w:t>d</w:t>
      </w:r>
      <w:r w:rsidR="008E6741" w:rsidRPr="003448D6">
        <w:rPr>
          <w:rFonts w:ascii="Times New Roman" w:eastAsia="Times New Roman" w:hAnsi="Times New Roman" w:cs="Times New Roman"/>
          <w:color w:val="000000"/>
          <w:sz w:val="24"/>
          <w:szCs w:val="24"/>
        </w:rPr>
        <w:t xml:space="preserve"> to the foundation of what is known as Decentralized </w:t>
      </w:r>
      <w:r w:rsidR="008E6741" w:rsidRPr="003448D6">
        <w:rPr>
          <w:rFonts w:ascii="Times New Roman" w:eastAsia="Times New Roman" w:hAnsi="Times New Roman" w:cs="Times New Roman"/>
          <w:color w:val="000000"/>
          <w:sz w:val="24"/>
          <w:szCs w:val="24"/>
        </w:rPr>
        <w:lastRenderedPageBreak/>
        <w:t>Finance (DeFi)</w:t>
      </w:r>
      <w:r w:rsidR="00C13B01" w:rsidRPr="003448D6">
        <w:rPr>
          <w:rFonts w:ascii="Times New Roman" w:eastAsia="Times New Roman" w:hAnsi="Times New Roman" w:cs="Times New Roman"/>
          <w:color w:val="000000"/>
          <w:sz w:val="24"/>
          <w:szCs w:val="24"/>
        </w:rPr>
        <w:t>.</w:t>
      </w:r>
      <w:r w:rsidR="003C5E95" w:rsidRPr="003448D6">
        <w:rPr>
          <w:rFonts w:ascii="Times New Roman" w:eastAsia="Times New Roman" w:hAnsi="Times New Roman" w:cs="Times New Roman"/>
          <w:color w:val="000000"/>
          <w:sz w:val="24"/>
          <w:szCs w:val="24"/>
        </w:rPr>
        <w:t xml:space="preserve"> </w:t>
      </w:r>
      <w:r w:rsidR="0009128E" w:rsidRPr="003448D6">
        <w:rPr>
          <w:rFonts w:ascii="Times New Roman" w:eastAsia="Times New Roman" w:hAnsi="Times New Roman" w:cs="Times New Roman"/>
          <w:color w:val="000000"/>
          <w:sz w:val="24"/>
          <w:szCs w:val="24"/>
        </w:rPr>
        <w:t>In this statement “</w:t>
      </w:r>
      <w:r w:rsidR="00600B35" w:rsidRPr="003448D6">
        <w:rPr>
          <w:rFonts w:ascii="Times New Roman" w:eastAsia="LinLibertineT" w:hAnsi="Times New Roman" w:cs="Times New Roman"/>
          <w:sz w:val="24"/>
          <w:szCs w:val="24"/>
        </w:rPr>
        <w:t>DeFi refers to a financial system which relies for its security and</w:t>
      </w:r>
      <w:r w:rsidR="00F56EE8" w:rsidRPr="003448D6">
        <w:rPr>
          <w:rFonts w:ascii="Times New Roman" w:eastAsia="LinLibertineT" w:hAnsi="Times New Roman" w:cs="Times New Roman"/>
          <w:sz w:val="24"/>
          <w:szCs w:val="24"/>
        </w:rPr>
        <w:t xml:space="preserve"> </w:t>
      </w:r>
      <w:r w:rsidR="00600B35" w:rsidRPr="003448D6">
        <w:rPr>
          <w:rFonts w:ascii="Times New Roman" w:eastAsia="LinLibertineT" w:hAnsi="Times New Roman" w:cs="Times New Roman"/>
          <w:sz w:val="24"/>
          <w:szCs w:val="24"/>
        </w:rPr>
        <w:t>integrity on distributed ledger technology.</w:t>
      </w:r>
      <w:r w:rsidR="0009128E" w:rsidRPr="003448D6">
        <w:rPr>
          <w:rFonts w:ascii="Times New Roman" w:eastAsia="LinLibertineT" w:hAnsi="Times New Roman" w:cs="Times New Roman"/>
          <w:sz w:val="24"/>
          <w:szCs w:val="24"/>
        </w:rPr>
        <w:t xml:space="preserve">” </w:t>
      </w:r>
      <w:r w:rsidR="003D6E19">
        <w:rPr>
          <w:rFonts w:ascii="Times New Roman" w:eastAsia="LinLibertineT" w:hAnsi="Times New Roman" w:cs="Times New Roman"/>
          <w:sz w:val="24"/>
          <w:szCs w:val="24"/>
        </w:rPr>
        <w:t>(</w:t>
      </w:r>
      <w:r w:rsidR="003D6E19" w:rsidRPr="003448D6">
        <w:rPr>
          <w:rFonts w:ascii="Times New Roman" w:hAnsi="Times New Roman" w:cs="Times New Roman"/>
          <w:sz w:val="24"/>
          <w:szCs w:val="24"/>
        </w:rPr>
        <w:t xml:space="preserve">Gudgeon, L., Knottenbelt, W., Perez, D., </w:t>
      </w:r>
      <w:r w:rsidR="00FA5921">
        <w:rPr>
          <w:rFonts w:ascii="Times New Roman" w:hAnsi="Times New Roman" w:cs="Times New Roman"/>
          <w:sz w:val="24"/>
          <w:szCs w:val="24"/>
        </w:rPr>
        <w:t>and</w:t>
      </w:r>
      <w:r w:rsidR="003D6E19" w:rsidRPr="003448D6">
        <w:rPr>
          <w:rFonts w:ascii="Times New Roman" w:hAnsi="Times New Roman" w:cs="Times New Roman"/>
          <w:sz w:val="24"/>
          <w:szCs w:val="24"/>
        </w:rPr>
        <w:t xml:space="preserve"> Werner, S. 2020)</w:t>
      </w:r>
      <w:r w:rsidR="00F56EE8" w:rsidRPr="003448D6">
        <w:rPr>
          <w:rFonts w:ascii="Times New Roman" w:hAnsi="Times New Roman" w:cs="Times New Roman"/>
          <w:sz w:val="24"/>
          <w:szCs w:val="24"/>
        </w:rPr>
        <w:t xml:space="preserve"> </w:t>
      </w:r>
      <w:r w:rsidR="00DF5C55" w:rsidRPr="003448D6">
        <w:rPr>
          <w:rFonts w:ascii="Times New Roman" w:eastAsia="LinLibertineT" w:hAnsi="Times New Roman" w:cs="Times New Roman"/>
          <w:sz w:val="24"/>
          <w:szCs w:val="24"/>
        </w:rPr>
        <w:t xml:space="preserve">This is </w:t>
      </w:r>
      <w:r w:rsidR="00694BD9" w:rsidRPr="003448D6">
        <w:rPr>
          <w:rFonts w:ascii="Times New Roman" w:eastAsia="LinLibertineT" w:hAnsi="Times New Roman" w:cs="Times New Roman"/>
          <w:sz w:val="24"/>
          <w:szCs w:val="24"/>
        </w:rPr>
        <w:t>revolutionary</w:t>
      </w:r>
      <w:r w:rsidR="00DF5C55" w:rsidRPr="003448D6">
        <w:rPr>
          <w:rFonts w:ascii="Times New Roman" w:eastAsia="LinLibertineT" w:hAnsi="Times New Roman" w:cs="Times New Roman"/>
          <w:sz w:val="24"/>
          <w:szCs w:val="24"/>
        </w:rPr>
        <w:t xml:space="preserve"> because “</w:t>
      </w:r>
      <w:r w:rsidR="00600B35" w:rsidRPr="003448D6">
        <w:rPr>
          <w:rFonts w:ascii="Times New Roman" w:eastAsia="LinLibertineT" w:hAnsi="Times New Roman" w:cs="Times New Roman"/>
          <w:sz w:val="24"/>
          <w:szCs w:val="24"/>
        </w:rPr>
        <w:t>Unlike regular finance where the identity of all participants is known, and correct behavior can be</w:t>
      </w:r>
      <w:r w:rsidR="00DF5C55" w:rsidRPr="003448D6">
        <w:rPr>
          <w:rFonts w:ascii="Times New Roman" w:eastAsia="LinLibertineT" w:hAnsi="Times New Roman" w:cs="Times New Roman"/>
          <w:sz w:val="24"/>
          <w:szCs w:val="24"/>
        </w:rPr>
        <w:t xml:space="preserve"> </w:t>
      </w:r>
      <w:r w:rsidR="00600B35" w:rsidRPr="003448D6">
        <w:rPr>
          <w:rFonts w:ascii="Times New Roman" w:eastAsia="LinLibertineT" w:hAnsi="Times New Roman" w:cs="Times New Roman"/>
          <w:sz w:val="24"/>
          <w:szCs w:val="24"/>
        </w:rPr>
        <w:t>enforced via regulation, DeFi actors are pseudonymous and DeFi systems need other means to prevent users from misbehaving.</w:t>
      </w:r>
      <w:r w:rsidR="00B33A44" w:rsidRPr="003448D6">
        <w:rPr>
          <w:rFonts w:ascii="Times New Roman" w:eastAsia="LinLibertineT" w:hAnsi="Times New Roman" w:cs="Times New Roman"/>
          <w:sz w:val="24"/>
          <w:szCs w:val="24"/>
        </w:rPr>
        <w:t xml:space="preserve">” </w:t>
      </w:r>
      <w:r w:rsidR="003D6E19">
        <w:rPr>
          <w:rFonts w:ascii="Times New Roman" w:eastAsia="LinLibertineT" w:hAnsi="Times New Roman" w:cs="Times New Roman"/>
          <w:sz w:val="24"/>
          <w:szCs w:val="24"/>
        </w:rPr>
        <w:t>(</w:t>
      </w:r>
      <w:r w:rsidR="003D6E19" w:rsidRPr="003448D6">
        <w:rPr>
          <w:rFonts w:ascii="Times New Roman" w:hAnsi="Times New Roman" w:cs="Times New Roman"/>
          <w:sz w:val="24"/>
          <w:szCs w:val="24"/>
        </w:rPr>
        <w:t xml:space="preserve">Gudgeon, L., Knottenbelt, W., Perez, D., </w:t>
      </w:r>
      <w:r w:rsidR="00FA5921">
        <w:rPr>
          <w:rFonts w:ascii="Times New Roman" w:hAnsi="Times New Roman" w:cs="Times New Roman"/>
          <w:sz w:val="24"/>
          <w:szCs w:val="24"/>
        </w:rPr>
        <w:t>and</w:t>
      </w:r>
      <w:r w:rsidR="003D6E19" w:rsidRPr="003448D6">
        <w:rPr>
          <w:rFonts w:ascii="Times New Roman" w:hAnsi="Times New Roman" w:cs="Times New Roman"/>
          <w:sz w:val="24"/>
          <w:szCs w:val="24"/>
        </w:rPr>
        <w:t xml:space="preserve"> Werner, S. 2020) </w:t>
      </w:r>
      <w:r w:rsidR="00B33A44" w:rsidRPr="003448D6">
        <w:rPr>
          <w:rFonts w:ascii="Times New Roman" w:eastAsia="LinLibertineT" w:hAnsi="Times New Roman" w:cs="Times New Roman"/>
          <w:sz w:val="24"/>
          <w:szCs w:val="24"/>
        </w:rPr>
        <w:t>This is done by “</w:t>
      </w:r>
      <w:r w:rsidR="00600B35" w:rsidRPr="003448D6">
        <w:rPr>
          <w:rFonts w:ascii="Times New Roman" w:eastAsia="LinLibertineT" w:hAnsi="Times New Roman" w:cs="Times New Roman"/>
          <w:sz w:val="24"/>
          <w:szCs w:val="24"/>
        </w:rPr>
        <w:t>the absence of traditional credit-rating mechanisms, the system rules are typically  enforced by incentivizing actors to behave according to the rules of the system.</w:t>
      </w:r>
      <w:r w:rsidR="00DF5C55" w:rsidRPr="003448D6">
        <w:rPr>
          <w:rFonts w:ascii="Times New Roman" w:eastAsia="LinLibertineT" w:hAnsi="Times New Roman" w:cs="Times New Roman"/>
          <w:sz w:val="24"/>
          <w:szCs w:val="24"/>
        </w:rPr>
        <w:t>”</w:t>
      </w:r>
      <w:r w:rsidR="00ED01C3" w:rsidRPr="003448D6">
        <w:rPr>
          <w:rFonts w:ascii="Times New Roman" w:eastAsia="LinLibertineT" w:hAnsi="Times New Roman" w:cs="Times New Roman"/>
          <w:sz w:val="24"/>
          <w:szCs w:val="24"/>
        </w:rPr>
        <w:t xml:space="preserve"> </w:t>
      </w:r>
      <w:r w:rsidR="003D6E19">
        <w:rPr>
          <w:rFonts w:ascii="Times New Roman" w:eastAsia="LinLibertineT" w:hAnsi="Times New Roman" w:cs="Times New Roman"/>
          <w:sz w:val="24"/>
          <w:szCs w:val="24"/>
        </w:rPr>
        <w:t>(</w:t>
      </w:r>
      <w:r w:rsidR="003D6E19" w:rsidRPr="003448D6">
        <w:rPr>
          <w:rFonts w:ascii="Times New Roman" w:hAnsi="Times New Roman" w:cs="Times New Roman"/>
          <w:sz w:val="24"/>
          <w:szCs w:val="24"/>
        </w:rPr>
        <w:t xml:space="preserve">Gudgeon, L., Knottenbelt, W., Perez, D., </w:t>
      </w:r>
      <w:r w:rsidR="00FA5921">
        <w:rPr>
          <w:rFonts w:ascii="Times New Roman" w:hAnsi="Times New Roman" w:cs="Times New Roman"/>
          <w:sz w:val="24"/>
          <w:szCs w:val="24"/>
        </w:rPr>
        <w:t>and</w:t>
      </w:r>
      <w:r w:rsidR="003D6E19" w:rsidRPr="003448D6">
        <w:rPr>
          <w:rFonts w:ascii="Times New Roman" w:hAnsi="Times New Roman" w:cs="Times New Roman"/>
          <w:sz w:val="24"/>
          <w:szCs w:val="24"/>
        </w:rPr>
        <w:t xml:space="preserve"> Werner, S. 2020) </w:t>
      </w:r>
      <w:r w:rsidR="00ED01C3" w:rsidRPr="003448D6">
        <w:rPr>
          <w:rFonts w:ascii="Times New Roman" w:hAnsi="Times New Roman" w:cs="Times New Roman"/>
          <w:sz w:val="24"/>
          <w:szCs w:val="24"/>
        </w:rPr>
        <w:t xml:space="preserve"> </w:t>
      </w:r>
      <w:r w:rsidR="003C5E95" w:rsidRPr="003448D6">
        <w:rPr>
          <w:rFonts w:ascii="Times New Roman" w:eastAsia="Times New Roman" w:hAnsi="Times New Roman" w:cs="Times New Roman"/>
          <w:color w:val="000000"/>
          <w:sz w:val="24"/>
          <w:szCs w:val="24"/>
        </w:rPr>
        <w:t>A</w:t>
      </w:r>
      <w:r w:rsidR="008C3A8C" w:rsidRPr="003448D6">
        <w:rPr>
          <w:rFonts w:ascii="Times New Roman" w:eastAsia="Times New Roman" w:hAnsi="Times New Roman" w:cs="Times New Roman"/>
          <w:color w:val="000000"/>
          <w:sz w:val="24"/>
          <w:szCs w:val="24"/>
        </w:rPr>
        <w:t xml:space="preserve">s you can see </w:t>
      </w:r>
      <w:r w:rsidR="00C13B01" w:rsidRPr="003448D6">
        <w:rPr>
          <w:rFonts w:ascii="Times New Roman" w:eastAsia="Times New Roman" w:hAnsi="Times New Roman" w:cs="Times New Roman"/>
          <w:color w:val="000000"/>
          <w:sz w:val="24"/>
          <w:szCs w:val="24"/>
        </w:rPr>
        <w:t>De</w:t>
      </w:r>
      <w:r w:rsidR="00BF05B1" w:rsidRPr="003448D6">
        <w:rPr>
          <w:rFonts w:ascii="Times New Roman" w:eastAsia="Times New Roman" w:hAnsi="Times New Roman" w:cs="Times New Roman"/>
          <w:color w:val="000000"/>
          <w:sz w:val="24"/>
          <w:szCs w:val="24"/>
        </w:rPr>
        <w:t>F</w:t>
      </w:r>
      <w:r w:rsidR="00C13B01" w:rsidRPr="003448D6">
        <w:rPr>
          <w:rFonts w:ascii="Times New Roman" w:eastAsia="Times New Roman" w:hAnsi="Times New Roman" w:cs="Times New Roman"/>
          <w:color w:val="000000"/>
          <w:sz w:val="24"/>
          <w:szCs w:val="24"/>
        </w:rPr>
        <w:t>i is an umbrella term that can encompass many topics of conversation. The main one</w:t>
      </w:r>
      <w:r w:rsidR="00BF05B1" w:rsidRPr="003448D6">
        <w:rPr>
          <w:rFonts w:ascii="Times New Roman" w:eastAsia="Times New Roman" w:hAnsi="Times New Roman" w:cs="Times New Roman"/>
          <w:color w:val="000000"/>
          <w:sz w:val="24"/>
          <w:szCs w:val="24"/>
        </w:rPr>
        <w:t>s</w:t>
      </w:r>
      <w:r w:rsidR="00C13B01" w:rsidRPr="003448D6">
        <w:rPr>
          <w:rFonts w:ascii="Times New Roman" w:eastAsia="Times New Roman" w:hAnsi="Times New Roman" w:cs="Times New Roman"/>
          <w:color w:val="000000"/>
          <w:sz w:val="24"/>
          <w:szCs w:val="24"/>
        </w:rPr>
        <w:t xml:space="preserve"> </w:t>
      </w:r>
      <w:r w:rsidR="00BF05B1" w:rsidRPr="003448D6">
        <w:rPr>
          <w:rFonts w:ascii="Times New Roman" w:eastAsia="Times New Roman" w:hAnsi="Times New Roman" w:cs="Times New Roman"/>
          <w:color w:val="000000"/>
          <w:sz w:val="24"/>
          <w:szCs w:val="24"/>
        </w:rPr>
        <w:t>involving security aspects, such as</w:t>
      </w:r>
      <w:r w:rsidR="00C13B01" w:rsidRPr="003448D6">
        <w:rPr>
          <w:rFonts w:ascii="Times New Roman" w:eastAsia="Times New Roman" w:hAnsi="Times New Roman" w:cs="Times New Roman"/>
          <w:color w:val="000000"/>
          <w:sz w:val="24"/>
          <w:szCs w:val="24"/>
        </w:rPr>
        <w:t xml:space="preserve"> how do these blockchain </w:t>
      </w:r>
      <w:r w:rsidR="00AE4396" w:rsidRPr="003448D6">
        <w:rPr>
          <w:rFonts w:ascii="Times New Roman" w:eastAsia="Times New Roman" w:hAnsi="Times New Roman" w:cs="Times New Roman"/>
          <w:color w:val="000000"/>
          <w:sz w:val="24"/>
          <w:szCs w:val="24"/>
        </w:rPr>
        <w:t>implementations establish trust between parties</w:t>
      </w:r>
      <w:r w:rsidR="008D40B2" w:rsidRPr="003448D6">
        <w:rPr>
          <w:rFonts w:ascii="Times New Roman" w:eastAsia="Times New Roman" w:hAnsi="Times New Roman" w:cs="Times New Roman"/>
          <w:color w:val="000000"/>
          <w:sz w:val="24"/>
          <w:szCs w:val="24"/>
        </w:rPr>
        <w:t xml:space="preserve"> without relying on a centralized entity</w:t>
      </w:r>
      <w:r w:rsidR="00AE4396" w:rsidRPr="003448D6">
        <w:rPr>
          <w:rFonts w:ascii="Times New Roman" w:eastAsia="Times New Roman" w:hAnsi="Times New Roman" w:cs="Times New Roman"/>
          <w:color w:val="000000"/>
          <w:sz w:val="24"/>
          <w:szCs w:val="24"/>
        </w:rPr>
        <w:t xml:space="preserve">? </w:t>
      </w:r>
      <w:r w:rsidR="003C5E95" w:rsidRPr="003448D6">
        <w:rPr>
          <w:rFonts w:ascii="Times New Roman" w:eastAsia="Times New Roman" w:hAnsi="Times New Roman" w:cs="Times New Roman"/>
          <w:color w:val="000000"/>
          <w:sz w:val="24"/>
          <w:szCs w:val="24"/>
        </w:rPr>
        <w:t>A</w:t>
      </w:r>
      <w:r w:rsidR="00AE4396" w:rsidRPr="003448D6">
        <w:rPr>
          <w:rFonts w:ascii="Times New Roman" w:eastAsia="Times New Roman" w:hAnsi="Times New Roman" w:cs="Times New Roman"/>
          <w:color w:val="000000"/>
          <w:sz w:val="24"/>
          <w:szCs w:val="24"/>
        </w:rPr>
        <w:t xml:space="preserve">nd how can we be sure they are cryptographically </w:t>
      </w:r>
      <w:r w:rsidR="000E1426" w:rsidRPr="003448D6">
        <w:rPr>
          <w:rFonts w:ascii="Times New Roman" w:eastAsia="Times New Roman" w:hAnsi="Times New Roman" w:cs="Times New Roman"/>
          <w:color w:val="000000"/>
          <w:sz w:val="24"/>
          <w:szCs w:val="24"/>
        </w:rPr>
        <w:t>secure</w:t>
      </w:r>
      <w:r w:rsidR="00AE4396" w:rsidRPr="003448D6">
        <w:rPr>
          <w:rFonts w:ascii="Times New Roman" w:eastAsia="Times New Roman" w:hAnsi="Times New Roman" w:cs="Times New Roman"/>
          <w:color w:val="000000"/>
          <w:sz w:val="24"/>
          <w:szCs w:val="24"/>
        </w:rPr>
        <w:t>?</w:t>
      </w:r>
    </w:p>
    <w:p w14:paraId="1A335222" w14:textId="2E02A0A7" w:rsidR="009E5031" w:rsidRPr="003448D6" w:rsidRDefault="002B742B" w:rsidP="00940DFA">
      <w:pPr>
        <w:spacing w:line="480" w:lineRule="auto"/>
        <w:rPr>
          <w:rFonts w:ascii="Times New Roman" w:eastAsia="Times New Roman" w:hAnsi="Times New Roman" w:cs="Times New Roman"/>
          <w:b/>
          <w:bCs/>
          <w:color w:val="000000"/>
          <w:sz w:val="24"/>
          <w:szCs w:val="24"/>
          <w:u w:val="single"/>
        </w:rPr>
      </w:pPr>
      <w:bookmarkStart w:id="1" w:name="_Hlk68647210"/>
      <w:r w:rsidRPr="003448D6">
        <w:rPr>
          <w:rFonts w:ascii="Times New Roman" w:eastAsia="Times New Roman" w:hAnsi="Times New Roman" w:cs="Times New Roman"/>
          <w:b/>
          <w:bCs/>
          <w:color w:val="000000"/>
          <w:sz w:val="24"/>
          <w:szCs w:val="24"/>
          <w:u w:val="single"/>
        </w:rPr>
        <w:t>Introduction: Proof-of-Work VS Proof-of-Stake:</w:t>
      </w:r>
    </w:p>
    <w:bookmarkEnd w:id="1"/>
    <w:p w14:paraId="275FD8F6" w14:textId="0372E124" w:rsidR="002E1CD2" w:rsidRPr="003448D6" w:rsidRDefault="004F7FFE" w:rsidP="00940DFA">
      <w:pPr>
        <w:spacing w:line="480" w:lineRule="auto"/>
        <w:rPr>
          <w:rFonts w:ascii="Times New Roman" w:hAnsi="Times New Roman" w:cs="Times New Roman"/>
          <w:sz w:val="24"/>
          <w:szCs w:val="24"/>
        </w:rPr>
      </w:pPr>
      <w:r w:rsidRPr="003448D6">
        <w:rPr>
          <w:rFonts w:ascii="Times New Roman" w:eastAsia="Times New Roman" w:hAnsi="Times New Roman" w:cs="Times New Roman"/>
          <w:color w:val="000000"/>
          <w:sz w:val="24"/>
          <w:szCs w:val="24"/>
        </w:rPr>
        <w:tab/>
        <w:t>Fundamenta</w:t>
      </w:r>
      <w:r w:rsidR="00341F90" w:rsidRPr="003448D6">
        <w:rPr>
          <w:rFonts w:ascii="Times New Roman" w:eastAsia="Times New Roman" w:hAnsi="Times New Roman" w:cs="Times New Roman"/>
          <w:color w:val="000000"/>
          <w:sz w:val="24"/>
          <w:szCs w:val="24"/>
        </w:rPr>
        <w:t>l</w:t>
      </w:r>
      <w:r w:rsidRPr="003448D6">
        <w:rPr>
          <w:rFonts w:ascii="Times New Roman" w:eastAsia="Times New Roman" w:hAnsi="Times New Roman" w:cs="Times New Roman"/>
          <w:color w:val="000000"/>
          <w:sz w:val="24"/>
          <w:szCs w:val="24"/>
        </w:rPr>
        <w:t>l</w:t>
      </w:r>
      <w:r w:rsidR="00341F90" w:rsidRPr="003448D6">
        <w:rPr>
          <w:rFonts w:ascii="Times New Roman" w:eastAsia="Times New Roman" w:hAnsi="Times New Roman" w:cs="Times New Roman"/>
          <w:color w:val="000000"/>
          <w:sz w:val="24"/>
          <w:szCs w:val="24"/>
        </w:rPr>
        <w:t>y</w:t>
      </w:r>
      <w:r w:rsidRPr="003448D6">
        <w:rPr>
          <w:rFonts w:ascii="Times New Roman" w:eastAsia="Times New Roman" w:hAnsi="Times New Roman" w:cs="Times New Roman"/>
          <w:color w:val="000000"/>
          <w:sz w:val="24"/>
          <w:szCs w:val="24"/>
        </w:rPr>
        <w:t xml:space="preserve"> </w:t>
      </w:r>
      <w:r w:rsidR="00E3449E" w:rsidRPr="003448D6">
        <w:rPr>
          <w:rFonts w:ascii="Times New Roman" w:eastAsia="Times New Roman" w:hAnsi="Times New Roman" w:cs="Times New Roman"/>
          <w:color w:val="000000"/>
          <w:sz w:val="24"/>
          <w:szCs w:val="24"/>
        </w:rPr>
        <w:t xml:space="preserve">these Defi protocols run off  their own unique </w:t>
      </w:r>
      <w:r w:rsidRPr="003448D6">
        <w:rPr>
          <w:rFonts w:ascii="Times New Roman" w:eastAsia="Times New Roman" w:hAnsi="Times New Roman" w:cs="Times New Roman"/>
          <w:color w:val="000000"/>
          <w:sz w:val="24"/>
          <w:szCs w:val="24"/>
        </w:rPr>
        <w:t>blockchain implementation</w:t>
      </w:r>
      <w:r w:rsidR="00341F90" w:rsidRPr="003448D6">
        <w:rPr>
          <w:rFonts w:ascii="Times New Roman" w:eastAsia="Times New Roman" w:hAnsi="Times New Roman" w:cs="Times New Roman"/>
          <w:color w:val="000000"/>
          <w:sz w:val="24"/>
          <w:szCs w:val="24"/>
        </w:rPr>
        <w:t>s</w:t>
      </w:r>
      <w:r w:rsidR="00E3449E" w:rsidRPr="003448D6">
        <w:rPr>
          <w:rFonts w:ascii="Times New Roman" w:eastAsia="Times New Roman" w:hAnsi="Times New Roman" w:cs="Times New Roman"/>
          <w:color w:val="000000"/>
          <w:sz w:val="24"/>
          <w:szCs w:val="24"/>
        </w:rPr>
        <w:t>. Although it should be noted that often time blockchain projects are open source and are cloned from one another</w:t>
      </w:r>
      <w:r w:rsidR="00751860" w:rsidRPr="003448D6">
        <w:rPr>
          <w:rFonts w:ascii="Times New Roman" w:eastAsia="Times New Roman" w:hAnsi="Times New Roman" w:cs="Times New Roman"/>
          <w:color w:val="000000"/>
          <w:sz w:val="24"/>
          <w:szCs w:val="24"/>
        </w:rPr>
        <w:t>, s</w:t>
      </w:r>
      <w:r w:rsidR="00E3449E" w:rsidRPr="003448D6">
        <w:rPr>
          <w:rFonts w:ascii="Times New Roman" w:eastAsia="Times New Roman" w:hAnsi="Times New Roman" w:cs="Times New Roman"/>
          <w:color w:val="000000"/>
          <w:sz w:val="24"/>
          <w:szCs w:val="24"/>
        </w:rPr>
        <w:t>o that they might appear as similar</w:t>
      </w:r>
      <w:r w:rsidR="00751860" w:rsidRPr="003448D6">
        <w:rPr>
          <w:rFonts w:ascii="Times New Roman" w:eastAsia="Times New Roman" w:hAnsi="Times New Roman" w:cs="Times New Roman"/>
          <w:color w:val="000000"/>
          <w:sz w:val="24"/>
          <w:szCs w:val="24"/>
        </w:rPr>
        <w:t>,</w:t>
      </w:r>
      <w:r w:rsidR="00E3449E" w:rsidRPr="003448D6">
        <w:rPr>
          <w:rFonts w:ascii="Times New Roman" w:eastAsia="Times New Roman" w:hAnsi="Times New Roman" w:cs="Times New Roman"/>
          <w:color w:val="000000"/>
          <w:sz w:val="24"/>
          <w:szCs w:val="24"/>
        </w:rPr>
        <w:t xml:space="preserve"> but are </w:t>
      </w:r>
      <w:proofErr w:type="gramStart"/>
      <w:r w:rsidR="00E3449E" w:rsidRPr="003448D6">
        <w:rPr>
          <w:rFonts w:ascii="Times New Roman" w:eastAsia="Times New Roman" w:hAnsi="Times New Roman" w:cs="Times New Roman"/>
          <w:color w:val="000000"/>
          <w:sz w:val="24"/>
          <w:szCs w:val="24"/>
        </w:rPr>
        <w:t>actually very</w:t>
      </w:r>
      <w:proofErr w:type="gramEnd"/>
      <w:r w:rsidR="00E3449E" w:rsidRPr="003448D6">
        <w:rPr>
          <w:rFonts w:ascii="Times New Roman" w:eastAsia="Times New Roman" w:hAnsi="Times New Roman" w:cs="Times New Roman"/>
          <w:color w:val="000000"/>
          <w:sz w:val="24"/>
          <w:szCs w:val="24"/>
        </w:rPr>
        <w:t xml:space="preserve"> meticulously specialized to perform a particular task. In Essence these blockchains should be “</w:t>
      </w:r>
      <w:r w:rsidR="00E3449E" w:rsidRPr="003448D6">
        <w:rPr>
          <w:rFonts w:ascii="Times New Roman" w:hAnsi="Times New Roman" w:cs="Times New Roman"/>
          <w:color w:val="000000"/>
          <w:sz w:val="24"/>
          <w:szCs w:val="24"/>
          <w:shd w:val="clear" w:color="auto" w:fill="FFFFFF"/>
        </w:rPr>
        <w:t>decentralized, democratic, and resilient. They use consensus-based replication to decentralize the ledger among many independent participants. Thus, it can operate completely decentralized and does not require trust in a single authority</w:t>
      </w:r>
      <w:r w:rsidR="003E5FC3" w:rsidRPr="003448D6">
        <w:rPr>
          <w:rFonts w:ascii="Times New Roman" w:hAnsi="Times New Roman" w:cs="Times New Roman"/>
          <w:color w:val="000000"/>
          <w:sz w:val="24"/>
          <w:szCs w:val="24"/>
          <w:shd w:val="clear" w:color="auto" w:fill="FFFFFF"/>
        </w:rPr>
        <w:t>.</w:t>
      </w:r>
      <w:r w:rsidR="00E3449E" w:rsidRPr="003448D6">
        <w:rPr>
          <w:rFonts w:ascii="Times New Roman" w:hAnsi="Times New Roman" w:cs="Times New Roman"/>
          <w:color w:val="000000"/>
          <w:sz w:val="24"/>
          <w:szCs w:val="24"/>
          <w:shd w:val="clear" w:color="auto" w:fill="FFFFFF"/>
        </w:rPr>
        <w:t>”</w:t>
      </w:r>
      <w:r w:rsidR="00D651B2" w:rsidRPr="00D651B2">
        <w:rPr>
          <w:rFonts w:ascii="Times New Roman" w:hAnsi="Times New Roman" w:cs="Times New Roman"/>
          <w:sz w:val="24"/>
          <w:szCs w:val="24"/>
        </w:rPr>
        <w:t xml:space="preserve"> </w:t>
      </w:r>
      <w:r w:rsidR="000C7D78">
        <w:rPr>
          <w:rFonts w:ascii="Times New Roman" w:hAnsi="Times New Roman" w:cs="Times New Roman"/>
          <w:sz w:val="24"/>
          <w:szCs w:val="24"/>
        </w:rPr>
        <w:t>(</w:t>
      </w:r>
      <w:r w:rsidR="00D651B2" w:rsidRPr="003448D6">
        <w:rPr>
          <w:rFonts w:ascii="Times New Roman" w:hAnsi="Times New Roman" w:cs="Times New Roman"/>
          <w:sz w:val="24"/>
          <w:szCs w:val="24"/>
        </w:rPr>
        <w:t>Gupta, S., Hellings, S.,</w:t>
      </w:r>
      <w:r w:rsidR="00D651B2">
        <w:rPr>
          <w:rFonts w:ascii="Times New Roman" w:hAnsi="Times New Roman" w:cs="Times New Roman"/>
          <w:sz w:val="24"/>
          <w:szCs w:val="24"/>
        </w:rPr>
        <w:t xml:space="preserve"> and </w:t>
      </w:r>
      <w:r w:rsidR="00D651B2" w:rsidRPr="003448D6">
        <w:rPr>
          <w:rFonts w:ascii="Times New Roman" w:hAnsi="Times New Roman" w:cs="Times New Roman"/>
          <w:sz w:val="24"/>
          <w:szCs w:val="24"/>
        </w:rPr>
        <w:t xml:space="preserve">Sadoghi, M. </w:t>
      </w:r>
      <w:r w:rsidR="00D651B2" w:rsidRPr="003448D6">
        <w:rPr>
          <w:rFonts w:ascii="Times New Roman" w:hAnsi="Times New Roman" w:cs="Times New Roman"/>
          <w:color w:val="000000"/>
          <w:sz w:val="24"/>
          <w:szCs w:val="24"/>
          <w:shd w:val="clear" w:color="auto" w:fill="FFFFFF"/>
        </w:rPr>
        <w:t>2021)</w:t>
      </w:r>
      <w:r w:rsidR="00493D27" w:rsidRPr="003448D6">
        <w:rPr>
          <w:rFonts w:ascii="Times New Roman" w:hAnsi="Times New Roman" w:cs="Times New Roman"/>
          <w:color w:val="000000"/>
          <w:sz w:val="24"/>
          <w:szCs w:val="24"/>
          <w:shd w:val="clear" w:color="auto" w:fill="FFFFFF"/>
        </w:rPr>
        <w:tab/>
        <w:t>Most infamously the first DeFi project to publicly come forth and do this was Bitcoin</w:t>
      </w:r>
      <w:r w:rsidR="008456A3" w:rsidRPr="003448D6">
        <w:rPr>
          <w:rFonts w:ascii="Times New Roman" w:hAnsi="Times New Roman" w:cs="Times New Roman"/>
          <w:color w:val="000000"/>
          <w:sz w:val="24"/>
          <w:szCs w:val="24"/>
          <w:shd w:val="clear" w:color="auto" w:fill="FFFFFF"/>
        </w:rPr>
        <w:t xml:space="preserve"> and its Proof -of-Work</w:t>
      </w:r>
      <w:r w:rsidR="0019277F" w:rsidRPr="003448D6">
        <w:rPr>
          <w:rFonts w:ascii="Times New Roman" w:hAnsi="Times New Roman" w:cs="Times New Roman"/>
          <w:color w:val="000000"/>
          <w:sz w:val="24"/>
          <w:szCs w:val="24"/>
          <w:shd w:val="clear" w:color="auto" w:fill="FFFFFF"/>
        </w:rPr>
        <w:t xml:space="preserve"> (PoW)</w:t>
      </w:r>
      <w:r w:rsidR="008456A3" w:rsidRPr="003448D6">
        <w:rPr>
          <w:rFonts w:ascii="Times New Roman" w:hAnsi="Times New Roman" w:cs="Times New Roman"/>
          <w:color w:val="000000"/>
          <w:sz w:val="24"/>
          <w:szCs w:val="24"/>
          <w:shd w:val="clear" w:color="auto" w:fill="FFFFFF"/>
        </w:rPr>
        <w:t xml:space="preserve"> consensus algorithm.</w:t>
      </w:r>
      <w:r w:rsidR="0019277F" w:rsidRPr="003448D6">
        <w:rPr>
          <w:rFonts w:ascii="Times New Roman" w:hAnsi="Times New Roman" w:cs="Times New Roman"/>
          <w:sz w:val="24"/>
          <w:szCs w:val="24"/>
        </w:rPr>
        <w:t xml:space="preserve"> “</w:t>
      </w:r>
      <w:r w:rsidR="0019277F" w:rsidRPr="003448D6">
        <w:rPr>
          <w:rFonts w:ascii="Times New Roman" w:hAnsi="Times New Roman" w:cs="Times New Roman"/>
          <w:color w:val="000000"/>
          <w:sz w:val="24"/>
          <w:szCs w:val="24"/>
          <w:shd w:val="clear" w:color="auto" w:fill="FFFFFF"/>
        </w:rPr>
        <w:t xml:space="preserve">PoW is a well adopted consensus algorithm. In a PoW-based blockchain, blocks are added to the growing chain by miners who participate in </w:t>
      </w:r>
      <w:r w:rsidR="0019277F" w:rsidRPr="003448D6">
        <w:rPr>
          <w:rFonts w:ascii="Times New Roman" w:hAnsi="Times New Roman" w:cs="Times New Roman"/>
          <w:color w:val="000000"/>
          <w:sz w:val="24"/>
          <w:szCs w:val="24"/>
          <w:shd w:val="clear" w:color="auto" w:fill="FFFFFF"/>
        </w:rPr>
        <w:lastRenderedPageBreak/>
        <w:t>mining.”</w:t>
      </w:r>
      <w:r w:rsidR="000C7D78" w:rsidRPr="000C7D78">
        <w:rPr>
          <w:rFonts w:ascii="Times New Roman" w:hAnsi="Times New Roman" w:cs="Times New Roman"/>
          <w:color w:val="333333"/>
          <w:sz w:val="24"/>
          <w:szCs w:val="24"/>
          <w:shd w:val="clear" w:color="auto" w:fill="FFFFFF"/>
        </w:rPr>
        <w:t xml:space="preserve"> </w:t>
      </w:r>
      <w:r w:rsidR="000C7D78">
        <w:rPr>
          <w:rFonts w:ascii="Times New Roman" w:hAnsi="Times New Roman" w:cs="Times New Roman"/>
          <w:color w:val="333333"/>
          <w:sz w:val="24"/>
          <w:szCs w:val="24"/>
          <w:shd w:val="clear" w:color="auto" w:fill="FFFFFF"/>
        </w:rPr>
        <w:t>(</w:t>
      </w:r>
      <w:r w:rsidR="000C7D78" w:rsidRPr="003448D6">
        <w:rPr>
          <w:rFonts w:ascii="Times New Roman" w:hAnsi="Times New Roman" w:cs="Times New Roman"/>
          <w:color w:val="333333"/>
          <w:sz w:val="24"/>
          <w:szCs w:val="24"/>
          <w:shd w:val="clear" w:color="auto" w:fill="FFFFFF"/>
        </w:rPr>
        <w:t>Ma, X.</w:t>
      </w:r>
      <w:r w:rsidR="000C7D78">
        <w:rPr>
          <w:rFonts w:ascii="Times New Roman" w:hAnsi="Times New Roman" w:cs="Times New Roman"/>
          <w:color w:val="333333"/>
          <w:sz w:val="24"/>
          <w:szCs w:val="24"/>
          <w:shd w:val="clear" w:color="auto" w:fill="FFFFFF"/>
        </w:rPr>
        <w:t xml:space="preserve">, </w:t>
      </w:r>
      <w:r w:rsidR="000C7D78" w:rsidRPr="003448D6">
        <w:rPr>
          <w:rFonts w:ascii="Times New Roman" w:hAnsi="Times New Roman" w:cs="Times New Roman"/>
          <w:color w:val="333333"/>
          <w:sz w:val="24"/>
          <w:szCs w:val="24"/>
          <w:shd w:val="clear" w:color="auto" w:fill="FFFFFF"/>
        </w:rPr>
        <w:t xml:space="preserve">Zhang, S., </w:t>
      </w:r>
      <w:r w:rsidR="000C7D78">
        <w:rPr>
          <w:rFonts w:ascii="Times New Roman" w:hAnsi="Times New Roman" w:cs="Times New Roman"/>
          <w:color w:val="333333"/>
          <w:sz w:val="24"/>
          <w:szCs w:val="24"/>
          <w:shd w:val="clear" w:color="auto" w:fill="FFFFFF"/>
        </w:rPr>
        <w:t xml:space="preserve">and </w:t>
      </w:r>
      <w:r w:rsidR="000C7D78" w:rsidRPr="003448D6">
        <w:rPr>
          <w:rFonts w:ascii="Times New Roman" w:hAnsi="Times New Roman" w:cs="Times New Roman"/>
          <w:color w:val="333333"/>
          <w:sz w:val="24"/>
          <w:szCs w:val="24"/>
          <w:shd w:val="clear" w:color="auto" w:fill="FFFFFF"/>
        </w:rPr>
        <w:t xml:space="preserve">Zheng, K. </w:t>
      </w:r>
      <w:r w:rsidR="000C7D78" w:rsidRPr="003448D6">
        <w:rPr>
          <w:rStyle w:val="Emphasis"/>
          <w:rFonts w:ascii="Times New Roman" w:hAnsi="Times New Roman" w:cs="Times New Roman"/>
          <w:i w:val="0"/>
          <w:iCs w:val="0"/>
          <w:color w:val="333333"/>
          <w:sz w:val="24"/>
          <w:szCs w:val="24"/>
          <w:shd w:val="clear" w:color="auto" w:fill="FFFFFF"/>
        </w:rPr>
        <w:t>2020)</w:t>
      </w:r>
      <w:r w:rsidR="000C7D78">
        <w:rPr>
          <w:rStyle w:val="Emphasis"/>
          <w:rFonts w:ascii="Times New Roman" w:hAnsi="Times New Roman" w:cs="Times New Roman"/>
          <w:i w:val="0"/>
          <w:iCs w:val="0"/>
          <w:color w:val="333333"/>
          <w:sz w:val="24"/>
          <w:szCs w:val="24"/>
          <w:shd w:val="clear" w:color="auto" w:fill="FFFFFF"/>
        </w:rPr>
        <w:t xml:space="preserve"> </w:t>
      </w:r>
      <w:r w:rsidR="0019277F" w:rsidRPr="003448D6">
        <w:rPr>
          <w:rStyle w:val="Emphasis"/>
          <w:rFonts w:ascii="Times New Roman" w:hAnsi="Times New Roman" w:cs="Times New Roman"/>
          <w:i w:val="0"/>
          <w:iCs w:val="0"/>
          <w:color w:val="333333"/>
          <w:sz w:val="24"/>
          <w:szCs w:val="24"/>
          <w:shd w:val="clear" w:color="auto" w:fill="FFFFFF"/>
        </w:rPr>
        <w:t xml:space="preserve">This process of mining  is where “miners repeatedly cryptographically hash the assembled block, each time with a different nonce. Whenever the hash from any miner falls below a target time t, whose maximum value is m, the corresponding block is </w:t>
      </w:r>
      <w:r w:rsidR="00751860" w:rsidRPr="003448D6">
        <w:rPr>
          <w:rStyle w:val="Emphasis"/>
          <w:rFonts w:ascii="Times New Roman" w:hAnsi="Times New Roman" w:cs="Times New Roman"/>
          <w:i w:val="0"/>
          <w:iCs w:val="0"/>
          <w:color w:val="333333"/>
          <w:sz w:val="24"/>
          <w:szCs w:val="24"/>
          <w:shd w:val="clear" w:color="auto" w:fill="FFFFFF"/>
        </w:rPr>
        <w:t>mined,</w:t>
      </w:r>
      <w:r w:rsidR="0019277F" w:rsidRPr="003448D6">
        <w:rPr>
          <w:rStyle w:val="Emphasis"/>
          <w:rFonts w:ascii="Times New Roman" w:hAnsi="Times New Roman" w:cs="Times New Roman"/>
          <w:i w:val="0"/>
          <w:iCs w:val="0"/>
          <w:color w:val="333333"/>
          <w:sz w:val="24"/>
          <w:szCs w:val="24"/>
          <w:shd w:val="clear" w:color="auto" w:fill="FFFFFF"/>
        </w:rPr>
        <w:t xml:space="preserve"> and the miner then has the right to add this block to the blockchain and publish it.”</w:t>
      </w:r>
      <w:r w:rsidR="0019277F" w:rsidRPr="003448D6">
        <w:rPr>
          <w:rFonts w:ascii="Times New Roman" w:hAnsi="Times New Roman" w:cs="Times New Roman"/>
          <w:color w:val="000000"/>
          <w:sz w:val="24"/>
          <w:szCs w:val="24"/>
          <w:shd w:val="clear" w:color="auto" w:fill="FFFFFF"/>
        </w:rPr>
        <w:t xml:space="preserve"> </w:t>
      </w:r>
      <w:r w:rsidR="000C7D78">
        <w:rPr>
          <w:rFonts w:ascii="Times New Roman" w:hAnsi="Times New Roman" w:cs="Times New Roman"/>
          <w:color w:val="333333"/>
          <w:sz w:val="24"/>
          <w:szCs w:val="24"/>
          <w:shd w:val="clear" w:color="auto" w:fill="FFFFFF"/>
        </w:rPr>
        <w:t>(</w:t>
      </w:r>
      <w:r w:rsidR="000C7D78" w:rsidRPr="003448D6">
        <w:rPr>
          <w:rFonts w:ascii="Times New Roman" w:hAnsi="Times New Roman" w:cs="Times New Roman"/>
          <w:color w:val="333333"/>
          <w:sz w:val="24"/>
          <w:szCs w:val="24"/>
          <w:shd w:val="clear" w:color="auto" w:fill="FFFFFF"/>
        </w:rPr>
        <w:t>Ma, X.</w:t>
      </w:r>
      <w:r w:rsidR="000C7D78">
        <w:rPr>
          <w:rFonts w:ascii="Times New Roman" w:hAnsi="Times New Roman" w:cs="Times New Roman"/>
          <w:color w:val="333333"/>
          <w:sz w:val="24"/>
          <w:szCs w:val="24"/>
          <w:shd w:val="clear" w:color="auto" w:fill="FFFFFF"/>
        </w:rPr>
        <w:t xml:space="preserve">, </w:t>
      </w:r>
      <w:r w:rsidR="000C7D78" w:rsidRPr="003448D6">
        <w:rPr>
          <w:rFonts w:ascii="Times New Roman" w:hAnsi="Times New Roman" w:cs="Times New Roman"/>
          <w:color w:val="333333"/>
          <w:sz w:val="24"/>
          <w:szCs w:val="24"/>
          <w:shd w:val="clear" w:color="auto" w:fill="FFFFFF"/>
        </w:rPr>
        <w:t xml:space="preserve">Zhang, S., </w:t>
      </w:r>
      <w:r w:rsidR="000C7D78">
        <w:rPr>
          <w:rFonts w:ascii="Times New Roman" w:hAnsi="Times New Roman" w:cs="Times New Roman"/>
          <w:color w:val="333333"/>
          <w:sz w:val="24"/>
          <w:szCs w:val="24"/>
          <w:shd w:val="clear" w:color="auto" w:fill="FFFFFF"/>
        </w:rPr>
        <w:t xml:space="preserve">and </w:t>
      </w:r>
      <w:r w:rsidR="000C7D78" w:rsidRPr="003448D6">
        <w:rPr>
          <w:rFonts w:ascii="Times New Roman" w:hAnsi="Times New Roman" w:cs="Times New Roman"/>
          <w:color w:val="333333"/>
          <w:sz w:val="24"/>
          <w:szCs w:val="24"/>
          <w:shd w:val="clear" w:color="auto" w:fill="FFFFFF"/>
        </w:rPr>
        <w:t xml:space="preserve">Zheng, K. </w:t>
      </w:r>
      <w:r w:rsidR="000C7D78" w:rsidRPr="003448D6">
        <w:rPr>
          <w:rStyle w:val="Emphasis"/>
          <w:rFonts w:ascii="Times New Roman" w:hAnsi="Times New Roman" w:cs="Times New Roman"/>
          <w:i w:val="0"/>
          <w:iCs w:val="0"/>
          <w:color w:val="333333"/>
          <w:sz w:val="24"/>
          <w:szCs w:val="24"/>
          <w:shd w:val="clear" w:color="auto" w:fill="FFFFFF"/>
        </w:rPr>
        <w:t>2020)</w:t>
      </w:r>
      <w:r w:rsidR="000C7D78">
        <w:rPr>
          <w:rStyle w:val="Emphasis"/>
          <w:rFonts w:ascii="Times New Roman" w:hAnsi="Times New Roman" w:cs="Times New Roman"/>
          <w:i w:val="0"/>
          <w:iCs w:val="0"/>
          <w:color w:val="333333"/>
          <w:sz w:val="24"/>
          <w:szCs w:val="24"/>
          <w:shd w:val="clear" w:color="auto" w:fill="FFFFFF"/>
        </w:rPr>
        <w:t xml:space="preserve"> </w:t>
      </w:r>
      <w:r w:rsidR="0057225F" w:rsidRPr="003448D6">
        <w:rPr>
          <w:rStyle w:val="Emphasis"/>
          <w:rFonts w:ascii="Times New Roman" w:hAnsi="Times New Roman" w:cs="Times New Roman"/>
          <w:i w:val="0"/>
          <w:iCs w:val="0"/>
          <w:color w:val="333333"/>
          <w:sz w:val="24"/>
          <w:szCs w:val="24"/>
          <w:shd w:val="clear" w:color="auto" w:fill="FFFFFF"/>
        </w:rPr>
        <w:t xml:space="preserve">When A miner is granted access to publish the </w:t>
      </w:r>
      <w:r w:rsidR="004B195A" w:rsidRPr="003448D6">
        <w:rPr>
          <w:rStyle w:val="Emphasis"/>
          <w:rFonts w:ascii="Times New Roman" w:hAnsi="Times New Roman" w:cs="Times New Roman"/>
          <w:i w:val="0"/>
          <w:iCs w:val="0"/>
          <w:color w:val="333333"/>
          <w:sz w:val="24"/>
          <w:szCs w:val="24"/>
          <w:shd w:val="clear" w:color="auto" w:fill="FFFFFF"/>
        </w:rPr>
        <w:t>block,</w:t>
      </w:r>
      <w:r w:rsidR="0057225F" w:rsidRPr="003448D6">
        <w:rPr>
          <w:rStyle w:val="Emphasis"/>
          <w:rFonts w:ascii="Times New Roman" w:hAnsi="Times New Roman" w:cs="Times New Roman"/>
          <w:i w:val="0"/>
          <w:iCs w:val="0"/>
          <w:color w:val="333333"/>
          <w:sz w:val="24"/>
          <w:szCs w:val="24"/>
          <w:shd w:val="clear" w:color="auto" w:fill="FFFFFF"/>
        </w:rPr>
        <w:t xml:space="preserve"> they are rewarded</w:t>
      </w:r>
      <w:r w:rsidR="00751860" w:rsidRPr="003448D6">
        <w:rPr>
          <w:rStyle w:val="Emphasis"/>
          <w:rFonts w:ascii="Times New Roman" w:hAnsi="Times New Roman" w:cs="Times New Roman"/>
          <w:i w:val="0"/>
          <w:iCs w:val="0"/>
          <w:color w:val="333333"/>
          <w:sz w:val="24"/>
          <w:szCs w:val="24"/>
          <w:shd w:val="clear" w:color="auto" w:fill="FFFFFF"/>
        </w:rPr>
        <w:t xml:space="preserve"> and</w:t>
      </w:r>
      <w:r w:rsidR="004B195A" w:rsidRPr="003448D6">
        <w:rPr>
          <w:rStyle w:val="Emphasis"/>
          <w:rFonts w:ascii="Times New Roman" w:hAnsi="Times New Roman" w:cs="Times New Roman"/>
          <w:i w:val="0"/>
          <w:iCs w:val="0"/>
          <w:color w:val="333333"/>
          <w:sz w:val="24"/>
          <w:szCs w:val="24"/>
          <w:shd w:val="clear" w:color="auto" w:fill="FFFFFF"/>
        </w:rPr>
        <w:t xml:space="preserve"> that is their incentive to do so. It should be noted that the PoW consensus does have “</w:t>
      </w:r>
      <w:r w:rsidR="004B195A" w:rsidRPr="003448D6">
        <w:rPr>
          <w:rFonts w:ascii="Times New Roman" w:hAnsi="Times New Roman" w:cs="Times New Roman"/>
          <w:color w:val="333333"/>
          <w:sz w:val="24"/>
          <w:szCs w:val="24"/>
          <w:shd w:val="clear" w:color="auto" w:fill="FFFFFF"/>
        </w:rPr>
        <w:t>several limitations, e.g., energy inefficiency, delay, and vulnerable to security threats</w:t>
      </w:r>
      <w:r w:rsidR="00B868FA" w:rsidRPr="003448D6">
        <w:rPr>
          <w:rFonts w:ascii="Times New Roman" w:hAnsi="Times New Roman" w:cs="Times New Roman"/>
          <w:color w:val="333333"/>
          <w:sz w:val="24"/>
          <w:szCs w:val="24"/>
          <w:shd w:val="clear" w:color="auto" w:fill="FFFFFF"/>
        </w:rPr>
        <w:t>.</w:t>
      </w:r>
      <w:r w:rsidR="004B195A" w:rsidRPr="003448D6">
        <w:rPr>
          <w:rFonts w:ascii="Times New Roman" w:hAnsi="Times New Roman" w:cs="Times New Roman"/>
          <w:color w:val="333333"/>
          <w:sz w:val="24"/>
          <w:szCs w:val="24"/>
          <w:shd w:val="clear" w:color="auto" w:fill="FFFFFF"/>
        </w:rPr>
        <w:t xml:space="preserve">” </w:t>
      </w:r>
      <w:r w:rsidR="00FA5921">
        <w:rPr>
          <w:rFonts w:ascii="Times New Roman" w:hAnsi="Times New Roman" w:cs="Times New Roman"/>
          <w:color w:val="333333"/>
          <w:sz w:val="24"/>
          <w:szCs w:val="24"/>
          <w:shd w:val="clear" w:color="auto" w:fill="FFFFFF"/>
        </w:rPr>
        <w:t>(</w:t>
      </w:r>
      <w:proofErr w:type="spellStart"/>
      <w:r w:rsidR="00FA5921" w:rsidRPr="003448D6">
        <w:rPr>
          <w:rFonts w:ascii="Times New Roman" w:hAnsi="Times New Roman" w:cs="Times New Roman"/>
          <w:color w:val="333333"/>
          <w:sz w:val="24"/>
          <w:szCs w:val="24"/>
          <w:shd w:val="clear" w:color="auto" w:fill="FFFFFF"/>
        </w:rPr>
        <w:t>Dutkiewicz</w:t>
      </w:r>
      <w:proofErr w:type="spellEnd"/>
      <w:r w:rsidR="00FA5921" w:rsidRPr="003448D6">
        <w:rPr>
          <w:rFonts w:ascii="Times New Roman" w:hAnsi="Times New Roman" w:cs="Times New Roman"/>
          <w:color w:val="333333"/>
          <w:sz w:val="24"/>
          <w:szCs w:val="24"/>
          <w:shd w:val="clear" w:color="auto" w:fill="FFFFFF"/>
        </w:rPr>
        <w:t>, E .,</w:t>
      </w:r>
      <w:r w:rsidR="00FA5921">
        <w:rPr>
          <w:rFonts w:ascii="Times New Roman" w:hAnsi="Times New Roman" w:cs="Times New Roman"/>
          <w:color w:val="333333"/>
          <w:sz w:val="24"/>
          <w:szCs w:val="24"/>
          <w:shd w:val="clear" w:color="auto" w:fill="FFFFFF"/>
        </w:rPr>
        <w:t xml:space="preserve"> </w:t>
      </w:r>
      <w:r w:rsidR="00FA5921" w:rsidRPr="003448D6">
        <w:rPr>
          <w:rFonts w:ascii="Times New Roman" w:hAnsi="Times New Roman" w:cs="Times New Roman"/>
          <w:color w:val="333333"/>
          <w:sz w:val="24"/>
          <w:szCs w:val="24"/>
          <w:shd w:val="clear" w:color="auto" w:fill="FFFFFF"/>
        </w:rPr>
        <w:t>Hoang, T., Nguyen, C., Nguyen, N.,</w:t>
      </w:r>
      <w:r w:rsidR="00FA5921">
        <w:rPr>
          <w:rFonts w:ascii="Times New Roman" w:hAnsi="Times New Roman" w:cs="Times New Roman"/>
          <w:color w:val="333333"/>
          <w:sz w:val="24"/>
          <w:szCs w:val="24"/>
          <w:shd w:val="clear" w:color="auto" w:fill="FFFFFF"/>
        </w:rPr>
        <w:t xml:space="preserve"> </w:t>
      </w:r>
      <w:r w:rsidR="00FA5921" w:rsidRPr="003448D6">
        <w:rPr>
          <w:rFonts w:ascii="Times New Roman" w:hAnsi="Times New Roman" w:cs="Times New Roman"/>
          <w:color w:val="333333"/>
          <w:sz w:val="24"/>
          <w:szCs w:val="24"/>
          <w:shd w:val="clear" w:color="auto" w:fill="FFFFFF"/>
        </w:rPr>
        <w:t>Nguyen</w:t>
      </w:r>
      <w:r w:rsidR="00FA5921">
        <w:rPr>
          <w:rFonts w:ascii="Times New Roman" w:hAnsi="Times New Roman" w:cs="Times New Roman"/>
          <w:color w:val="333333"/>
          <w:sz w:val="24"/>
          <w:szCs w:val="24"/>
          <w:shd w:val="clear" w:color="auto" w:fill="FFFFFF"/>
        </w:rPr>
        <w:t>,</w:t>
      </w:r>
      <w:r w:rsidR="00FA5921" w:rsidRPr="003448D6">
        <w:rPr>
          <w:rFonts w:ascii="Times New Roman" w:hAnsi="Times New Roman" w:cs="Times New Roman"/>
          <w:color w:val="333333"/>
          <w:sz w:val="24"/>
          <w:szCs w:val="24"/>
          <w:shd w:val="clear" w:color="auto" w:fill="FFFFFF"/>
        </w:rPr>
        <w:t xml:space="preserve"> T.</w:t>
      </w:r>
      <w:r w:rsidR="00FA5921">
        <w:rPr>
          <w:rFonts w:ascii="Times New Roman" w:hAnsi="Times New Roman" w:cs="Times New Roman"/>
          <w:color w:val="333333"/>
          <w:sz w:val="24"/>
          <w:szCs w:val="24"/>
          <w:shd w:val="clear" w:color="auto" w:fill="FFFFFF"/>
        </w:rPr>
        <w:t>, and</w:t>
      </w:r>
      <w:r w:rsidR="00FA5921" w:rsidRPr="003448D6">
        <w:rPr>
          <w:rFonts w:ascii="Times New Roman" w:hAnsi="Times New Roman" w:cs="Times New Roman"/>
          <w:color w:val="333333"/>
          <w:sz w:val="24"/>
          <w:szCs w:val="24"/>
          <w:shd w:val="clear" w:color="auto" w:fill="FFFFFF"/>
        </w:rPr>
        <w:t xml:space="preserve"> </w:t>
      </w:r>
      <w:proofErr w:type="spellStart"/>
      <w:r w:rsidR="00FA5921" w:rsidRPr="003448D6">
        <w:rPr>
          <w:rFonts w:ascii="Times New Roman" w:hAnsi="Times New Roman" w:cs="Times New Roman"/>
          <w:color w:val="333333"/>
          <w:sz w:val="24"/>
          <w:szCs w:val="24"/>
          <w:shd w:val="clear" w:color="auto" w:fill="FFFFFF"/>
        </w:rPr>
        <w:t>Niyato</w:t>
      </w:r>
      <w:proofErr w:type="spellEnd"/>
      <w:r w:rsidR="00FA5921" w:rsidRPr="003448D6">
        <w:rPr>
          <w:rFonts w:ascii="Times New Roman" w:hAnsi="Times New Roman" w:cs="Times New Roman"/>
          <w:color w:val="333333"/>
          <w:sz w:val="24"/>
          <w:szCs w:val="24"/>
          <w:shd w:val="clear" w:color="auto" w:fill="FFFFFF"/>
        </w:rPr>
        <w:t>, H. 2019)</w:t>
      </w:r>
      <w:r w:rsidR="004B195A" w:rsidRPr="003448D6">
        <w:rPr>
          <w:rFonts w:ascii="Times New Roman" w:hAnsi="Times New Roman" w:cs="Times New Roman"/>
          <w:color w:val="333333"/>
          <w:sz w:val="24"/>
          <w:szCs w:val="24"/>
          <w:shd w:val="clear" w:color="auto" w:fill="FFFFFF"/>
        </w:rPr>
        <w:t xml:space="preserve"> </w:t>
      </w:r>
      <w:r w:rsidR="00B868FA" w:rsidRPr="003448D6">
        <w:rPr>
          <w:rFonts w:ascii="Times New Roman" w:hAnsi="Times New Roman" w:cs="Times New Roman"/>
          <w:color w:val="333333"/>
          <w:sz w:val="24"/>
          <w:szCs w:val="24"/>
          <w:shd w:val="clear" w:color="auto" w:fill="FFFFFF"/>
        </w:rPr>
        <w:t>. T</w:t>
      </w:r>
      <w:r w:rsidR="00C76EA5" w:rsidRPr="003448D6">
        <w:rPr>
          <w:rFonts w:ascii="Times New Roman" w:hAnsi="Times New Roman" w:cs="Times New Roman"/>
          <w:color w:val="333333"/>
          <w:sz w:val="24"/>
          <w:szCs w:val="24"/>
          <w:shd w:val="clear" w:color="auto" w:fill="FFFFFF"/>
        </w:rPr>
        <w:t xml:space="preserve">o overcome these </w:t>
      </w:r>
      <w:r w:rsidR="00B868FA" w:rsidRPr="003448D6">
        <w:rPr>
          <w:rFonts w:ascii="Times New Roman" w:hAnsi="Times New Roman" w:cs="Times New Roman"/>
          <w:color w:val="333333"/>
          <w:sz w:val="24"/>
          <w:szCs w:val="24"/>
          <w:shd w:val="clear" w:color="auto" w:fill="FFFFFF"/>
        </w:rPr>
        <w:t>hurdles</w:t>
      </w:r>
      <w:r w:rsidR="00C76EA5" w:rsidRPr="003448D6">
        <w:rPr>
          <w:rFonts w:ascii="Times New Roman" w:hAnsi="Times New Roman" w:cs="Times New Roman"/>
          <w:color w:val="333333"/>
          <w:sz w:val="24"/>
          <w:szCs w:val="24"/>
          <w:shd w:val="clear" w:color="auto" w:fill="FFFFFF"/>
        </w:rPr>
        <w:t xml:space="preserve">, </w:t>
      </w:r>
      <w:r w:rsidR="00B868FA" w:rsidRPr="003448D6">
        <w:rPr>
          <w:rFonts w:ascii="Times New Roman" w:hAnsi="Times New Roman" w:cs="Times New Roman"/>
          <w:color w:val="333333"/>
          <w:sz w:val="24"/>
          <w:szCs w:val="24"/>
          <w:shd w:val="clear" w:color="auto" w:fill="FFFFFF"/>
        </w:rPr>
        <w:t>new</w:t>
      </w:r>
      <w:r w:rsidR="00C76EA5" w:rsidRPr="003448D6">
        <w:rPr>
          <w:rFonts w:ascii="Times New Roman" w:hAnsi="Times New Roman" w:cs="Times New Roman"/>
          <w:color w:val="333333"/>
          <w:sz w:val="24"/>
          <w:szCs w:val="24"/>
          <w:shd w:val="clear" w:color="auto" w:fill="FFFFFF"/>
        </w:rPr>
        <w:t xml:space="preserve"> consensus </w:t>
      </w:r>
      <w:r w:rsidR="00B868FA" w:rsidRPr="003448D6">
        <w:rPr>
          <w:rFonts w:ascii="Times New Roman" w:hAnsi="Times New Roman" w:cs="Times New Roman"/>
          <w:color w:val="333333"/>
          <w:sz w:val="24"/>
          <w:szCs w:val="24"/>
          <w:shd w:val="clear" w:color="auto" w:fill="FFFFFF"/>
        </w:rPr>
        <w:t>algorithms were developed to address specific issues. Most notoriously the P</w:t>
      </w:r>
      <w:r w:rsidR="00C76EA5" w:rsidRPr="003448D6">
        <w:rPr>
          <w:rFonts w:ascii="Times New Roman" w:hAnsi="Times New Roman" w:cs="Times New Roman"/>
          <w:color w:val="333333"/>
          <w:sz w:val="24"/>
          <w:szCs w:val="24"/>
          <w:shd w:val="clear" w:color="auto" w:fill="FFFFFF"/>
        </w:rPr>
        <w:t>roof</w:t>
      </w:r>
      <w:r w:rsidR="00B868FA" w:rsidRPr="003448D6">
        <w:rPr>
          <w:rFonts w:ascii="Times New Roman" w:hAnsi="Times New Roman" w:cs="Times New Roman"/>
          <w:color w:val="333333"/>
          <w:sz w:val="24"/>
          <w:szCs w:val="24"/>
          <w:shd w:val="clear" w:color="auto" w:fill="FFFFFF"/>
        </w:rPr>
        <w:t>-</w:t>
      </w:r>
      <w:r w:rsidR="00C76EA5" w:rsidRPr="003448D6">
        <w:rPr>
          <w:rFonts w:ascii="Times New Roman" w:hAnsi="Times New Roman" w:cs="Times New Roman"/>
          <w:color w:val="333333"/>
          <w:sz w:val="24"/>
          <w:szCs w:val="24"/>
          <w:shd w:val="clear" w:color="auto" w:fill="FFFFFF"/>
        </w:rPr>
        <w:t xml:space="preserve">of </w:t>
      </w:r>
      <w:r w:rsidR="00B868FA" w:rsidRPr="003448D6">
        <w:rPr>
          <w:rFonts w:ascii="Times New Roman" w:hAnsi="Times New Roman" w:cs="Times New Roman"/>
          <w:color w:val="333333"/>
          <w:sz w:val="24"/>
          <w:szCs w:val="24"/>
          <w:shd w:val="clear" w:color="auto" w:fill="FFFFFF"/>
        </w:rPr>
        <w:t>S</w:t>
      </w:r>
      <w:r w:rsidR="00C76EA5" w:rsidRPr="003448D6">
        <w:rPr>
          <w:rFonts w:ascii="Times New Roman" w:hAnsi="Times New Roman" w:cs="Times New Roman"/>
          <w:color w:val="333333"/>
          <w:sz w:val="24"/>
          <w:szCs w:val="24"/>
          <w:shd w:val="clear" w:color="auto" w:fill="FFFFFF"/>
        </w:rPr>
        <w:t>take</w:t>
      </w:r>
      <w:r w:rsidR="00467E7F" w:rsidRPr="003448D6">
        <w:rPr>
          <w:rFonts w:ascii="Times New Roman" w:hAnsi="Times New Roman" w:cs="Times New Roman"/>
          <w:color w:val="333333"/>
          <w:sz w:val="24"/>
          <w:szCs w:val="24"/>
          <w:shd w:val="clear" w:color="auto" w:fill="FFFFFF"/>
        </w:rPr>
        <w:t xml:space="preserve"> (PoS)</w:t>
      </w:r>
      <w:r w:rsidR="00B868FA" w:rsidRPr="003448D6">
        <w:rPr>
          <w:rFonts w:ascii="Times New Roman" w:hAnsi="Times New Roman" w:cs="Times New Roman"/>
          <w:color w:val="333333"/>
          <w:sz w:val="24"/>
          <w:szCs w:val="24"/>
          <w:shd w:val="clear" w:color="auto" w:fill="FFFFFF"/>
        </w:rPr>
        <w:t xml:space="preserve"> algorithm</w:t>
      </w:r>
      <w:r w:rsidR="00C76EA5" w:rsidRPr="003448D6">
        <w:rPr>
          <w:rFonts w:ascii="Times New Roman" w:hAnsi="Times New Roman" w:cs="Times New Roman"/>
          <w:color w:val="333333"/>
          <w:sz w:val="24"/>
          <w:szCs w:val="24"/>
          <w:shd w:val="clear" w:color="auto" w:fill="FFFFFF"/>
        </w:rPr>
        <w:t xml:space="preserve">, which </w:t>
      </w:r>
      <w:r w:rsidR="00467E7F" w:rsidRPr="003448D6">
        <w:rPr>
          <w:rFonts w:ascii="Times New Roman" w:hAnsi="Times New Roman" w:cs="Times New Roman"/>
          <w:color w:val="333333"/>
          <w:sz w:val="24"/>
          <w:szCs w:val="24"/>
          <w:shd w:val="clear" w:color="auto" w:fill="FFFFFF"/>
        </w:rPr>
        <w:t>aims</w:t>
      </w:r>
      <w:r w:rsidR="00C76EA5" w:rsidRPr="003448D6">
        <w:rPr>
          <w:rFonts w:ascii="Times New Roman" w:hAnsi="Times New Roman" w:cs="Times New Roman"/>
          <w:color w:val="333333"/>
          <w:sz w:val="24"/>
          <w:szCs w:val="24"/>
          <w:shd w:val="clear" w:color="auto" w:fill="FFFFFF"/>
        </w:rPr>
        <w:t xml:space="preserve"> to achieve the consensus via proving the stake ownership.</w:t>
      </w:r>
      <w:r w:rsidR="00B868FA" w:rsidRPr="003448D6">
        <w:rPr>
          <w:rFonts w:ascii="Times New Roman" w:hAnsi="Times New Roman" w:cs="Times New Roman"/>
          <w:color w:val="333333"/>
          <w:sz w:val="24"/>
          <w:szCs w:val="24"/>
          <w:shd w:val="clear" w:color="auto" w:fill="FFFFFF"/>
        </w:rPr>
        <w:t xml:space="preserve"> The aim of this is to reduce the computational requirements needed to support the network compared to that needed for the PoW algorithm.</w:t>
      </w:r>
      <w:r w:rsidR="00646E14" w:rsidRPr="003448D6">
        <w:rPr>
          <w:rFonts w:ascii="Times New Roman" w:hAnsi="Times New Roman" w:cs="Times New Roman"/>
          <w:color w:val="333333"/>
          <w:sz w:val="24"/>
          <w:szCs w:val="24"/>
          <w:shd w:val="clear" w:color="auto" w:fill="FFFFFF"/>
        </w:rPr>
        <w:t xml:space="preserve"> </w:t>
      </w:r>
      <w:r w:rsidR="00467E7F" w:rsidRPr="003448D6">
        <w:rPr>
          <w:rFonts w:ascii="Times New Roman" w:hAnsi="Times New Roman" w:cs="Times New Roman"/>
          <w:color w:val="333333"/>
          <w:sz w:val="24"/>
          <w:szCs w:val="24"/>
          <w:shd w:val="clear" w:color="auto" w:fill="FFFFFF"/>
        </w:rPr>
        <w:t>Proof of Stake works by “providing the user who has the highest stakes in each network with the opportunity to exploit. Having the highest stakes gives the miner credibility and assurance that he will not tamper with the ledger.”</w:t>
      </w:r>
      <w:r w:rsidR="00646E14" w:rsidRPr="003448D6">
        <w:rPr>
          <w:rFonts w:ascii="Times New Roman" w:hAnsi="Times New Roman" w:cs="Times New Roman"/>
          <w:sz w:val="24"/>
          <w:szCs w:val="24"/>
        </w:rPr>
        <w:t xml:space="preserve"> </w:t>
      </w:r>
      <w:r w:rsidR="003D6E19">
        <w:rPr>
          <w:rFonts w:ascii="Times New Roman" w:hAnsi="Times New Roman" w:cs="Times New Roman"/>
          <w:sz w:val="24"/>
          <w:szCs w:val="24"/>
        </w:rPr>
        <w:t>(</w:t>
      </w:r>
      <w:proofErr w:type="spellStart"/>
      <w:r w:rsidR="003D6E19">
        <w:rPr>
          <w:rFonts w:ascii="Times New Roman" w:hAnsi="Times New Roman" w:cs="Times New Roman"/>
          <w:sz w:val="24"/>
          <w:szCs w:val="24"/>
        </w:rPr>
        <w:t>Dorai</w:t>
      </w:r>
      <w:proofErr w:type="spellEnd"/>
      <w:r w:rsidR="003D6E19">
        <w:rPr>
          <w:rFonts w:ascii="Times New Roman" w:hAnsi="Times New Roman" w:cs="Times New Roman"/>
          <w:sz w:val="24"/>
          <w:szCs w:val="24"/>
        </w:rPr>
        <w:t>, R., and Nair, P. 2021)</w:t>
      </w:r>
      <w:r w:rsidR="00467E7F" w:rsidRPr="003448D6">
        <w:rPr>
          <w:rFonts w:ascii="Times New Roman" w:hAnsi="Times New Roman" w:cs="Times New Roman"/>
          <w:color w:val="333333"/>
          <w:sz w:val="24"/>
          <w:szCs w:val="24"/>
          <w:shd w:val="clear" w:color="auto" w:fill="FFFFFF"/>
        </w:rPr>
        <w:t>The beauty of this is that</w:t>
      </w:r>
      <w:r w:rsidR="00751860" w:rsidRPr="003448D6">
        <w:rPr>
          <w:rFonts w:ascii="Times New Roman" w:hAnsi="Times New Roman" w:cs="Times New Roman"/>
          <w:color w:val="333333"/>
          <w:sz w:val="24"/>
          <w:szCs w:val="24"/>
          <w:shd w:val="clear" w:color="auto" w:fill="FFFFFF"/>
        </w:rPr>
        <w:t xml:space="preserve"> that</w:t>
      </w:r>
      <w:r w:rsidR="00467E7F" w:rsidRPr="003448D6">
        <w:rPr>
          <w:rFonts w:ascii="Times New Roman" w:hAnsi="Times New Roman" w:cs="Times New Roman"/>
          <w:color w:val="333333"/>
          <w:sz w:val="24"/>
          <w:szCs w:val="24"/>
          <w:shd w:val="clear" w:color="auto" w:fill="FFFFFF"/>
        </w:rPr>
        <w:t xml:space="preserve"> PoS</w:t>
      </w:r>
      <w:r w:rsidR="00751860" w:rsidRPr="003448D6">
        <w:rPr>
          <w:rFonts w:ascii="Times New Roman" w:hAnsi="Times New Roman" w:cs="Times New Roman"/>
          <w:color w:val="333333"/>
          <w:sz w:val="24"/>
          <w:szCs w:val="24"/>
          <w:shd w:val="clear" w:color="auto" w:fill="FFFFFF"/>
        </w:rPr>
        <w:t xml:space="preserve"> consensus algorithm </w:t>
      </w:r>
      <w:r w:rsidR="00467E7F" w:rsidRPr="003448D6">
        <w:rPr>
          <w:rFonts w:ascii="Times New Roman" w:hAnsi="Times New Roman" w:cs="Times New Roman"/>
          <w:color w:val="333333"/>
          <w:sz w:val="24"/>
          <w:szCs w:val="24"/>
          <w:shd w:val="clear" w:color="auto" w:fill="FFFFFF"/>
        </w:rPr>
        <w:t xml:space="preserve"> </w:t>
      </w:r>
      <w:r w:rsidR="00646E14" w:rsidRPr="003448D6">
        <w:rPr>
          <w:rFonts w:ascii="Times New Roman" w:hAnsi="Times New Roman" w:cs="Times New Roman"/>
          <w:color w:val="333333"/>
          <w:sz w:val="24"/>
          <w:szCs w:val="24"/>
          <w:shd w:val="clear" w:color="auto" w:fill="FFFFFF"/>
        </w:rPr>
        <w:t>“</w:t>
      </w:r>
      <w:r w:rsidR="00467E7F" w:rsidRPr="003448D6">
        <w:rPr>
          <w:rFonts w:ascii="Times New Roman" w:hAnsi="Times New Roman" w:cs="Times New Roman"/>
          <w:color w:val="333333"/>
          <w:sz w:val="24"/>
          <w:szCs w:val="24"/>
          <w:shd w:val="clear" w:color="auto" w:fill="FFFFFF"/>
        </w:rPr>
        <w:t xml:space="preserve">consumes a lesser amount of energy when compared with Proof </w:t>
      </w:r>
      <w:r w:rsidR="00B05A12" w:rsidRPr="003448D6">
        <w:rPr>
          <w:rFonts w:ascii="Times New Roman" w:hAnsi="Times New Roman" w:cs="Times New Roman"/>
          <w:color w:val="333333"/>
          <w:sz w:val="24"/>
          <w:szCs w:val="24"/>
          <w:shd w:val="clear" w:color="auto" w:fill="FFFFFF"/>
        </w:rPr>
        <w:t>of</w:t>
      </w:r>
      <w:r w:rsidR="00467E7F" w:rsidRPr="003448D6">
        <w:rPr>
          <w:rFonts w:ascii="Times New Roman" w:hAnsi="Times New Roman" w:cs="Times New Roman"/>
          <w:color w:val="333333"/>
          <w:sz w:val="24"/>
          <w:szCs w:val="24"/>
          <w:shd w:val="clear" w:color="auto" w:fill="FFFFFF"/>
        </w:rPr>
        <w:t xml:space="preserve"> Work Blockchain methodology.</w:t>
      </w:r>
      <w:r w:rsidR="00646E14" w:rsidRPr="003448D6">
        <w:rPr>
          <w:rFonts w:ascii="Times New Roman" w:hAnsi="Times New Roman" w:cs="Times New Roman"/>
          <w:color w:val="333333"/>
          <w:sz w:val="24"/>
          <w:szCs w:val="24"/>
          <w:shd w:val="clear" w:color="auto" w:fill="FFFFFF"/>
        </w:rPr>
        <w:t>”</w:t>
      </w:r>
      <w:r w:rsidR="00646E14" w:rsidRPr="003448D6">
        <w:rPr>
          <w:rFonts w:ascii="Times New Roman" w:hAnsi="Times New Roman" w:cs="Times New Roman"/>
          <w:sz w:val="24"/>
          <w:szCs w:val="24"/>
        </w:rPr>
        <w:t xml:space="preserve"> </w:t>
      </w:r>
      <w:r w:rsidR="00B05A12" w:rsidRPr="003448D6">
        <w:rPr>
          <w:rFonts w:ascii="Times New Roman" w:hAnsi="Times New Roman" w:cs="Times New Roman"/>
          <w:sz w:val="24"/>
          <w:szCs w:val="24"/>
        </w:rPr>
        <w:t>(</w:t>
      </w:r>
      <w:proofErr w:type="spellStart"/>
      <w:r w:rsidR="00B05A12" w:rsidRPr="003448D6">
        <w:rPr>
          <w:rFonts w:ascii="Times New Roman" w:hAnsi="Times New Roman" w:cs="Times New Roman"/>
          <w:sz w:val="24"/>
          <w:szCs w:val="24"/>
        </w:rPr>
        <w:t>Dorai</w:t>
      </w:r>
      <w:proofErr w:type="spellEnd"/>
      <w:r w:rsidR="00B05A12" w:rsidRPr="003448D6">
        <w:rPr>
          <w:rFonts w:ascii="Times New Roman" w:hAnsi="Times New Roman" w:cs="Times New Roman"/>
          <w:sz w:val="24"/>
          <w:szCs w:val="24"/>
        </w:rPr>
        <w:t xml:space="preserve">, R., </w:t>
      </w:r>
      <w:r w:rsidR="003D6E19">
        <w:rPr>
          <w:rFonts w:ascii="Times New Roman" w:hAnsi="Times New Roman" w:cs="Times New Roman"/>
          <w:sz w:val="24"/>
          <w:szCs w:val="24"/>
        </w:rPr>
        <w:t>and</w:t>
      </w:r>
      <w:r w:rsidR="00B05A12" w:rsidRPr="003448D6">
        <w:rPr>
          <w:rFonts w:ascii="Times New Roman" w:hAnsi="Times New Roman" w:cs="Times New Roman"/>
          <w:sz w:val="24"/>
          <w:szCs w:val="24"/>
        </w:rPr>
        <w:t xml:space="preserve"> Nair, P. 2021) </w:t>
      </w:r>
      <w:r w:rsidR="001F0496" w:rsidRPr="003448D6">
        <w:rPr>
          <w:rFonts w:ascii="Times New Roman" w:hAnsi="Times New Roman" w:cs="Times New Roman"/>
          <w:sz w:val="24"/>
          <w:szCs w:val="24"/>
        </w:rPr>
        <w:t xml:space="preserve">Essentially, PoS </w:t>
      </w:r>
      <w:proofErr w:type="gramStart"/>
      <w:r w:rsidR="00365268" w:rsidRPr="003448D6">
        <w:rPr>
          <w:rFonts w:ascii="Times New Roman" w:hAnsi="Times New Roman" w:cs="Times New Roman"/>
          <w:sz w:val="24"/>
          <w:szCs w:val="24"/>
        </w:rPr>
        <w:t>are</w:t>
      </w:r>
      <w:r w:rsidR="001F0496" w:rsidRPr="003448D6">
        <w:rPr>
          <w:rFonts w:ascii="Times New Roman" w:hAnsi="Times New Roman" w:cs="Times New Roman"/>
          <w:sz w:val="24"/>
          <w:szCs w:val="24"/>
        </w:rPr>
        <w:t xml:space="preserve"> allowed to</w:t>
      </w:r>
      <w:proofErr w:type="gramEnd"/>
      <w:r w:rsidR="001F0496" w:rsidRPr="003448D6">
        <w:rPr>
          <w:rFonts w:ascii="Times New Roman" w:hAnsi="Times New Roman" w:cs="Times New Roman"/>
          <w:sz w:val="24"/>
          <w:szCs w:val="24"/>
        </w:rPr>
        <w:t xml:space="preserve"> perform transactions with less energy because assets are stored in an escrow in which the miner will lose if they are caught making fraudulent transactions. A</w:t>
      </w:r>
      <w:r w:rsidR="00751860" w:rsidRPr="003448D6">
        <w:rPr>
          <w:rFonts w:ascii="Times New Roman" w:hAnsi="Times New Roman" w:cs="Times New Roman"/>
          <w:sz w:val="24"/>
          <w:szCs w:val="24"/>
        </w:rPr>
        <w:t xml:space="preserve">t a high-level </w:t>
      </w:r>
      <w:r w:rsidR="00365268" w:rsidRPr="003448D6">
        <w:rPr>
          <w:rFonts w:ascii="Times New Roman" w:hAnsi="Times New Roman" w:cs="Times New Roman"/>
          <w:sz w:val="24"/>
          <w:szCs w:val="24"/>
        </w:rPr>
        <w:t xml:space="preserve">a </w:t>
      </w:r>
      <w:r w:rsidR="001F0496" w:rsidRPr="003448D6">
        <w:rPr>
          <w:rFonts w:ascii="Times New Roman" w:hAnsi="Times New Roman" w:cs="Times New Roman"/>
          <w:sz w:val="24"/>
          <w:szCs w:val="24"/>
        </w:rPr>
        <w:t>good example would be if you put $1000 into an escrow to gain the rights to solve and ear</w:t>
      </w:r>
      <w:r w:rsidR="00751860" w:rsidRPr="003448D6">
        <w:rPr>
          <w:rFonts w:ascii="Times New Roman" w:hAnsi="Times New Roman" w:cs="Times New Roman"/>
          <w:sz w:val="24"/>
          <w:szCs w:val="24"/>
        </w:rPr>
        <w:t>n</w:t>
      </w:r>
      <w:r w:rsidR="001F0496" w:rsidRPr="003448D6">
        <w:rPr>
          <w:rFonts w:ascii="Times New Roman" w:hAnsi="Times New Roman" w:cs="Times New Roman"/>
          <w:sz w:val="24"/>
          <w:szCs w:val="24"/>
        </w:rPr>
        <w:t xml:space="preserve"> 1$ transactions. Typically, one </w:t>
      </w:r>
      <w:proofErr w:type="gramStart"/>
      <w:r w:rsidR="00365268" w:rsidRPr="003448D6">
        <w:rPr>
          <w:rFonts w:ascii="Times New Roman" w:hAnsi="Times New Roman" w:cs="Times New Roman"/>
          <w:sz w:val="24"/>
          <w:szCs w:val="24"/>
        </w:rPr>
        <w:t>would</w:t>
      </w:r>
      <w:proofErr w:type="gramEnd"/>
      <w:r w:rsidR="001F0496" w:rsidRPr="003448D6">
        <w:rPr>
          <w:rFonts w:ascii="Times New Roman" w:hAnsi="Times New Roman" w:cs="Times New Roman"/>
          <w:sz w:val="24"/>
          <w:szCs w:val="24"/>
        </w:rPr>
        <w:t xml:space="preserve"> not lie about 1$ if they risk </w:t>
      </w:r>
      <w:r w:rsidR="00DE0867" w:rsidRPr="003448D6">
        <w:rPr>
          <w:rFonts w:ascii="Times New Roman" w:hAnsi="Times New Roman" w:cs="Times New Roman"/>
          <w:sz w:val="24"/>
          <w:szCs w:val="24"/>
        </w:rPr>
        <w:t>losing</w:t>
      </w:r>
      <w:r w:rsidR="001F0496" w:rsidRPr="003448D6">
        <w:rPr>
          <w:rFonts w:ascii="Times New Roman" w:hAnsi="Times New Roman" w:cs="Times New Roman"/>
          <w:sz w:val="24"/>
          <w:szCs w:val="24"/>
        </w:rPr>
        <w:t xml:space="preserve"> their own $1000. The same concept </w:t>
      </w:r>
      <w:r w:rsidR="00365268" w:rsidRPr="003448D6">
        <w:rPr>
          <w:rFonts w:ascii="Times New Roman" w:hAnsi="Times New Roman" w:cs="Times New Roman"/>
          <w:sz w:val="24"/>
          <w:szCs w:val="24"/>
        </w:rPr>
        <w:t xml:space="preserve">is </w:t>
      </w:r>
      <w:r w:rsidR="001F0496" w:rsidRPr="003448D6">
        <w:rPr>
          <w:rFonts w:ascii="Times New Roman" w:hAnsi="Times New Roman" w:cs="Times New Roman"/>
          <w:sz w:val="24"/>
          <w:szCs w:val="24"/>
        </w:rPr>
        <w:t>applied with the proof of staking algorithm.</w:t>
      </w:r>
      <w:r w:rsidR="00751860" w:rsidRPr="003448D6">
        <w:rPr>
          <w:rFonts w:ascii="Times New Roman" w:hAnsi="Times New Roman" w:cs="Times New Roman"/>
          <w:sz w:val="24"/>
          <w:szCs w:val="24"/>
        </w:rPr>
        <w:t xml:space="preserve"> You put money upfront in escrow to hedge against you making bad transactions. Generally, “Proof of Stake mechanisms have been </w:t>
      </w:r>
      <w:r w:rsidR="00751860" w:rsidRPr="003448D6">
        <w:rPr>
          <w:rFonts w:ascii="Times New Roman" w:hAnsi="Times New Roman" w:cs="Times New Roman"/>
          <w:sz w:val="24"/>
          <w:szCs w:val="24"/>
        </w:rPr>
        <w:lastRenderedPageBreak/>
        <w:t>proven as not scalable and</w:t>
      </w:r>
      <w:r w:rsidR="00630B9D" w:rsidRPr="003448D6">
        <w:rPr>
          <w:rFonts w:ascii="Times New Roman" w:hAnsi="Times New Roman" w:cs="Times New Roman"/>
          <w:sz w:val="24"/>
          <w:szCs w:val="24"/>
        </w:rPr>
        <w:t xml:space="preserve"> </w:t>
      </w:r>
      <w:r w:rsidR="00751860" w:rsidRPr="003448D6">
        <w:rPr>
          <w:rFonts w:ascii="Times New Roman" w:hAnsi="Times New Roman" w:cs="Times New Roman"/>
          <w:sz w:val="24"/>
          <w:szCs w:val="24"/>
        </w:rPr>
        <w:t>hence more suitable for a private network setup and cannot be effectively adopted for large scale use</w:t>
      </w:r>
      <w:r w:rsidR="003E1FCD" w:rsidRPr="003448D6">
        <w:rPr>
          <w:rFonts w:ascii="Times New Roman" w:hAnsi="Times New Roman" w:cs="Times New Roman"/>
          <w:sz w:val="24"/>
          <w:szCs w:val="24"/>
        </w:rPr>
        <w:t xml:space="preserve"> </w:t>
      </w:r>
      <w:r w:rsidR="00751860" w:rsidRPr="003448D6">
        <w:rPr>
          <w:rFonts w:ascii="Times New Roman" w:hAnsi="Times New Roman" w:cs="Times New Roman"/>
          <w:sz w:val="24"/>
          <w:szCs w:val="24"/>
        </w:rPr>
        <w:t>cases.</w:t>
      </w:r>
      <w:r w:rsidR="003E1FCD" w:rsidRPr="003448D6">
        <w:rPr>
          <w:rFonts w:ascii="Times New Roman" w:hAnsi="Times New Roman" w:cs="Times New Roman"/>
          <w:sz w:val="24"/>
          <w:szCs w:val="24"/>
        </w:rPr>
        <w:t>”</w:t>
      </w:r>
      <w:r w:rsidR="0053458E" w:rsidRPr="003448D6">
        <w:rPr>
          <w:rFonts w:ascii="Times New Roman" w:hAnsi="Times New Roman" w:cs="Times New Roman"/>
          <w:sz w:val="24"/>
          <w:szCs w:val="24"/>
        </w:rPr>
        <w:t xml:space="preserve"> (</w:t>
      </w:r>
      <w:proofErr w:type="spellStart"/>
      <w:r w:rsidR="0053458E" w:rsidRPr="003448D6">
        <w:rPr>
          <w:rFonts w:ascii="Times New Roman" w:hAnsi="Times New Roman" w:cs="Times New Roman"/>
          <w:sz w:val="24"/>
          <w:szCs w:val="24"/>
        </w:rPr>
        <w:t>Dorai</w:t>
      </w:r>
      <w:proofErr w:type="spellEnd"/>
      <w:r w:rsidR="0053458E" w:rsidRPr="003448D6">
        <w:rPr>
          <w:rFonts w:ascii="Times New Roman" w:hAnsi="Times New Roman" w:cs="Times New Roman"/>
          <w:sz w:val="24"/>
          <w:szCs w:val="24"/>
        </w:rPr>
        <w:t xml:space="preserve">, R., </w:t>
      </w:r>
      <w:r w:rsidR="003D6E19">
        <w:rPr>
          <w:rFonts w:ascii="Times New Roman" w:hAnsi="Times New Roman" w:cs="Times New Roman"/>
          <w:sz w:val="24"/>
          <w:szCs w:val="24"/>
        </w:rPr>
        <w:t xml:space="preserve"> and</w:t>
      </w:r>
      <w:r w:rsidR="0053458E" w:rsidRPr="003448D6">
        <w:rPr>
          <w:rFonts w:ascii="Times New Roman" w:hAnsi="Times New Roman" w:cs="Times New Roman"/>
          <w:sz w:val="24"/>
          <w:szCs w:val="24"/>
        </w:rPr>
        <w:t xml:space="preserve"> Nair, P. 2021)</w:t>
      </w:r>
      <w:r w:rsidR="002E1CD2" w:rsidRPr="003448D6">
        <w:rPr>
          <w:rFonts w:ascii="Times New Roman" w:hAnsi="Times New Roman" w:cs="Times New Roman"/>
          <w:sz w:val="24"/>
          <w:szCs w:val="24"/>
        </w:rPr>
        <w:t xml:space="preserve"> </w:t>
      </w:r>
    </w:p>
    <w:p w14:paraId="2E4CE246" w14:textId="350635FB" w:rsidR="006518C4" w:rsidRPr="003448D6" w:rsidRDefault="002E1CD2" w:rsidP="00940DFA">
      <w:pPr>
        <w:spacing w:line="480" w:lineRule="auto"/>
        <w:ind w:firstLine="720"/>
        <w:rPr>
          <w:rFonts w:ascii="Times New Roman" w:hAnsi="Times New Roman" w:cs="Times New Roman"/>
          <w:sz w:val="24"/>
          <w:szCs w:val="24"/>
        </w:rPr>
      </w:pPr>
      <w:r w:rsidRPr="003448D6">
        <w:rPr>
          <w:rFonts w:ascii="Times New Roman" w:hAnsi="Times New Roman" w:cs="Times New Roman"/>
          <w:sz w:val="24"/>
          <w:szCs w:val="24"/>
        </w:rPr>
        <w:t xml:space="preserve">All blockchain implementations derive from having a PoW or PoS consensus algorithm at </w:t>
      </w:r>
      <w:r w:rsidR="00891AEC" w:rsidRPr="003448D6">
        <w:rPr>
          <w:rFonts w:ascii="Times New Roman" w:hAnsi="Times New Roman" w:cs="Times New Roman"/>
          <w:sz w:val="24"/>
          <w:szCs w:val="24"/>
        </w:rPr>
        <w:t>their</w:t>
      </w:r>
      <w:r w:rsidRPr="003448D6">
        <w:rPr>
          <w:rFonts w:ascii="Times New Roman" w:hAnsi="Times New Roman" w:cs="Times New Roman"/>
          <w:sz w:val="24"/>
          <w:szCs w:val="24"/>
        </w:rPr>
        <w:t xml:space="preserve"> core. </w:t>
      </w:r>
      <w:r w:rsidR="00CD21B9" w:rsidRPr="003448D6">
        <w:rPr>
          <w:rFonts w:ascii="Times New Roman" w:hAnsi="Times New Roman" w:cs="Times New Roman"/>
          <w:sz w:val="24"/>
          <w:szCs w:val="24"/>
        </w:rPr>
        <w:t>Similarly,</w:t>
      </w:r>
      <w:r w:rsidRPr="003448D6">
        <w:rPr>
          <w:rFonts w:ascii="Times New Roman" w:hAnsi="Times New Roman" w:cs="Times New Roman"/>
          <w:sz w:val="24"/>
          <w:szCs w:val="24"/>
        </w:rPr>
        <w:t xml:space="preserve"> to how all mechanized vehicles have an Automatic or Manual driv</w:t>
      </w:r>
      <w:r w:rsidR="006518C4" w:rsidRPr="003448D6">
        <w:rPr>
          <w:rFonts w:ascii="Times New Roman" w:hAnsi="Times New Roman" w:cs="Times New Roman"/>
          <w:sz w:val="24"/>
          <w:szCs w:val="24"/>
        </w:rPr>
        <w:t>e transmission</w:t>
      </w:r>
      <w:r w:rsidRPr="003448D6">
        <w:rPr>
          <w:rFonts w:ascii="Times New Roman" w:hAnsi="Times New Roman" w:cs="Times New Roman"/>
          <w:sz w:val="24"/>
          <w:szCs w:val="24"/>
        </w:rPr>
        <w:t>.</w:t>
      </w:r>
      <w:r w:rsidR="00F85F8E" w:rsidRPr="003448D6">
        <w:rPr>
          <w:rFonts w:ascii="Times New Roman" w:hAnsi="Times New Roman" w:cs="Times New Roman"/>
          <w:sz w:val="24"/>
          <w:szCs w:val="24"/>
        </w:rPr>
        <w:t xml:space="preserve"> It is imperative the PoW and PoS algorithms be understood since they will be at the core architecture of the proceeding blockchain implementations.</w:t>
      </w:r>
      <w:r w:rsidRPr="003448D6">
        <w:rPr>
          <w:rFonts w:ascii="Times New Roman" w:hAnsi="Times New Roman" w:cs="Times New Roman"/>
          <w:sz w:val="24"/>
          <w:szCs w:val="24"/>
        </w:rPr>
        <w:t xml:space="preserve"> From the above context </w:t>
      </w:r>
      <w:r w:rsidR="006518C4" w:rsidRPr="003448D6">
        <w:rPr>
          <w:rFonts w:ascii="Times New Roman" w:hAnsi="Times New Roman" w:cs="Times New Roman"/>
          <w:sz w:val="24"/>
          <w:szCs w:val="24"/>
        </w:rPr>
        <w:t>we have</w:t>
      </w:r>
      <w:r w:rsidRPr="003448D6">
        <w:rPr>
          <w:rFonts w:ascii="Times New Roman" w:hAnsi="Times New Roman" w:cs="Times New Roman"/>
          <w:sz w:val="24"/>
          <w:szCs w:val="24"/>
        </w:rPr>
        <w:t xml:space="preserve"> seen that</w:t>
      </w:r>
      <w:r w:rsidR="00CD21B9" w:rsidRPr="003448D6">
        <w:rPr>
          <w:rFonts w:ascii="Times New Roman" w:hAnsi="Times New Roman" w:cs="Times New Roman"/>
          <w:sz w:val="24"/>
          <w:szCs w:val="24"/>
        </w:rPr>
        <w:t xml:space="preserve"> it</w:t>
      </w:r>
      <w:r w:rsidRPr="003448D6">
        <w:rPr>
          <w:rFonts w:ascii="Times New Roman" w:hAnsi="Times New Roman" w:cs="Times New Roman"/>
          <w:sz w:val="24"/>
          <w:szCs w:val="24"/>
        </w:rPr>
        <w:t xml:space="preserve"> is widely accepted that PoW consensus algorithms are </w:t>
      </w:r>
      <w:r w:rsidR="006518C4" w:rsidRPr="003448D6">
        <w:rPr>
          <w:rFonts w:ascii="Times New Roman" w:hAnsi="Times New Roman" w:cs="Times New Roman"/>
          <w:sz w:val="24"/>
          <w:szCs w:val="24"/>
        </w:rPr>
        <w:t>scalable but resource intensive</w:t>
      </w:r>
      <w:r w:rsidRPr="003448D6">
        <w:rPr>
          <w:rFonts w:ascii="Times New Roman" w:hAnsi="Times New Roman" w:cs="Times New Roman"/>
          <w:sz w:val="24"/>
          <w:szCs w:val="24"/>
        </w:rPr>
        <w:t>, while PoS algorithms are generally less resource intensive but more difficult to scale</w:t>
      </w:r>
      <w:r w:rsidR="006518C4" w:rsidRPr="003448D6">
        <w:rPr>
          <w:rFonts w:ascii="Times New Roman" w:hAnsi="Times New Roman" w:cs="Times New Roman"/>
          <w:sz w:val="24"/>
          <w:szCs w:val="24"/>
        </w:rPr>
        <w:t>. This creates a tit for tat in the blockchain ecosystem</w:t>
      </w:r>
      <w:r w:rsidR="00D24A67" w:rsidRPr="003448D6">
        <w:rPr>
          <w:rFonts w:ascii="Times New Roman" w:hAnsi="Times New Roman" w:cs="Times New Roman"/>
          <w:sz w:val="24"/>
          <w:szCs w:val="24"/>
        </w:rPr>
        <w:t xml:space="preserve"> especially in the realm of security. Generally, when things are more resource intensive, they are quicker to burn out causing DOS. When it comes to scaling up on implementations not designed </w:t>
      </w:r>
      <w:r w:rsidR="00F85F8E" w:rsidRPr="003448D6">
        <w:rPr>
          <w:rFonts w:ascii="Times New Roman" w:hAnsi="Times New Roman" w:cs="Times New Roman"/>
          <w:sz w:val="24"/>
          <w:szCs w:val="24"/>
        </w:rPr>
        <w:t>to scale</w:t>
      </w:r>
      <w:r w:rsidR="00D24A67" w:rsidRPr="003448D6">
        <w:rPr>
          <w:rFonts w:ascii="Times New Roman" w:hAnsi="Times New Roman" w:cs="Times New Roman"/>
          <w:sz w:val="24"/>
          <w:szCs w:val="24"/>
        </w:rPr>
        <w:t>, it leaves more vulnerability points unsafeguarded then that would be in a scalable application</w:t>
      </w:r>
    </w:p>
    <w:p w14:paraId="1A7164C1" w14:textId="16DDF49F" w:rsidR="003D49A5" w:rsidRPr="003448D6" w:rsidRDefault="006518C4" w:rsidP="00940DFA">
      <w:pPr>
        <w:spacing w:line="480" w:lineRule="auto"/>
        <w:ind w:firstLine="720"/>
        <w:rPr>
          <w:rFonts w:ascii="Times New Roman" w:hAnsi="Times New Roman" w:cs="Times New Roman"/>
          <w:sz w:val="24"/>
          <w:szCs w:val="24"/>
        </w:rPr>
      </w:pPr>
      <w:r w:rsidRPr="003448D6">
        <w:rPr>
          <w:rFonts w:ascii="Times New Roman" w:hAnsi="Times New Roman" w:cs="Times New Roman"/>
          <w:sz w:val="24"/>
          <w:szCs w:val="24"/>
        </w:rPr>
        <w:t xml:space="preserve"> Moving forward in this narrative we will begin to discuss popular </w:t>
      </w:r>
      <w:r w:rsidR="00891AEC" w:rsidRPr="003448D6">
        <w:rPr>
          <w:rFonts w:ascii="Times New Roman" w:hAnsi="Times New Roman" w:cs="Times New Roman"/>
          <w:sz w:val="24"/>
          <w:szCs w:val="24"/>
        </w:rPr>
        <w:t>real-world</w:t>
      </w:r>
      <w:r w:rsidRPr="003448D6">
        <w:rPr>
          <w:rFonts w:ascii="Times New Roman" w:hAnsi="Times New Roman" w:cs="Times New Roman"/>
          <w:sz w:val="24"/>
          <w:szCs w:val="24"/>
        </w:rPr>
        <w:t xml:space="preserve"> use cases of these blockchain implementations </w:t>
      </w:r>
      <w:r w:rsidR="00891AEC" w:rsidRPr="003448D6">
        <w:rPr>
          <w:rFonts w:ascii="Times New Roman" w:hAnsi="Times New Roman" w:cs="Times New Roman"/>
          <w:sz w:val="24"/>
          <w:szCs w:val="24"/>
        </w:rPr>
        <w:t>and discuss how they are established</w:t>
      </w:r>
      <w:r w:rsidRPr="003448D6">
        <w:rPr>
          <w:rFonts w:ascii="Times New Roman" w:hAnsi="Times New Roman" w:cs="Times New Roman"/>
          <w:sz w:val="24"/>
          <w:szCs w:val="24"/>
        </w:rPr>
        <w:t xml:space="preserve"> throughout DeFi.</w:t>
      </w:r>
      <w:r w:rsidR="00891AEC" w:rsidRPr="003448D6">
        <w:rPr>
          <w:rFonts w:ascii="Times New Roman" w:hAnsi="Times New Roman" w:cs="Times New Roman"/>
          <w:sz w:val="24"/>
          <w:szCs w:val="24"/>
        </w:rPr>
        <w:t xml:space="preserve"> These topics will begin to define security aspects, and gain insight </w:t>
      </w:r>
      <w:r w:rsidR="00D24A67" w:rsidRPr="003448D6">
        <w:rPr>
          <w:rFonts w:ascii="Times New Roman" w:hAnsi="Times New Roman" w:cs="Times New Roman"/>
          <w:sz w:val="24"/>
          <w:szCs w:val="24"/>
        </w:rPr>
        <w:t>to these</w:t>
      </w:r>
      <w:r w:rsidR="005F24E3" w:rsidRPr="003448D6">
        <w:rPr>
          <w:rFonts w:ascii="Times New Roman" w:hAnsi="Times New Roman" w:cs="Times New Roman"/>
          <w:sz w:val="24"/>
          <w:szCs w:val="24"/>
        </w:rPr>
        <w:t xml:space="preserve"> specific</w:t>
      </w:r>
      <w:r w:rsidR="00891AEC" w:rsidRPr="003448D6">
        <w:rPr>
          <w:rFonts w:ascii="Times New Roman" w:hAnsi="Times New Roman" w:cs="Times New Roman"/>
          <w:sz w:val="24"/>
          <w:szCs w:val="24"/>
        </w:rPr>
        <w:t xml:space="preserve"> use case examples strengths and </w:t>
      </w:r>
      <w:r w:rsidR="00D24A67" w:rsidRPr="003448D6">
        <w:rPr>
          <w:rFonts w:ascii="Times New Roman" w:hAnsi="Times New Roman" w:cs="Times New Roman"/>
          <w:sz w:val="24"/>
          <w:szCs w:val="24"/>
        </w:rPr>
        <w:t>weaknesses</w:t>
      </w:r>
      <w:r w:rsidR="00891AEC" w:rsidRPr="003448D6">
        <w:rPr>
          <w:rFonts w:ascii="Times New Roman" w:hAnsi="Times New Roman" w:cs="Times New Roman"/>
          <w:sz w:val="24"/>
          <w:szCs w:val="24"/>
        </w:rPr>
        <w:t>.</w:t>
      </w:r>
    </w:p>
    <w:p w14:paraId="6A7B220D" w14:textId="102D42B7" w:rsidR="00A535F9" w:rsidRPr="003448D6" w:rsidRDefault="00A535F9" w:rsidP="00940DFA">
      <w:pPr>
        <w:spacing w:line="480" w:lineRule="auto"/>
        <w:rPr>
          <w:rFonts w:ascii="Times New Roman" w:hAnsi="Times New Roman" w:cs="Times New Roman"/>
          <w:b/>
          <w:bCs/>
          <w:color w:val="202124"/>
          <w:sz w:val="24"/>
          <w:szCs w:val="24"/>
          <w:u w:val="single"/>
          <w:shd w:val="clear" w:color="auto" w:fill="FFFFFF"/>
        </w:rPr>
      </w:pPr>
      <w:bookmarkStart w:id="2" w:name="_Hlk68647220"/>
      <w:r w:rsidRPr="003448D6">
        <w:rPr>
          <w:rFonts w:ascii="Times New Roman" w:eastAsia="Times New Roman" w:hAnsi="Times New Roman" w:cs="Times New Roman"/>
          <w:b/>
          <w:bCs/>
          <w:color w:val="000000"/>
          <w:sz w:val="24"/>
          <w:szCs w:val="24"/>
          <w:u w:val="single"/>
        </w:rPr>
        <w:t xml:space="preserve">Use Case Example 1 : </w:t>
      </w:r>
      <w:r w:rsidRPr="003448D6">
        <w:rPr>
          <w:rFonts w:ascii="Times New Roman" w:hAnsi="Times New Roman" w:cs="Times New Roman"/>
          <w:b/>
          <w:bCs/>
          <w:color w:val="202124"/>
          <w:sz w:val="24"/>
          <w:szCs w:val="24"/>
          <w:u w:val="single"/>
          <w:shd w:val="clear" w:color="auto" w:fill="FFFFFF"/>
        </w:rPr>
        <w:t>Bitcoin (BTC) Proof-of-Work</w:t>
      </w:r>
    </w:p>
    <w:bookmarkEnd w:id="2"/>
    <w:p w14:paraId="5F2BACA8" w14:textId="2ED4D930" w:rsidR="00CE5690" w:rsidRPr="003448D6" w:rsidRDefault="009241DD" w:rsidP="001C7394">
      <w:pPr>
        <w:spacing w:line="480" w:lineRule="auto"/>
        <w:ind w:firstLine="720"/>
        <w:rPr>
          <w:rFonts w:ascii="Times New Roman" w:hAnsi="Times New Roman" w:cs="Times New Roman"/>
          <w:color w:val="202124"/>
          <w:sz w:val="24"/>
          <w:szCs w:val="24"/>
          <w:shd w:val="clear" w:color="auto" w:fill="FFFFFF"/>
        </w:rPr>
      </w:pPr>
      <w:r w:rsidRPr="003448D6">
        <w:rPr>
          <w:rFonts w:ascii="Times New Roman" w:hAnsi="Times New Roman" w:cs="Times New Roman"/>
          <w:color w:val="202124"/>
          <w:sz w:val="24"/>
          <w:szCs w:val="24"/>
          <w:shd w:val="clear" w:color="auto" w:fill="FFFFFF"/>
        </w:rPr>
        <w:t>It’s</w:t>
      </w:r>
      <w:r w:rsidR="00234FB4" w:rsidRPr="003448D6">
        <w:rPr>
          <w:rFonts w:ascii="Times New Roman" w:hAnsi="Times New Roman" w:cs="Times New Roman"/>
          <w:color w:val="202124"/>
          <w:sz w:val="24"/>
          <w:szCs w:val="24"/>
          <w:shd w:val="clear" w:color="auto" w:fill="FFFFFF"/>
        </w:rPr>
        <w:t xml:space="preserve"> no secret that Bitcoin was the first of its kind</w:t>
      </w:r>
      <w:r w:rsidR="000A5C81" w:rsidRPr="003448D6">
        <w:rPr>
          <w:rFonts w:ascii="Times New Roman" w:hAnsi="Times New Roman" w:cs="Times New Roman"/>
          <w:color w:val="202124"/>
          <w:sz w:val="24"/>
          <w:szCs w:val="24"/>
          <w:shd w:val="clear" w:color="auto" w:fill="FFFFFF"/>
        </w:rPr>
        <w:t>,</w:t>
      </w:r>
      <w:r w:rsidRPr="003448D6">
        <w:rPr>
          <w:rFonts w:ascii="Times New Roman" w:hAnsi="Times New Roman" w:cs="Times New Roman"/>
          <w:color w:val="202124"/>
          <w:sz w:val="24"/>
          <w:szCs w:val="24"/>
          <w:shd w:val="clear" w:color="auto" w:fill="FFFFFF"/>
        </w:rPr>
        <w:t xml:space="preserve"> birthing the Proof-of-Work consensus algorithm</w:t>
      </w:r>
      <w:r w:rsidR="000A5C81" w:rsidRPr="003448D6">
        <w:rPr>
          <w:rFonts w:ascii="Times New Roman" w:hAnsi="Times New Roman" w:cs="Times New Roman"/>
          <w:color w:val="202124"/>
          <w:sz w:val="24"/>
          <w:szCs w:val="24"/>
          <w:shd w:val="clear" w:color="auto" w:fill="FFFFFF"/>
        </w:rPr>
        <w:t>. This made it</w:t>
      </w:r>
      <w:r w:rsidR="00CE5690" w:rsidRPr="003448D6">
        <w:rPr>
          <w:rFonts w:ascii="Times New Roman" w:hAnsi="Times New Roman" w:cs="Times New Roman"/>
          <w:color w:val="202124"/>
          <w:sz w:val="24"/>
          <w:szCs w:val="24"/>
          <w:shd w:val="clear" w:color="auto" w:fill="FFFFFF"/>
        </w:rPr>
        <w:t xml:space="preserve"> </w:t>
      </w:r>
      <w:r w:rsidR="000A5C81" w:rsidRPr="003448D6">
        <w:rPr>
          <w:rFonts w:ascii="Times New Roman" w:hAnsi="Times New Roman" w:cs="Times New Roman"/>
          <w:color w:val="202124"/>
          <w:sz w:val="24"/>
          <w:szCs w:val="24"/>
          <w:shd w:val="clear" w:color="auto" w:fill="FFFFFF"/>
        </w:rPr>
        <w:t>become</w:t>
      </w:r>
      <w:r w:rsidR="00CE5690" w:rsidRPr="003448D6">
        <w:rPr>
          <w:rFonts w:ascii="Times New Roman" w:hAnsi="Times New Roman" w:cs="Times New Roman"/>
          <w:color w:val="202124"/>
          <w:sz w:val="24"/>
          <w:szCs w:val="24"/>
          <w:shd w:val="clear" w:color="auto" w:fill="FFFFFF"/>
        </w:rPr>
        <w:t xml:space="preserve"> the first public DeFi asset</w:t>
      </w:r>
      <w:r w:rsidR="000A5C81" w:rsidRPr="003448D6">
        <w:rPr>
          <w:rFonts w:ascii="Times New Roman" w:hAnsi="Times New Roman" w:cs="Times New Roman"/>
          <w:color w:val="202124"/>
          <w:sz w:val="24"/>
          <w:szCs w:val="24"/>
          <w:shd w:val="clear" w:color="auto" w:fill="FFFFFF"/>
        </w:rPr>
        <w:t>. I</w:t>
      </w:r>
      <w:r w:rsidR="00E00E20" w:rsidRPr="003448D6">
        <w:rPr>
          <w:rFonts w:ascii="Times New Roman" w:hAnsi="Times New Roman" w:cs="Times New Roman"/>
          <w:color w:val="202124"/>
          <w:sz w:val="24"/>
          <w:szCs w:val="24"/>
          <w:shd w:val="clear" w:color="auto" w:fill="FFFFFF"/>
        </w:rPr>
        <w:t>t</w:t>
      </w:r>
      <w:r w:rsidR="00234FB4" w:rsidRPr="003448D6">
        <w:rPr>
          <w:rFonts w:ascii="Times New Roman" w:hAnsi="Times New Roman" w:cs="Times New Roman"/>
          <w:color w:val="202124"/>
          <w:sz w:val="24"/>
          <w:szCs w:val="24"/>
          <w:shd w:val="clear" w:color="auto" w:fill="FFFFFF"/>
        </w:rPr>
        <w:t xml:space="preserve"> was released by a pseudonymous author </w:t>
      </w:r>
      <w:r w:rsidR="00CE5690" w:rsidRPr="003448D6">
        <w:rPr>
          <w:rFonts w:ascii="Times New Roman" w:hAnsi="Times New Roman" w:cs="Times New Roman"/>
          <w:color w:val="202124"/>
          <w:sz w:val="24"/>
          <w:szCs w:val="24"/>
          <w:shd w:val="clear" w:color="auto" w:fill="FFFFFF"/>
        </w:rPr>
        <w:t>labeled</w:t>
      </w:r>
      <w:r w:rsidR="00234FB4" w:rsidRPr="003448D6">
        <w:rPr>
          <w:rFonts w:ascii="Times New Roman" w:hAnsi="Times New Roman" w:cs="Times New Roman"/>
          <w:color w:val="202124"/>
          <w:sz w:val="24"/>
          <w:szCs w:val="24"/>
          <w:shd w:val="clear" w:color="auto" w:fill="FFFFFF"/>
        </w:rPr>
        <w:t xml:space="preserve"> Satoshi Nakomoto</w:t>
      </w:r>
      <w:r w:rsidR="00CE5690" w:rsidRPr="003448D6">
        <w:rPr>
          <w:rFonts w:ascii="Times New Roman" w:hAnsi="Times New Roman" w:cs="Times New Roman"/>
          <w:color w:val="202124"/>
          <w:sz w:val="24"/>
          <w:szCs w:val="24"/>
          <w:shd w:val="clear" w:color="auto" w:fill="FFFFFF"/>
        </w:rPr>
        <w:t xml:space="preserve"> in 2009</w:t>
      </w:r>
      <w:r w:rsidR="00234FB4" w:rsidRPr="003448D6">
        <w:rPr>
          <w:rFonts w:ascii="Times New Roman" w:hAnsi="Times New Roman" w:cs="Times New Roman"/>
          <w:color w:val="202124"/>
          <w:sz w:val="24"/>
          <w:szCs w:val="24"/>
          <w:shd w:val="clear" w:color="auto" w:fill="FFFFFF"/>
        </w:rPr>
        <w:t>.</w:t>
      </w:r>
      <w:r w:rsidR="00CE5690" w:rsidRPr="003448D6">
        <w:rPr>
          <w:rFonts w:ascii="Times New Roman" w:hAnsi="Times New Roman" w:cs="Times New Roman"/>
          <w:color w:val="202124"/>
          <w:sz w:val="24"/>
          <w:szCs w:val="24"/>
          <w:shd w:val="clear" w:color="auto" w:fill="FFFFFF"/>
        </w:rPr>
        <w:t xml:space="preserve"> BTC was architected</w:t>
      </w:r>
      <w:r w:rsidR="000A5C81" w:rsidRPr="003448D6">
        <w:rPr>
          <w:rFonts w:ascii="Times New Roman" w:hAnsi="Times New Roman" w:cs="Times New Roman"/>
          <w:color w:val="202124"/>
          <w:sz w:val="24"/>
          <w:szCs w:val="24"/>
          <w:shd w:val="clear" w:color="auto" w:fill="FFFFFF"/>
        </w:rPr>
        <w:t xml:space="preserve"> it</w:t>
      </w:r>
      <w:r w:rsidR="00CE5690" w:rsidRPr="003448D6">
        <w:rPr>
          <w:rFonts w:ascii="Times New Roman" w:hAnsi="Times New Roman" w:cs="Times New Roman"/>
          <w:color w:val="202124"/>
          <w:sz w:val="24"/>
          <w:szCs w:val="24"/>
          <w:shd w:val="clear" w:color="auto" w:fill="FFFFFF"/>
        </w:rPr>
        <w:t xml:space="preserve"> to be” a peer-to-peer</w:t>
      </w:r>
      <w:r w:rsidR="00C23655" w:rsidRPr="003448D6">
        <w:rPr>
          <w:rFonts w:ascii="Times New Roman" w:hAnsi="Times New Roman" w:cs="Times New Roman"/>
          <w:color w:val="202124"/>
          <w:sz w:val="24"/>
          <w:szCs w:val="24"/>
          <w:shd w:val="clear" w:color="auto" w:fill="FFFFFF"/>
        </w:rPr>
        <w:t xml:space="preserve"> (P2P)</w:t>
      </w:r>
      <w:r w:rsidR="00CE5690" w:rsidRPr="003448D6">
        <w:rPr>
          <w:rFonts w:ascii="Times New Roman" w:hAnsi="Times New Roman" w:cs="Times New Roman"/>
          <w:color w:val="202124"/>
          <w:sz w:val="24"/>
          <w:szCs w:val="24"/>
          <w:shd w:val="clear" w:color="auto" w:fill="FFFFFF"/>
        </w:rPr>
        <w:t xml:space="preserve"> payment system employing a shared ledger called blockchain, where a consensus method is employed such that the system is not controlled by any central party.” </w:t>
      </w:r>
      <w:r w:rsidR="00251F28">
        <w:rPr>
          <w:rFonts w:ascii="Times New Roman" w:hAnsi="Times New Roman" w:cs="Times New Roman"/>
          <w:color w:val="202124"/>
          <w:sz w:val="24"/>
          <w:szCs w:val="24"/>
          <w:shd w:val="clear" w:color="auto" w:fill="FFFFFF"/>
        </w:rPr>
        <w:t>(</w:t>
      </w:r>
      <w:proofErr w:type="spellStart"/>
      <w:r w:rsidR="00251F28" w:rsidRPr="003448D6">
        <w:rPr>
          <w:rFonts w:ascii="Times New Roman" w:eastAsia="Times New Roman" w:hAnsi="Times New Roman" w:cs="Times New Roman"/>
          <w:sz w:val="24"/>
          <w:szCs w:val="24"/>
        </w:rPr>
        <w:t>Dimaz</w:t>
      </w:r>
      <w:proofErr w:type="spellEnd"/>
      <w:r w:rsidR="00251F28" w:rsidRPr="003448D6">
        <w:rPr>
          <w:rFonts w:ascii="Times New Roman" w:eastAsia="Times New Roman" w:hAnsi="Times New Roman" w:cs="Times New Roman"/>
          <w:sz w:val="24"/>
          <w:szCs w:val="24"/>
        </w:rPr>
        <w:t xml:space="preserve">, A., </w:t>
      </w:r>
      <w:proofErr w:type="spellStart"/>
      <w:r w:rsidR="00251F28" w:rsidRPr="003448D6">
        <w:rPr>
          <w:rFonts w:ascii="Times New Roman" w:eastAsia="Times New Roman" w:hAnsi="Times New Roman" w:cs="Times New Roman"/>
          <w:sz w:val="24"/>
          <w:szCs w:val="24"/>
        </w:rPr>
        <w:t>Dongxi</w:t>
      </w:r>
      <w:proofErr w:type="spellEnd"/>
      <w:r w:rsidR="00251F28" w:rsidRPr="003448D6">
        <w:rPr>
          <w:rFonts w:ascii="Times New Roman" w:eastAsia="Times New Roman" w:hAnsi="Times New Roman" w:cs="Times New Roman"/>
          <w:sz w:val="24"/>
          <w:szCs w:val="24"/>
        </w:rPr>
        <w:t xml:space="preserve">, L., </w:t>
      </w:r>
      <w:r w:rsidR="00251F28" w:rsidRPr="003448D6">
        <w:rPr>
          <w:rFonts w:ascii="Times New Roman" w:eastAsia="Times New Roman" w:hAnsi="Times New Roman" w:cs="Times New Roman"/>
          <w:sz w:val="24"/>
          <w:szCs w:val="24"/>
        </w:rPr>
        <w:lastRenderedPageBreak/>
        <w:t>Liu, K., Steinfeld, R.,</w:t>
      </w:r>
      <w:r w:rsidR="00251F28">
        <w:rPr>
          <w:rFonts w:ascii="Times New Roman" w:eastAsia="Times New Roman" w:hAnsi="Times New Roman" w:cs="Times New Roman"/>
          <w:sz w:val="24"/>
          <w:szCs w:val="24"/>
        </w:rPr>
        <w:t xml:space="preserve"> </w:t>
      </w:r>
      <w:r w:rsidR="00251F28" w:rsidRPr="003448D6">
        <w:rPr>
          <w:rFonts w:ascii="Times New Roman" w:eastAsia="Times New Roman" w:hAnsi="Times New Roman" w:cs="Times New Roman"/>
          <w:sz w:val="24"/>
          <w:szCs w:val="24"/>
        </w:rPr>
        <w:t>Wijaya, J., and Yu, J.</w:t>
      </w:r>
      <w:r w:rsidR="00251F28">
        <w:rPr>
          <w:rFonts w:ascii="Times New Roman" w:eastAsia="Times New Roman" w:hAnsi="Times New Roman" w:cs="Times New Roman"/>
          <w:sz w:val="24"/>
          <w:szCs w:val="24"/>
        </w:rPr>
        <w:t xml:space="preserve"> </w:t>
      </w:r>
      <w:r w:rsidR="00251F28" w:rsidRPr="003448D6">
        <w:rPr>
          <w:rFonts w:ascii="Times New Roman" w:eastAsia="Times New Roman" w:hAnsi="Times New Roman" w:cs="Times New Roman"/>
          <w:sz w:val="24"/>
          <w:szCs w:val="24"/>
        </w:rPr>
        <w:t>2019)</w:t>
      </w:r>
      <w:r w:rsidR="00591A8B" w:rsidRPr="003448D6">
        <w:rPr>
          <w:rFonts w:ascii="Times New Roman" w:hAnsi="Times New Roman" w:cs="Times New Roman"/>
          <w:color w:val="202124"/>
          <w:sz w:val="24"/>
          <w:szCs w:val="24"/>
          <w:shd w:val="clear" w:color="auto" w:fill="FFFFFF"/>
        </w:rPr>
        <w:t xml:space="preserve"> A security advantage of this is that the network acts as almost a hive mind reducing single points of failure</w:t>
      </w:r>
      <w:r w:rsidR="0092289E" w:rsidRPr="003448D6">
        <w:rPr>
          <w:rFonts w:ascii="Times New Roman" w:hAnsi="Times New Roman" w:cs="Times New Roman"/>
          <w:color w:val="202124"/>
          <w:sz w:val="24"/>
          <w:szCs w:val="24"/>
          <w:shd w:val="clear" w:color="auto" w:fill="FFFFFF"/>
        </w:rPr>
        <w:t xml:space="preserve"> since the distributed ledger is stored across many nodes immutably.</w:t>
      </w:r>
    </w:p>
    <w:p w14:paraId="66E0CC1B" w14:textId="06955FA0" w:rsidR="00591A8B" w:rsidRPr="003448D6" w:rsidRDefault="00591A8B" w:rsidP="00940DFA">
      <w:pPr>
        <w:spacing w:line="480" w:lineRule="auto"/>
        <w:rPr>
          <w:rFonts w:ascii="Times New Roman" w:hAnsi="Times New Roman" w:cs="Times New Roman"/>
          <w:sz w:val="24"/>
          <w:szCs w:val="24"/>
        </w:rPr>
      </w:pPr>
      <w:r w:rsidRPr="003448D6">
        <w:rPr>
          <w:rFonts w:ascii="Times New Roman" w:hAnsi="Times New Roman" w:cs="Times New Roman"/>
          <w:color w:val="202124"/>
          <w:sz w:val="24"/>
          <w:szCs w:val="24"/>
          <w:shd w:val="clear" w:color="auto" w:fill="FFFFFF"/>
        </w:rPr>
        <w:tab/>
        <w:t xml:space="preserve">BTC and its PoW algorithm use a myriad of cryptographic techniques to establish security. </w:t>
      </w:r>
      <w:r w:rsidR="00C04B80" w:rsidRPr="003448D6">
        <w:rPr>
          <w:rFonts w:ascii="Times New Roman" w:hAnsi="Times New Roman" w:cs="Times New Roman"/>
          <w:color w:val="202124"/>
          <w:sz w:val="24"/>
          <w:szCs w:val="24"/>
          <w:shd w:val="clear" w:color="auto" w:fill="FFFFFF"/>
        </w:rPr>
        <w:t xml:space="preserve">To begin, it uses Public Key Infrastructure (PKI). </w:t>
      </w:r>
      <w:r w:rsidR="005E03CF" w:rsidRPr="003448D6">
        <w:rPr>
          <w:rFonts w:ascii="Times New Roman" w:hAnsi="Times New Roman" w:cs="Times New Roman"/>
          <w:color w:val="202124"/>
          <w:sz w:val="24"/>
          <w:szCs w:val="24"/>
          <w:shd w:val="clear" w:color="auto" w:fill="FFFFFF"/>
        </w:rPr>
        <w:t xml:space="preserve"> The </w:t>
      </w:r>
      <w:r w:rsidR="00E00E20" w:rsidRPr="003448D6">
        <w:rPr>
          <w:rFonts w:ascii="Times New Roman" w:hAnsi="Times New Roman" w:cs="Times New Roman"/>
          <w:color w:val="202124"/>
          <w:sz w:val="24"/>
          <w:szCs w:val="24"/>
          <w:shd w:val="clear" w:color="auto" w:fill="FFFFFF"/>
        </w:rPr>
        <w:t>public key is an address on the Blockchain with valued tokens sent across the</w:t>
      </w:r>
      <w:r w:rsidR="005E03CF" w:rsidRPr="003448D6">
        <w:rPr>
          <w:rFonts w:ascii="Times New Roman" w:hAnsi="Times New Roman" w:cs="Times New Roman"/>
          <w:color w:val="202124"/>
          <w:sz w:val="24"/>
          <w:szCs w:val="24"/>
          <w:shd w:val="clear" w:color="auto" w:fill="FFFFFF"/>
        </w:rPr>
        <w:t xml:space="preserve"> </w:t>
      </w:r>
      <w:r w:rsidR="00E00E20" w:rsidRPr="003448D6">
        <w:rPr>
          <w:rFonts w:ascii="Times New Roman" w:hAnsi="Times New Roman" w:cs="Times New Roman"/>
          <w:color w:val="202124"/>
          <w:sz w:val="24"/>
          <w:szCs w:val="24"/>
          <w:shd w:val="clear" w:color="auto" w:fill="FFFFFF"/>
        </w:rPr>
        <w:t xml:space="preserve">network recorded in that address. </w:t>
      </w:r>
      <w:r w:rsidR="005E03CF" w:rsidRPr="003448D6">
        <w:rPr>
          <w:rFonts w:ascii="Times New Roman" w:hAnsi="Times New Roman" w:cs="Times New Roman"/>
          <w:color w:val="202124"/>
          <w:sz w:val="24"/>
          <w:szCs w:val="24"/>
          <w:shd w:val="clear" w:color="auto" w:fill="FFFFFF"/>
        </w:rPr>
        <w:t>While the</w:t>
      </w:r>
      <w:r w:rsidR="00E00E20" w:rsidRPr="003448D6">
        <w:rPr>
          <w:rFonts w:ascii="Times New Roman" w:hAnsi="Times New Roman" w:cs="Times New Roman"/>
          <w:color w:val="202124"/>
          <w:sz w:val="24"/>
          <w:szCs w:val="24"/>
          <w:shd w:val="clear" w:color="auto" w:fill="FFFFFF"/>
        </w:rPr>
        <w:t xml:space="preserve"> private key provides its owner access to their digitally held assets.</w:t>
      </w:r>
      <w:r w:rsidR="005E03CF" w:rsidRPr="003448D6">
        <w:rPr>
          <w:rFonts w:ascii="Times New Roman" w:hAnsi="Times New Roman" w:cs="Times New Roman"/>
          <w:sz w:val="24"/>
          <w:szCs w:val="24"/>
        </w:rPr>
        <w:t xml:space="preserve"> (</w:t>
      </w:r>
      <w:proofErr w:type="spellStart"/>
      <w:r w:rsidR="005E03CF" w:rsidRPr="003448D6">
        <w:rPr>
          <w:rFonts w:ascii="Times New Roman" w:hAnsi="Times New Roman" w:cs="Times New Roman"/>
          <w:sz w:val="24"/>
          <w:szCs w:val="24"/>
        </w:rPr>
        <w:t>Dorai</w:t>
      </w:r>
      <w:proofErr w:type="spellEnd"/>
      <w:r w:rsidR="005E03CF" w:rsidRPr="003448D6">
        <w:rPr>
          <w:rFonts w:ascii="Times New Roman" w:hAnsi="Times New Roman" w:cs="Times New Roman"/>
          <w:sz w:val="24"/>
          <w:szCs w:val="24"/>
        </w:rPr>
        <w:t xml:space="preserve">, R., </w:t>
      </w:r>
      <w:r w:rsidR="00FA5921">
        <w:rPr>
          <w:rFonts w:ascii="Times New Roman" w:hAnsi="Times New Roman" w:cs="Times New Roman"/>
          <w:sz w:val="24"/>
          <w:szCs w:val="24"/>
        </w:rPr>
        <w:t>and</w:t>
      </w:r>
      <w:r w:rsidR="005E03CF" w:rsidRPr="003448D6">
        <w:rPr>
          <w:rFonts w:ascii="Times New Roman" w:hAnsi="Times New Roman" w:cs="Times New Roman"/>
          <w:sz w:val="24"/>
          <w:szCs w:val="24"/>
        </w:rPr>
        <w:t xml:space="preserve"> Nair, P. 2021)</w:t>
      </w:r>
      <w:r w:rsidR="00FA5921">
        <w:rPr>
          <w:rFonts w:ascii="Times New Roman" w:hAnsi="Times New Roman" w:cs="Times New Roman"/>
          <w:sz w:val="24"/>
          <w:szCs w:val="24"/>
        </w:rPr>
        <w:t xml:space="preserve"> </w:t>
      </w:r>
      <w:r w:rsidR="00C23655" w:rsidRPr="003448D6">
        <w:rPr>
          <w:rFonts w:ascii="Times New Roman" w:hAnsi="Times New Roman" w:cs="Times New Roman"/>
          <w:sz w:val="24"/>
          <w:szCs w:val="24"/>
        </w:rPr>
        <w:t xml:space="preserve">This P2P network provides a layer of anonymity since true identities are hidden behind public keys represented as a hashed value. </w:t>
      </w:r>
      <w:r w:rsidR="000A5C81" w:rsidRPr="003448D6">
        <w:rPr>
          <w:rFonts w:ascii="Times New Roman" w:hAnsi="Times New Roman" w:cs="Times New Roman"/>
          <w:sz w:val="24"/>
          <w:szCs w:val="24"/>
        </w:rPr>
        <w:t>That is how BTC provides security through confidentiality. This</w:t>
      </w:r>
      <w:r w:rsidR="00C23655" w:rsidRPr="003448D6">
        <w:rPr>
          <w:rFonts w:ascii="Times New Roman" w:hAnsi="Times New Roman" w:cs="Times New Roman"/>
          <w:sz w:val="24"/>
          <w:szCs w:val="24"/>
        </w:rPr>
        <w:t xml:space="preserve"> al</w:t>
      </w:r>
      <w:r w:rsidR="00BC19B0" w:rsidRPr="003448D6">
        <w:rPr>
          <w:rFonts w:ascii="Times New Roman" w:hAnsi="Times New Roman" w:cs="Times New Roman"/>
          <w:sz w:val="24"/>
          <w:szCs w:val="24"/>
        </w:rPr>
        <w:t>so</w:t>
      </w:r>
      <w:r w:rsidR="00C23655" w:rsidRPr="003448D6">
        <w:rPr>
          <w:rFonts w:ascii="Times New Roman" w:hAnsi="Times New Roman" w:cs="Times New Roman"/>
          <w:sz w:val="24"/>
          <w:szCs w:val="24"/>
        </w:rPr>
        <w:t xml:space="preserve"> provides a layer of security to your assets since you are in control of your keys and no single entity can take that from you. In contrast if </w:t>
      </w:r>
      <w:r w:rsidR="002E7007" w:rsidRPr="003448D6">
        <w:rPr>
          <w:rFonts w:ascii="Times New Roman" w:hAnsi="Times New Roman" w:cs="Times New Roman"/>
          <w:sz w:val="24"/>
          <w:szCs w:val="24"/>
        </w:rPr>
        <w:t>one’s</w:t>
      </w:r>
      <w:r w:rsidR="00C23655" w:rsidRPr="003448D6">
        <w:rPr>
          <w:rFonts w:ascii="Times New Roman" w:hAnsi="Times New Roman" w:cs="Times New Roman"/>
          <w:sz w:val="24"/>
          <w:szCs w:val="24"/>
        </w:rPr>
        <w:t xml:space="preserve"> private keys were to get compromised, they would </w:t>
      </w:r>
      <w:r w:rsidR="0092289E" w:rsidRPr="003448D6">
        <w:rPr>
          <w:rFonts w:ascii="Times New Roman" w:hAnsi="Times New Roman" w:cs="Times New Roman"/>
          <w:sz w:val="24"/>
          <w:szCs w:val="24"/>
        </w:rPr>
        <w:t>lose</w:t>
      </w:r>
      <w:r w:rsidR="00C23655" w:rsidRPr="003448D6">
        <w:rPr>
          <w:rFonts w:ascii="Times New Roman" w:hAnsi="Times New Roman" w:cs="Times New Roman"/>
          <w:sz w:val="24"/>
          <w:szCs w:val="24"/>
        </w:rPr>
        <w:t xml:space="preserve"> their security posture, being a single point of failure for the end user.</w:t>
      </w:r>
      <w:r w:rsidR="002E7007" w:rsidRPr="003448D6">
        <w:rPr>
          <w:rFonts w:ascii="Times New Roman" w:hAnsi="Times New Roman" w:cs="Times New Roman"/>
          <w:sz w:val="24"/>
          <w:szCs w:val="24"/>
        </w:rPr>
        <w:t xml:space="preserve"> A good reference would be you </w:t>
      </w:r>
      <w:r w:rsidR="00630B9D" w:rsidRPr="003448D6">
        <w:rPr>
          <w:rFonts w:ascii="Times New Roman" w:hAnsi="Times New Roman" w:cs="Times New Roman"/>
          <w:sz w:val="24"/>
          <w:szCs w:val="24"/>
        </w:rPr>
        <w:t>cannot</w:t>
      </w:r>
      <w:r w:rsidR="002E7007" w:rsidRPr="003448D6">
        <w:rPr>
          <w:rFonts w:ascii="Times New Roman" w:hAnsi="Times New Roman" w:cs="Times New Roman"/>
          <w:sz w:val="24"/>
          <w:szCs w:val="24"/>
        </w:rPr>
        <w:t xml:space="preserve"> hack a dollar bill in the physical world, but you can leave your wallet open to be stolen from.</w:t>
      </w:r>
    </w:p>
    <w:p w14:paraId="5186BBDD" w14:textId="2B823BB1" w:rsidR="0093717F" w:rsidRPr="003448D6" w:rsidRDefault="00630B9D" w:rsidP="00940DFA">
      <w:pPr>
        <w:spacing w:line="480" w:lineRule="auto"/>
        <w:rPr>
          <w:rFonts w:ascii="Times New Roman" w:hAnsi="Times New Roman" w:cs="Times New Roman"/>
          <w:sz w:val="24"/>
          <w:szCs w:val="24"/>
        </w:rPr>
      </w:pPr>
      <w:r w:rsidRPr="003448D6">
        <w:rPr>
          <w:rFonts w:ascii="Times New Roman" w:hAnsi="Times New Roman" w:cs="Times New Roman"/>
          <w:sz w:val="24"/>
          <w:szCs w:val="24"/>
        </w:rPr>
        <w:tab/>
        <w:t xml:space="preserve">Another security aspect of BTCs blockchain implementation is its ability to provide immutability through decentralization, </w:t>
      </w:r>
      <w:r w:rsidR="0048391E" w:rsidRPr="003448D6">
        <w:rPr>
          <w:rFonts w:ascii="Times New Roman" w:hAnsi="Times New Roman" w:cs="Times New Roman"/>
          <w:sz w:val="24"/>
          <w:szCs w:val="24"/>
        </w:rPr>
        <w:t xml:space="preserve">this is done by having the community verify transactions  and storing the hash values of transactions in Merkle root fashion into blocks that act as a double-ended queue (Deque) so data </w:t>
      </w:r>
      <w:r w:rsidR="001B5FB7" w:rsidRPr="003448D6">
        <w:rPr>
          <w:rFonts w:ascii="Times New Roman" w:hAnsi="Times New Roman" w:cs="Times New Roman"/>
          <w:sz w:val="24"/>
          <w:szCs w:val="24"/>
        </w:rPr>
        <w:t>can be referenced up and down stream.</w:t>
      </w:r>
      <w:r w:rsidR="0048391E" w:rsidRPr="003448D6">
        <w:rPr>
          <w:rFonts w:ascii="Times New Roman" w:hAnsi="Times New Roman" w:cs="Times New Roman"/>
          <w:sz w:val="24"/>
          <w:szCs w:val="24"/>
        </w:rPr>
        <w:t xml:space="preserve"> </w:t>
      </w:r>
      <w:r w:rsidR="007408CA" w:rsidRPr="003448D6">
        <w:rPr>
          <w:rFonts w:ascii="Times New Roman" w:hAnsi="Times New Roman" w:cs="Times New Roman"/>
          <w:sz w:val="24"/>
          <w:szCs w:val="24"/>
        </w:rPr>
        <w:t>(</w:t>
      </w:r>
      <w:proofErr w:type="spellStart"/>
      <w:r w:rsidR="007408CA" w:rsidRPr="003448D6">
        <w:rPr>
          <w:rFonts w:ascii="Times New Roman" w:hAnsi="Times New Roman" w:cs="Times New Roman"/>
          <w:sz w:val="24"/>
          <w:szCs w:val="24"/>
        </w:rPr>
        <w:t>Dorai</w:t>
      </w:r>
      <w:proofErr w:type="spellEnd"/>
      <w:r w:rsidR="007408CA" w:rsidRPr="003448D6">
        <w:rPr>
          <w:rFonts w:ascii="Times New Roman" w:hAnsi="Times New Roman" w:cs="Times New Roman"/>
          <w:sz w:val="24"/>
          <w:szCs w:val="24"/>
        </w:rPr>
        <w:t xml:space="preserve">, R., </w:t>
      </w:r>
      <w:r w:rsidR="00FA5921">
        <w:rPr>
          <w:rFonts w:ascii="Times New Roman" w:hAnsi="Times New Roman" w:cs="Times New Roman"/>
          <w:sz w:val="24"/>
          <w:szCs w:val="24"/>
        </w:rPr>
        <w:t>and</w:t>
      </w:r>
      <w:r w:rsidR="007408CA" w:rsidRPr="003448D6">
        <w:rPr>
          <w:rFonts w:ascii="Times New Roman" w:hAnsi="Times New Roman" w:cs="Times New Roman"/>
          <w:sz w:val="24"/>
          <w:szCs w:val="24"/>
        </w:rPr>
        <w:t xml:space="preserve"> Nair, P. 2021) These Merkle root are a sum of all the transactions on the network</w:t>
      </w:r>
      <w:r w:rsidR="0093717F" w:rsidRPr="003448D6">
        <w:rPr>
          <w:rFonts w:ascii="Times New Roman" w:hAnsi="Times New Roman" w:cs="Times New Roman"/>
          <w:sz w:val="24"/>
          <w:szCs w:val="24"/>
        </w:rPr>
        <w:t xml:space="preserve"> stored as hashed values. This allows </w:t>
      </w:r>
      <w:r w:rsidR="007408CA" w:rsidRPr="003448D6">
        <w:rPr>
          <w:rFonts w:ascii="Times New Roman" w:hAnsi="Times New Roman" w:cs="Times New Roman"/>
          <w:sz w:val="24"/>
          <w:szCs w:val="24"/>
        </w:rPr>
        <w:t xml:space="preserve">everyone </w:t>
      </w:r>
      <w:r w:rsidR="0093717F" w:rsidRPr="003448D6">
        <w:rPr>
          <w:rFonts w:ascii="Times New Roman" w:hAnsi="Times New Roman" w:cs="Times New Roman"/>
          <w:sz w:val="24"/>
          <w:szCs w:val="24"/>
        </w:rPr>
        <w:t>to</w:t>
      </w:r>
      <w:r w:rsidR="007408CA" w:rsidRPr="003448D6">
        <w:rPr>
          <w:rFonts w:ascii="Times New Roman" w:hAnsi="Times New Roman" w:cs="Times New Roman"/>
          <w:sz w:val="24"/>
          <w:szCs w:val="24"/>
        </w:rPr>
        <w:t xml:space="preserve"> publicly download this chain of transactions and verify malicious actors. A </w:t>
      </w:r>
      <w:r w:rsidR="0093717F" w:rsidRPr="003448D6">
        <w:rPr>
          <w:rFonts w:ascii="Times New Roman" w:hAnsi="Times New Roman" w:cs="Times New Roman"/>
          <w:sz w:val="24"/>
          <w:szCs w:val="24"/>
        </w:rPr>
        <w:t>real-world</w:t>
      </w:r>
      <w:r w:rsidR="007408CA" w:rsidRPr="003448D6">
        <w:rPr>
          <w:rFonts w:ascii="Times New Roman" w:hAnsi="Times New Roman" w:cs="Times New Roman"/>
          <w:sz w:val="24"/>
          <w:szCs w:val="24"/>
        </w:rPr>
        <w:t xml:space="preserve"> example of this would be if you checked your BTC wallet and saw your assets missing, you could check a block explorer</w:t>
      </w:r>
      <w:r w:rsidR="008E2609" w:rsidRPr="003448D6">
        <w:rPr>
          <w:rFonts w:ascii="Times New Roman" w:hAnsi="Times New Roman" w:cs="Times New Roman"/>
          <w:sz w:val="24"/>
          <w:szCs w:val="24"/>
        </w:rPr>
        <w:t xml:space="preserve"> to see where those assets were sent to from your wallet address</w:t>
      </w:r>
      <w:r w:rsidR="0093717F" w:rsidRPr="003448D6">
        <w:rPr>
          <w:rFonts w:ascii="Times New Roman" w:hAnsi="Times New Roman" w:cs="Times New Roman"/>
          <w:sz w:val="24"/>
          <w:szCs w:val="24"/>
        </w:rPr>
        <w:t xml:space="preserve"> and see what address now has them. This is how BTC’s blockchain </w:t>
      </w:r>
      <w:r w:rsidR="0093717F" w:rsidRPr="003448D6">
        <w:rPr>
          <w:rFonts w:ascii="Times New Roman" w:hAnsi="Times New Roman" w:cs="Times New Roman"/>
          <w:sz w:val="24"/>
          <w:szCs w:val="24"/>
        </w:rPr>
        <w:lastRenderedPageBreak/>
        <w:t>offers security through</w:t>
      </w:r>
      <w:r w:rsidR="00FF1793" w:rsidRPr="003448D6">
        <w:rPr>
          <w:rFonts w:ascii="Times New Roman" w:hAnsi="Times New Roman" w:cs="Times New Roman"/>
          <w:sz w:val="24"/>
          <w:szCs w:val="24"/>
        </w:rPr>
        <w:t xml:space="preserve"> </w:t>
      </w:r>
      <w:r w:rsidR="00BC19B0" w:rsidRPr="003448D6">
        <w:rPr>
          <w:rFonts w:ascii="Times New Roman" w:hAnsi="Times New Roman" w:cs="Times New Roman"/>
          <w:sz w:val="24"/>
          <w:szCs w:val="24"/>
        </w:rPr>
        <w:t>availability because transactions are always visible on its</w:t>
      </w:r>
      <w:r w:rsidR="00FF1793" w:rsidRPr="003448D6">
        <w:rPr>
          <w:rFonts w:ascii="Times New Roman" w:hAnsi="Times New Roman" w:cs="Times New Roman"/>
          <w:sz w:val="24"/>
          <w:szCs w:val="24"/>
        </w:rPr>
        <w:t xml:space="preserve"> distributed ledger</w:t>
      </w:r>
      <w:r w:rsidR="00D04F82" w:rsidRPr="003448D6">
        <w:rPr>
          <w:rFonts w:ascii="Times New Roman" w:hAnsi="Times New Roman" w:cs="Times New Roman"/>
          <w:sz w:val="24"/>
          <w:szCs w:val="24"/>
        </w:rPr>
        <w:t>.</w:t>
      </w:r>
    </w:p>
    <w:p w14:paraId="58B0024A" w14:textId="15D922E7" w:rsidR="00BD1B0D" w:rsidRPr="003448D6" w:rsidRDefault="00FC5540" w:rsidP="00940DFA">
      <w:pPr>
        <w:spacing w:line="480" w:lineRule="auto"/>
        <w:rPr>
          <w:rStyle w:val="Emphasis"/>
          <w:rFonts w:ascii="Times New Roman" w:hAnsi="Times New Roman" w:cs="Times New Roman"/>
          <w:i w:val="0"/>
          <w:iCs w:val="0"/>
          <w:color w:val="333333"/>
          <w:sz w:val="24"/>
          <w:szCs w:val="24"/>
          <w:shd w:val="clear" w:color="auto" w:fill="FFFFFF"/>
        </w:rPr>
      </w:pPr>
      <w:r w:rsidRPr="003448D6">
        <w:rPr>
          <w:rFonts w:ascii="Times New Roman" w:hAnsi="Times New Roman" w:cs="Times New Roman"/>
          <w:sz w:val="24"/>
          <w:szCs w:val="24"/>
        </w:rPr>
        <w:tab/>
        <w:t>These transactions are solved by independent nodes on the network called miners.</w:t>
      </w:r>
      <w:r w:rsidR="00BD1B0D" w:rsidRPr="003448D6">
        <w:rPr>
          <w:rFonts w:ascii="Times New Roman" w:hAnsi="Times New Roman" w:cs="Times New Roman"/>
          <w:sz w:val="24"/>
          <w:szCs w:val="24"/>
        </w:rPr>
        <w:t xml:space="preserve"> These miners solve algorithms to be able to </w:t>
      </w:r>
      <w:r w:rsidR="00DC16A1" w:rsidRPr="003448D6">
        <w:rPr>
          <w:rFonts w:ascii="Times New Roman" w:hAnsi="Times New Roman" w:cs="Times New Roman"/>
          <w:sz w:val="24"/>
          <w:szCs w:val="24"/>
        </w:rPr>
        <w:t>add</w:t>
      </w:r>
      <w:r w:rsidR="00BD1B0D" w:rsidRPr="003448D6">
        <w:rPr>
          <w:rFonts w:ascii="Times New Roman" w:hAnsi="Times New Roman" w:cs="Times New Roman"/>
          <w:sz w:val="24"/>
          <w:szCs w:val="24"/>
        </w:rPr>
        <w:t xml:space="preserve"> blocks to the network and get rewarded for doing so. In a simple construct, this mining process can be defined as so : “miners repeatedly</w:t>
      </w:r>
      <w:r w:rsidR="00DC16A1" w:rsidRPr="003448D6">
        <w:rPr>
          <w:rFonts w:ascii="Times New Roman" w:hAnsi="Times New Roman" w:cs="Times New Roman"/>
          <w:sz w:val="24"/>
          <w:szCs w:val="24"/>
        </w:rPr>
        <w:t xml:space="preserve"> </w:t>
      </w:r>
      <w:r w:rsidR="00BD1B0D" w:rsidRPr="003448D6">
        <w:rPr>
          <w:rFonts w:ascii="Times New Roman" w:hAnsi="Times New Roman" w:cs="Times New Roman"/>
          <w:sz w:val="24"/>
          <w:szCs w:val="24"/>
        </w:rPr>
        <w:t>cryptographically hash the assembled block, each time with a different nonce. Whenever the hash from any miner falls below a target time t, whose maximum value is m, the corresponding block is mined, and the miner then has the right to add this block to the blockchain and publish it.”</w:t>
      </w:r>
      <w:r w:rsidR="002C7720" w:rsidRPr="003448D6">
        <w:rPr>
          <w:rFonts w:ascii="Times New Roman" w:hAnsi="Times New Roman" w:cs="Times New Roman"/>
          <w:color w:val="333333"/>
          <w:sz w:val="24"/>
          <w:szCs w:val="24"/>
          <w:shd w:val="clear" w:color="auto" w:fill="FFFFFF"/>
        </w:rPr>
        <w:t xml:space="preserve"> </w:t>
      </w:r>
      <w:r w:rsidR="00FA5921">
        <w:rPr>
          <w:rFonts w:ascii="Times New Roman" w:hAnsi="Times New Roman" w:cs="Times New Roman"/>
          <w:color w:val="333333"/>
          <w:sz w:val="24"/>
          <w:szCs w:val="24"/>
          <w:shd w:val="clear" w:color="auto" w:fill="FFFFFF"/>
        </w:rPr>
        <w:t>(</w:t>
      </w:r>
      <w:r w:rsidR="00FA5921" w:rsidRPr="003448D6">
        <w:rPr>
          <w:rFonts w:ascii="Times New Roman" w:hAnsi="Times New Roman" w:cs="Times New Roman"/>
          <w:color w:val="333333"/>
          <w:sz w:val="24"/>
          <w:szCs w:val="24"/>
          <w:shd w:val="clear" w:color="auto" w:fill="FFFFFF"/>
        </w:rPr>
        <w:t>Ma, X.</w:t>
      </w:r>
      <w:r w:rsidR="00FA5921">
        <w:rPr>
          <w:rFonts w:ascii="Times New Roman" w:hAnsi="Times New Roman" w:cs="Times New Roman"/>
          <w:color w:val="333333"/>
          <w:sz w:val="24"/>
          <w:szCs w:val="24"/>
          <w:shd w:val="clear" w:color="auto" w:fill="FFFFFF"/>
        </w:rPr>
        <w:t xml:space="preserve">, </w:t>
      </w:r>
      <w:r w:rsidR="00FA5921" w:rsidRPr="003448D6">
        <w:rPr>
          <w:rFonts w:ascii="Times New Roman" w:hAnsi="Times New Roman" w:cs="Times New Roman"/>
          <w:color w:val="333333"/>
          <w:sz w:val="24"/>
          <w:szCs w:val="24"/>
          <w:shd w:val="clear" w:color="auto" w:fill="FFFFFF"/>
        </w:rPr>
        <w:t xml:space="preserve">Zhang, S., </w:t>
      </w:r>
      <w:r w:rsidR="00FA5921">
        <w:rPr>
          <w:rFonts w:ascii="Times New Roman" w:hAnsi="Times New Roman" w:cs="Times New Roman"/>
          <w:color w:val="333333"/>
          <w:sz w:val="24"/>
          <w:szCs w:val="24"/>
          <w:shd w:val="clear" w:color="auto" w:fill="FFFFFF"/>
        </w:rPr>
        <w:t xml:space="preserve">and </w:t>
      </w:r>
      <w:r w:rsidR="00FA5921" w:rsidRPr="003448D6">
        <w:rPr>
          <w:rFonts w:ascii="Times New Roman" w:hAnsi="Times New Roman" w:cs="Times New Roman"/>
          <w:color w:val="333333"/>
          <w:sz w:val="24"/>
          <w:szCs w:val="24"/>
          <w:shd w:val="clear" w:color="auto" w:fill="FFFFFF"/>
        </w:rPr>
        <w:t xml:space="preserve">Zheng, K. </w:t>
      </w:r>
      <w:r w:rsidR="00FA5921" w:rsidRPr="003448D6">
        <w:rPr>
          <w:rStyle w:val="Emphasis"/>
          <w:rFonts w:ascii="Times New Roman" w:hAnsi="Times New Roman" w:cs="Times New Roman"/>
          <w:i w:val="0"/>
          <w:iCs w:val="0"/>
          <w:color w:val="333333"/>
          <w:sz w:val="24"/>
          <w:szCs w:val="24"/>
          <w:shd w:val="clear" w:color="auto" w:fill="FFFFFF"/>
        </w:rPr>
        <w:t>2020)</w:t>
      </w:r>
      <w:r w:rsidR="00FA5921">
        <w:rPr>
          <w:rStyle w:val="Emphasis"/>
          <w:rFonts w:ascii="Times New Roman" w:hAnsi="Times New Roman" w:cs="Times New Roman"/>
          <w:i w:val="0"/>
          <w:iCs w:val="0"/>
          <w:color w:val="333333"/>
          <w:sz w:val="24"/>
          <w:szCs w:val="24"/>
          <w:shd w:val="clear" w:color="auto" w:fill="FFFFFF"/>
        </w:rPr>
        <w:t xml:space="preserve"> </w:t>
      </w:r>
      <w:r w:rsidR="006452B8" w:rsidRPr="003448D6">
        <w:rPr>
          <w:rStyle w:val="Emphasis"/>
          <w:rFonts w:ascii="Times New Roman" w:hAnsi="Times New Roman" w:cs="Times New Roman"/>
          <w:i w:val="0"/>
          <w:iCs w:val="0"/>
          <w:color w:val="333333"/>
          <w:sz w:val="24"/>
          <w:szCs w:val="24"/>
          <w:shd w:val="clear" w:color="auto" w:fill="FFFFFF"/>
        </w:rPr>
        <w:t>Bitcoin argues its decentralization by allowing anyone to participate as a miner node on the network.</w:t>
      </w:r>
      <w:r w:rsidR="00752399" w:rsidRPr="003448D6">
        <w:rPr>
          <w:rStyle w:val="Emphasis"/>
          <w:rFonts w:ascii="Times New Roman" w:hAnsi="Times New Roman" w:cs="Times New Roman"/>
          <w:i w:val="0"/>
          <w:iCs w:val="0"/>
          <w:color w:val="333333"/>
          <w:sz w:val="24"/>
          <w:szCs w:val="24"/>
          <w:shd w:val="clear" w:color="auto" w:fill="FFFFFF"/>
        </w:rPr>
        <w:t xml:space="preserve"> This is how it provides security through </w:t>
      </w:r>
      <w:r w:rsidR="00BC19B0" w:rsidRPr="003448D6">
        <w:rPr>
          <w:rStyle w:val="Emphasis"/>
          <w:rFonts w:ascii="Times New Roman" w:hAnsi="Times New Roman" w:cs="Times New Roman"/>
          <w:i w:val="0"/>
          <w:iCs w:val="0"/>
          <w:color w:val="333333"/>
          <w:sz w:val="24"/>
          <w:szCs w:val="24"/>
          <w:shd w:val="clear" w:color="auto" w:fill="FFFFFF"/>
        </w:rPr>
        <w:t xml:space="preserve">availability as </w:t>
      </w:r>
      <w:r w:rsidR="00752399" w:rsidRPr="003448D6">
        <w:rPr>
          <w:rStyle w:val="Emphasis"/>
          <w:rFonts w:ascii="Times New Roman" w:hAnsi="Times New Roman" w:cs="Times New Roman"/>
          <w:i w:val="0"/>
          <w:iCs w:val="0"/>
          <w:color w:val="333333"/>
          <w:sz w:val="24"/>
          <w:szCs w:val="24"/>
          <w:shd w:val="clear" w:color="auto" w:fill="FFFFFF"/>
        </w:rPr>
        <w:t>decentralization, with the goal being that no single entity can take control of the network. An example of this would be if a government were to try and shut down BTC network in one country, then another participant in another country could support the network via mining.</w:t>
      </w:r>
      <w:r w:rsidR="001062E4" w:rsidRPr="003448D6">
        <w:rPr>
          <w:rStyle w:val="Emphasis"/>
          <w:rFonts w:ascii="Times New Roman" w:hAnsi="Times New Roman" w:cs="Times New Roman"/>
          <w:i w:val="0"/>
          <w:iCs w:val="0"/>
          <w:color w:val="333333"/>
          <w:sz w:val="24"/>
          <w:szCs w:val="24"/>
          <w:shd w:val="clear" w:color="auto" w:fill="FFFFFF"/>
        </w:rPr>
        <w:t xml:space="preserve"> This provides resiliency and redundancy to support the network from a denial of service or stopping the transaction of funds</w:t>
      </w:r>
      <w:r w:rsidR="007831CE" w:rsidRPr="003448D6">
        <w:rPr>
          <w:rStyle w:val="Emphasis"/>
          <w:rFonts w:ascii="Times New Roman" w:hAnsi="Times New Roman" w:cs="Times New Roman"/>
          <w:i w:val="0"/>
          <w:iCs w:val="0"/>
          <w:color w:val="333333"/>
          <w:sz w:val="24"/>
          <w:szCs w:val="24"/>
          <w:shd w:val="clear" w:color="auto" w:fill="FFFFFF"/>
        </w:rPr>
        <w:t xml:space="preserve"> because any node anywhere in the world can support the network and be rewarded for doing so.</w:t>
      </w:r>
      <w:r w:rsidR="007831CE" w:rsidRPr="003448D6">
        <w:rPr>
          <w:rStyle w:val="Emphasis"/>
          <w:rFonts w:ascii="Times New Roman" w:hAnsi="Times New Roman" w:cs="Times New Roman"/>
          <w:i w:val="0"/>
          <w:iCs w:val="0"/>
          <w:color w:val="333333"/>
          <w:sz w:val="24"/>
          <w:szCs w:val="24"/>
          <w:shd w:val="clear" w:color="auto" w:fill="FFFFFF"/>
        </w:rPr>
        <w:tab/>
      </w:r>
    </w:p>
    <w:p w14:paraId="3E5F2D71" w14:textId="381FA0FC" w:rsidR="00E90515" w:rsidRPr="003448D6" w:rsidRDefault="007831CE" w:rsidP="00940DFA">
      <w:pPr>
        <w:spacing w:line="480" w:lineRule="auto"/>
        <w:rPr>
          <w:rFonts w:ascii="Times New Roman" w:hAnsi="Times New Roman" w:cs="Times New Roman"/>
          <w:sz w:val="24"/>
          <w:szCs w:val="24"/>
        </w:rPr>
      </w:pPr>
      <w:r w:rsidRPr="003448D6">
        <w:rPr>
          <w:rStyle w:val="Emphasis"/>
          <w:rFonts w:ascii="Times New Roman" w:hAnsi="Times New Roman" w:cs="Times New Roman"/>
          <w:i w:val="0"/>
          <w:iCs w:val="0"/>
          <w:color w:val="333333"/>
          <w:sz w:val="24"/>
          <w:szCs w:val="24"/>
          <w:shd w:val="clear" w:color="auto" w:fill="FFFFFF"/>
        </w:rPr>
        <w:tab/>
        <w:t xml:space="preserve">As stated earlier there is a direct correlation between the target hash value and the </w:t>
      </w:r>
      <w:r w:rsidR="00D43C96" w:rsidRPr="003448D6">
        <w:rPr>
          <w:rStyle w:val="Emphasis"/>
          <w:rFonts w:ascii="Times New Roman" w:hAnsi="Times New Roman" w:cs="Times New Roman"/>
          <w:i w:val="0"/>
          <w:iCs w:val="0"/>
          <w:color w:val="333333"/>
          <w:sz w:val="24"/>
          <w:szCs w:val="24"/>
          <w:shd w:val="clear" w:color="auto" w:fill="FFFFFF"/>
        </w:rPr>
        <w:t>number</w:t>
      </w:r>
      <w:r w:rsidRPr="003448D6">
        <w:rPr>
          <w:rStyle w:val="Emphasis"/>
          <w:rFonts w:ascii="Times New Roman" w:hAnsi="Times New Roman" w:cs="Times New Roman"/>
          <w:i w:val="0"/>
          <w:iCs w:val="0"/>
          <w:color w:val="333333"/>
          <w:sz w:val="24"/>
          <w:szCs w:val="24"/>
          <w:shd w:val="clear" w:color="auto" w:fill="FFFFFF"/>
        </w:rPr>
        <w:t xml:space="preserve"> of miners on the network.</w:t>
      </w:r>
      <w:r w:rsidR="00D43C96" w:rsidRPr="003448D6">
        <w:rPr>
          <w:rStyle w:val="Emphasis"/>
          <w:rFonts w:ascii="Times New Roman" w:hAnsi="Times New Roman" w:cs="Times New Roman"/>
          <w:i w:val="0"/>
          <w:iCs w:val="0"/>
          <w:color w:val="333333"/>
          <w:sz w:val="24"/>
          <w:szCs w:val="24"/>
          <w:shd w:val="clear" w:color="auto" w:fill="FFFFFF"/>
        </w:rPr>
        <w:t xml:space="preserve"> The more miners on the network, the lower the target hash value conversely increasing the network difficulty.</w:t>
      </w:r>
      <w:r w:rsidR="000D4D5A" w:rsidRPr="003448D6">
        <w:rPr>
          <w:rStyle w:val="Emphasis"/>
          <w:rFonts w:ascii="Times New Roman" w:hAnsi="Times New Roman" w:cs="Times New Roman"/>
          <w:i w:val="0"/>
          <w:iCs w:val="0"/>
          <w:color w:val="333333"/>
          <w:sz w:val="24"/>
          <w:szCs w:val="24"/>
          <w:shd w:val="clear" w:color="auto" w:fill="FFFFFF"/>
        </w:rPr>
        <w:t xml:space="preserve"> This is how BTC supports its decentralization through an elastic network difficulty. The beauty of this is that in theory one single entity with an exponentially stronger hashing power </w:t>
      </w:r>
      <w:r w:rsidR="00BC19B0" w:rsidRPr="003448D6">
        <w:rPr>
          <w:rStyle w:val="Emphasis"/>
          <w:rFonts w:ascii="Times New Roman" w:hAnsi="Times New Roman" w:cs="Times New Roman"/>
          <w:i w:val="0"/>
          <w:iCs w:val="0"/>
          <w:color w:val="333333"/>
          <w:sz w:val="24"/>
          <w:szCs w:val="24"/>
          <w:shd w:val="clear" w:color="auto" w:fill="FFFFFF"/>
        </w:rPr>
        <w:t>cannot</w:t>
      </w:r>
      <w:r w:rsidR="000D4D5A" w:rsidRPr="003448D6">
        <w:rPr>
          <w:rStyle w:val="Emphasis"/>
          <w:rFonts w:ascii="Times New Roman" w:hAnsi="Times New Roman" w:cs="Times New Roman"/>
          <w:i w:val="0"/>
          <w:iCs w:val="0"/>
          <w:color w:val="333333"/>
          <w:sz w:val="24"/>
          <w:szCs w:val="24"/>
          <w:shd w:val="clear" w:color="auto" w:fill="FFFFFF"/>
        </w:rPr>
        <w:t xml:space="preserve"> </w:t>
      </w:r>
      <w:r w:rsidR="007370D5" w:rsidRPr="003448D6">
        <w:rPr>
          <w:rStyle w:val="Emphasis"/>
          <w:rFonts w:ascii="Times New Roman" w:hAnsi="Times New Roman" w:cs="Times New Roman"/>
          <w:i w:val="0"/>
          <w:iCs w:val="0"/>
          <w:color w:val="333333"/>
          <w:sz w:val="24"/>
          <w:szCs w:val="24"/>
          <w:shd w:val="clear" w:color="auto" w:fill="FFFFFF"/>
        </w:rPr>
        <w:t>overpower</w:t>
      </w:r>
      <w:r w:rsidR="000D4D5A" w:rsidRPr="003448D6">
        <w:rPr>
          <w:rStyle w:val="Emphasis"/>
          <w:rFonts w:ascii="Times New Roman" w:hAnsi="Times New Roman" w:cs="Times New Roman"/>
          <w:i w:val="0"/>
          <w:iCs w:val="0"/>
          <w:color w:val="333333"/>
          <w:sz w:val="24"/>
          <w:szCs w:val="24"/>
          <w:shd w:val="clear" w:color="auto" w:fill="FFFFFF"/>
        </w:rPr>
        <w:t xml:space="preserve"> the network because they would be competing with themselves raising the network difficulty by lowering the target hash rate</w:t>
      </w:r>
      <w:r w:rsidR="007370D5" w:rsidRPr="003448D6">
        <w:rPr>
          <w:rStyle w:val="Emphasis"/>
          <w:rFonts w:ascii="Times New Roman" w:hAnsi="Times New Roman" w:cs="Times New Roman"/>
          <w:i w:val="0"/>
          <w:iCs w:val="0"/>
          <w:color w:val="333333"/>
          <w:sz w:val="24"/>
          <w:szCs w:val="24"/>
          <w:shd w:val="clear" w:color="auto" w:fill="FFFFFF"/>
        </w:rPr>
        <w:t xml:space="preserve"> </w:t>
      </w:r>
      <w:r w:rsidR="00BC19B0" w:rsidRPr="003448D6">
        <w:rPr>
          <w:rStyle w:val="Emphasis"/>
          <w:rFonts w:ascii="Times New Roman" w:hAnsi="Times New Roman" w:cs="Times New Roman"/>
          <w:i w:val="0"/>
          <w:iCs w:val="0"/>
          <w:color w:val="333333"/>
          <w:sz w:val="24"/>
          <w:szCs w:val="24"/>
          <w:shd w:val="clear" w:color="auto" w:fill="FFFFFF"/>
        </w:rPr>
        <w:t>since their</w:t>
      </w:r>
      <w:r w:rsidR="007370D5" w:rsidRPr="003448D6">
        <w:rPr>
          <w:rStyle w:val="Emphasis"/>
          <w:rFonts w:ascii="Times New Roman" w:hAnsi="Times New Roman" w:cs="Times New Roman"/>
          <w:i w:val="0"/>
          <w:iCs w:val="0"/>
          <w:color w:val="333333"/>
          <w:sz w:val="24"/>
          <w:szCs w:val="24"/>
          <w:shd w:val="clear" w:color="auto" w:fill="FFFFFF"/>
        </w:rPr>
        <w:t xml:space="preserve"> added hashing power </w:t>
      </w:r>
      <w:r w:rsidR="00BC19B0" w:rsidRPr="003448D6">
        <w:rPr>
          <w:rStyle w:val="Emphasis"/>
          <w:rFonts w:ascii="Times New Roman" w:hAnsi="Times New Roman" w:cs="Times New Roman"/>
          <w:i w:val="0"/>
          <w:iCs w:val="0"/>
          <w:color w:val="333333"/>
          <w:sz w:val="24"/>
          <w:szCs w:val="24"/>
          <w:shd w:val="clear" w:color="auto" w:fill="FFFFFF"/>
        </w:rPr>
        <w:t>is being</w:t>
      </w:r>
      <w:r w:rsidR="007370D5" w:rsidRPr="003448D6">
        <w:rPr>
          <w:rStyle w:val="Emphasis"/>
          <w:rFonts w:ascii="Times New Roman" w:hAnsi="Times New Roman" w:cs="Times New Roman"/>
          <w:i w:val="0"/>
          <w:iCs w:val="0"/>
          <w:color w:val="333333"/>
          <w:sz w:val="24"/>
          <w:szCs w:val="24"/>
          <w:shd w:val="clear" w:color="auto" w:fill="FFFFFF"/>
        </w:rPr>
        <w:t xml:space="preserve"> detected by the network. This also supports BTCs security </w:t>
      </w:r>
      <w:r w:rsidR="007370D5" w:rsidRPr="003448D6">
        <w:rPr>
          <w:rStyle w:val="Emphasis"/>
          <w:rFonts w:ascii="Times New Roman" w:hAnsi="Times New Roman" w:cs="Times New Roman"/>
          <w:i w:val="0"/>
          <w:iCs w:val="0"/>
          <w:color w:val="333333"/>
          <w:sz w:val="24"/>
          <w:szCs w:val="24"/>
          <w:shd w:val="clear" w:color="auto" w:fill="FFFFFF"/>
        </w:rPr>
        <w:lastRenderedPageBreak/>
        <w:t xml:space="preserve">through </w:t>
      </w:r>
      <w:r w:rsidR="00BC19B0" w:rsidRPr="003448D6">
        <w:rPr>
          <w:rStyle w:val="Emphasis"/>
          <w:rFonts w:ascii="Times New Roman" w:hAnsi="Times New Roman" w:cs="Times New Roman"/>
          <w:i w:val="0"/>
          <w:iCs w:val="0"/>
          <w:color w:val="333333"/>
          <w:sz w:val="24"/>
          <w:szCs w:val="24"/>
          <w:shd w:val="clear" w:color="auto" w:fill="FFFFFF"/>
        </w:rPr>
        <w:t>availability</w:t>
      </w:r>
      <w:r w:rsidR="007370D5" w:rsidRPr="003448D6">
        <w:rPr>
          <w:rStyle w:val="Emphasis"/>
          <w:rFonts w:ascii="Times New Roman" w:hAnsi="Times New Roman" w:cs="Times New Roman"/>
          <w:i w:val="0"/>
          <w:iCs w:val="0"/>
          <w:color w:val="333333"/>
          <w:sz w:val="24"/>
          <w:szCs w:val="24"/>
          <w:shd w:val="clear" w:color="auto" w:fill="FFFFFF"/>
        </w:rPr>
        <w:t xml:space="preserve"> because if a large set of nodes were to disappear, then other miners would have incentive to start again</w:t>
      </w:r>
      <w:r w:rsidR="00BC19B0" w:rsidRPr="003448D6">
        <w:rPr>
          <w:rStyle w:val="Emphasis"/>
          <w:rFonts w:ascii="Times New Roman" w:hAnsi="Times New Roman" w:cs="Times New Roman"/>
          <w:i w:val="0"/>
          <w:iCs w:val="0"/>
          <w:color w:val="333333"/>
          <w:sz w:val="24"/>
          <w:szCs w:val="24"/>
          <w:shd w:val="clear" w:color="auto" w:fill="FFFFFF"/>
        </w:rPr>
        <w:t>, since</w:t>
      </w:r>
      <w:r w:rsidR="007370D5" w:rsidRPr="003448D6">
        <w:rPr>
          <w:rStyle w:val="Emphasis"/>
          <w:rFonts w:ascii="Times New Roman" w:hAnsi="Times New Roman" w:cs="Times New Roman"/>
          <w:i w:val="0"/>
          <w:iCs w:val="0"/>
          <w:color w:val="333333"/>
          <w:sz w:val="24"/>
          <w:szCs w:val="24"/>
          <w:shd w:val="clear" w:color="auto" w:fill="FFFFFF"/>
        </w:rPr>
        <w:t xml:space="preserve"> they could then mine the network with less difficulty.</w:t>
      </w:r>
      <w:r w:rsidR="00BB6A18" w:rsidRPr="003448D6">
        <w:rPr>
          <w:rStyle w:val="Emphasis"/>
          <w:rFonts w:ascii="Times New Roman" w:hAnsi="Times New Roman" w:cs="Times New Roman"/>
          <w:i w:val="0"/>
          <w:iCs w:val="0"/>
          <w:color w:val="333333"/>
          <w:sz w:val="24"/>
          <w:szCs w:val="24"/>
          <w:shd w:val="clear" w:color="auto" w:fill="FFFFFF"/>
        </w:rPr>
        <w:t xml:space="preserve"> If A miner is lucky enough to produce a number that is smaller </w:t>
      </w:r>
      <w:r w:rsidR="00BC19B0" w:rsidRPr="003448D6">
        <w:rPr>
          <w:rStyle w:val="Emphasis"/>
          <w:rFonts w:ascii="Times New Roman" w:hAnsi="Times New Roman" w:cs="Times New Roman"/>
          <w:i w:val="0"/>
          <w:iCs w:val="0"/>
          <w:color w:val="333333"/>
          <w:sz w:val="24"/>
          <w:szCs w:val="24"/>
          <w:shd w:val="clear" w:color="auto" w:fill="FFFFFF"/>
        </w:rPr>
        <w:t>than</w:t>
      </w:r>
      <w:r w:rsidR="00BB6A18" w:rsidRPr="003448D6">
        <w:rPr>
          <w:rStyle w:val="Emphasis"/>
          <w:rFonts w:ascii="Times New Roman" w:hAnsi="Times New Roman" w:cs="Times New Roman"/>
          <w:i w:val="0"/>
          <w:iCs w:val="0"/>
          <w:color w:val="333333"/>
          <w:sz w:val="24"/>
          <w:szCs w:val="24"/>
          <w:shd w:val="clear" w:color="auto" w:fill="FFFFFF"/>
        </w:rPr>
        <w:t xml:space="preserve"> the target hash value, then they are rewarded for adding a block to the chain. This reward is called a coinbase transaction</w:t>
      </w:r>
      <w:r w:rsidR="00E90515" w:rsidRPr="003448D6">
        <w:rPr>
          <w:rStyle w:val="Emphasis"/>
          <w:rFonts w:ascii="Times New Roman" w:hAnsi="Times New Roman" w:cs="Times New Roman"/>
          <w:i w:val="0"/>
          <w:iCs w:val="0"/>
          <w:color w:val="333333"/>
          <w:sz w:val="24"/>
          <w:szCs w:val="24"/>
          <w:shd w:val="clear" w:color="auto" w:fill="FFFFFF"/>
        </w:rPr>
        <w:t xml:space="preserve"> and is agreed upon multiple nodes before being added to</w:t>
      </w:r>
      <w:r w:rsidR="003C1242" w:rsidRPr="003448D6">
        <w:rPr>
          <w:rStyle w:val="Emphasis"/>
          <w:rFonts w:ascii="Times New Roman" w:hAnsi="Times New Roman" w:cs="Times New Roman"/>
          <w:i w:val="0"/>
          <w:iCs w:val="0"/>
          <w:color w:val="333333"/>
          <w:sz w:val="24"/>
          <w:szCs w:val="24"/>
          <w:shd w:val="clear" w:color="auto" w:fill="FFFFFF"/>
        </w:rPr>
        <w:t xml:space="preserve"> the</w:t>
      </w:r>
      <w:r w:rsidR="00E90515" w:rsidRPr="003448D6">
        <w:rPr>
          <w:rStyle w:val="Emphasis"/>
          <w:rFonts w:ascii="Times New Roman" w:hAnsi="Times New Roman" w:cs="Times New Roman"/>
          <w:i w:val="0"/>
          <w:iCs w:val="0"/>
          <w:color w:val="333333"/>
          <w:sz w:val="24"/>
          <w:szCs w:val="24"/>
          <w:shd w:val="clear" w:color="auto" w:fill="FFFFFF"/>
        </w:rPr>
        <w:t xml:space="preserve"> ledger</w:t>
      </w:r>
      <w:r w:rsidR="00BB6A18" w:rsidRPr="003448D6">
        <w:rPr>
          <w:rStyle w:val="Emphasis"/>
          <w:rFonts w:ascii="Times New Roman" w:hAnsi="Times New Roman" w:cs="Times New Roman"/>
          <w:i w:val="0"/>
          <w:iCs w:val="0"/>
          <w:color w:val="333333"/>
          <w:sz w:val="24"/>
          <w:szCs w:val="24"/>
          <w:shd w:val="clear" w:color="auto" w:fill="FFFFFF"/>
        </w:rPr>
        <w:t>.</w:t>
      </w:r>
      <w:r w:rsidR="0007107C" w:rsidRPr="003448D6">
        <w:rPr>
          <w:rStyle w:val="Emphasis"/>
          <w:rFonts w:ascii="Times New Roman" w:hAnsi="Times New Roman" w:cs="Times New Roman"/>
          <w:i w:val="0"/>
          <w:iCs w:val="0"/>
          <w:color w:val="333333"/>
          <w:sz w:val="24"/>
          <w:szCs w:val="24"/>
          <w:shd w:val="clear" w:color="auto" w:fill="FFFFFF"/>
        </w:rPr>
        <w:t xml:space="preserve"> This coinbase transaction is</w:t>
      </w:r>
      <w:r w:rsidR="00723979" w:rsidRPr="003448D6">
        <w:rPr>
          <w:rStyle w:val="Emphasis"/>
          <w:rFonts w:ascii="Times New Roman" w:hAnsi="Times New Roman" w:cs="Times New Roman"/>
          <w:i w:val="0"/>
          <w:iCs w:val="0"/>
          <w:color w:val="333333"/>
          <w:sz w:val="24"/>
          <w:szCs w:val="24"/>
          <w:shd w:val="clear" w:color="auto" w:fill="FFFFFF"/>
        </w:rPr>
        <w:t xml:space="preserve"> what</w:t>
      </w:r>
      <w:r w:rsidR="0007107C" w:rsidRPr="003448D6">
        <w:rPr>
          <w:rStyle w:val="Emphasis"/>
          <w:rFonts w:ascii="Times New Roman" w:hAnsi="Times New Roman" w:cs="Times New Roman"/>
          <w:i w:val="0"/>
          <w:iCs w:val="0"/>
          <w:color w:val="333333"/>
          <w:sz w:val="24"/>
          <w:szCs w:val="24"/>
          <w:shd w:val="clear" w:color="auto" w:fill="FFFFFF"/>
        </w:rPr>
        <w:t xml:space="preserve"> creates new coins to be </w:t>
      </w:r>
      <w:r w:rsidR="00723979" w:rsidRPr="003448D6">
        <w:rPr>
          <w:rStyle w:val="Emphasis"/>
          <w:rFonts w:ascii="Times New Roman" w:hAnsi="Times New Roman" w:cs="Times New Roman"/>
          <w:i w:val="0"/>
          <w:iCs w:val="0"/>
          <w:color w:val="333333"/>
          <w:sz w:val="24"/>
          <w:szCs w:val="24"/>
          <w:shd w:val="clear" w:color="auto" w:fill="FFFFFF"/>
        </w:rPr>
        <w:t>minted</w:t>
      </w:r>
      <w:r w:rsidR="0007107C" w:rsidRPr="003448D6">
        <w:rPr>
          <w:rStyle w:val="Emphasis"/>
          <w:rFonts w:ascii="Times New Roman" w:hAnsi="Times New Roman" w:cs="Times New Roman"/>
          <w:i w:val="0"/>
          <w:iCs w:val="0"/>
          <w:color w:val="333333"/>
          <w:sz w:val="24"/>
          <w:szCs w:val="24"/>
          <w:shd w:val="clear" w:color="auto" w:fill="FFFFFF"/>
        </w:rPr>
        <w:t xml:space="preserve"> to the </w:t>
      </w:r>
      <w:r w:rsidR="00723979" w:rsidRPr="003448D6">
        <w:rPr>
          <w:rStyle w:val="Emphasis"/>
          <w:rFonts w:ascii="Times New Roman" w:hAnsi="Times New Roman" w:cs="Times New Roman"/>
          <w:i w:val="0"/>
          <w:iCs w:val="0"/>
          <w:color w:val="333333"/>
          <w:sz w:val="24"/>
          <w:szCs w:val="24"/>
          <w:shd w:val="clear" w:color="auto" w:fill="FFFFFF"/>
        </w:rPr>
        <w:t>network and</w:t>
      </w:r>
      <w:r w:rsidR="0007107C" w:rsidRPr="003448D6">
        <w:rPr>
          <w:rStyle w:val="Emphasis"/>
          <w:rFonts w:ascii="Times New Roman" w:hAnsi="Times New Roman" w:cs="Times New Roman"/>
          <w:i w:val="0"/>
          <w:iCs w:val="0"/>
          <w:color w:val="333333"/>
          <w:sz w:val="24"/>
          <w:szCs w:val="24"/>
          <w:shd w:val="clear" w:color="auto" w:fill="FFFFFF"/>
        </w:rPr>
        <w:t xml:space="preserve"> is the initiation point of reference of </w:t>
      </w:r>
      <w:r w:rsidR="00A54F2B" w:rsidRPr="003448D6">
        <w:rPr>
          <w:rStyle w:val="Emphasis"/>
          <w:rFonts w:ascii="Times New Roman" w:hAnsi="Times New Roman" w:cs="Times New Roman"/>
          <w:i w:val="0"/>
          <w:iCs w:val="0"/>
          <w:color w:val="333333"/>
          <w:sz w:val="24"/>
          <w:szCs w:val="24"/>
          <w:shd w:val="clear" w:color="auto" w:fill="FFFFFF"/>
        </w:rPr>
        <w:t>every coin</w:t>
      </w:r>
      <w:r w:rsidR="00E90515" w:rsidRPr="003448D6">
        <w:rPr>
          <w:rStyle w:val="Emphasis"/>
          <w:rFonts w:ascii="Times New Roman" w:hAnsi="Times New Roman" w:cs="Times New Roman"/>
          <w:i w:val="0"/>
          <w:iCs w:val="0"/>
          <w:color w:val="333333"/>
          <w:sz w:val="24"/>
          <w:szCs w:val="24"/>
          <w:shd w:val="clear" w:color="auto" w:fill="FFFFFF"/>
        </w:rPr>
        <w:t xml:space="preserve"> and the wallet address it was created too</w:t>
      </w:r>
      <w:r w:rsidR="0007107C" w:rsidRPr="003448D6">
        <w:rPr>
          <w:rStyle w:val="Emphasis"/>
          <w:rFonts w:ascii="Times New Roman" w:hAnsi="Times New Roman" w:cs="Times New Roman"/>
          <w:i w:val="0"/>
          <w:iCs w:val="0"/>
          <w:color w:val="333333"/>
          <w:sz w:val="24"/>
          <w:szCs w:val="24"/>
          <w:shd w:val="clear" w:color="auto" w:fill="FFFFFF"/>
        </w:rPr>
        <w:t>.</w:t>
      </w:r>
      <w:r w:rsidR="00A54F2B" w:rsidRPr="003448D6">
        <w:rPr>
          <w:rFonts w:ascii="Times New Roman" w:hAnsi="Times New Roman" w:cs="Times New Roman"/>
          <w:sz w:val="24"/>
          <w:szCs w:val="24"/>
        </w:rPr>
        <w:t xml:space="preserve"> (Hohlfeld, O. , Rüth, J., Wolsing, K., and Zimmermann, T. 2018)</w:t>
      </w:r>
      <w:r w:rsidR="00E90515" w:rsidRPr="003448D6">
        <w:rPr>
          <w:rFonts w:ascii="Times New Roman" w:hAnsi="Times New Roman" w:cs="Times New Roman"/>
          <w:sz w:val="24"/>
          <w:szCs w:val="24"/>
        </w:rPr>
        <w:t xml:space="preserve">  </w:t>
      </w:r>
      <w:r w:rsidR="004F7D95" w:rsidRPr="003448D6">
        <w:rPr>
          <w:rFonts w:ascii="Times New Roman" w:hAnsi="Times New Roman" w:cs="Times New Roman"/>
          <w:sz w:val="24"/>
          <w:szCs w:val="24"/>
        </w:rPr>
        <w:t xml:space="preserve">The amount of coins to be distributed to rewarding miner depends on the amount of transactions on the network. BTC securely provides scarcity by the concept of an event called the “halvening”. Every so many transactions, the coinbase reward will half, so that the miner will only receive half of what they original were receiving. This is how BTCs blockchain guarantees the rate of which coins are minted will decrease as time goes </w:t>
      </w:r>
      <w:r w:rsidR="001F6C0A" w:rsidRPr="003448D6">
        <w:rPr>
          <w:rFonts w:ascii="Times New Roman" w:hAnsi="Times New Roman" w:cs="Times New Roman"/>
          <w:sz w:val="24"/>
          <w:szCs w:val="24"/>
        </w:rPr>
        <w:t>by</w:t>
      </w:r>
      <w:r w:rsidR="004F7D95" w:rsidRPr="003448D6">
        <w:rPr>
          <w:rFonts w:ascii="Times New Roman" w:hAnsi="Times New Roman" w:cs="Times New Roman"/>
          <w:sz w:val="24"/>
          <w:szCs w:val="24"/>
        </w:rPr>
        <w:t>.</w:t>
      </w:r>
      <w:r w:rsidR="00CC5353" w:rsidRPr="003448D6">
        <w:rPr>
          <w:rFonts w:ascii="Times New Roman" w:hAnsi="Times New Roman" w:cs="Times New Roman"/>
          <w:sz w:val="24"/>
          <w:szCs w:val="24"/>
        </w:rPr>
        <w:t xml:space="preserve"> Pairing with this is the fact the BTC will only mint 21 million coins, in the world of DeFi this argues the security and protection against inflation since more coins </w:t>
      </w:r>
      <w:r w:rsidR="003E5585" w:rsidRPr="003448D6">
        <w:rPr>
          <w:rFonts w:ascii="Times New Roman" w:hAnsi="Times New Roman" w:cs="Times New Roman"/>
          <w:sz w:val="24"/>
          <w:szCs w:val="24"/>
        </w:rPr>
        <w:t>cannot</w:t>
      </w:r>
      <w:r w:rsidR="00CC5353" w:rsidRPr="003448D6">
        <w:rPr>
          <w:rFonts w:ascii="Times New Roman" w:hAnsi="Times New Roman" w:cs="Times New Roman"/>
          <w:sz w:val="24"/>
          <w:szCs w:val="24"/>
        </w:rPr>
        <w:t xml:space="preserve"> be minted</w:t>
      </w:r>
      <w:r w:rsidR="00ED6987" w:rsidRPr="003448D6">
        <w:rPr>
          <w:rFonts w:ascii="Times New Roman" w:hAnsi="Times New Roman" w:cs="Times New Roman"/>
          <w:sz w:val="24"/>
          <w:szCs w:val="24"/>
        </w:rPr>
        <w:t>.</w:t>
      </w:r>
    </w:p>
    <w:p w14:paraId="1D1D3EBC" w14:textId="40D9A059" w:rsidR="00CC5353" w:rsidRPr="003448D6" w:rsidRDefault="00844237" w:rsidP="00940DFA">
      <w:pPr>
        <w:spacing w:line="480" w:lineRule="auto"/>
        <w:rPr>
          <w:rStyle w:val="Emphasis"/>
          <w:rFonts w:ascii="Times New Roman" w:hAnsi="Times New Roman" w:cs="Times New Roman"/>
          <w:i w:val="0"/>
          <w:iCs w:val="0"/>
          <w:sz w:val="24"/>
          <w:szCs w:val="24"/>
        </w:rPr>
      </w:pPr>
      <w:r w:rsidRPr="003448D6">
        <w:rPr>
          <w:rStyle w:val="Emphasis"/>
          <w:rFonts w:ascii="Times New Roman" w:hAnsi="Times New Roman" w:cs="Times New Roman"/>
          <w:i w:val="0"/>
          <w:iCs w:val="0"/>
          <w:sz w:val="24"/>
          <w:szCs w:val="24"/>
        </w:rPr>
        <w:tab/>
        <w:t>Another way BTCs blockchain instills security of its transactions is by employing an Unspent Transaction Output</w:t>
      </w:r>
      <w:r w:rsidR="009351CB" w:rsidRPr="003448D6">
        <w:rPr>
          <w:rStyle w:val="Emphasis"/>
          <w:rFonts w:ascii="Times New Roman" w:hAnsi="Times New Roman" w:cs="Times New Roman"/>
          <w:i w:val="0"/>
          <w:iCs w:val="0"/>
          <w:sz w:val="24"/>
          <w:szCs w:val="24"/>
        </w:rPr>
        <w:t xml:space="preserve"> (UTXO)</w:t>
      </w:r>
      <w:r w:rsidRPr="003448D6">
        <w:rPr>
          <w:rStyle w:val="Emphasis"/>
          <w:rFonts w:ascii="Times New Roman" w:hAnsi="Times New Roman" w:cs="Times New Roman"/>
          <w:i w:val="0"/>
          <w:iCs w:val="0"/>
          <w:sz w:val="24"/>
          <w:szCs w:val="24"/>
        </w:rPr>
        <w:t xml:space="preserve"> model for totaling users’ assets.</w:t>
      </w:r>
      <w:r w:rsidR="00A6361C" w:rsidRPr="003448D6">
        <w:rPr>
          <w:rStyle w:val="Emphasis"/>
          <w:rFonts w:ascii="Times New Roman" w:hAnsi="Times New Roman" w:cs="Times New Roman"/>
          <w:i w:val="0"/>
          <w:iCs w:val="0"/>
          <w:sz w:val="24"/>
          <w:szCs w:val="24"/>
        </w:rPr>
        <w:t xml:space="preserve"> </w:t>
      </w:r>
      <w:r w:rsidR="006C6EB7" w:rsidRPr="003448D6">
        <w:rPr>
          <w:rStyle w:val="Emphasis"/>
          <w:rFonts w:ascii="Times New Roman" w:hAnsi="Times New Roman" w:cs="Times New Roman"/>
          <w:i w:val="0"/>
          <w:iCs w:val="0"/>
          <w:sz w:val="24"/>
          <w:szCs w:val="24"/>
        </w:rPr>
        <w:t xml:space="preserve">This promotes </w:t>
      </w:r>
      <w:r w:rsidR="001A622B" w:rsidRPr="003448D6">
        <w:rPr>
          <w:rStyle w:val="Emphasis"/>
          <w:rFonts w:ascii="Times New Roman" w:hAnsi="Times New Roman" w:cs="Times New Roman"/>
          <w:i w:val="0"/>
          <w:iCs w:val="0"/>
          <w:sz w:val="24"/>
          <w:szCs w:val="24"/>
        </w:rPr>
        <w:t>security</w:t>
      </w:r>
      <w:r w:rsidR="006C6EB7" w:rsidRPr="003448D6">
        <w:rPr>
          <w:rStyle w:val="Emphasis"/>
          <w:rFonts w:ascii="Times New Roman" w:hAnsi="Times New Roman" w:cs="Times New Roman"/>
          <w:i w:val="0"/>
          <w:iCs w:val="0"/>
          <w:sz w:val="24"/>
          <w:szCs w:val="24"/>
        </w:rPr>
        <w:t xml:space="preserve"> </w:t>
      </w:r>
      <w:r w:rsidR="009351CB" w:rsidRPr="003448D6">
        <w:rPr>
          <w:rStyle w:val="Emphasis"/>
          <w:rFonts w:ascii="Times New Roman" w:hAnsi="Times New Roman" w:cs="Times New Roman"/>
          <w:i w:val="0"/>
          <w:iCs w:val="0"/>
          <w:sz w:val="24"/>
          <w:szCs w:val="24"/>
        </w:rPr>
        <w:t>through</w:t>
      </w:r>
      <w:r w:rsidR="006C6EB7" w:rsidRPr="003448D6">
        <w:rPr>
          <w:rStyle w:val="Emphasis"/>
          <w:rFonts w:ascii="Times New Roman" w:hAnsi="Times New Roman" w:cs="Times New Roman"/>
          <w:i w:val="0"/>
          <w:iCs w:val="0"/>
          <w:sz w:val="24"/>
          <w:szCs w:val="24"/>
        </w:rPr>
        <w:t xml:space="preserve"> integrity and availability. </w:t>
      </w:r>
      <w:r w:rsidR="00A6361C" w:rsidRPr="003448D6">
        <w:rPr>
          <w:rStyle w:val="Emphasis"/>
          <w:rFonts w:ascii="Times New Roman" w:hAnsi="Times New Roman" w:cs="Times New Roman"/>
          <w:i w:val="0"/>
          <w:iCs w:val="0"/>
          <w:sz w:val="24"/>
          <w:szCs w:val="24"/>
        </w:rPr>
        <w:t>Traditionally in an account model type architecture all assets</w:t>
      </w:r>
      <w:r w:rsidR="00107A2E" w:rsidRPr="003448D6">
        <w:rPr>
          <w:rStyle w:val="Emphasis"/>
          <w:rFonts w:ascii="Times New Roman" w:hAnsi="Times New Roman" w:cs="Times New Roman"/>
          <w:i w:val="0"/>
          <w:iCs w:val="0"/>
          <w:sz w:val="24"/>
          <w:szCs w:val="24"/>
        </w:rPr>
        <w:t xml:space="preserve"> are</w:t>
      </w:r>
      <w:r w:rsidR="00A6361C" w:rsidRPr="003448D6">
        <w:rPr>
          <w:rStyle w:val="Emphasis"/>
          <w:rFonts w:ascii="Times New Roman" w:hAnsi="Times New Roman" w:cs="Times New Roman"/>
          <w:i w:val="0"/>
          <w:iCs w:val="0"/>
          <w:sz w:val="24"/>
          <w:szCs w:val="24"/>
        </w:rPr>
        <w:t xml:space="preserve"> </w:t>
      </w:r>
      <w:r w:rsidR="00827E84" w:rsidRPr="003448D6">
        <w:rPr>
          <w:rStyle w:val="Emphasis"/>
          <w:rFonts w:ascii="Times New Roman" w:hAnsi="Times New Roman" w:cs="Times New Roman"/>
          <w:i w:val="0"/>
          <w:iCs w:val="0"/>
          <w:sz w:val="24"/>
          <w:szCs w:val="24"/>
        </w:rPr>
        <w:t>computat</w:t>
      </w:r>
      <w:r w:rsidR="00107A2E" w:rsidRPr="003448D6">
        <w:rPr>
          <w:rStyle w:val="Emphasis"/>
          <w:rFonts w:ascii="Times New Roman" w:hAnsi="Times New Roman" w:cs="Times New Roman"/>
          <w:i w:val="0"/>
          <w:iCs w:val="0"/>
          <w:sz w:val="24"/>
          <w:szCs w:val="24"/>
        </w:rPr>
        <w:t>ed</w:t>
      </w:r>
      <w:r w:rsidR="00827E84" w:rsidRPr="003448D6">
        <w:rPr>
          <w:rStyle w:val="Emphasis"/>
          <w:rFonts w:ascii="Times New Roman" w:hAnsi="Times New Roman" w:cs="Times New Roman"/>
          <w:i w:val="0"/>
          <w:iCs w:val="0"/>
          <w:sz w:val="24"/>
          <w:szCs w:val="24"/>
        </w:rPr>
        <w:t xml:space="preserve"> and</w:t>
      </w:r>
      <w:r w:rsidR="00A6361C" w:rsidRPr="003448D6">
        <w:rPr>
          <w:rStyle w:val="Emphasis"/>
          <w:rFonts w:ascii="Times New Roman" w:hAnsi="Times New Roman" w:cs="Times New Roman"/>
          <w:i w:val="0"/>
          <w:iCs w:val="0"/>
          <w:sz w:val="24"/>
          <w:szCs w:val="24"/>
        </w:rPr>
        <w:t xml:space="preserve"> stored in a single repository. In UTXO, the account total is a sum of all the unspent assets from previous transactions. An Example is someone receives 1 BTC five times they blockchain would see 5 deposits of unspent transactions totaling 5 BTC. If that same user was to pay for an item that was 2</w:t>
      </w:r>
      <w:r w:rsidR="00107A2E" w:rsidRPr="003448D6">
        <w:rPr>
          <w:rStyle w:val="Emphasis"/>
          <w:rFonts w:ascii="Times New Roman" w:hAnsi="Times New Roman" w:cs="Times New Roman"/>
          <w:i w:val="0"/>
          <w:iCs w:val="0"/>
          <w:sz w:val="24"/>
          <w:szCs w:val="24"/>
        </w:rPr>
        <w:t xml:space="preserve"> </w:t>
      </w:r>
      <w:r w:rsidR="00A6361C" w:rsidRPr="003448D6">
        <w:rPr>
          <w:rStyle w:val="Emphasis"/>
          <w:rFonts w:ascii="Times New Roman" w:hAnsi="Times New Roman" w:cs="Times New Roman"/>
          <w:i w:val="0"/>
          <w:iCs w:val="0"/>
          <w:sz w:val="24"/>
          <w:szCs w:val="24"/>
        </w:rPr>
        <w:t>BTCs</w:t>
      </w:r>
      <w:r w:rsidR="008D52E9" w:rsidRPr="003448D6">
        <w:rPr>
          <w:rStyle w:val="Emphasis"/>
          <w:rFonts w:ascii="Times New Roman" w:hAnsi="Times New Roman" w:cs="Times New Roman"/>
          <w:i w:val="0"/>
          <w:iCs w:val="0"/>
          <w:sz w:val="24"/>
          <w:szCs w:val="24"/>
        </w:rPr>
        <w:t>,</w:t>
      </w:r>
      <w:r w:rsidR="00A6361C" w:rsidRPr="003448D6">
        <w:rPr>
          <w:rStyle w:val="Emphasis"/>
          <w:rFonts w:ascii="Times New Roman" w:hAnsi="Times New Roman" w:cs="Times New Roman"/>
          <w:i w:val="0"/>
          <w:iCs w:val="0"/>
          <w:sz w:val="24"/>
          <w:szCs w:val="24"/>
        </w:rPr>
        <w:t xml:space="preserve"> the network would subtract 1 BTC from the first two transactions, operatin</w:t>
      </w:r>
      <w:r w:rsidR="00107A2E" w:rsidRPr="003448D6">
        <w:rPr>
          <w:rStyle w:val="Emphasis"/>
          <w:rFonts w:ascii="Times New Roman" w:hAnsi="Times New Roman" w:cs="Times New Roman"/>
          <w:i w:val="0"/>
          <w:iCs w:val="0"/>
          <w:sz w:val="24"/>
          <w:szCs w:val="24"/>
        </w:rPr>
        <w:t>g</w:t>
      </w:r>
      <w:r w:rsidR="00A6361C" w:rsidRPr="003448D6">
        <w:rPr>
          <w:rStyle w:val="Emphasis"/>
          <w:rFonts w:ascii="Times New Roman" w:hAnsi="Times New Roman" w:cs="Times New Roman"/>
          <w:i w:val="0"/>
          <w:iCs w:val="0"/>
          <w:sz w:val="24"/>
          <w:szCs w:val="24"/>
        </w:rPr>
        <w:t xml:space="preserve"> in First in Last Out (FILO) order. Denominations can’t be broken up from the UTXO</w:t>
      </w:r>
      <w:r w:rsidR="008D52E9" w:rsidRPr="003448D6">
        <w:rPr>
          <w:rStyle w:val="Emphasis"/>
          <w:rFonts w:ascii="Times New Roman" w:hAnsi="Times New Roman" w:cs="Times New Roman"/>
          <w:i w:val="0"/>
          <w:iCs w:val="0"/>
          <w:sz w:val="24"/>
          <w:szCs w:val="24"/>
        </w:rPr>
        <w:t>,</w:t>
      </w:r>
      <w:r w:rsidR="00A6361C" w:rsidRPr="003448D6">
        <w:rPr>
          <w:rStyle w:val="Emphasis"/>
          <w:rFonts w:ascii="Times New Roman" w:hAnsi="Times New Roman" w:cs="Times New Roman"/>
          <w:i w:val="0"/>
          <w:iCs w:val="0"/>
          <w:sz w:val="24"/>
          <w:szCs w:val="24"/>
        </w:rPr>
        <w:t xml:space="preserve"> so if change is needed the whole amount is sent and the receiving user sends what is </w:t>
      </w:r>
      <w:r w:rsidR="00A6361C" w:rsidRPr="003448D6">
        <w:rPr>
          <w:rStyle w:val="Emphasis"/>
          <w:rFonts w:ascii="Times New Roman" w:hAnsi="Times New Roman" w:cs="Times New Roman"/>
          <w:i w:val="0"/>
          <w:iCs w:val="0"/>
          <w:sz w:val="24"/>
          <w:szCs w:val="24"/>
        </w:rPr>
        <w:lastRenderedPageBreak/>
        <w:t>owe</w:t>
      </w:r>
      <w:r w:rsidR="00BC7A56" w:rsidRPr="003448D6">
        <w:rPr>
          <w:rStyle w:val="Emphasis"/>
          <w:rFonts w:ascii="Times New Roman" w:hAnsi="Times New Roman" w:cs="Times New Roman"/>
          <w:i w:val="0"/>
          <w:iCs w:val="0"/>
          <w:sz w:val="24"/>
          <w:szCs w:val="24"/>
        </w:rPr>
        <w:t>d</w:t>
      </w:r>
      <w:r w:rsidR="00A6361C" w:rsidRPr="003448D6">
        <w:rPr>
          <w:rStyle w:val="Emphasis"/>
          <w:rFonts w:ascii="Times New Roman" w:hAnsi="Times New Roman" w:cs="Times New Roman"/>
          <w:i w:val="0"/>
          <w:iCs w:val="0"/>
          <w:sz w:val="24"/>
          <w:szCs w:val="24"/>
        </w:rPr>
        <w:t xml:space="preserve">. </w:t>
      </w:r>
      <w:r w:rsidR="00BC7A56" w:rsidRPr="003448D6">
        <w:rPr>
          <w:rStyle w:val="Emphasis"/>
          <w:rFonts w:ascii="Times New Roman" w:hAnsi="Times New Roman" w:cs="Times New Roman"/>
          <w:i w:val="0"/>
          <w:iCs w:val="0"/>
          <w:sz w:val="24"/>
          <w:szCs w:val="24"/>
        </w:rPr>
        <w:t>The beauty of this is that it supports security via Integrity and Availability of CIA triad by hav</w:t>
      </w:r>
      <w:r w:rsidR="008D52E9" w:rsidRPr="003448D6">
        <w:rPr>
          <w:rStyle w:val="Emphasis"/>
          <w:rFonts w:ascii="Times New Roman" w:hAnsi="Times New Roman" w:cs="Times New Roman"/>
          <w:i w:val="0"/>
          <w:iCs w:val="0"/>
          <w:sz w:val="24"/>
          <w:szCs w:val="24"/>
        </w:rPr>
        <w:t>ing</w:t>
      </w:r>
      <w:r w:rsidR="00BC7A56" w:rsidRPr="003448D6">
        <w:rPr>
          <w:rStyle w:val="Emphasis"/>
          <w:rFonts w:ascii="Times New Roman" w:hAnsi="Times New Roman" w:cs="Times New Roman"/>
          <w:i w:val="0"/>
          <w:iCs w:val="0"/>
          <w:sz w:val="24"/>
          <w:szCs w:val="24"/>
        </w:rPr>
        <w:t xml:space="preserve"> more references of where the source of assets came from</w:t>
      </w:r>
      <w:r w:rsidR="008D52E9" w:rsidRPr="003448D6">
        <w:rPr>
          <w:rStyle w:val="Emphasis"/>
          <w:rFonts w:ascii="Times New Roman" w:hAnsi="Times New Roman" w:cs="Times New Roman"/>
          <w:i w:val="0"/>
          <w:iCs w:val="0"/>
          <w:sz w:val="24"/>
          <w:szCs w:val="24"/>
        </w:rPr>
        <w:t xml:space="preserve"> being publicly available</w:t>
      </w:r>
      <w:r w:rsidR="00BC7A56" w:rsidRPr="003448D6">
        <w:rPr>
          <w:rStyle w:val="Emphasis"/>
          <w:rFonts w:ascii="Times New Roman" w:hAnsi="Times New Roman" w:cs="Times New Roman"/>
          <w:i w:val="0"/>
          <w:iCs w:val="0"/>
          <w:sz w:val="24"/>
          <w:szCs w:val="24"/>
        </w:rPr>
        <w:t>.</w:t>
      </w:r>
    </w:p>
    <w:p w14:paraId="70529CB0" w14:textId="22899F9C" w:rsidR="00E7017B" w:rsidRPr="003448D6" w:rsidRDefault="00FB7D1D" w:rsidP="00940DFA">
      <w:pPr>
        <w:spacing w:line="480" w:lineRule="auto"/>
        <w:rPr>
          <w:rStyle w:val="Emphasis"/>
          <w:rFonts w:ascii="Times New Roman" w:hAnsi="Times New Roman" w:cs="Times New Roman"/>
          <w:i w:val="0"/>
          <w:iCs w:val="0"/>
          <w:sz w:val="24"/>
          <w:szCs w:val="24"/>
        </w:rPr>
      </w:pPr>
      <w:r w:rsidRPr="003448D6">
        <w:rPr>
          <w:rStyle w:val="Emphasis"/>
          <w:rFonts w:ascii="Times New Roman" w:hAnsi="Times New Roman" w:cs="Times New Roman"/>
          <w:i w:val="0"/>
          <w:iCs w:val="0"/>
          <w:sz w:val="24"/>
          <w:szCs w:val="24"/>
        </w:rPr>
        <w:tab/>
        <w:t xml:space="preserve">From the dialogue above we can see how BTC’s PoW consensus algorithm implements some security aspects within its blockchain. This next </w:t>
      </w:r>
      <w:r w:rsidR="00D5443C" w:rsidRPr="003448D6">
        <w:rPr>
          <w:rStyle w:val="Emphasis"/>
          <w:rFonts w:ascii="Times New Roman" w:hAnsi="Times New Roman" w:cs="Times New Roman"/>
          <w:i w:val="0"/>
          <w:iCs w:val="0"/>
          <w:sz w:val="24"/>
          <w:szCs w:val="24"/>
        </w:rPr>
        <w:t>section</w:t>
      </w:r>
      <w:r w:rsidRPr="003448D6">
        <w:rPr>
          <w:rStyle w:val="Emphasis"/>
          <w:rFonts w:ascii="Times New Roman" w:hAnsi="Times New Roman" w:cs="Times New Roman"/>
          <w:i w:val="0"/>
          <w:iCs w:val="0"/>
          <w:sz w:val="24"/>
          <w:szCs w:val="24"/>
        </w:rPr>
        <w:t xml:space="preserve"> will begin to discuss some faults and present known vulnerabilities within BTC</w:t>
      </w:r>
      <w:r w:rsidR="00D5443C" w:rsidRPr="003448D6">
        <w:rPr>
          <w:rStyle w:val="Emphasis"/>
          <w:rFonts w:ascii="Times New Roman" w:hAnsi="Times New Roman" w:cs="Times New Roman"/>
          <w:i w:val="0"/>
          <w:iCs w:val="0"/>
          <w:sz w:val="24"/>
          <w:szCs w:val="24"/>
        </w:rPr>
        <w:t xml:space="preserve">s </w:t>
      </w:r>
      <w:r w:rsidRPr="003448D6">
        <w:rPr>
          <w:rStyle w:val="Emphasis"/>
          <w:rFonts w:ascii="Times New Roman" w:hAnsi="Times New Roman" w:cs="Times New Roman"/>
          <w:i w:val="0"/>
          <w:iCs w:val="0"/>
          <w:sz w:val="24"/>
          <w:szCs w:val="24"/>
        </w:rPr>
        <w:t>blockchain implementation.</w:t>
      </w:r>
      <w:r w:rsidR="00E7017B" w:rsidRPr="003448D6">
        <w:rPr>
          <w:rStyle w:val="Emphasis"/>
          <w:rFonts w:ascii="Times New Roman" w:hAnsi="Times New Roman" w:cs="Times New Roman"/>
          <w:i w:val="0"/>
          <w:iCs w:val="0"/>
          <w:sz w:val="24"/>
          <w:szCs w:val="24"/>
        </w:rPr>
        <w:t xml:space="preserve"> A popular argument is</w:t>
      </w:r>
      <w:r w:rsidR="00D5443C" w:rsidRPr="003448D6">
        <w:rPr>
          <w:rStyle w:val="Emphasis"/>
          <w:rFonts w:ascii="Times New Roman" w:hAnsi="Times New Roman" w:cs="Times New Roman"/>
          <w:i w:val="0"/>
          <w:iCs w:val="0"/>
          <w:sz w:val="24"/>
          <w:szCs w:val="24"/>
        </w:rPr>
        <w:t xml:space="preserve"> that</w:t>
      </w:r>
      <w:r w:rsidR="00E7017B" w:rsidRPr="003448D6">
        <w:rPr>
          <w:rStyle w:val="Emphasis"/>
          <w:rFonts w:ascii="Times New Roman" w:hAnsi="Times New Roman" w:cs="Times New Roman"/>
          <w:i w:val="0"/>
          <w:iCs w:val="0"/>
          <w:sz w:val="24"/>
          <w:szCs w:val="24"/>
        </w:rPr>
        <w:t xml:space="preserve"> BTC’s PoW algorithm is resource intensive. This means it consumes a lot of energy and needs some well-manicured resources to operate when this effort could be better applied to other means of helping the world. The computational energy used to add a block to the chain is hard just for the sake of being hard. The computational energy does not need to be used as much in other blockchain implementations that apply security through other </w:t>
      </w:r>
      <w:r w:rsidR="00780AB5" w:rsidRPr="003448D6">
        <w:rPr>
          <w:rStyle w:val="Emphasis"/>
          <w:rFonts w:ascii="Times New Roman" w:hAnsi="Times New Roman" w:cs="Times New Roman"/>
          <w:i w:val="0"/>
          <w:iCs w:val="0"/>
          <w:sz w:val="24"/>
          <w:szCs w:val="24"/>
        </w:rPr>
        <w:t>measures</w:t>
      </w:r>
      <w:r w:rsidR="00E7017B" w:rsidRPr="003448D6">
        <w:rPr>
          <w:rStyle w:val="Emphasis"/>
          <w:rFonts w:ascii="Times New Roman" w:hAnsi="Times New Roman" w:cs="Times New Roman"/>
          <w:i w:val="0"/>
          <w:iCs w:val="0"/>
          <w:sz w:val="24"/>
          <w:szCs w:val="24"/>
        </w:rPr>
        <w:t>.</w:t>
      </w:r>
      <w:r w:rsidR="00780AB5" w:rsidRPr="003448D6">
        <w:rPr>
          <w:rStyle w:val="Emphasis"/>
          <w:rFonts w:ascii="Times New Roman" w:hAnsi="Times New Roman" w:cs="Times New Roman"/>
          <w:i w:val="0"/>
          <w:iCs w:val="0"/>
          <w:sz w:val="24"/>
          <w:szCs w:val="24"/>
        </w:rPr>
        <w:t xml:space="preserve"> Another known crucial issue is what is labeled the “51 percent attack”</w:t>
      </w:r>
      <w:r w:rsidR="00FF0D57" w:rsidRPr="003448D6">
        <w:rPr>
          <w:rStyle w:val="Emphasis"/>
          <w:rFonts w:ascii="Times New Roman" w:hAnsi="Times New Roman" w:cs="Times New Roman"/>
          <w:i w:val="0"/>
          <w:iCs w:val="0"/>
          <w:sz w:val="24"/>
          <w:szCs w:val="24"/>
        </w:rPr>
        <w:t xml:space="preserve">, in this vulnerability if 51% of the network agrees on a lie then that lie becomes the truth. This is very much </w:t>
      </w:r>
      <w:r w:rsidR="001B3077" w:rsidRPr="003448D6">
        <w:rPr>
          <w:rStyle w:val="Emphasis"/>
          <w:rFonts w:ascii="Times New Roman" w:hAnsi="Times New Roman" w:cs="Times New Roman"/>
          <w:i w:val="0"/>
          <w:iCs w:val="0"/>
          <w:sz w:val="24"/>
          <w:szCs w:val="24"/>
        </w:rPr>
        <w:t>theoretically</w:t>
      </w:r>
      <w:r w:rsidR="00FF0D57" w:rsidRPr="003448D6">
        <w:rPr>
          <w:rStyle w:val="Emphasis"/>
          <w:rFonts w:ascii="Times New Roman" w:hAnsi="Times New Roman" w:cs="Times New Roman"/>
          <w:i w:val="0"/>
          <w:iCs w:val="0"/>
          <w:sz w:val="24"/>
          <w:szCs w:val="24"/>
        </w:rPr>
        <w:t xml:space="preserve"> possible because the top mining pools could </w:t>
      </w:r>
      <w:r w:rsidR="001B3077" w:rsidRPr="003448D6">
        <w:rPr>
          <w:rStyle w:val="Emphasis"/>
          <w:rFonts w:ascii="Times New Roman" w:hAnsi="Times New Roman" w:cs="Times New Roman"/>
          <w:i w:val="0"/>
          <w:iCs w:val="0"/>
          <w:sz w:val="24"/>
          <w:szCs w:val="24"/>
        </w:rPr>
        <w:t>collude together nefariously</w:t>
      </w:r>
      <w:r w:rsidR="006C295C" w:rsidRPr="003448D6">
        <w:rPr>
          <w:rStyle w:val="Emphasis"/>
          <w:rFonts w:ascii="Times New Roman" w:hAnsi="Times New Roman" w:cs="Times New Roman"/>
          <w:i w:val="0"/>
          <w:iCs w:val="0"/>
          <w:sz w:val="24"/>
          <w:szCs w:val="24"/>
        </w:rPr>
        <w:t xml:space="preserve"> to influence the network in their favor.</w:t>
      </w:r>
      <w:r w:rsidR="00C0070D" w:rsidRPr="003448D6">
        <w:rPr>
          <w:rStyle w:val="Emphasis"/>
          <w:rFonts w:ascii="Times New Roman" w:hAnsi="Times New Roman" w:cs="Times New Roman"/>
          <w:i w:val="0"/>
          <w:iCs w:val="0"/>
          <w:sz w:val="24"/>
          <w:szCs w:val="24"/>
        </w:rPr>
        <w:t xml:space="preserve"> That is how the 51% attack effects BTCs security posture. This is </w:t>
      </w:r>
      <w:r w:rsidR="00501D9E" w:rsidRPr="003448D6">
        <w:rPr>
          <w:rStyle w:val="Emphasis"/>
          <w:rFonts w:ascii="Times New Roman" w:hAnsi="Times New Roman" w:cs="Times New Roman"/>
          <w:i w:val="0"/>
          <w:iCs w:val="0"/>
          <w:sz w:val="24"/>
          <w:szCs w:val="24"/>
        </w:rPr>
        <w:t>due to the development of Application-specific Integrated Circuit</w:t>
      </w:r>
      <w:r w:rsidR="00D5443C" w:rsidRPr="003448D6">
        <w:rPr>
          <w:rStyle w:val="Emphasis"/>
          <w:rFonts w:ascii="Times New Roman" w:hAnsi="Times New Roman" w:cs="Times New Roman"/>
          <w:i w:val="0"/>
          <w:iCs w:val="0"/>
          <w:sz w:val="24"/>
          <w:szCs w:val="24"/>
        </w:rPr>
        <w:t xml:space="preserve">s </w:t>
      </w:r>
      <w:r w:rsidR="00501D9E" w:rsidRPr="003448D6">
        <w:rPr>
          <w:rStyle w:val="Emphasis"/>
          <w:rFonts w:ascii="Times New Roman" w:hAnsi="Times New Roman" w:cs="Times New Roman"/>
          <w:i w:val="0"/>
          <w:iCs w:val="0"/>
          <w:sz w:val="24"/>
          <w:szCs w:val="24"/>
        </w:rPr>
        <w:t>(ASIC</w:t>
      </w:r>
      <w:r w:rsidR="00D5443C" w:rsidRPr="003448D6">
        <w:rPr>
          <w:rStyle w:val="Emphasis"/>
          <w:rFonts w:ascii="Times New Roman" w:hAnsi="Times New Roman" w:cs="Times New Roman"/>
          <w:i w:val="0"/>
          <w:iCs w:val="0"/>
          <w:sz w:val="24"/>
          <w:szCs w:val="24"/>
        </w:rPr>
        <w:t>s</w:t>
      </w:r>
      <w:r w:rsidR="00501D9E" w:rsidRPr="003448D6">
        <w:rPr>
          <w:rStyle w:val="Emphasis"/>
          <w:rFonts w:ascii="Times New Roman" w:hAnsi="Times New Roman" w:cs="Times New Roman"/>
          <w:i w:val="0"/>
          <w:iCs w:val="0"/>
          <w:sz w:val="24"/>
          <w:szCs w:val="24"/>
        </w:rPr>
        <w:t>)</w:t>
      </w:r>
      <w:r w:rsidR="00077ED4" w:rsidRPr="003448D6">
        <w:rPr>
          <w:rStyle w:val="Emphasis"/>
          <w:rFonts w:ascii="Times New Roman" w:hAnsi="Times New Roman" w:cs="Times New Roman"/>
          <w:i w:val="0"/>
          <w:iCs w:val="0"/>
          <w:sz w:val="24"/>
          <w:szCs w:val="24"/>
        </w:rPr>
        <w:t xml:space="preserve">. Originally the network difficulty was so low that everyday home computers Central Processing Units(CPUs) could </w:t>
      </w:r>
      <w:proofErr w:type="gramStart"/>
      <w:r w:rsidR="00077ED4" w:rsidRPr="003448D6">
        <w:rPr>
          <w:rStyle w:val="Emphasis"/>
          <w:rFonts w:ascii="Times New Roman" w:hAnsi="Times New Roman" w:cs="Times New Roman"/>
          <w:i w:val="0"/>
          <w:iCs w:val="0"/>
          <w:sz w:val="24"/>
          <w:szCs w:val="24"/>
        </w:rPr>
        <w:t>compete with each other</w:t>
      </w:r>
      <w:proofErr w:type="gramEnd"/>
      <w:r w:rsidR="00077ED4" w:rsidRPr="003448D6">
        <w:rPr>
          <w:rStyle w:val="Emphasis"/>
          <w:rFonts w:ascii="Times New Roman" w:hAnsi="Times New Roman" w:cs="Times New Roman"/>
          <w:i w:val="0"/>
          <w:iCs w:val="0"/>
          <w:sz w:val="24"/>
          <w:szCs w:val="24"/>
        </w:rPr>
        <w:t xml:space="preserve"> to produce a coinbase transaction and add </w:t>
      </w:r>
      <w:r w:rsidR="00D5443C" w:rsidRPr="003448D6">
        <w:rPr>
          <w:rStyle w:val="Emphasis"/>
          <w:rFonts w:ascii="Times New Roman" w:hAnsi="Times New Roman" w:cs="Times New Roman"/>
          <w:i w:val="0"/>
          <w:iCs w:val="0"/>
          <w:sz w:val="24"/>
          <w:szCs w:val="24"/>
        </w:rPr>
        <w:t>blocks</w:t>
      </w:r>
      <w:r w:rsidR="00077ED4" w:rsidRPr="003448D6">
        <w:rPr>
          <w:rStyle w:val="Emphasis"/>
          <w:rFonts w:ascii="Times New Roman" w:hAnsi="Times New Roman" w:cs="Times New Roman"/>
          <w:i w:val="0"/>
          <w:iCs w:val="0"/>
          <w:sz w:val="24"/>
          <w:szCs w:val="24"/>
        </w:rPr>
        <w:t xml:space="preserve"> to the network. Then Graphics Processing Units</w:t>
      </w:r>
      <w:r w:rsidR="00D5443C" w:rsidRPr="003448D6">
        <w:rPr>
          <w:rStyle w:val="Emphasis"/>
          <w:rFonts w:ascii="Times New Roman" w:hAnsi="Times New Roman" w:cs="Times New Roman"/>
          <w:i w:val="0"/>
          <w:iCs w:val="0"/>
          <w:sz w:val="24"/>
          <w:szCs w:val="24"/>
        </w:rPr>
        <w:t xml:space="preserve"> (GPUs)</w:t>
      </w:r>
      <w:r w:rsidR="00077ED4" w:rsidRPr="003448D6">
        <w:rPr>
          <w:rStyle w:val="Emphasis"/>
          <w:rFonts w:ascii="Times New Roman" w:hAnsi="Times New Roman" w:cs="Times New Roman"/>
          <w:i w:val="0"/>
          <w:iCs w:val="0"/>
          <w:sz w:val="24"/>
          <w:szCs w:val="24"/>
        </w:rPr>
        <w:t xml:space="preserve"> were discovered to be able to mine and create the BTC transaction taking a slight advantage over CPU mining. Then ASIC</w:t>
      </w:r>
      <w:r w:rsidR="00FC31A7" w:rsidRPr="003448D6">
        <w:rPr>
          <w:rStyle w:val="Emphasis"/>
          <w:rFonts w:ascii="Times New Roman" w:hAnsi="Times New Roman" w:cs="Times New Roman"/>
          <w:i w:val="0"/>
          <w:iCs w:val="0"/>
          <w:sz w:val="24"/>
          <w:szCs w:val="24"/>
        </w:rPr>
        <w:t>s</w:t>
      </w:r>
      <w:r w:rsidR="00077ED4" w:rsidRPr="003448D6">
        <w:rPr>
          <w:rStyle w:val="Emphasis"/>
          <w:rFonts w:ascii="Times New Roman" w:hAnsi="Times New Roman" w:cs="Times New Roman"/>
          <w:i w:val="0"/>
          <w:iCs w:val="0"/>
          <w:sz w:val="24"/>
          <w:szCs w:val="24"/>
        </w:rPr>
        <w:t xml:space="preserve"> were developed, which are CPU</w:t>
      </w:r>
      <w:r w:rsidR="00FC31A7" w:rsidRPr="003448D6">
        <w:rPr>
          <w:rStyle w:val="Emphasis"/>
          <w:rFonts w:ascii="Times New Roman" w:hAnsi="Times New Roman" w:cs="Times New Roman"/>
          <w:i w:val="0"/>
          <w:iCs w:val="0"/>
          <w:sz w:val="24"/>
          <w:szCs w:val="24"/>
        </w:rPr>
        <w:t>s</w:t>
      </w:r>
      <w:r w:rsidR="00077ED4" w:rsidRPr="003448D6">
        <w:rPr>
          <w:rStyle w:val="Emphasis"/>
          <w:rFonts w:ascii="Times New Roman" w:hAnsi="Times New Roman" w:cs="Times New Roman"/>
          <w:i w:val="0"/>
          <w:iCs w:val="0"/>
          <w:sz w:val="24"/>
          <w:szCs w:val="24"/>
        </w:rPr>
        <w:t xml:space="preserve"> that are application specific to solving the BTC 256 happen</w:t>
      </w:r>
      <w:r w:rsidR="00FC31A7" w:rsidRPr="003448D6">
        <w:rPr>
          <w:rStyle w:val="Emphasis"/>
          <w:rFonts w:ascii="Times New Roman" w:hAnsi="Times New Roman" w:cs="Times New Roman"/>
          <w:i w:val="0"/>
          <w:iCs w:val="0"/>
          <w:sz w:val="24"/>
          <w:szCs w:val="24"/>
        </w:rPr>
        <w:t xml:space="preserve">ing embedded within the application. This has </w:t>
      </w:r>
      <w:r w:rsidR="00311E02" w:rsidRPr="003448D6">
        <w:rPr>
          <w:rStyle w:val="Emphasis"/>
          <w:rFonts w:ascii="Times New Roman" w:hAnsi="Times New Roman" w:cs="Times New Roman"/>
          <w:i w:val="0"/>
          <w:iCs w:val="0"/>
          <w:sz w:val="24"/>
          <w:szCs w:val="24"/>
        </w:rPr>
        <w:t>led</w:t>
      </w:r>
      <w:r w:rsidR="00FC31A7" w:rsidRPr="003448D6">
        <w:rPr>
          <w:rStyle w:val="Emphasis"/>
          <w:rFonts w:ascii="Times New Roman" w:hAnsi="Times New Roman" w:cs="Times New Roman"/>
          <w:i w:val="0"/>
          <w:iCs w:val="0"/>
          <w:sz w:val="24"/>
          <w:szCs w:val="24"/>
        </w:rPr>
        <w:t xml:space="preserve"> to ASIC miners dominating the world market. If enough entities of ASIC miners came </w:t>
      </w:r>
      <w:r w:rsidR="00311E02" w:rsidRPr="003448D6">
        <w:rPr>
          <w:rStyle w:val="Emphasis"/>
          <w:rFonts w:ascii="Times New Roman" w:hAnsi="Times New Roman" w:cs="Times New Roman"/>
          <w:i w:val="0"/>
          <w:iCs w:val="0"/>
          <w:sz w:val="24"/>
          <w:szCs w:val="24"/>
        </w:rPr>
        <w:t>together,</w:t>
      </w:r>
      <w:r w:rsidR="00FC31A7" w:rsidRPr="003448D6">
        <w:rPr>
          <w:rStyle w:val="Emphasis"/>
          <w:rFonts w:ascii="Times New Roman" w:hAnsi="Times New Roman" w:cs="Times New Roman"/>
          <w:i w:val="0"/>
          <w:iCs w:val="0"/>
          <w:sz w:val="24"/>
          <w:szCs w:val="24"/>
        </w:rPr>
        <w:t xml:space="preserve"> they could influence the market.</w:t>
      </w:r>
      <w:r w:rsidR="005F5766" w:rsidRPr="003448D6">
        <w:rPr>
          <w:rFonts w:ascii="Times New Roman" w:hAnsi="Times New Roman" w:cs="Times New Roman"/>
          <w:sz w:val="24"/>
          <w:szCs w:val="24"/>
        </w:rPr>
        <w:t xml:space="preserve"> (Hohlfeld, O. , Rüth, J., Wolsing, K., and Zimmermann, T. 2018)</w:t>
      </w:r>
      <w:r w:rsidR="00FC31A7" w:rsidRPr="003448D6">
        <w:rPr>
          <w:rStyle w:val="Emphasis"/>
          <w:rFonts w:ascii="Times New Roman" w:hAnsi="Times New Roman" w:cs="Times New Roman"/>
          <w:i w:val="0"/>
          <w:iCs w:val="0"/>
          <w:sz w:val="24"/>
          <w:szCs w:val="24"/>
        </w:rPr>
        <w:t xml:space="preserve"> This is an apparent security flaw in the BTC network. Other blockchains have been </w:t>
      </w:r>
      <w:r w:rsidR="00311E02" w:rsidRPr="003448D6">
        <w:rPr>
          <w:rStyle w:val="Emphasis"/>
          <w:rFonts w:ascii="Times New Roman" w:hAnsi="Times New Roman" w:cs="Times New Roman"/>
          <w:i w:val="0"/>
          <w:iCs w:val="0"/>
          <w:sz w:val="24"/>
          <w:szCs w:val="24"/>
        </w:rPr>
        <w:lastRenderedPageBreak/>
        <w:t>developed</w:t>
      </w:r>
      <w:r w:rsidR="00FC31A7" w:rsidRPr="003448D6">
        <w:rPr>
          <w:rStyle w:val="Emphasis"/>
          <w:rFonts w:ascii="Times New Roman" w:hAnsi="Times New Roman" w:cs="Times New Roman"/>
          <w:i w:val="0"/>
          <w:iCs w:val="0"/>
          <w:sz w:val="24"/>
          <w:szCs w:val="24"/>
        </w:rPr>
        <w:t xml:space="preserve"> to be ASIC resistant.</w:t>
      </w:r>
      <w:r w:rsidR="005D489E" w:rsidRPr="003448D6">
        <w:rPr>
          <w:rStyle w:val="Emphasis"/>
          <w:rFonts w:ascii="Times New Roman" w:hAnsi="Times New Roman" w:cs="Times New Roman"/>
          <w:i w:val="0"/>
          <w:iCs w:val="0"/>
          <w:sz w:val="24"/>
          <w:szCs w:val="24"/>
        </w:rPr>
        <w:t xml:space="preserve"> The fact that some huge players have developed to supporting so much of the BTC network with their ASIC miners, it has argued the validity of BTCs decentralization.</w:t>
      </w:r>
      <w:r w:rsidR="0065361C" w:rsidRPr="003448D6">
        <w:rPr>
          <w:rStyle w:val="Emphasis"/>
          <w:rFonts w:ascii="Times New Roman" w:hAnsi="Times New Roman" w:cs="Times New Roman"/>
          <w:i w:val="0"/>
          <w:iCs w:val="0"/>
          <w:sz w:val="24"/>
          <w:szCs w:val="24"/>
        </w:rPr>
        <w:t xml:space="preserve"> Another flaw regarding BTCs PoW algorithm is that of the UTXO architecture it </w:t>
      </w:r>
      <w:r w:rsidR="002A1A34" w:rsidRPr="003448D6">
        <w:rPr>
          <w:rStyle w:val="Emphasis"/>
          <w:rFonts w:ascii="Times New Roman" w:hAnsi="Times New Roman" w:cs="Times New Roman"/>
          <w:i w:val="0"/>
          <w:iCs w:val="0"/>
          <w:sz w:val="24"/>
          <w:szCs w:val="24"/>
        </w:rPr>
        <w:t>deploys</w:t>
      </w:r>
      <w:r w:rsidR="0065361C" w:rsidRPr="003448D6">
        <w:rPr>
          <w:rStyle w:val="Emphasis"/>
          <w:rFonts w:ascii="Times New Roman" w:hAnsi="Times New Roman" w:cs="Times New Roman"/>
          <w:i w:val="0"/>
          <w:iCs w:val="0"/>
          <w:sz w:val="24"/>
          <w:szCs w:val="24"/>
        </w:rPr>
        <w:t>.</w:t>
      </w:r>
      <w:r w:rsidR="001C2BDE" w:rsidRPr="003448D6">
        <w:rPr>
          <w:rStyle w:val="Emphasis"/>
          <w:rFonts w:ascii="Times New Roman" w:hAnsi="Times New Roman" w:cs="Times New Roman"/>
          <w:i w:val="0"/>
          <w:iCs w:val="0"/>
          <w:sz w:val="24"/>
          <w:szCs w:val="24"/>
        </w:rPr>
        <w:t xml:space="preserve"> Since UTXO has to add up sums of transactions to define a total it takes up more resources, not only do other properties need to be defined so data can be referenced but the data has to be compiled to a total sum, taking more time and processing power</w:t>
      </w:r>
      <w:r w:rsidR="00CC7086" w:rsidRPr="003448D6">
        <w:rPr>
          <w:rStyle w:val="Emphasis"/>
          <w:rFonts w:ascii="Times New Roman" w:hAnsi="Times New Roman" w:cs="Times New Roman"/>
          <w:i w:val="0"/>
          <w:iCs w:val="0"/>
          <w:sz w:val="24"/>
          <w:szCs w:val="24"/>
        </w:rPr>
        <w:t xml:space="preserve"> to sync.</w:t>
      </w:r>
      <w:r w:rsidR="001C2BDE" w:rsidRPr="003448D6">
        <w:rPr>
          <w:rStyle w:val="Emphasis"/>
          <w:rFonts w:ascii="Times New Roman" w:hAnsi="Times New Roman" w:cs="Times New Roman"/>
          <w:i w:val="0"/>
          <w:iCs w:val="0"/>
          <w:sz w:val="24"/>
          <w:szCs w:val="24"/>
        </w:rPr>
        <w:t xml:space="preserve"> In contrast it is fast</w:t>
      </w:r>
      <w:r w:rsidR="00D5443C" w:rsidRPr="003448D6">
        <w:rPr>
          <w:rStyle w:val="Emphasis"/>
          <w:rFonts w:ascii="Times New Roman" w:hAnsi="Times New Roman" w:cs="Times New Roman"/>
          <w:i w:val="0"/>
          <w:iCs w:val="0"/>
          <w:sz w:val="24"/>
          <w:szCs w:val="24"/>
        </w:rPr>
        <w:t>er</w:t>
      </w:r>
      <w:r w:rsidR="001C2BDE" w:rsidRPr="003448D6">
        <w:rPr>
          <w:rStyle w:val="Emphasis"/>
          <w:rFonts w:ascii="Times New Roman" w:hAnsi="Times New Roman" w:cs="Times New Roman"/>
          <w:i w:val="0"/>
          <w:iCs w:val="0"/>
          <w:sz w:val="24"/>
          <w:szCs w:val="24"/>
        </w:rPr>
        <w:t xml:space="preserve"> to have a total sum in a central account like in the account model.</w:t>
      </w:r>
      <w:r w:rsidR="00CC7086" w:rsidRPr="003448D6">
        <w:rPr>
          <w:rStyle w:val="Emphasis"/>
          <w:rFonts w:ascii="Times New Roman" w:hAnsi="Times New Roman" w:cs="Times New Roman"/>
          <w:i w:val="0"/>
          <w:iCs w:val="0"/>
          <w:sz w:val="24"/>
          <w:szCs w:val="24"/>
        </w:rPr>
        <w:t xml:space="preserve"> This adds to BTC’s slow transaction times because all that UTXO is being transmitted and processed behind the scenes.</w:t>
      </w:r>
    </w:p>
    <w:p w14:paraId="22F8EE61" w14:textId="2BF2E503" w:rsidR="00134E07" w:rsidRPr="003448D6" w:rsidRDefault="00232A4E" w:rsidP="00940DFA">
      <w:pPr>
        <w:spacing w:line="480" w:lineRule="auto"/>
        <w:rPr>
          <w:rFonts w:ascii="Times New Roman" w:hAnsi="Times New Roman" w:cs="Times New Roman"/>
          <w:sz w:val="24"/>
          <w:szCs w:val="24"/>
        </w:rPr>
      </w:pPr>
      <w:r w:rsidRPr="003448D6">
        <w:rPr>
          <w:rStyle w:val="Emphasis"/>
          <w:rFonts w:ascii="Times New Roman" w:hAnsi="Times New Roman" w:cs="Times New Roman"/>
          <w:i w:val="0"/>
          <w:iCs w:val="0"/>
          <w:sz w:val="24"/>
          <w:szCs w:val="24"/>
        </w:rPr>
        <w:tab/>
        <w:t xml:space="preserve">From this we have established the basics of BTC’s blockchain algorithm </w:t>
      </w:r>
      <w:r w:rsidR="00D5443C" w:rsidRPr="003448D6">
        <w:rPr>
          <w:rStyle w:val="Emphasis"/>
          <w:rFonts w:ascii="Times New Roman" w:hAnsi="Times New Roman" w:cs="Times New Roman"/>
          <w:i w:val="0"/>
          <w:iCs w:val="0"/>
          <w:sz w:val="24"/>
          <w:szCs w:val="24"/>
        </w:rPr>
        <w:t>as</w:t>
      </w:r>
      <w:r w:rsidRPr="003448D6">
        <w:rPr>
          <w:rStyle w:val="Emphasis"/>
          <w:rFonts w:ascii="Times New Roman" w:hAnsi="Times New Roman" w:cs="Times New Roman"/>
          <w:i w:val="0"/>
          <w:iCs w:val="0"/>
          <w:sz w:val="24"/>
          <w:szCs w:val="24"/>
        </w:rPr>
        <w:t xml:space="preserve"> it was the first to market and the first to implement a PoW consensus algorithm using its UTXO. The above articles defined security aspects </w:t>
      </w:r>
      <w:r w:rsidR="00D5443C" w:rsidRPr="003448D6">
        <w:rPr>
          <w:rStyle w:val="Emphasis"/>
          <w:rFonts w:ascii="Times New Roman" w:hAnsi="Times New Roman" w:cs="Times New Roman"/>
          <w:i w:val="0"/>
          <w:iCs w:val="0"/>
          <w:sz w:val="24"/>
          <w:szCs w:val="24"/>
        </w:rPr>
        <w:t>that</w:t>
      </w:r>
      <w:r w:rsidRPr="003448D6">
        <w:rPr>
          <w:rStyle w:val="Emphasis"/>
          <w:rFonts w:ascii="Times New Roman" w:hAnsi="Times New Roman" w:cs="Times New Roman"/>
          <w:i w:val="0"/>
          <w:iCs w:val="0"/>
          <w:sz w:val="24"/>
          <w:szCs w:val="24"/>
        </w:rPr>
        <w:t xml:space="preserve"> both validate and argue the position of BTC security posture. </w:t>
      </w:r>
      <w:r w:rsidR="00D5443C" w:rsidRPr="003448D6">
        <w:rPr>
          <w:rStyle w:val="Emphasis"/>
          <w:rFonts w:ascii="Times New Roman" w:hAnsi="Times New Roman" w:cs="Times New Roman"/>
          <w:i w:val="0"/>
          <w:iCs w:val="0"/>
          <w:sz w:val="24"/>
          <w:szCs w:val="24"/>
        </w:rPr>
        <w:t>Next,</w:t>
      </w:r>
      <w:r w:rsidRPr="003448D6">
        <w:rPr>
          <w:rStyle w:val="Emphasis"/>
          <w:rFonts w:ascii="Times New Roman" w:hAnsi="Times New Roman" w:cs="Times New Roman"/>
          <w:i w:val="0"/>
          <w:iCs w:val="0"/>
          <w:sz w:val="24"/>
          <w:szCs w:val="24"/>
        </w:rPr>
        <w:t xml:space="preserve"> we will begin to define other security aspects of another PoW protocol.</w:t>
      </w:r>
    </w:p>
    <w:p w14:paraId="7F0F0BCF" w14:textId="569749A9" w:rsidR="006411A6" w:rsidRPr="003448D6" w:rsidRDefault="00354CB9" w:rsidP="00940DFA">
      <w:pPr>
        <w:spacing w:line="480" w:lineRule="auto"/>
        <w:rPr>
          <w:rFonts w:ascii="Times New Roman" w:hAnsi="Times New Roman" w:cs="Times New Roman"/>
          <w:b/>
          <w:bCs/>
          <w:color w:val="202124"/>
          <w:sz w:val="24"/>
          <w:szCs w:val="24"/>
          <w:u w:val="single"/>
          <w:shd w:val="clear" w:color="auto" w:fill="FFFFFF"/>
        </w:rPr>
      </w:pPr>
      <w:bookmarkStart w:id="3" w:name="_Hlk68647233"/>
      <w:r w:rsidRPr="003448D6">
        <w:rPr>
          <w:rFonts w:ascii="Times New Roman" w:eastAsia="Times New Roman" w:hAnsi="Times New Roman" w:cs="Times New Roman"/>
          <w:b/>
          <w:bCs/>
          <w:color w:val="000000"/>
          <w:sz w:val="24"/>
          <w:szCs w:val="24"/>
          <w:u w:val="single"/>
        </w:rPr>
        <w:t xml:space="preserve">Use Case Example </w:t>
      </w:r>
      <w:r w:rsidR="00A535F9" w:rsidRPr="003448D6">
        <w:rPr>
          <w:rFonts w:ascii="Times New Roman" w:eastAsia="Times New Roman" w:hAnsi="Times New Roman" w:cs="Times New Roman"/>
          <w:b/>
          <w:bCs/>
          <w:color w:val="000000"/>
          <w:sz w:val="24"/>
          <w:szCs w:val="24"/>
          <w:u w:val="single"/>
        </w:rPr>
        <w:t>2</w:t>
      </w:r>
      <w:r w:rsidRPr="003448D6">
        <w:rPr>
          <w:rFonts w:ascii="Times New Roman" w:eastAsia="Times New Roman" w:hAnsi="Times New Roman" w:cs="Times New Roman"/>
          <w:b/>
          <w:bCs/>
          <w:color w:val="000000"/>
          <w:sz w:val="24"/>
          <w:szCs w:val="24"/>
          <w:u w:val="single"/>
        </w:rPr>
        <w:t xml:space="preserve"> : </w:t>
      </w:r>
      <w:r w:rsidR="006411A6" w:rsidRPr="003448D6">
        <w:rPr>
          <w:rFonts w:ascii="Times New Roman" w:hAnsi="Times New Roman" w:cs="Times New Roman"/>
          <w:b/>
          <w:bCs/>
          <w:color w:val="202124"/>
          <w:sz w:val="24"/>
          <w:szCs w:val="24"/>
          <w:u w:val="single"/>
          <w:shd w:val="clear" w:color="auto" w:fill="FFFFFF"/>
        </w:rPr>
        <w:t>Monero</w:t>
      </w:r>
      <w:r w:rsidRPr="003448D6">
        <w:rPr>
          <w:rFonts w:ascii="Times New Roman" w:hAnsi="Times New Roman" w:cs="Times New Roman"/>
          <w:b/>
          <w:bCs/>
          <w:color w:val="202124"/>
          <w:sz w:val="24"/>
          <w:szCs w:val="24"/>
          <w:u w:val="single"/>
          <w:shd w:val="clear" w:color="auto" w:fill="FFFFFF"/>
        </w:rPr>
        <w:t xml:space="preserve"> (</w:t>
      </w:r>
      <w:r w:rsidR="008A29A4" w:rsidRPr="003448D6">
        <w:rPr>
          <w:rFonts w:ascii="Times New Roman" w:hAnsi="Times New Roman" w:cs="Times New Roman"/>
          <w:b/>
          <w:bCs/>
          <w:color w:val="202124"/>
          <w:sz w:val="24"/>
          <w:szCs w:val="24"/>
          <w:u w:val="single"/>
          <w:shd w:val="clear" w:color="auto" w:fill="FFFFFF"/>
        </w:rPr>
        <w:t>XMR</w:t>
      </w:r>
      <w:r w:rsidRPr="003448D6">
        <w:rPr>
          <w:rFonts w:ascii="Times New Roman" w:hAnsi="Times New Roman" w:cs="Times New Roman"/>
          <w:b/>
          <w:bCs/>
          <w:color w:val="202124"/>
          <w:sz w:val="24"/>
          <w:szCs w:val="24"/>
          <w:u w:val="single"/>
          <w:shd w:val="clear" w:color="auto" w:fill="FFFFFF"/>
        </w:rPr>
        <w:t>)</w:t>
      </w:r>
      <w:r w:rsidR="00A535F9" w:rsidRPr="003448D6">
        <w:rPr>
          <w:rFonts w:ascii="Times New Roman" w:hAnsi="Times New Roman" w:cs="Times New Roman"/>
          <w:b/>
          <w:bCs/>
          <w:color w:val="202124"/>
          <w:sz w:val="24"/>
          <w:szCs w:val="24"/>
          <w:u w:val="single"/>
          <w:shd w:val="clear" w:color="auto" w:fill="FFFFFF"/>
        </w:rPr>
        <w:t xml:space="preserve"> Proof-of-Work</w:t>
      </w:r>
    </w:p>
    <w:bookmarkEnd w:id="3"/>
    <w:p w14:paraId="7A40D037" w14:textId="3613DE0C" w:rsidR="00F56EE8" w:rsidRPr="003448D6" w:rsidRDefault="00C0619A" w:rsidP="00444424">
      <w:pPr>
        <w:spacing w:line="480" w:lineRule="auto"/>
        <w:rPr>
          <w:rFonts w:ascii="Times New Roman" w:eastAsia="Times New Roman" w:hAnsi="Times New Roman" w:cs="Times New Roman"/>
          <w:sz w:val="24"/>
          <w:szCs w:val="24"/>
        </w:rPr>
      </w:pPr>
      <w:r w:rsidRPr="003448D6">
        <w:rPr>
          <w:rStyle w:val="Emphasis"/>
          <w:rFonts w:ascii="Times New Roman" w:hAnsi="Times New Roman" w:cs="Times New Roman"/>
          <w:i w:val="0"/>
          <w:iCs w:val="0"/>
          <w:sz w:val="24"/>
          <w:szCs w:val="24"/>
        </w:rPr>
        <w:tab/>
        <w:t>In the last section we learned about the basics of PoW through its conception via BTC blockchain application. This next narrative will expand upon that and begin to explore deeper into another PoW based blockchain called Monero (</w:t>
      </w:r>
      <w:r w:rsidR="00D5443C" w:rsidRPr="003448D6">
        <w:rPr>
          <w:rStyle w:val="Emphasis"/>
          <w:rFonts w:ascii="Times New Roman" w:hAnsi="Times New Roman" w:cs="Times New Roman"/>
          <w:i w:val="0"/>
          <w:iCs w:val="0"/>
          <w:sz w:val="24"/>
          <w:szCs w:val="24"/>
        </w:rPr>
        <w:t>XMR</w:t>
      </w:r>
      <w:r w:rsidRPr="003448D6">
        <w:rPr>
          <w:rStyle w:val="Emphasis"/>
          <w:rFonts w:ascii="Times New Roman" w:hAnsi="Times New Roman" w:cs="Times New Roman"/>
          <w:i w:val="0"/>
          <w:iCs w:val="0"/>
          <w:sz w:val="24"/>
          <w:szCs w:val="24"/>
        </w:rPr>
        <w:t>).</w:t>
      </w:r>
      <w:r w:rsidR="00E82FDD" w:rsidRPr="003448D6">
        <w:rPr>
          <w:rFonts w:ascii="Times New Roman" w:hAnsi="Times New Roman" w:cs="Times New Roman"/>
          <w:sz w:val="24"/>
          <w:szCs w:val="24"/>
        </w:rPr>
        <w:t xml:space="preserve"> </w:t>
      </w:r>
      <w:r w:rsidR="00D5443C" w:rsidRPr="003448D6">
        <w:rPr>
          <w:rFonts w:ascii="Times New Roman" w:hAnsi="Times New Roman" w:cs="Times New Roman"/>
          <w:sz w:val="24"/>
          <w:szCs w:val="24"/>
        </w:rPr>
        <w:t xml:space="preserve">XMR is </w:t>
      </w:r>
      <w:r w:rsidR="003D13FC" w:rsidRPr="003448D6">
        <w:rPr>
          <w:rFonts w:ascii="Times New Roman" w:hAnsi="Times New Roman" w:cs="Times New Roman"/>
          <w:sz w:val="24"/>
          <w:szCs w:val="24"/>
        </w:rPr>
        <w:t>“</w:t>
      </w:r>
      <w:r w:rsidR="00E82FDD" w:rsidRPr="003448D6">
        <w:rPr>
          <w:rStyle w:val="Emphasis"/>
          <w:rFonts w:ascii="Times New Roman" w:hAnsi="Times New Roman" w:cs="Times New Roman"/>
          <w:i w:val="0"/>
          <w:iCs w:val="0"/>
          <w:sz w:val="24"/>
          <w:szCs w:val="24"/>
        </w:rPr>
        <w:t>a privacy</w:t>
      </w:r>
      <w:r w:rsidR="003D13FC" w:rsidRPr="003448D6">
        <w:rPr>
          <w:rStyle w:val="Emphasis"/>
          <w:rFonts w:ascii="Times New Roman" w:hAnsi="Times New Roman" w:cs="Times New Roman"/>
          <w:i w:val="0"/>
          <w:iCs w:val="0"/>
          <w:sz w:val="24"/>
          <w:szCs w:val="24"/>
        </w:rPr>
        <w:t xml:space="preserve"> </w:t>
      </w:r>
      <w:r w:rsidR="00E82FDD" w:rsidRPr="003448D6">
        <w:rPr>
          <w:rStyle w:val="Emphasis"/>
          <w:rFonts w:ascii="Times New Roman" w:hAnsi="Times New Roman" w:cs="Times New Roman"/>
          <w:i w:val="0"/>
          <w:iCs w:val="0"/>
          <w:sz w:val="24"/>
          <w:szCs w:val="24"/>
        </w:rPr>
        <w:t>preserving cryptocurrency whose PoW is designed to be</w:t>
      </w:r>
      <w:r w:rsidR="003D13FC" w:rsidRPr="003448D6">
        <w:rPr>
          <w:rStyle w:val="Emphasis"/>
          <w:rFonts w:ascii="Times New Roman" w:hAnsi="Times New Roman" w:cs="Times New Roman"/>
          <w:i w:val="0"/>
          <w:iCs w:val="0"/>
          <w:sz w:val="24"/>
          <w:szCs w:val="24"/>
        </w:rPr>
        <w:t xml:space="preserve"> GPU and</w:t>
      </w:r>
      <w:r w:rsidR="00E82FDD" w:rsidRPr="003448D6">
        <w:rPr>
          <w:rStyle w:val="Emphasis"/>
          <w:rFonts w:ascii="Times New Roman" w:hAnsi="Times New Roman" w:cs="Times New Roman"/>
          <w:i w:val="0"/>
          <w:iCs w:val="0"/>
          <w:sz w:val="24"/>
          <w:szCs w:val="24"/>
        </w:rPr>
        <w:t xml:space="preserve"> ASIC resistant enabling</w:t>
      </w:r>
      <w:r w:rsidR="003D13FC" w:rsidRPr="003448D6">
        <w:rPr>
          <w:rStyle w:val="Emphasis"/>
          <w:rFonts w:ascii="Times New Roman" w:hAnsi="Times New Roman" w:cs="Times New Roman"/>
          <w:i w:val="0"/>
          <w:iCs w:val="0"/>
          <w:sz w:val="24"/>
          <w:szCs w:val="24"/>
        </w:rPr>
        <w:t xml:space="preserve"> </w:t>
      </w:r>
      <w:r w:rsidR="00E82FDD" w:rsidRPr="003448D6">
        <w:rPr>
          <w:rStyle w:val="Emphasis"/>
          <w:rFonts w:ascii="Times New Roman" w:hAnsi="Times New Roman" w:cs="Times New Roman"/>
          <w:i w:val="0"/>
          <w:iCs w:val="0"/>
          <w:sz w:val="24"/>
          <w:szCs w:val="24"/>
        </w:rPr>
        <w:t>CPUs</w:t>
      </w:r>
      <w:r w:rsidR="003D13FC" w:rsidRPr="003448D6">
        <w:rPr>
          <w:rStyle w:val="Emphasis"/>
          <w:rFonts w:ascii="Times New Roman" w:hAnsi="Times New Roman" w:cs="Times New Roman"/>
          <w:i w:val="0"/>
          <w:iCs w:val="0"/>
          <w:sz w:val="24"/>
          <w:szCs w:val="24"/>
        </w:rPr>
        <w:t xml:space="preserve"> to have an even playing field</w:t>
      </w:r>
      <w:r w:rsidR="00E82FDD" w:rsidRPr="003448D6">
        <w:rPr>
          <w:rStyle w:val="Emphasis"/>
          <w:rFonts w:ascii="Times New Roman" w:hAnsi="Times New Roman" w:cs="Times New Roman"/>
          <w:i w:val="0"/>
          <w:iCs w:val="0"/>
          <w:sz w:val="24"/>
          <w:szCs w:val="24"/>
        </w:rPr>
        <w:t>. Specifically, it uses the Cryptoni</w:t>
      </w:r>
      <w:r w:rsidR="001E2AFE">
        <w:rPr>
          <w:rStyle w:val="Emphasis"/>
          <w:rFonts w:ascii="Times New Roman" w:hAnsi="Times New Roman" w:cs="Times New Roman"/>
          <w:i w:val="0"/>
          <w:iCs w:val="0"/>
          <w:sz w:val="24"/>
          <w:szCs w:val="24"/>
        </w:rPr>
        <w:t xml:space="preserve">te </w:t>
      </w:r>
      <w:r w:rsidR="00E82FDD" w:rsidRPr="003448D6">
        <w:rPr>
          <w:rStyle w:val="Emphasis"/>
          <w:rFonts w:ascii="Times New Roman" w:hAnsi="Times New Roman" w:cs="Times New Roman"/>
          <w:i w:val="0"/>
          <w:iCs w:val="0"/>
          <w:sz w:val="24"/>
          <w:szCs w:val="24"/>
        </w:rPr>
        <w:t>hash function in its PoW to mine a new block.”</w:t>
      </w:r>
      <w:r w:rsidR="003D13FC" w:rsidRPr="003448D6">
        <w:rPr>
          <w:rFonts w:ascii="Times New Roman" w:hAnsi="Times New Roman" w:cs="Times New Roman"/>
          <w:sz w:val="24"/>
          <w:szCs w:val="24"/>
        </w:rPr>
        <w:t xml:space="preserve"> (Hohlfeld, O. , Rüth, J., Wolsing, K., and Zimmermann, T. 2018)</w:t>
      </w:r>
      <w:r w:rsidR="000E2AB2" w:rsidRPr="003448D6">
        <w:rPr>
          <w:rStyle w:val="Emphasis"/>
          <w:rFonts w:ascii="Times New Roman" w:hAnsi="Times New Roman" w:cs="Times New Roman"/>
          <w:i w:val="0"/>
          <w:iCs w:val="0"/>
          <w:sz w:val="24"/>
          <w:szCs w:val="24"/>
        </w:rPr>
        <w:t xml:space="preserve"> Previously we have discussed how </w:t>
      </w:r>
      <w:r w:rsidR="005F5766" w:rsidRPr="003448D6">
        <w:rPr>
          <w:rStyle w:val="Emphasis"/>
          <w:rFonts w:ascii="Times New Roman" w:hAnsi="Times New Roman" w:cs="Times New Roman"/>
          <w:i w:val="0"/>
          <w:iCs w:val="0"/>
          <w:sz w:val="24"/>
          <w:szCs w:val="24"/>
        </w:rPr>
        <w:t>identities</w:t>
      </w:r>
      <w:r w:rsidR="000E2AB2" w:rsidRPr="003448D6">
        <w:rPr>
          <w:rStyle w:val="Emphasis"/>
          <w:rFonts w:ascii="Times New Roman" w:hAnsi="Times New Roman" w:cs="Times New Roman"/>
          <w:i w:val="0"/>
          <w:iCs w:val="0"/>
          <w:sz w:val="24"/>
          <w:szCs w:val="24"/>
        </w:rPr>
        <w:t xml:space="preserve"> are present</w:t>
      </w:r>
      <w:r w:rsidR="005F5766" w:rsidRPr="003448D6">
        <w:rPr>
          <w:rStyle w:val="Emphasis"/>
          <w:rFonts w:ascii="Times New Roman" w:hAnsi="Times New Roman" w:cs="Times New Roman"/>
          <w:i w:val="0"/>
          <w:iCs w:val="0"/>
          <w:sz w:val="24"/>
          <w:szCs w:val="24"/>
        </w:rPr>
        <w:t>ed</w:t>
      </w:r>
      <w:r w:rsidR="000E2AB2" w:rsidRPr="003448D6">
        <w:rPr>
          <w:rStyle w:val="Emphasis"/>
          <w:rFonts w:ascii="Times New Roman" w:hAnsi="Times New Roman" w:cs="Times New Roman"/>
          <w:i w:val="0"/>
          <w:iCs w:val="0"/>
          <w:sz w:val="24"/>
          <w:szCs w:val="24"/>
        </w:rPr>
        <w:t xml:space="preserve"> as public keys, as</w:t>
      </w:r>
      <w:r w:rsidR="005F5766" w:rsidRPr="003448D6">
        <w:rPr>
          <w:rStyle w:val="Emphasis"/>
          <w:rFonts w:ascii="Times New Roman" w:hAnsi="Times New Roman" w:cs="Times New Roman"/>
          <w:i w:val="0"/>
          <w:iCs w:val="0"/>
          <w:sz w:val="24"/>
          <w:szCs w:val="24"/>
        </w:rPr>
        <w:t xml:space="preserve"> a</w:t>
      </w:r>
      <w:r w:rsidR="000E2AB2" w:rsidRPr="003448D6">
        <w:rPr>
          <w:rStyle w:val="Emphasis"/>
          <w:rFonts w:ascii="Times New Roman" w:hAnsi="Times New Roman" w:cs="Times New Roman"/>
          <w:i w:val="0"/>
          <w:iCs w:val="0"/>
          <w:sz w:val="24"/>
          <w:szCs w:val="24"/>
        </w:rPr>
        <w:t xml:space="preserve"> pseudonym for </w:t>
      </w:r>
      <w:r w:rsidR="005F5766" w:rsidRPr="003448D6">
        <w:rPr>
          <w:rStyle w:val="Emphasis"/>
          <w:rFonts w:ascii="Times New Roman" w:hAnsi="Times New Roman" w:cs="Times New Roman"/>
          <w:i w:val="0"/>
          <w:iCs w:val="0"/>
          <w:sz w:val="24"/>
          <w:szCs w:val="24"/>
        </w:rPr>
        <w:t>usernames</w:t>
      </w:r>
      <w:r w:rsidR="000E2AB2" w:rsidRPr="003448D6">
        <w:rPr>
          <w:rStyle w:val="Emphasis"/>
          <w:rFonts w:ascii="Times New Roman" w:hAnsi="Times New Roman" w:cs="Times New Roman"/>
          <w:i w:val="0"/>
          <w:iCs w:val="0"/>
          <w:sz w:val="24"/>
          <w:szCs w:val="24"/>
        </w:rPr>
        <w:t xml:space="preserve">. This is supposed to provide privacy to the BTC network. An issue that has arose is that “Researchers have developed analysis methods to reveal information about the users from external sources. </w:t>
      </w:r>
      <w:r w:rsidR="000E2AB2" w:rsidRPr="003448D6">
        <w:rPr>
          <w:rStyle w:val="Emphasis"/>
          <w:rFonts w:ascii="Times New Roman" w:hAnsi="Times New Roman" w:cs="Times New Roman"/>
          <w:i w:val="0"/>
          <w:iCs w:val="0"/>
          <w:sz w:val="24"/>
          <w:szCs w:val="24"/>
        </w:rPr>
        <w:lastRenderedPageBreak/>
        <w:t>The transparent</w:t>
      </w:r>
      <w:r w:rsidR="00E82FDD" w:rsidRPr="003448D6">
        <w:rPr>
          <w:rStyle w:val="Emphasis"/>
          <w:rFonts w:ascii="Times New Roman" w:hAnsi="Times New Roman" w:cs="Times New Roman"/>
          <w:i w:val="0"/>
          <w:iCs w:val="0"/>
          <w:sz w:val="24"/>
          <w:szCs w:val="24"/>
        </w:rPr>
        <w:t xml:space="preserve"> </w:t>
      </w:r>
      <w:r w:rsidR="000E2AB2" w:rsidRPr="003448D6">
        <w:rPr>
          <w:rStyle w:val="Emphasis"/>
          <w:rFonts w:ascii="Times New Roman" w:hAnsi="Times New Roman" w:cs="Times New Roman"/>
          <w:i w:val="0"/>
          <w:iCs w:val="0"/>
          <w:sz w:val="24"/>
          <w:szCs w:val="24"/>
        </w:rPr>
        <w:t>blockchain data was also utilized to reveal the transaction patterns such that the users’ behaviors are identified.”</w:t>
      </w:r>
      <w:r w:rsidR="000E2AB2" w:rsidRPr="003448D6">
        <w:rPr>
          <w:rFonts w:ascii="Times New Roman" w:eastAsia="Times New Roman" w:hAnsi="Times New Roman" w:cs="Times New Roman"/>
          <w:sz w:val="24"/>
          <w:szCs w:val="24"/>
        </w:rPr>
        <w:t xml:space="preserve"> </w:t>
      </w:r>
      <w:r w:rsidR="009450B9">
        <w:rPr>
          <w:rFonts w:ascii="Times New Roman" w:hAnsi="Times New Roman" w:cs="Times New Roman"/>
          <w:color w:val="202124"/>
          <w:sz w:val="24"/>
          <w:szCs w:val="24"/>
          <w:shd w:val="clear" w:color="auto" w:fill="FFFFFF"/>
        </w:rPr>
        <w:t>(</w:t>
      </w:r>
      <w:proofErr w:type="spellStart"/>
      <w:r w:rsidR="009450B9" w:rsidRPr="003448D6">
        <w:rPr>
          <w:rFonts w:ascii="Times New Roman" w:eastAsia="Times New Roman" w:hAnsi="Times New Roman" w:cs="Times New Roman"/>
          <w:sz w:val="24"/>
          <w:szCs w:val="24"/>
        </w:rPr>
        <w:t>Dimaz</w:t>
      </w:r>
      <w:proofErr w:type="spellEnd"/>
      <w:r w:rsidR="009450B9" w:rsidRPr="003448D6">
        <w:rPr>
          <w:rFonts w:ascii="Times New Roman" w:eastAsia="Times New Roman" w:hAnsi="Times New Roman" w:cs="Times New Roman"/>
          <w:sz w:val="24"/>
          <w:szCs w:val="24"/>
        </w:rPr>
        <w:t xml:space="preserve">, A., </w:t>
      </w:r>
      <w:proofErr w:type="spellStart"/>
      <w:r w:rsidR="009450B9" w:rsidRPr="003448D6">
        <w:rPr>
          <w:rFonts w:ascii="Times New Roman" w:eastAsia="Times New Roman" w:hAnsi="Times New Roman" w:cs="Times New Roman"/>
          <w:sz w:val="24"/>
          <w:szCs w:val="24"/>
        </w:rPr>
        <w:t>Dongxi</w:t>
      </w:r>
      <w:proofErr w:type="spellEnd"/>
      <w:r w:rsidR="009450B9" w:rsidRPr="003448D6">
        <w:rPr>
          <w:rFonts w:ascii="Times New Roman" w:eastAsia="Times New Roman" w:hAnsi="Times New Roman" w:cs="Times New Roman"/>
          <w:sz w:val="24"/>
          <w:szCs w:val="24"/>
        </w:rPr>
        <w:t>, L., Liu, K., Steinfeld, R.,</w:t>
      </w:r>
      <w:r w:rsidR="009450B9">
        <w:rPr>
          <w:rFonts w:ascii="Times New Roman" w:eastAsia="Times New Roman" w:hAnsi="Times New Roman" w:cs="Times New Roman"/>
          <w:sz w:val="24"/>
          <w:szCs w:val="24"/>
        </w:rPr>
        <w:t xml:space="preserve"> </w:t>
      </w:r>
      <w:r w:rsidR="009450B9" w:rsidRPr="003448D6">
        <w:rPr>
          <w:rFonts w:ascii="Times New Roman" w:eastAsia="Times New Roman" w:hAnsi="Times New Roman" w:cs="Times New Roman"/>
          <w:sz w:val="24"/>
          <w:szCs w:val="24"/>
        </w:rPr>
        <w:t>Wijaya, J., and Yu, J.</w:t>
      </w:r>
      <w:r w:rsidR="009450B9">
        <w:rPr>
          <w:rFonts w:ascii="Times New Roman" w:eastAsia="Times New Roman" w:hAnsi="Times New Roman" w:cs="Times New Roman"/>
          <w:sz w:val="24"/>
          <w:szCs w:val="24"/>
        </w:rPr>
        <w:t xml:space="preserve"> </w:t>
      </w:r>
      <w:r w:rsidR="009450B9" w:rsidRPr="003448D6">
        <w:rPr>
          <w:rFonts w:ascii="Times New Roman" w:eastAsia="Times New Roman" w:hAnsi="Times New Roman" w:cs="Times New Roman"/>
          <w:sz w:val="24"/>
          <w:szCs w:val="24"/>
        </w:rPr>
        <w:t>2019)</w:t>
      </w:r>
      <w:r w:rsidR="00FA5921">
        <w:rPr>
          <w:rFonts w:ascii="Times New Roman" w:eastAsia="Times New Roman" w:hAnsi="Times New Roman" w:cs="Times New Roman"/>
          <w:sz w:val="24"/>
          <w:szCs w:val="24"/>
        </w:rPr>
        <w:t xml:space="preserve"> </w:t>
      </w:r>
      <w:r w:rsidR="006A10FC" w:rsidRPr="003448D6">
        <w:rPr>
          <w:rFonts w:ascii="Times New Roman" w:eastAsia="Times New Roman" w:hAnsi="Times New Roman" w:cs="Times New Roman"/>
          <w:sz w:val="24"/>
          <w:szCs w:val="24"/>
        </w:rPr>
        <w:t xml:space="preserve">This has argued to make BTC less anonymous because </w:t>
      </w:r>
      <w:r w:rsidR="00376322" w:rsidRPr="003448D6">
        <w:rPr>
          <w:rFonts w:ascii="Times New Roman" w:eastAsia="Times New Roman" w:hAnsi="Times New Roman" w:cs="Times New Roman"/>
          <w:sz w:val="24"/>
          <w:szCs w:val="24"/>
        </w:rPr>
        <w:t>the</w:t>
      </w:r>
      <w:r w:rsidR="006A10FC" w:rsidRPr="003448D6">
        <w:rPr>
          <w:rFonts w:ascii="Times New Roman" w:eastAsia="Times New Roman" w:hAnsi="Times New Roman" w:cs="Times New Roman"/>
          <w:sz w:val="24"/>
          <w:szCs w:val="24"/>
        </w:rPr>
        <w:t xml:space="preserve"> public key is more easily traceable since your transactions are public.</w:t>
      </w:r>
      <w:r w:rsidR="00937A16" w:rsidRPr="003448D6">
        <w:rPr>
          <w:rFonts w:ascii="Times New Roman" w:eastAsia="Times New Roman" w:hAnsi="Times New Roman" w:cs="Times New Roman"/>
          <w:sz w:val="24"/>
          <w:szCs w:val="24"/>
        </w:rPr>
        <w:t xml:space="preserve"> Monero aims to solve that issue while still employing a PoW consensus</w:t>
      </w:r>
      <w:r w:rsidR="00426EB4" w:rsidRPr="003448D6">
        <w:rPr>
          <w:rFonts w:ascii="Times New Roman" w:eastAsia="Times New Roman" w:hAnsi="Times New Roman" w:cs="Times New Roman"/>
          <w:sz w:val="24"/>
          <w:szCs w:val="24"/>
        </w:rPr>
        <w:t xml:space="preserve"> algorithm. </w:t>
      </w:r>
    </w:p>
    <w:p w14:paraId="573E535E" w14:textId="3A633FBC" w:rsidR="00444424" w:rsidRPr="003448D6" w:rsidRDefault="00426EB4" w:rsidP="00F56EE8">
      <w:pPr>
        <w:spacing w:line="480" w:lineRule="auto"/>
        <w:ind w:firstLine="720"/>
        <w:rPr>
          <w:rFonts w:ascii="Times New Roman" w:eastAsia="Times New Roman" w:hAnsi="Times New Roman" w:cs="Times New Roman"/>
          <w:sz w:val="24"/>
          <w:szCs w:val="24"/>
        </w:rPr>
      </w:pPr>
      <w:r w:rsidRPr="003448D6">
        <w:rPr>
          <w:rFonts w:ascii="Times New Roman" w:eastAsia="Times New Roman" w:hAnsi="Times New Roman" w:cs="Times New Roman"/>
          <w:sz w:val="24"/>
          <w:szCs w:val="24"/>
        </w:rPr>
        <w:t xml:space="preserve">MNR’s proprietary protocol is called the Cryptonite protocol. The beauty of this </w:t>
      </w:r>
      <w:r w:rsidR="000A3C43" w:rsidRPr="003448D6">
        <w:rPr>
          <w:rFonts w:ascii="Times New Roman" w:eastAsia="Times New Roman" w:hAnsi="Times New Roman" w:cs="Times New Roman"/>
          <w:sz w:val="24"/>
          <w:szCs w:val="24"/>
        </w:rPr>
        <w:t>C</w:t>
      </w:r>
      <w:r w:rsidRPr="003448D6">
        <w:rPr>
          <w:rFonts w:ascii="Times New Roman" w:eastAsia="Times New Roman" w:hAnsi="Times New Roman" w:cs="Times New Roman"/>
          <w:sz w:val="24"/>
          <w:szCs w:val="24"/>
        </w:rPr>
        <w:t xml:space="preserve">ryptonite protocol is “the </w:t>
      </w:r>
      <w:proofErr w:type="spellStart"/>
      <w:r w:rsidRPr="003448D6">
        <w:rPr>
          <w:rFonts w:ascii="Times New Roman" w:eastAsia="Times New Roman" w:hAnsi="Times New Roman" w:cs="Times New Roman"/>
          <w:sz w:val="24"/>
          <w:szCs w:val="24"/>
        </w:rPr>
        <w:t>untraceability</w:t>
      </w:r>
      <w:proofErr w:type="spellEnd"/>
      <w:r w:rsidRPr="003448D6">
        <w:rPr>
          <w:rFonts w:ascii="Times New Roman" w:eastAsia="Times New Roman" w:hAnsi="Times New Roman" w:cs="Times New Roman"/>
          <w:sz w:val="24"/>
          <w:szCs w:val="24"/>
        </w:rPr>
        <w:t xml:space="preserve"> of the sender and the unlinkability of the receiver are protected by cryptographic methods such as Linkable Ring Signature (LRS) and one-time public key (OTPK) which makes transactions more anonymous.</w:t>
      </w:r>
      <w:r w:rsidR="003004FD" w:rsidRPr="003448D6">
        <w:rPr>
          <w:rFonts w:ascii="Times New Roman" w:eastAsia="Times New Roman" w:hAnsi="Times New Roman" w:cs="Times New Roman"/>
          <w:sz w:val="24"/>
          <w:szCs w:val="24"/>
        </w:rPr>
        <w:t xml:space="preserve">” </w:t>
      </w:r>
      <w:r w:rsidR="005C33A0">
        <w:rPr>
          <w:rFonts w:ascii="Times New Roman" w:hAnsi="Times New Roman" w:cs="Times New Roman"/>
          <w:color w:val="202124"/>
          <w:sz w:val="24"/>
          <w:szCs w:val="24"/>
          <w:shd w:val="clear" w:color="auto" w:fill="FFFFFF"/>
        </w:rPr>
        <w:t>(</w:t>
      </w:r>
      <w:proofErr w:type="spellStart"/>
      <w:r w:rsidR="005C33A0" w:rsidRPr="003448D6">
        <w:rPr>
          <w:rFonts w:ascii="Times New Roman" w:eastAsia="Times New Roman" w:hAnsi="Times New Roman" w:cs="Times New Roman"/>
          <w:sz w:val="24"/>
          <w:szCs w:val="24"/>
        </w:rPr>
        <w:t>Dimaz</w:t>
      </w:r>
      <w:proofErr w:type="spellEnd"/>
      <w:r w:rsidR="005C33A0" w:rsidRPr="003448D6">
        <w:rPr>
          <w:rFonts w:ascii="Times New Roman" w:eastAsia="Times New Roman" w:hAnsi="Times New Roman" w:cs="Times New Roman"/>
          <w:sz w:val="24"/>
          <w:szCs w:val="24"/>
        </w:rPr>
        <w:t xml:space="preserve">, A., </w:t>
      </w:r>
      <w:proofErr w:type="spellStart"/>
      <w:r w:rsidR="005C33A0" w:rsidRPr="003448D6">
        <w:rPr>
          <w:rFonts w:ascii="Times New Roman" w:eastAsia="Times New Roman" w:hAnsi="Times New Roman" w:cs="Times New Roman"/>
          <w:sz w:val="24"/>
          <w:szCs w:val="24"/>
        </w:rPr>
        <w:t>Dongxi</w:t>
      </w:r>
      <w:proofErr w:type="spellEnd"/>
      <w:r w:rsidR="005C33A0" w:rsidRPr="003448D6">
        <w:rPr>
          <w:rFonts w:ascii="Times New Roman" w:eastAsia="Times New Roman" w:hAnsi="Times New Roman" w:cs="Times New Roman"/>
          <w:sz w:val="24"/>
          <w:szCs w:val="24"/>
        </w:rPr>
        <w:t>, L., Liu, K., Steinfeld, R.,</w:t>
      </w:r>
      <w:r w:rsidR="005C33A0">
        <w:rPr>
          <w:rFonts w:ascii="Times New Roman" w:eastAsia="Times New Roman" w:hAnsi="Times New Roman" w:cs="Times New Roman"/>
          <w:sz w:val="24"/>
          <w:szCs w:val="24"/>
        </w:rPr>
        <w:t xml:space="preserve"> </w:t>
      </w:r>
      <w:r w:rsidR="005C33A0" w:rsidRPr="003448D6">
        <w:rPr>
          <w:rFonts w:ascii="Times New Roman" w:eastAsia="Times New Roman" w:hAnsi="Times New Roman" w:cs="Times New Roman"/>
          <w:sz w:val="24"/>
          <w:szCs w:val="24"/>
        </w:rPr>
        <w:t>Wijaya, J., and Yu, J.</w:t>
      </w:r>
      <w:r w:rsidR="005C33A0">
        <w:rPr>
          <w:rFonts w:ascii="Times New Roman" w:eastAsia="Times New Roman" w:hAnsi="Times New Roman" w:cs="Times New Roman"/>
          <w:sz w:val="24"/>
          <w:szCs w:val="24"/>
        </w:rPr>
        <w:t xml:space="preserve"> </w:t>
      </w:r>
      <w:r w:rsidR="005C33A0" w:rsidRPr="003448D6">
        <w:rPr>
          <w:rFonts w:ascii="Times New Roman" w:eastAsia="Times New Roman" w:hAnsi="Times New Roman" w:cs="Times New Roman"/>
          <w:sz w:val="24"/>
          <w:szCs w:val="24"/>
        </w:rPr>
        <w:t>2019)</w:t>
      </w:r>
      <w:r w:rsidR="008748FE" w:rsidRPr="003448D6">
        <w:rPr>
          <w:rFonts w:ascii="Times New Roman" w:eastAsia="Times New Roman" w:hAnsi="Times New Roman" w:cs="Times New Roman"/>
          <w:sz w:val="24"/>
          <w:szCs w:val="24"/>
        </w:rPr>
        <w:t xml:space="preserve"> The LRS provides security from double spending by “combining several existing outputs (called decoys or mixins) which have the same amount of coins into a single input. These outputs must have a real output which will be spent in the transaction.”  (</w:t>
      </w:r>
      <w:r w:rsidR="008748FE" w:rsidRPr="003448D6">
        <w:rPr>
          <w:rFonts w:ascii="Times New Roman" w:hAnsi="Times New Roman" w:cs="Times New Roman"/>
          <w:color w:val="333333"/>
          <w:sz w:val="24"/>
          <w:szCs w:val="24"/>
          <w:shd w:val="clear" w:color="auto" w:fill="FFFFFF"/>
        </w:rPr>
        <w:t>Liu, D., Liu, J., Steinfield, R., and Wijaya, A. 2018)</w:t>
      </w:r>
      <w:r w:rsidR="00B02E8E">
        <w:rPr>
          <w:rFonts w:ascii="Times New Roman" w:hAnsi="Times New Roman" w:cs="Times New Roman"/>
          <w:color w:val="333333"/>
          <w:sz w:val="24"/>
          <w:szCs w:val="24"/>
          <w:shd w:val="clear" w:color="auto" w:fill="FFFFFF"/>
        </w:rPr>
        <w:t xml:space="preserve"> </w:t>
      </w:r>
      <w:r w:rsidR="008748FE" w:rsidRPr="003448D6">
        <w:rPr>
          <w:rFonts w:ascii="Times New Roman" w:eastAsia="Times New Roman" w:hAnsi="Times New Roman" w:cs="Times New Roman"/>
          <w:sz w:val="24"/>
          <w:szCs w:val="24"/>
        </w:rPr>
        <w:t>The</w:t>
      </w:r>
      <w:r w:rsidR="008748FE" w:rsidRPr="003448D6">
        <w:rPr>
          <w:rFonts w:ascii="Times New Roman" w:hAnsi="Times New Roman" w:cs="Times New Roman"/>
          <w:sz w:val="24"/>
          <w:szCs w:val="24"/>
        </w:rPr>
        <w:t xml:space="preserve"> </w:t>
      </w:r>
      <w:r w:rsidR="008748FE" w:rsidRPr="003448D6">
        <w:rPr>
          <w:rFonts w:ascii="Times New Roman" w:eastAsia="Times New Roman" w:hAnsi="Times New Roman" w:cs="Times New Roman"/>
          <w:sz w:val="24"/>
          <w:szCs w:val="24"/>
        </w:rPr>
        <w:t>purpose of this it so to reduce the possibility of an adversary to guess a real output over a</w:t>
      </w:r>
      <w:r w:rsidR="00C91BF5" w:rsidRPr="003448D6">
        <w:rPr>
          <w:rFonts w:ascii="Times New Roman" w:eastAsia="Times New Roman" w:hAnsi="Times New Roman" w:cs="Times New Roman"/>
          <w:sz w:val="24"/>
          <w:szCs w:val="24"/>
        </w:rPr>
        <w:t xml:space="preserve"> given</w:t>
      </w:r>
      <w:r w:rsidR="008748FE" w:rsidRPr="003448D6">
        <w:rPr>
          <w:rFonts w:ascii="Times New Roman" w:eastAsia="Times New Roman" w:hAnsi="Times New Roman" w:cs="Times New Roman"/>
          <w:sz w:val="24"/>
          <w:szCs w:val="24"/>
        </w:rPr>
        <w:t xml:space="preserve"> number of outputs.</w:t>
      </w:r>
      <w:r w:rsidR="00C91BF5" w:rsidRPr="003448D6">
        <w:rPr>
          <w:rFonts w:ascii="Times New Roman" w:eastAsia="Times New Roman" w:hAnsi="Times New Roman" w:cs="Times New Roman"/>
          <w:sz w:val="24"/>
          <w:szCs w:val="24"/>
        </w:rPr>
        <w:t xml:space="preserve"> The kryptonite PoW consensus employs the OTPK so that observers who have access to the blockchain can not establish relationship between public keys</w:t>
      </w:r>
      <w:r w:rsidR="002A7B59" w:rsidRPr="003448D6">
        <w:rPr>
          <w:rFonts w:ascii="Times New Roman" w:eastAsia="Times New Roman" w:hAnsi="Times New Roman" w:cs="Times New Roman"/>
          <w:sz w:val="24"/>
          <w:szCs w:val="24"/>
        </w:rPr>
        <w:t xml:space="preserve"> and only the sender and receiver have access to those relationships</w:t>
      </w:r>
      <w:r w:rsidR="00C91BF5" w:rsidRPr="003448D6">
        <w:rPr>
          <w:rFonts w:ascii="Times New Roman" w:eastAsia="Times New Roman" w:hAnsi="Times New Roman" w:cs="Times New Roman"/>
          <w:sz w:val="24"/>
          <w:szCs w:val="24"/>
        </w:rPr>
        <w:t xml:space="preserve">. This is how XMR provides security </w:t>
      </w:r>
      <w:r w:rsidR="005F5766" w:rsidRPr="003448D6">
        <w:rPr>
          <w:rFonts w:ascii="Times New Roman" w:eastAsia="Times New Roman" w:hAnsi="Times New Roman" w:cs="Times New Roman"/>
          <w:sz w:val="24"/>
          <w:szCs w:val="24"/>
        </w:rPr>
        <w:t xml:space="preserve">through confidentiality with </w:t>
      </w:r>
      <w:r w:rsidR="00C91BF5" w:rsidRPr="003448D6">
        <w:rPr>
          <w:rFonts w:ascii="Times New Roman" w:eastAsia="Times New Roman" w:hAnsi="Times New Roman" w:cs="Times New Roman"/>
          <w:sz w:val="24"/>
          <w:szCs w:val="24"/>
        </w:rPr>
        <w:t xml:space="preserve">its anonymity. </w:t>
      </w:r>
      <w:r w:rsidR="003E01F8" w:rsidRPr="003448D6">
        <w:rPr>
          <w:rFonts w:ascii="Times New Roman" w:eastAsia="Times New Roman" w:hAnsi="Times New Roman" w:cs="Times New Roman"/>
          <w:sz w:val="24"/>
          <w:szCs w:val="24"/>
        </w:rPr>
        <w:t>This is done by</w:t>
      </w:r>
      <w:r w:rsidR="005F5766" w:rsidRPr="003448D6">
        <w:rPr>
          <w:rFonts w:ascii="Times New Roman" w:eastAsia="Times New Roman" w:hAnsi="Times New Roman" w:cs="Times New Roman"/>
          <w:sz w:val="24"/>
          <w:szCs w:val="24"/>
        </w:rPr>
        <w:t xml:space="preserve"> the</w:t>
      </w:r>
      <w:r w:rsidR="003E01F8" w:rsidRPr="003448D6">
        <w:rPr>
          <w:rFonts w:ascii="Times New Roman" w:eastAsia="Times New Roman" w:hAnsi="Times New Roman" w:cs="Times New Roman"/>
          <w:sz w:val="24"/>
          <w:szCs w:val="24"/>
        </w:rPr>
        <w:t xml:space="preserve"> “receiver sending a set of parent public keys to the sender. The sender then generates new child public keys by using random values, which are included in the  transaction data in encrypted format. The receiver scans the network for new transactions and</w:t>
      </w:r>
      <w:r w:rsidR="001768F6" w:rsidRPr="003448D6">
        <w:rPr>
          <w:rFonts w:ascii="Times New Roman" w:eastAsia="Times New Roman" w:hAnsi="Times New Roman" w:cs="Times New Roman"/>
          <w:sz w:val="24"/>
          <w:szCs w:val="24"/>
        </w:rPr>
        <w:t xml:space="preserve"> </w:t>
      </w:r>
      <w:r w:rsidR="003E01F8" w:rsidRPr="003448D6">
        <w:rPr>
          <w:rFonts w:ascii="Times New Roman" w:eastAsia="Times New Roman" w:hAnsi="Times New Roman" w:cs="Times New Roman"/>
          <w:sz w:val="24"/>
          <w:szCs w:val="24"/>
        </w:rPr>
        <w:t>compute the secret key of each transaction by using the parent private keys she holds. If a result matches the destination key, then she includes the transaction in her wallet as an incoming transaction.” (</w:t>
      </w:r>
      <w:r w:rsidR="003E01F8" w:rsidRPr="003448D6">
        <w:rPr>
          <w:rFonts w:ascii="Times New Roman" w:hAnsi="Times New Roman" w:cs="Times New Roman"/>
          <w:color w:val="333333"/>
          <w:sz w:val="24"/>
          <w:szCs w:val="24"/>
          <w:shd w:val="clear" w:color="auto" w:fill="FFFFFF"/>
        </w:rPr>
        <w:t>Liu, D., Liu, J., Steinfield, R., and Wijaya, A. 2018)</w:t>
      </w:r>
      <w:r w:rsidR="00B02E8E">
        <w:rPr>
          <w:rFonts w:ascii="Times New Roman" w:hAnsi="Times New Roman" w:cs="Times New Roman"/>
          <w:color w:val="333333"/>
          <w:sz w:val="24"/>
          <w:szCs w:val="24"/>
          <w:shd w:val="clear" w:color="auto" w:fill="FFFFFF"/>
        </w:rPr>
        <w:t xml:space="preserve"> </w:t>
      </w:r>
      <w:r w:rsidR="001768F6" w:rsidRPr="003448D6">
        <w:rPr>
          <w:rFonts w:ascii="Times New Roman" w:hAnsi="Times New Roman" w:cs="Times New Roman"/>
          <w:color w:val="333333"/>
          <w:sz w:val="24"/>
          <w:szCs w:val="24"/>
          <w:shd w:val="clear" w:color="auto" w:fill="FFFFFF"/>
        </w:rPr>
        <w:t xml:space="preserve">That is how public </w:t>
      </w:r>
      <w:r w:rsidR="001768F6" w:rsidRPr="003448D6">
        <w:rPr>
          <w:rFonts w:ascii="Times New Roman" w:hAnsi="Times New Roman" w:cs="Times New Roman"/>
          <w:color w:val="333333"/>
          <w:sz w:val="24"/>
          <w:szCs w:val="24"/>
          <w:shd w:val="clear" w:color="auto" w:fill="FFFFFF"/>
        </w:rPr>
        <w:lastRenderedPageBreak/>
        <w:t>keys stay securely hidden to the outside world</w:t>
      </w:r>
      <w:r w:rsidR="00564C00" w:rsidRPr="003448D6">
        <w:rPr>
          <w:rFonts w:ascii="Times New Roman" w:hAnsi="Times New Roman" w:cs="Times New Roman"/>
          <w:color w:val="333333"/>
          <w:sz w:val="24"/>
          <w:szCs w:val="24"/>
          <w:shd w:val="clear" w:color="auto" w:fill="FFFFFF"/>
        </w:rPr>
        <w:t xml:space="preserve"> in XMR</w:t>
      </w:r>
      <w:r w:rsidR="001768F6" w:rsidRPr="003448D6">
        <w:rPr>
          <w:rFonts w:ascii="Times New Roman" w:hAnsi="Times New Roman" w:cs="Times New Roman"/>
          <w:color w:val="333333"/>
          <w:sz w:val="24"/>
          <w:szCs w:val="24"/>
          <w:shd w:val="clear" w:color="auto" w:fill="FFFFFF"/>
        </w:rPr>
        <w:t>. As another means of anonymity,  XMR also employs a technique label</w:t>
      </w:r>
      <w:r w:rsidR="00245996" w:rsidRPr="003448D6">
        <w:rPr>
          <w:rFonts w:ascii="Times New Roman" w:hAnsi="Times New Roman" w:cs="Times New Roman"/>
          <w:color w:val="333333"/>
          <w:sz w:val="24"/>
          <w:szCs w:val="24"/>
          <w:shd w:val="clear" w:color="auto" w:fill="FFFFFF"/>
        </w:rPr>
        <w:t>ed</w:t>
      </w:r>
      <w:r w:rsidR="001768F6" w:rsidRPr="003448D6">
        <w:rPr>
          <w:rFonts w:ascii="Times New Roman" w:hAnsi="Times New Roman" w:cs="Times New Roman"/>
          <w:color w:val="333333"/>
          <w:sz w:val="24"/>
          <w:szCs w:val="24"/>
          <w:shd w:val="clear" w:color="auto" w:fill="FFFFFF"/>
        </w:rPr>
        <w:t xml:space="preserve"> a Ring Confidentiality Transaction</w:t>
      </w:r>
      <w:r w:rsidR="00245996" w:rsidRPr="003448D6">
        <w:rPr>
          <w:rFonts w:ascii="Times New Roman" w:hAnsi="Times New Roman" w:cs="Times New Roman"/>
          <w:color w:val="333333"/>
          <w:sz w:val="24"/>
          <w:szCs w:val="24"/>
          <w:shd w:val="clear" w:color="auto" w:fill="FFFFFF"/>
        </w:rPr>
        <w:t xml:space="preserve"> (RingCT) to hide the amount of coins in the transaction</w:t>
      </w:r>
      <w:r w:rsidR="001768F6" w:rsidRPr="003448D6">
        <w:rPr>
          <w:rFonts w:ascii="Times New Roman" w:hAnsi="Times New Roman" w:cs="Times New Roman"/>
          <w:color w:val="333333"/>
          <w:sz w:val="24"/>
          <w:szCs w:val="24"/>
          <w:shd w:val="clear" w:color="auto" w:fill="FFFFFF"/>
        </w:rPr>
        <w:t>.</w:t>
      </w:r>
      <w:r w:rsidR="00444424" w:rsidRPr="003448D6">
        <w:rPr>
          <w:rFonts w:ascii="Times New Roman" w:hAnsi="Times New Roman" w:cs="Times New Roman"/>
          <w:color w:val="333333"/>
          <w:sz w:val="24"/>
          <w:szCs w:val="24"/>
          <w:shd w:val="clear" w:color="auto" w:fill="FFFFFF"/>
        </w:rPr>
        <w:t xml:space="preserve"> This is employed in the LRS being the “</w:t>
      </w:r>
      <w:r w:rsidR="00444424" w:rsidRPr="003448D6">
        <w:rPr>
          <w:rFonts w:ascii="Times New Roman" w:eastAsia="Times New Roman" w:hAnsi="Times New Roman" w:cs="Times New Roman"/>
          <w:sz w:val="24"/>
          <w:szCs w:val="24"/>
        </w:rPr>
        <w:t>main requirement for constructing a ring signature is that each ring member must have the exact same amount of coins and therefore the real one cannot be distinguished from the decoys.” (</w:t>
      </w:r>
      <w:r w:rsidR="00444424" w:rsidRPr="003448D6">
        <w:rPr>
          <w:rFonts w:ascii="Times New Roman" w:hAnsi="Times New Roman" w:cs="Times New Roman"/>
          <w:color w:val="333333"/>
          <w:sz w:val="24"/>
          <w:szCs w:val="24"/>
          <w:shd w:val="clear" w:color="auto" w:fill="FFFFFF"/>
        </w:rPr>
        <w:t>Liu, D., Liu, J., Steinfield, R., and Wijaya, A. 2018</w:t>
      </w:r>
      <w:r w:rsidR="00B02E8E">
        <w:rPr>
          <w:rFonts w:ascii="Times New Roman" w:hAnsi="Times New Roman" w:cs="Times New Roman"/>
          <w:color w:val="333333"/>
          <w:sz w:val="24"/>
          <w:szCs w:val="24"/>
          <w:shd w:val="clear" w:color="auto" w:fill="FFFFFF"/>
        </w:rPr>
        <w:t>)</w:t>
      </w:r>
      <w:r w:rsidR="00444424" w:rsidRPr="003448D6">
        <w:rPr>
          <w:rFonts w:ascii="Times New Roman" w:hAnsi="Times New Roman" w:cs="Times New Roman"/>
          <w:color w:val="333333"/>
          <w:sz w:val="24"/>
          <w:szCs w:val="24"/>
          <w:shd w:val="clear" w:color="auto" w:fill="FFFFFF"/>
        </w:rPr>
        <w:t xml:space="preserve"> </w:t>
      </w:r>
      <w:r w:rsidR="00444424" w:rsidRPr="003448D6">
        <w:rPr>
          <w:rFonts w:ascii="Times New Roman" w:eastAsia="Times New Roman" w:hAnsi="Times New Roman" w:cs="Times New Roman"/>
          <w:sz w:val="24"/>
          <w:szCs w:val="24"/>
        </w:rPr>
        <w:t>This mitigates the problem of liquidity by hiding the amount of coins contained in the public keys</w:t>
      </w:r>
      <w:r w:rsidR="00405B2D" w:rsidRPr="003448D6">
        <w:rPr>
          <w:rFonts w:ascii="Times New Roman" w:eastAsia="Times New Roman" w:hAnsi="Times New Roman" w:cs="Times New Roman"/>
          <w:sz w:val="24"/>
          <w:szCs w:val="24"/>
        </w:rPr>
        <w:t xml:space="preserve"> also supporting security through confidentiality</w:t>
      </w:r>
      <w:r w:rsidR="00444424" w:rsidRPr="003448D6">
        <w:rPr>
          <w:rFonts w:ascii="Times New Roman" w:eastAsia="Times New Roman" w:hAnsi="Times New Roman" w:cs="Times New Roman"/>
          <w:sz w:val="24"/>
          <w:szCs w:val="24"/>
        </w:rPr>
        <w:t>.</w:t>
      </w:r>
      <w:r w:rsidR="00DE78E8" w:rsidRPr="003448D6">
        <w:rPr>
          <w:rFonts w:ascii="Times New Roman" w:eastAsia="Times New Roman" w:hAnsi="Times New Roman" w:cs="Times New Roman"/>
          <w:sz w:val="24"/>
          <w:szCs w:val="24"/>
        </w:rPr>
        <w:t xml:space="preserve"> </w:t>
      </w:r>
    </w:p>
    <w:p w14:paraId="20CE831A" w14:textId="5601D490" w:rsidR="00F56EE8" w:rsidRPr="003448D6" w:rsidRDefault="00DE78E8" w:rsidP="00444424">
      <w:pPr>
        <w:spacing w:line="480" w:lineRule="auto"/>
        <w:rPr>
          <w:rFonts w:ascii="Times New Roman" w:eastAsia="Times New Roman" w:hAnsi="Times New Roman" w:cs="Times New Roman"/>
          <w:sz w:val="24"/>
          <w:szCs w:val="24"/>
        </w:rPr>
      </w:pPr>
      <w:r w:rsidRPr="003448D6">
        <w:rPr>
          <w:rFonts w:ascii="Times New Roman" w:eastAsia="Times New Roman" w:hAnsi="Times New Roman" w:cs="Times New Roman"/>
          <w:sz w:val="24"/>
          <w:szCs w:val="24"/>
        </w:rPr>
        <w:tab/>
        <w:t xml:space="preserve">Now that we have defined how XMR provides added security through applied </w:t>
      </w:r>
      <w:r w:rsidR="008B76DF" w:rsidRPr="003448D6">
        <w:rPr>
          <w:rFonts w:ascii="Times New Roman" w:eastAsia="Times New Roman" w:hAnsi="Times New Roman" w:cs="Times New Roman"/>
          <w:sz w:val="24"/>
          <w:szCs w:val="24"/>
        </w:rPr>
        <w:t>confidentiality</w:t>
      </w:r>
      <w:r w:rsidRPr="003448D6">
        <w:rPr>
          <w:rFonts w:ascii="Times New Roman" w:eastAsia="Times New Roman" w:hAnsi="Times New Roman" w:cs="Times New Roman"/>
          <w:sz w:val="24"/>
          <w:szCs w:val="24"/>
        </w:rPr>
        <w:t>, we will begin to define some know issues with this blockchains implementation.</w:t>
      </w:r>
      <w:r w:rsidR="006659F8" w:rsidRPr="003448D6">
        <w:rPr>
          <w:rFonts w:ascii="Times New Roman" w:eastAsia="Times New Roman" w:hAnsi="Times New Roman" w:cs="Times New Roman"/>
          <w:sz w:val="24"/>
          <w:szCs w:val="24"/>
        </w:rPr>
        <w:t xml:space="preserve"> The first one being what is known as the Black Marbles Attack. This attack references black marbles to being false crafted mixin values, and white marbles being legitimate ones. The </w:t>
      </w:r>
      <w:proofErr w:type="gramStart"/>
      <w:r w:rsidR="000266D9" w:rsidRPr="003448D6">
        <w:rPr>
          <w:rFonts w:ascii="Times New Roman" w:eastAsia="Times New Roman" w:hAnsi="Times New Roman" w:cs="Times New Roman"/>
          <w:sz w:val="24"/>
          <w:szCs w:val="24"/>
        </w:rPr>
        <w:t>more black</w:t>
      </w:r>
      <w:proofErr w:type="gramEnd"/>
      <w:r w:rsidR="006659F8" w:rsidRPr="003448D6">
        <w:rPr>
          <w:rFonts w:ascii="Times New Roman" w:eastAsia="Times New Roman" w:hAnsi="Times New Roman" w:cs="Times New Roman"/>
          <w:sz w:val="24"/>
          <w:szCs w:val="24"/>
        </w:rPr>
        <w:t xml:space="preserve"> marbles in the Urn of marbles (Blockchain in this example) than the greater chance a black marble (Illegitimate mixin output value) will be chosen. </w:t>
      </w:r>
      <w:r w:rsidR="007E32E3">
        <w:rPr>
          <w:rFonts w:ascii="Times New Roman" w:hAnsi="Times New Roman" w:cs="Times New Roman"/>
          <w:color w:val="202124"/>
          <w:sz w:val="24"/>
          <w:szCs w:val="24"/>
          <w:shd w:val="clear" w:color="auto" w:fill="FFFFFF"/>
        </w:rPr>
        <w:t>(</w:t>
      </w:r>
      <w:proofErr w:type="spellStart"/>
      <w:r w:rsidR="007E32E3" w:rsidRPr="003448D6">
        <w:rPr>
          <w:rFonts w:ascii="Times New Roman" w:eastAsia="Times New Roman" w:hAnsi="Times New Roman" w:cs="Times New Roman"/>
          <w:sz w:val="24"/>
          <w:szCs w:val="24"/>
        </w:rPr>
        <w:t>Dimaz</w:t>
      </w:r>
      <w:proofErr w:type="spellEnd"/>
      <w:r w:rsidR="007E32E3" w:rsidRPr="003448D6">
        <w:rPr>
          <w:rFonts w:ascii="Times New Roman" w:eastAsia="Times New Roman" w:hAnsi="Times New Roman" w:cs="Times New Roman"/>
          <w:sz w:val="24"/>
          <w:szCs w:val="24"/>
        </w:rPr>
        <w:t xml:space="preserve">, A., </w:t>
      </w:r>
      <w:proofErr w:type="spellStart"/>
      <w:r w:rsidR="007E32E3" w:rsidRPr="003448D6">
        <w:rPr>
          <w:rFonts w:ascii="Times New Roman" w:eastAsia="Times New Roman" w:hAnsi="Times New Roman" w:cs="Times New Roman"/>
          <w:sz w:val="24"/>
          <w:szCs w:val="24"/>
        </w:rPr>
        <w:t>Dongxi</w:t>
      </w:r>
      <w:proofErr w:type="spellEnd"/>
      <w:r w:rsidR="007E32E3" w:rsidRPr="003448D6">
        <w:rPr>
          <w:rFonts w:ascii="Times New Roman" w:eastAsia="Times New Roman" w:hAnsi="Times New Roman" w:cs="Times New Roman"/>
          <w:sz w:val="24"/>
          <w:szCs w:val="24"/>
        </w:rPr>
        <w:t>, L., Liu, K., Steinfeld, R.,</w:t>
      </w:r>
      <w:r w:rsidR="007E32E3">
        <w:rPr>
          <w:rFonts w:ascii="Times New Roman" w:eastAsia="Times New Roman" w:hAnsi="Times New Roman" w:cs="Times New Roman"/>
          <w:sz w:val="24"/>
          <w:szCs w:val="24"/>
        </w:rPr>
        <w:t xml:space="preserve"> </w:t>
      </w:r>
      <w:r w:rsidR="007E32E3" w:rsidRPr="003448D6">
        <w:rPr>
          <w:rFonts w:ascii="Times New Roman" w:eastAsia="Times New Roman" w:hAnsi="Times New Roman" w:cs="Times New Roman"/>
          <w:sz w:val="24"/>
          <w:szCs w:val="24"/>
        </w:rPr>
        <w:t>Wijaya, J., and Yu, J.</w:t>
      </w:r>
      <w:r w:rsidR="007E32E3">
        <w:rPr>
          <w:rFonts w:ascii="Times New Roman" w:eastAsia="Times New Roman" w:hAnsi="Times New Roman" w:cs="Times New Roman"/>
          <w:sz w:val="24"/>
          <w:szCs w:val="24"/>
        </w:rPr>
        <w:t xml:space="preserve"> </w:t>
      </w:r>
      <w:r w:rsidR="007E32E3" w:rsidRPr="003448D6">
        <w:rPr>
          <w:rFonts w:ascii="Times New Roman" w:eastAsia="Times New Roman" w:hAnsi="Times New Roman" w:cs="Times New Roman"/>
          <w:sz w:val="24"/>
          <w:szCs w:val="24"/>
        </w:rPr>
        <w:t>2019)</w:t>
      </w:r>
      <w:r w:rsidR="000266D9" w:rsidRPr="003448D6">
        <w:rPr>
          <w:rFonts w:ascii="Times New Roman" w:eastAsia="Times New Roman" w:hAnsi="Times New Roman" w:cs="Times New Roman"/>
          <w:sz w:val="24"/>
          <w:szCs w:val="24"/>
        </w:rPr>
        <w:t xml:space="preserve"> So essentially nefarious actors can craft redundant false mixin values for a better chance of getting chosen</w:t>
      </w:r>
      <w:r w:rsidR="008B76DF" w:rsidRPr="003448D6">
        <w:rPr>
          <w:rFonts w:ascii="Times New Roman" w:eastAsia="Times New Roman" w:hAnsi="Times New Roman" w:cs="Times New Roman"/>
          <w:sz w:val="24"/>
          <w:szCs w:val="24"/>
        </w:rPr>
        <w:t xml:space="preserve"> output</w:t>
      </w:r>
      <w:r w:rsidR="000266D9" w:rsidRPr="003448D6">
        <w:rPr>
          <w:rFonts w:ascii="Times New Roman" w:eastAsia="Times New Roman" w:hAnsi="Times New Roman" w:cs="Times New Roman"/>
          <w:sz w:val="24"/>
          <w:szCs w:val="24"/>
        </w:rPr>
        <w:t>.</w:t>
      </w:r>
      <w:r w:rsidR="00CB4663" w:rsidRPr="003448D6">
        <w:rPr>
          <w:rFonts w:ascii="Times New Roman" w:eastAsia="Times New Roman" w:hAnsi="Times New Roman" w:cs="Times New Roman"/>
          <w:sz w:val="24"/>
          <w:szCs w:val="24"/>
        </w:rPr>
        <w:t xml:space="preserve"> As </w:t>
      </w:r>
      <w:r w:rsidR="008B76DF" w:rsidRPr="003448D6">
        <w:rPr>
          <w:rFonts w:ascii="Times New Roman" w:eastAsia="Times New Roman" w:hAnsi="Times New Roman" w:cs="Times New Roman"/>
          <w:sz w:val="24"/>
          <w:szCs w:val="24"/>
        </w:rPr>
        <w:t>stated,</w:t>
      </w:r>
      <w:r w:rsidR="00CB4663" w:rsidRPr="003448D6">
        <w:rPr>
          <w:rFonts w:ascii="Times New Roman" w:eastAsia="Times New Roman" w:hAnsi="Times New Roman" w:cs="Times New Roman"/>
          <w:sz w:val="24"/>
          <w:szCs w:val="24"/>
        </w:rPr>
        <w:t xml:space="preserve"> earlier XMR uses RingCT to guarantee mixins are applied in transactions as to not reveal the </w:t>
      </w:r>
      <w:proofErr w:type="gramStart"/>
      <w:r w:rsidR="00CB4663" w:rsidRPr="003448D6">
        <w:rPr>
          <w:rFonts w:ascii="Times New Roman" w:eastAsia="Times New Roman" w:hAnsi="Times New Roman" w:cs="Times New Roman"/>
          <w:sz w:val="24"/>
          <w:szCs w:val="24"/>
        </w:rPr>
        <w:t>users</w:t>
      </w:r>
      <w:proofErr w:type="gramEnd"/>
      <w:r w:rsidR="00CB4663" w:rsidRPr="003448D6">
        <w:rPr>
          <w:rFonts w:ascii="Times New Roman" w:eastAsia="Times New Roman" w:hAnsi="Times New Roman" w:cs="Times New Roman"/>
          <w:sz w:val="24"/>
          <w:szCs w:val="24"/>
        </w:rPr>
        <w:t xml:space="preserve"> public key. Prior to this update mixins were not guaranteed. It has been discovered that if</w:t>
      </w:r>
      <w:r w:rsidR="008B76DF" w:rsidRPr="003448D6">
        <w:rPr>
          <w:rFonts w:ascii="Times New Roman" w:eastAsia="Times New Roman" w:hAnsi="Times New Roman" w:cs="Times New Roman"/>
          <w:sz w:val="24"/>
          <w:szCs w:val="24"/>
        </w:rPr>
        <w:t xml:space="preserve"> a</w:t>
      </w:r>
      <w:r w:rsidR="00CB4663" w:rsidRPr="003448D6">
        <w:rPr>
          <w:rFonts w:ascii="Times New Roman" w:eastAsia="Times New Roman" w:hAnsi="Times New Roman" w:cs="Times New Roman"/>
          <w:sz w:val="24"/>
          <w:szCs w:val="24"/>
        </w:rPr>
        <w:t xml:space="preserve"> Zero-Mixing transaction was performed it can be traced. It is assumed that</w:t>
      </w:r>
      <w:r w:rsidR="008B76DF" w:rsidRPr="003448D6">
        <w:rPr>
          <w:rFonts w:ascii="Times New Roman" w:eastAsia="Times New Roman" w:hAnsi="Times New Roman" w:cs="Times New Roman"/>
          <w:sz w:val="24"/>
          <w:szCs w:val="24"/>
        </w:rPr>
        <w:t xml:space="preserve"> </w:t>
      </w:r>
      <w:r w:rsidR="00CB4663" w:rsidRPr="003448D6">
        <w:rPr>
          <w:rFonts w:ascii="Times New Roman" w:eastAsia="Times New Roman" w:hAnsi="Times New Roman" w:cs="Times New Roman"/>
          <w:sz w:val="24"/>
          <w:szCs w:val="24"/>
        </w:rPr>
        <w:t xml:space="preserve">”at least more than half of all analyzed inputs (prior to RingCT) can be distinguished between the decoys and the real outputs.” </w:t>
      </w:r>
      <w:r w:rsidR="00A355E8">
        <w:rPr>
          <w:rFonts w:ascii="Times New Roman" w:hAnsi="Times New Roman" w:cs="Times New Roman"/>
          <w:color w:val="202124"/>
          <w:sz w:val="24"/>
          <w:szCs w:val="24"/>
          <w:shd w:val="clear" w:color="auto" w:fill="FFFFFF"/>
        </w:rPr>
        <w:t>(</w:t>
      </w:r>
      <w:proofErr w:type="spellStart"/>
      <w:r w:rsidR="00A355E8" w:rsidRPr="003448D6">
        <w:rPr>
          <w:rFonts w:ascii="Times New Roman" w:eastAsia="Times New Roman" w:hAnsi="Times New Roman" w:cs="Times New Roman"/>
          <w:sz w:val="24"/>
          <w:szCs w:val="24"/>
        </w:rPr>
        <w:t>Dimaz</w:t>
      </w:r>
      <w:proofErr w:type="spellEnd"/>
      <w:r w:rsidR="00A355E8" w:rsidRPr="003448D6">
        <w:rPr>
          <w:rFonts w:ascii="Times New Roman" w:eastAsia="Times New Roman" w:hAnsi="Times New Roman" w:cs="Times New Roman"/>
          <w:sz w:val="24"/>
          <w:szCs w:val="24"/>
        </w:rPr>
        <w:t xml:space="preserve">, A., </w:t>
      </w:r>
      <w:proofErr w:type="spellStart"/>
      <w:r w:rsidR="00A355E8" w:rsidRPr="003448D6">
        <w:rPr>
          <w:rFonts w:ascii="Times New Roman" w:eastAsia="Times New Roman" w:hAnsi="Times New Roman" w:cs="Times New Roman"/>
          <w:sz w:val="24"/>
          <w:szCs w:val="24"/>
        </w:rPr>
        <w:t>Dongxi</w:t>
      </w:r>
      <w:proofErr w:type="spellEnd"/>
      <w:r w:rsidR="00A355E8" w:rsidRPr="003448D6">
        <w:rPr>
          <w:rFonts w:ascii="Times New Roman" w:eastAsia="Times New Roman" w:hAnsi="Times New Roman" w:cs="Times New Roman"/>
          <w:sz w:val="24"/>
          <w:szCs w:val="24"/>
        </w:rPr>
        <w:t>, L., Liu, K., Steinfeld, R.,</w:t>
      </w:r>
      <w:r w:rsidR="00A355E8">
        <w:rPr>
          <w:rFonts w:ascii="Times New Roman" w:eastAsia="Times New Roman" w:hAnsi="Times New Roman" w:cs="Times New Roman"/>
          <w:sz w:val="24"/>
          <w:szCs w:val="24"/>
        </w:rPr>
        <w:t xml:space="preserve"> </w:t>
      </w:r>
      <w:r w:rsidR="00A355E8" w:rsidRPr="003448D6">
        <w:rPr>
          <w:rFonts w:ascii="Times New Roman" w:eastAsia="Times New Roman" w:hAnsi="Times New Roman" w:cs="Times New Roman"/>
          <w:sz w:val="24"/>
          <w:szCs w:val="24"/>
        </w:rPr>
        <w:t>Wijaya, J., and Yu, J.</w:t>
      </w:r>
      <w:r w:rsidR="00A355E8">
        <w:rPr>
          <w:rFonts w:ascii="Times New Roman" w:eastAsia="Times New Roman" w:hAnsi="Times New Roman" w:cs="Times New Roman"/>
          <w:sz w:val="24"/>
          <w:szCs w:val="24"/>
        </w:rPr>
        <w:t xml:space="preserve"> </w:t>
      </w:r>
      <w:r w:rsidR="00A355E8" w:rsidRPr="003448D6">
        <w:rPr>
          <w:rFonts w:ascii="Times New Roman" w:eastAsia="Times New Roman" w:hAnsi="Times New Roman" w:cs="Times New Roman"/>
          <w:sz w:val="24"/>
          <w:szCs w:val="24"/>
        </w:rPr>
        <w:t>2019)</w:t>
      </w:r>
      <w:r w:rsidR="00A355E8">
        <w:rPr>
          <w:rFonts w:ascii="Times New Roman" w:eastAsia="Times New Roman" w:hAnsi="Times New Roman" w:cs="Times New Roman"/>
          <w:sz w:val="24"/>
          <w:szCs w:val="24"/>
        </w:rPr>
        <w:t xml:space="preserve"> </w:t>
      </w:r>
      <w:r w:rsidR="00CB4663" w:rsidRPr="003448D6">
        <w:rPr>
          <w:rFonts w:ascii="Times New Roman" w:eastAsia="Times New Roman" w:hAnsi="Times New Roman" w:cs="Times New Roman"/>
          <w:sz w:val="24"/>
          <w:szCs w:val="24"/>
        </w:rPr>
        <w:t>This statement gives argument to XMR’s security through anonymity because it proves new ways are being determined to extinguish its anonymity.</w:t>
      </w:r>
      <w:r w:rsidR="00340FB5" w:rsidRPr="003448D6">
        <w:rPr>
          <w:rFonts w:ascii="Times New Roman" w:eastAsia="Times New Roman" w:hAnsi="Times New Roman" w:cs="Times New Roman"/>
          <w:sz w:val="24"/>
          <w:szCs w:val="24"/>
        </w:rPr>
        <w:t xml:space="preserve"> </w:t>
      </w:r>
    </w:p>
    <w:p w14:paraId="0B76C60A" w14:textId="0719642C" w:rsidR="006411A6" w:rsidRPr="003448D6" w:rsidRDefault="00C60554" w:rsidP="00F56EE8">
      <w:pPr>
        <w:spacing w:line="480" w:lineRule="auto"/>
        <w:ind w:firstLine="720"/>
        <w:rPr>
          <w:rFonts w:ascii="Times New Roman" w:eastAsia="Times New Roman" w:hAnsi="Times New Roman" w:cs="Times New Roman"/>
          <w:sz w:val="24"/>
          <w:szCs w:val="24"/>
        </w:rPr>
      </w:pPr>
      <w:r w:rsidRPr="003448D6">
        <w:rPr>
          <w:rFonts w:ascii="Times New Roman" w:eastAsia="Times New Roman" w:hAnsi="Times New Roman" w:cs="Times New Roman"/>
          <w:sz w:val="24"/>
          <w:szCs w:val="24"/>
        </w:rPr>
        <w:lastRenderedPageBreak/>
        <w:t>Although anonymity features were implemented, research results show that the transactions in Monero can still be traced due to the problem of zero mixin transactions.</w:t>
      </w:r>
      <w:r w:rsidR="003004FD" w:rsidRPr="003448D6">
        <w:rPr>
          <w:rFonts w:ascii="Times New Roman" w:eastAsia="Times New Roman" w:hAnsi="Times New Roman" w:cs="Times New Roman"/>
          <w:sz w:val="24"/>
          <w:szCs w:val="24"/>
        </w:rPr>
        <w:t xml:space="preserve"> </w:t>
      </w:r>
      <w:r w:rsidR="005648B1">
        <w:rPr>
          <w:rFonts w:ascii="Times New Roman" w:hAnsi="Times New Roman" w:cs="Times New Roman"/>
          <w:color w:val="202124"/>
          <w:sz w:val="24"/>
          <w:szCs w:val="24"/>
          <w:shd w:val="clear" w:color="auto" w:fill="FFFFFF"/>
        </w:rPr>
        <w:t>(</w:t>
      </w:r>
      <w:proofErr w:type="spellStart"/>
      <w:r w:rsidR="005648B1" w:rsidRPr="003448D6">
        <w:rPr>
          <w:rFonts w:ascii="Times New Roman" w:eastAsia="Times New Roman" w:hAnsi="Times New Roman" w:cs="Times New Roman"/>
          <w:sz w:val="24"/>
          <w:szCs w:val="24"/>
        </w:rPr>
        <w:t>Dimaz</w:t>
      </w:r>
      <w:proofErr w:type="spellEnd"/>
      <w:r w:rsidR="005648B1" w:rsidRPr="003448D6">
        <w:rPr>
          <w:rFonts w:ascii="Times New Roman" w:eastAsia="Times New Roman" w:hAnsi="Times New Roman" w:cs="Times New Roman"/>
          <w:sz w:val="24"/>
          <w:szCs w:val="24"/>
        </w:rPr>
        <w:t xml:space="preserve">, A., </w:t>
      </w:r>
      <w:proofErr w:type="spellStart"/>
      <w:r w:rsidR="005648B1" w:rsidRPr="003448D6">
        <w:rPr>
          <w:rFonts w:ascii="Times New Roman" w:eastAsia="Times New Roman" w:hAnsi="Times New Roman" w:cs="Times New Roman"/>
          <w:sz w:val="24"/>
          <w:szCs w:val="24"/>
        </w:rPr>
        <w:t>Dongxi</w:t>
      </w:r>
      <w:proofErr w:type="spellEnd"/>
      <w:r w:rsidR="005648B1" w:rsidRPr="003448D6">
        <w:rPr>
          <w:rFonts w:ascii="Times New Roman" w:eastAsia="Times New Roman" w:hAnsi="Times New Roman" w:cs="Times New Roman"/>
          <w:sz w:val="24"/>
          <w:szCs w:val="24"/>
        </w:rPr>
        <w:t>, L., Liu, K., Steinfeld, R.,</w:t>
      </w:r>
      <w:r w:rsidR="005648B1">
        <w:rPr>
          <w:rFonts w:ascii="Times New Roman" w:eastAsia="Times New Roman" w:hAnsi="Times New Roman" w:cs="Times New Roman"/>
          <w:sz w:val="24"/>
          <w:szCs w:val="24"/>
        </w:rPr>
        <w:t xml:space="preserve"> </w:t>
      </w:r>
      <w:r w:rsidR="005648B1" w:rsidRPr="003448D6">
        <w:rPr>
          <w:rFonts w:ascii="Times New Roman" w:eastAsia="Times New Roman" w:hAnsi="Times New Roman" w:cs="Times New Roman"/>
          <w:sz w:val="24"/>
          <w:szCs w:val="24"/>
        </w:rPr>
        <w:t>Wijaya, J., and Yu, J.</w:t>
      </w:r>
      <w:r w:rsidR="005648B1">
        <w:rPr>
          <w:rFonts w:ascii="Times New Roman" w:eastAsia="Times New Roman" w:hAnsi="Times New Roman" w:cs="Times New Roman"/>
          <w:sz w:val="24"/>
          <w:szCs w:val="24"/>
        </w:rPr>
        <w:t xml:space="preserve"> </w:t>
      </w:r>
      <w:r w:rsidR="005648B1" w:rsidRPr="003448D6">
        <w:rPr>
          <w:rFonts w:ascii="Times New Roman" w:eastAsia="Times New Roman" w:hAnsi="Times New Roman" w:cs="Times New Roman"/>
          <w:sz w:val="24"/>
          <w:szCs w:val="24"/>
        </w:rPr>
        <w:t>2019)</w:t>
      </w:r>
      <w:r w:rsidR="00AD7487" w:rsidRPr="003448D6">
        <w:rPr>
          <w:rFonts w:ascii="Times New Roman" w:eastAsia="Times New Roman" w:hAnsi="Times New Roman" w:cs="Times New Roman"/>
          <w:sz w:val="24"/>
          <w:szCs w:val="24"/>
        </w:rPr>
        <w:t xml:space="preserve"> From this context we can see how  XMR extended the capabilities of the PoW consensus algorithm to be more decentralized by being ASIC resistant and by providing security through </w:t>
      </w:r>
      <w:r w:rsidR="008B76DF" w:rsidRPr="003448D6">
        <w:rPr>
          <w:rFonts w:ascii="Times New Roman" w:eastAsia="Times New Roman" w:hAnsi="Times New Roman" w:cs="Times New Roman"/>
          <w:sz w:val="24"/>
          <w:szCs w:val="24"/>
        </w:rPr>
        <w:t>confidentiality</w:t>
      </w:r>
      <w:r w:rsidR="00AD7487" w:rsidRPr="003448D6">
        <w:rPr>
          <w:rFonts w:ascii="Times New Roman" w:eastAsia="Times New Roman" w:hAnsi="Times New Roman" w:cs="Times New Roman"/>
          <w:sz w:val="24"/>
          <w:szCs w:val="24"/>
        </w:rPr>
        <w:t>. From this we also gathered insight into known issues with XMRs anonymity with its previous bug the zero mixin and the black marbles attack for guessing outputs.</w:t>
      </w:r>
    </w:p>
    <w:p w14:paraId="76ADF20A" w14:textId="5C5E0422" w:rsidR="00354CB9" w:rsidRPr="003448D6" w:rsidRDefault="00354CB9" w:rsidP="00940DFA">
      <w:pPr>
        <w:spacing w:line="480" w:lineRule="auto"/>
        <w:rPr>
          <w:rFonts w:ascii="Times New Roman" w:hAnsi="Times New Roman" w:cs="Times New Roman"/>
          <w:b/>
          <w:bCs/>
          <w:color w:val="202124"/>
          <w:sz w:val="24"/>
          <w:szCs w:val="24"/>
          <w:u w:val="single"/>
          <w:shd w:val="clear" w:color="auto" w:fill="FFFFFF"/>
        </w:rPr>
      </w:pPr>
      <w:bookmarkStart w:id="4" w:name="_Hlk68647242"/>
      <w:r w:rsidRPr="003448D6">
        <w:rPr>
          <w:rFonts w:ascii="Times New Roman" w:eastAsia="Times New Roman" w:hAnsi="Times New Roman" w:cs="Times New Roman"/>
          <w:b/>
          <w:bCs/>
          <w:color w:val="000000"/>
          <w:sz w:val="24"/>
          <w:szCs w:val="24"/>
          <w:u w:val="single"/>
        </w:rPr>
        <w:t xml:space="preserve">Use Case Example </w:t>
      </w:r>
      <w:r w:rsidR="00A535F9" w:rsidRPr="003448D6">
        <w:rPr>
          <w:rFonts w:ascii="Times New Roman" w:eastAsia="Times New Roman" w:hAnsi="Times New Roman" w:cs="Times New Roman"/>
          <w:b/>
          <w:bCs/>
          <w:color w:val="000000"/>
          <w:sz w:val="24"/>
          <w:szCs w:val="24"/>
          <w:u w:val="single"/>
        </w:rPr>
        <w:t>3</w:t>
      </w:r>
      <w:r w:rsidRPr="003448D6">
        <w:rPr>
          <w:rFonts w:ascii="Times New Roman" w:eastAsia="Times New Roman" w:hAnsi="Times New Roman" w:cs="Times New Roman"/>
          <w:b/>
          <w:bCs/>
          <w:color w:val="000000"/>
          <w:sz w:val="24"/>
          <w:szCs w:val="24"/>
          <w:u w:val="single"/>
        </w:rPr>
        <w:t xml:space="preserve"> : </w:t>
      </w:r>
      <w:proofErr w:type="spellStart"/>
      <w:r w:rsidR="00F23A7B" w:rsidRPr="003448D6">
        <w:rPr>
          <w:rFonts w:ascii="Times New Roman" w:hAnsi="Times New Roman" w:cs="Times New Roman"/>
          <w:b/>
          <w:bCs/>
          <w:color w:val="202124"/>
          <w:sz w:val="24"/>
          <w:szCs w:val="24"/>
          <w:u w:val="single"/>
          <w:shd w:val="clear" w:color="auto" w:fill="FFFFFF"/>
        </w:rPr>
        <w:t>Tezos</w:t>
      </w:r>
      <w:proofErr w:type="spellEnd"/>
      <w:r w:rsidRPr="003448D6">
        <w:rPr>
          <w:rFonts w:ascii="Times New Roman" w:hAnsi="Times New Roman" w:cs="Times New Roman"/>
          <w:b/>
          <w:bCs/>
          <w:color w:val="202124"/>
          <w:sz w:val="24"/>
          <w:szCs w:val="24"/>
          <w:u w:val="single"/>
          <w:shd w:val="clear" w:color="auto" w:fill="FFFFFF"/>
        </w:rPr>
        <w:t>  (</w:t>
      </w:r>
      <w:r w:rsidR="00F23A7B" w:rsidRPr="003448D6">
        <w:rPr>
          <w:rFonts w:ascii="Times New Roman" w:hAnsi="Times New Roman" w:cs="Times New Roman"/>
          <w:b/>
          <w:bCs/>
          <w:color w:val="202124"/>
          <w:sz w:val="24"/>
          <w:szCs w:val="24"/>
          <w:u w:val="single"/>
          <w:shd w:val="clear" w:color="auto" w:fill="FFFFFF"/>
        </w:rPr>
        <w:t>XTZ</w:t>
      </w:r>
      <w:r w:rsidRPr="003448D6">
        <w:rPr>
          <w:rFonts w:ascii="Times New Roman" w:hAnsi="Times New Roman" w:cs="Times New Roman"/>
          <w:b/>
          <w:bCs/>
          <w:color w:val="202124"/>
          <w:sz w:val="24"/>
          <w:szCs w:val="24"/>
          <w:u w:val="single"/>
          <w:shd w:val="clear" w:color="auto" w:fill="FFFFFF"/>
        </w:rPr>
        <w:t>)</w:t>
      </w:r>
      <w:r w:rsidR="00A535F9" w:rsidRPr="003448D6">
        <w:rPr>
          <w:rFonts w:ascii="Times New Roman" w:hAnsi="Times New Roman" w:cs="Times New Roman"/>
          <w:b/>
          <w:bCs/>
          <w:color w:val="202124"/>
          <w:sz w:val="24"/>
          <w:szCs w:val="24"/>
          <w:u w:val="single"/>
          <w:shd w:val="clear" w:color="auto" w:fill="FFFFFF"/>
        </w:rPr>
        <w:t xml:space="preserve"> Proof-of-Stake</w:t>
      </w:r>
    </w:p>
    <w:bookmarkEnd w:id="4"/>
    <w:p w14:paraId="5D99881D" w14:textId="44832B37" w:rsidR="00F56EE8" w:rsidRPr="003448D6" w:rsidRDefault="008A29A4" w:rsidP="00102C7D">
      <w:pPr>
        <w:spacing w:line="480" w:lineRule="auto"/>
        <w:jc w:val="both"/>
        <w:rPr>
          <w:rFonts w:ascii="Times New Roman" w:hAnsi="Times New Roman" w:cs="Times New Roman"/>
          <w:color w:val="333333"/>
          <w:sz w:val="24"/>
          <w:szCs w:val="24"/>
          <w:shd w:val="clear" w:color="auto" w:fill="FFFFFF"/>
        </w:rPr>
      </w:pPr>
      <w:r w:rsidRPr="003448D6">
        <w:rPr>
          <w:rFonts w:ascii="Times New Roman" w:hAnsi="Times New Roman" w:cs="Times New Roman"/>
          <w:sz w:val="24"/>
          <w:szCs w:val="24"/>
        </w:rPr>
        <w:tab/>
        <w:t xml:space="preserve">In the previous section we discussed different PoW algorithms along with their respective strengths and weaknesses. In this section we will be </w:t>
      </w:r>
      <w:r w:rsidR="004A71AA" w:rsidRPr="003448D6">
        <w:rPr>
          <w:rFonts w:ascii="Times New Roman" w:hAnsi="Times New Roman" w:cs="Times New Roman"/>
          <w:sz w:val="24"/>
          <w:szCs w:val="24"/>
        </w:rPr>
        <w:t>leaving</w:t>
      </w:r>
      <w:r w:rsidRPr="003448D6">
        <w:rPr>
          <w:rFonts w:ascii="Times New Roman" w:hAnsi="Times New Roman" w:cs="Times New Roman"/>
          <w:sz w:val="24"/>
          <w:szCs w:val="24"/>
        </w:rPr>
        <w:t xml:space="preserve"> the PoW algorithm </w:t>
      </w:r>
      <w:r w:rsidR="004A71AA" w:rsidRPr="003448D6">
        <w:rPr>
          <w:rFonts w:ascii="Times New Roman" w:hAnsi="Times New Roman" w:cs="Times New Roman"/>
          <w:sz w:val="24"/>
          <w:szCs w:val="24"/>
        </w:rPr>
        <w:t xml:space="preserve">behind </w:t>
      </w:r>
      <w:r w:rsidRPr="003448D6">
        <w:rPr>
          <w:rFonts w:ascii="Times New Roman" w:hAnsi="Times New Roman" w:cs="Times New Roman"/>
          <w:sz w:val="24"/>
          <w:szCs w:val="24"/>
        </w:rPr>
        <w:t xml:space="preserve">and </w:t>
      </w:r>
      <w:r w:rsidR="004A71AA" w:rsidRPr="003448D6">
        <w:rPr>
          <w:rFonts w:ascii="Times New Roman" w:hAnsi="Times New Roman" w:cs="Times New Roman"/>
          <w:sz w:val="24"/>
          <w:szCs w:val="24"/>
        </w:rPr>
        <w:t>start</w:t>
      </w:r>
      <w:r w:rsidRPr="003448D6">
        <w:rPr>
          <w:rFonts w:ascii="Times New Roman" w:hAnsi="Times New Roman" w:cs="Times New Roman"/>
          <w:sz w:val="24"/>
          <w:szCs w:val="24"/>
        </w:rPr>
        <w:t xml:space="preserve"> to focus on the PoS consensus algorithm. This use case example</w:t>
      </w:r>
      <w:r w:rsidR="004A71AA" w:rsidRPr="003448D6">
        <w:rPr>
          <w:rFonts w:ascii="Times New Roman" w:hAnsi="Times New Roman" w:cs="Times New Roman"/>
          <w:sz w:val="24"/>
          <w:szCs w:val="24"/>
        </w:rPr>
        <w:t xml:space="preserve"> for PoS</w:t>
      </w:r>
      <w:r w:rsidRPr="003448D6">
        <w:rPr>
          <w:rFonts w:ascii="Times New Roman" w:hAnsi="Times New Roman" w:cs="Times New Roman"/>
          <w:sz w:val="24"/>
          <w:szCs w:val="24"/>
        </w:rPr>
        <w:t xml:space="preserve"> has been chosen to be </w:t>
      </w:r>
      <w:proofErr w:type="spellStart"/>
      <w:r w:rsidR="00AF7778" w:rsidRPr="003448D6">
        <w:rPr>
          <w:rFonts w:ascii="Times New Roman" w:hAnsi="Times New Roman" w:cs="Times New Roman"/>
          <w:sz w:val="24"/>
          <w:szCs w:val="24"/>
        </w:rPr>
        <w:t>Tezos</w:t>
      </w:r>
      <w:proofErr w:type="spellEnd"/>
      <w:r w:rsidRPr="003448D6">
        <w:rPr>
          <w:rFonts w:ascii="Times New Roman" w:hAnsi="Times New Roman" w:cs="Times New Roman"/>
          <w:sz w:val="24"/>
          <w:szCs w:val="24"/>
        </w:rPr>
        <w:t xml:space="preserve"> (</w:t>
      </w:r>
      <w:r w:rsidR="00AF7778" w:rsidRPr="003448D6">
        <w:rPr>
          <w:rFonts w:ascii="Times New Roman" w:hAnsi="Times New Roman" w:cs="Times New Roman"/>
          <w:sz w:val="24"/>
          <w:szCs w:val="24"/>
        </w:rPr>
        <w:t>XTZ</w:t>
      </w:r>
      <w:r w:rsidRPr="003448D6">
        <w:rPr>
          <w:rFonts w:ascii="Times New Roman" w:hAnsi="Times New Roman" w:cs="Times New Roman"/>
          <w:sz w:val="24"/>
          <w:szCs w:val="24"/>
        </w:rPr>
        <w:t>).</w:t>
      </w:r>
      <w:r w:rsidR="00F56AD5" w:rsidRPr="003448D6">
        <w:rPr>
          <w:rFonts w:ascii="Times New Roman" w:hAnsi="Times New Roman" w:cs="Times New Roman"/>
          <w:sz w:val="24"/>
          <w:szCs w:val="24"/>
        </w:rPr>
        <w:t xml:space="preserve"> At  glance XTZ “is an innovative blockchain that improves on several aspects compared to more established blockchains. It offers an original proof-of-stake consensus algorithm and can be used as a decentralized smart contract platform. It has the capacity to amend its own economic protocol through a voting mechanism and focuses on formal methods to improve safety.”</w:t>
      </w:r>
      <w:r w:rsidR="00F56AD5" w:rsidRPr="003448D6">
        <w:rPr>
          <w:rFonts w:ascii="Times New Roman" w:hAnsi="Times New Roman" w:cs="Times New Roman"/>
          <w:color w:val="333333"/>
          <w:sz w:val="24"/>
          <w:szCs w:val="24"/>
          <w:shd w:val="clear" w:color="auto" w:fill="FFFFFF"/>
        </w:rPr>
        <w:t xml:space="preserve"> </w:t>
      </w:r>
      <w:r w:rsidR="003133AC">
        <w:rPr>
          <w:rFonts w:ascii="Times New Roman" w:hAnsi="Times New Roman" w:cs="Times New Roman"/>
          <w:color w:val="333333"/>
          <w:sz w:val="24"/>
          <w:szCs w:val="24"/>
          <w:shd w:val="clear" w:color="auto" w:fill="FFFFFF"/>
        </w:rPr>
        <w:t>(</w:t>
      </w:r>
      <w:proofErr w:type="spellStart"/>
      <w:r w:rsidR="003133AC" w:rsidRPr="003448D6">
        <w:rPr>
          <w:rFonts w:ascii="Times New Roman" w:hAnsi="Times New Roman" w:cs="Times New Roman"/>
          <w:color w:val="333333"/>
          <w:sz w:val="24"/>
          <w:szCs w:val="24"/>
          <w:shd w:val="clear" w:color="auto" w:fill="FFFFFF"/>
        </w:rPr>
        <w:t>Allombert</w:t>
      </w:r>
      <w:proofErr w:type="spellEnd"/>
      <w:r w:rsidR="003133AC" w:rsidRPr="003448D6">
        <w:rPr>
          <w:rFonts w:ascii="Times New Roman" w:hAnsi="Times New Roman" w:cs="Times New Roman"/>
          <w:color w:val="333333"/>
          <w:sz w:val="24"/>
          <w:szCs w:val="24"/>
          <w:shd w:val="clear" w:color="auto" w:fill="FFFFFF"/>
        </w:rPr>
        <w:t xml:space="preserve">, V., Bourgoin, </w:t>
      </w:r>
      <w:proofErr w:type="gramStart"/>
      <w:r w:rsidR="003133AC" w:rsidRPr="003448D6">
        <w:rPr>
          <w:rFonts w:ascii="Times New Roman" w:hAnsi="Times New Roman" w:cs="Times New Roman"/>
          <w:color w:val="333333"/>
          <w:sz w:val="24"/>
          <w:szCs w:val="24"/>
          <w:shd w:val="clear" w:color="auto" w:fill="FFFFFF"/>
        </w:rPr>
        <w:t>M,.</w:t>
      </w:r>
      <w:proofErr w:type="gramEnd"/>
      <w:r w:rsidR="003133AC" w:rsidRPr="003448D6">
        <w:rPr>
          <w:rFonts w:ascii="Times New Roman" w:hAnsi="Times New Roman" w:cs="Times New Roman"/>
          <w:color w:val="333333"/>
          <w:sz w:val="24"/>
          <w:szCs w:val="24"/>
          <w:shd w:val="clear" w:color="auto" w:fill="FFFFFF"/>
        </w:rPr>
        <w:t xml:space="preserve"> and </w:t>
      </w:r>
      <w:proofErr w:type="spellStart"/>
      <w:r w:rsidR="003133AC" w:rsidRPr="003448D6">
        <w:rPr>
          <w:rFonts w:ascii="Times New Roman" w:hAnsi="Times New Roman" w:cs="Times New Roman"/>
          <w:color w:val="333333"/>
          <w:sz w:val="24"/>
          <w:szCs w:val="24"/>
          <w:shd w:val="clear" w:color="auto" w:fill="FFFFFF"/>
        </w:rPr>
        <w:t>Tesson</w:t>
      </w:r>
      <w:proofErr w:type="spellEnd"/>
      <w:r w:rsidR="003133AC" w:rsidRPr="003448D6">
        <w:rPr>
          <w:rFonts w:ascii="Times New Roman" w:hAnsi="Times New Roman" w:cs="Times New Roman"/>
          <w:color w:val="333333"/>
          <w:sz w:val="24"/>
          <w:szCs w:val="24"/>
          <w:shd w:val="clear" w:color="auto" w:fill="FFFFFF"/>
        </w:rPr>
        <w:t>, J. 2019)</w:t>
      </w:r>
    </w:p>
    <w:p w14:paraId="4E49B492" w14:textId="422F84FD" w:rsidR="00F56EE8" w:rsidRPr="003448D6" w:rsidRDefault="00BE3477" w:rsidP="00F56EE8">
      <w:pPr>
        <w:spacing w:line="480" w:lineRule="auto"/>
        <w:ind w:firstLine="720"/>
        <w:jc w:val="both"/>
        <w:rPr>
          <w:rFonts w:ascii="Times New Roman" w:hAnsi="Times New Roman" w:cs="Times New Roman"/>
          <w:color w:val="333333"/>
          <w:sz w:val="24"/>
          <w:szCs w:val="24"/>
          <w:shd w:val="clear" w:color="auto" w:fill="FFFFFF"/>
        </w:rPr>
      </w:pPr>
      <w:r w:rsidRPr="003448D6">
        <w:rPr>
          <w:rFonts w:ascii="Times New Roman" w:hAnsi="Times New Roman" w:cs="Times New Roman"/>
          <w:color w:val="333333"/>
          <w:sz w:val="24"/>
          <w:szCs w:val="24"/>
          <w:shd w:val="clear" w:color="auto" w:fill="FFFFFF"/>
        </w:rPr>
        <w:t>From the above context we can see that XTZ uses its own proprietary PoS protocol</w:t>
      </w:r>
      <w:r w:rsidR="00697E1D" w:rsidRPr="003448D6">
        <w:rPr>
          <w:rFonts w:ascii="Times New Roman" w:hAnsi="Times New Roman" w:cs="Times New Roman"/>
          <w:color w:val="333333"/>
          <w:sz w:val="24"/>
          <w:szCs w:val="24"/>
          <w:shd w:val="clear" w:color="auto" w:fill="FFFFFF"/>
        </w:rPr>
        <w:t>, t</w:t>
      </w:r>
      <w:r w:rsidRPr="003448D6">
        <w:rPr>
          <w:rFonts w:ascii="Times New Roman" w:hAnsi="Times New Roman" w:cs="Times New Roman"/>
          <w:color w:val="333333"/>
          <w:sz w:val="24"/>
          <w:szCs w:val="24"/>
          <w:shd w:val="clear" w:color="auto" w:fill="FFFFFF"/>
        </w:rPr>
        <w:t>his</w:t>
      </w:r>
      <w:r w:rsidR="00697E1D"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 xml:space="preserve">is called the </w:t>
      </w:r>
      <w:r w:rsidR="00697E1D" w:rsidRPr="003448D6">
        <w:rPr>
          <w:rFonts w:ascii="Times New Roman" w:hAnsi="Times New Roman" w:cs="Times New Roman"/>
          <w:color w:val="333333"/>
          <w:sz w:val="24"/>
          <w:szCs w:val="24"/>
          <w:shd w:val="clear" w:color="auto" w:fill="FFFFFF"/>
        </w:rPr>
        <w:t>L</w:t>
      </w:r>
      <w:r w:rsidRPr="003448D6">
        <w:rPr>
          <w:rFonts w:ascii="Times New Roman" w:hAnsi="Times New Roman" w:cs="Times New Roman"/>
          <w:color w:val="333333"/>
          <w:sz w:val="24"/>
          <w:szCs w:val="24"/>
          <w:shd w:val="clear" w:color="auto" w:fill="FFFFFF"/>
        </w:rPr>
        <w:t xml:space="preserve">iquid </w:t>
      </w:r>
      <w:r w:rsidR="00697E1D" w:rsidRPr="003448D6">
        <w:rPr>
          <w:rFonts w:ascii="Times New Roman" w:hAnsi="Times New Roman" w:cs="Times New Roman"/>
          <w:color w:val="333333"/>
          <w:sz w:val="24"/>
          <w:szCs w:val="24"/>
          <w:shd w:val="clear" w:color="auto" w:fill="FFFFFF"/>
        </w:rPr>
        <w:t>P</w:t>
      </w:r>
      <w:r w:rsidRPr="003448D6">
        <w:rPr>
          <w:rFonts w:ascii="Times New Roman" w:hAnsi="Times New Roman" w:cs="Times New Roman"/>
          <w:color w:val="333333"/>
          <w:sz w:val="24"/>
          <w:szCs w:val="24"/>
          <w:shd w:val="clear" w:color="auto" w:fill="FFFFFF"/>
        </w:rPr>
        <w:t xml:space="preserve">roof of </w:t>
      </w:r>
      <w:r w:rsidR="00697E1D" w:rsidRPr="003448D6">
        <w:rPr>
          <w:rFonts w:ascii="Times New Roman" w:hAnsi="Times New Roman" w:cs="Times New Roman"/>
          <w:color w:val="333333"/>
          <w:sz w:val="24"/>
          <w:szCs w:val="24"/>
          <w:shd w:val="clear" w:color="auto" w:fill="FFFFFF"/>
        </w:rPr>
        <w:t>S</w:t>
      </w:r>
      <w:r w:rsidRPr="003448D6">
        <w:rPr>
          <w:rFonts w:ascii="Times New Roman" w:hAnsi="Times New Roman" w:cs="Times New Roman"/>
          <w:color w:val="333333"/>
          <w:sz w:val="24"/>
          <w:szCs w:val="24"/>
          <w:shd w:val="clear" w:color="auto" w:fill="FFFFFF"/>
        </w:rPr>
        <w:t>take</w:t>
      </w:r>
      <w:r w:rsidR="00697E1D" w:rsidRPr="003448D6">
        <w:rPr>
          <w:rFonts w:ascii="Times New Roman" w:hAnsi="Times New Roman" w:cs="Times New Roman"/>
          <w:color w:val="333333"/>
          <w:sz w:val="24"/>
          <w:szCs w:val="24"/>
          <w:shd w:val="clear" w:color="auto" w:fill="FFFFFF"/>
        </w:rPr>
        <w:t xml:space="preserve"> (</w:t>
      </w:r>
      <w:proofErr w:type="spellStart"/>
      <w:r w:rsidR="00697E1D" w:rsidRPr="003448D6">
        <w:rPr>
          <w:rFonts w:ascii="Times New Roman" w:hAnsi="Times New Roman" w:cs="Times New Roman"/>
          <w:color w:val="333333"/>
          <w:sz w:val="24"/>
          <w:szCs w:val="24"/>
          <w:shd w:val="clear" w:color="auto" w:fill="FFFFFF"/>
        </w:rPr>
        <w:t>LPoS</w:t>
      </w:r>
      <w:proofErr w:type="spellEnd"/>
      <w:r w:rsidR="00697E1D" w:rsidRPr="003448D6">
        <w:rPr>
          <w:rFonts w:ascii="Times New Roman" w:hAnsi="Times New Roman" w:cs="Times New Roman"/>
          <w:color w:val="333333"/>
          <w:sz w:val="24"/>
          <w:szCs w:val="24"/>
          <w:shd w:val="clear" w:color="auto" w:fill="FFFFFF"/>
        </w:rPr>
        <w:t>)</w:t>
      </w:r>
      <w:r w:rsidRPr="003448D6">
        <w:rPr>
          <w:rFonts w:ascii="Times New Roman" w:hAnsi="Times New Roman" w:cs="Times New Roman"/>
          <w:color w:val="333333"/>
          <w:sz w:val="24"/>
          <w:szCs w:val="24"/>
          <w:shd w:val="clear" w:color="auto" w:fill="FFFFFF"/>
        </w:rPr>
        <w:t xml:space="preserve"> consensus algorithm.</w:t>
      </w:r>
      <w:r w:rsidR="00697E1D" w:rsidRPr="003448D6">
        <w:rPr>
          <w:rFonts w:ascii="Times New Roman" w:hAnsi="Times New Roman" w:cs="Times New Roman"/>
          <w:color w:val="333333"/>
          <w:sz w:val="24"/>
          <w:szCs w:val="24"/>
          <w:shd w:val="clear" w:color="auto" w:fill="FFFFFF"/>
        </w:rPr>
        <w:t xml:space="preserve"> To begin, one interesting way this </w:t>
      </w:r>
      <w:proofErr w:type="spellStart"/>
      <w:r w:rsidR="00697E1D" w:rsidRPr="003448D6">
        <w:rPr>
          <w:rFonts w:ascii="Times New Roman" w:hAnsi="Times New Roman" w:cs="Times New Roman"/>
          <w:color w:val="333333"/>
          <w:sz w:val="24"/>
          <w:szCs w:val="24"/>
          <w:shd w:val="clear" w:color="auto" w:fill="FFFFFF"/>
        </w:rPr>
        <w:t>LPoS</w:t>
      </w:r>
      <w:proofErr w:type="spellEnd"/>
      <w:r w:rsidR="00697E1D" w:rsidRPr="003448D6">
        <w:rPr>
          <w:rFonts w:ascii="Times New Roman" w:hAnsi="Times New Roman" w:cs="Times New Roman"/>
          <w:color w:val="333333"/>
          <w:sz w:val="24"/>
          <w:szCs w:val="24"/>
          <w:shd w:val="clear" w:color="auto" w:fill="FFFFFF"/>
        </w:rPr>
        <w:t xml:space="preserve"> provides security through availability is that it is a self-amending blockchain. This means that the protocol can be changed based on a super majority vote of %80 of the nodes. </w:t>
      </w:r>
      <w:r w:rsidR="003133AC">
        <w:rPr>
          <w:rFonts w:ascii="Times New Roman" w:hAnsi="Times New Roman" w:cs="Times New Roman"/>
          <w:color w:val="333333"/>
          <w:sz w:val="24"/>
          <w:szCs w:val="24"/>
          <w:shd w:val="clear" w:color="auto" w:fill="FFFFFF"/>
        </w:rPr>
        <w:t>(</w:t>
      </w:r>
      <w:proofErr w:type="spellStart"/>
      <w:r w:rsidR="003133AC" w:rsidRPr="003448D6">
        <w:rPr>
          <w:rFonts w:ascii="Times New Roman" w:hAnsi="Times New Roman" w:cs="Times New Roman"/>
          <w:color w:val="333333"/>
          <w:sz w:val="24"/>
          <w:szCs w:val="24"/>
          <w:shd w:val="clear" w:color="auto" w:fill="FFFFFF"/>
        </w:rPr>
        <w:t>Allombert</w:t>
      </w:r>
      <w:proofErr w:type="spellEnd"/>
      <w:r w:rsidR="003133AC" w:rsidRPr="003448D6">
        <w:rPr>
          <w:rFonts w:ascii="Times New Roman" w:hAnsi="Times New Roman" w:cs="Times New Roman"/>
          <w:color w:val="333333"/>
          <w:sz w:val="24"/>
          <w:szCs w:val="24"/>
          <w:shd w:val="clear" w:color="auto" w:fill="FFFFFF"/>
        </w:rPr>
        <w:t xml:space="preserve">, V., Bourgoin, </w:t>
      </w:r>
      <w:proofErr w:type="gramStart"/>
      <w:r w:rsidR="003133AC" w:rsidRPr="003448D6">
        <w:rPr>
          <w:rFonts w:ascii="Times New Roman" w:hAnsi="Times New Roman" w:cs="Times New Roman"/>
          <w:color w:val="333333"/>
          <w:sz w:val="24"/>
          <w:szCs w:val="24"/>
          <w:shd w:val="clear" w:color="auto" w:fill="FFFFFF"/>
        </w:rPr>
        <w:t>M,.</w:t>
      </w:r>
      <w:proofErr w:type="gramEnd"/>
      <w:r w:rsidR="003133AC" w:rsidRPr="003448D6">
        <w:rPr>
          <w:rFonts w:ascii="Times New Roman" w:hAnsi="Times New Roman" w:cs="Times New Roman"/>
          <w:color w:val="333333"/>
          <w:sz w:val="24"/>
          <w:szCs w:val="24"/>
          <w:shd w:val="clear" w:color="auto" w:fill="FFFFFF"/>
        </w:rPr>
        <w:t xml:space="preserve"> and </w:t>
      </w:r>
      <w:proofErr w:type="spellStart"/>
      <w:r w:rsidR="003133AC" w:rsidRPr="003448D6">
        <w:rPr>
          <w:rFonts w:ascii="Times New Roman" w:hAnsi="Times New Roman" w:cs="Times New Roman"/>
          <w:color w:val="333333"/>
          <w:sz w:val="24"/>
          <w:szCs w:val="24"/>
          <w:shd w:val="clear" w:color="auto" w:fill="FFFFFF"/>
        </w:rPr>
        <w:t>Tesson</w:t>
      </w:r>
      <w:proofErr w:type="spellEnd"/>
      <w:r w:rsidR="003133AC" w:rsidRPr="003448D6">
        <w:rPr>
          <w:rFonts w:ascii="Times New Roman" w:hAnsi="Times New Roman" w:cs="Times New Roman"/>
          <w:color w:val="333333"/>
          <w:sz w:val="24"/>
          <w:szCs w:val="24"/>
          <w:shd w:val="clear" w:color="auto" w:fill="FFFFFF"/>
        </w:rPr>
        <w:t>, J. 2019)</w:t>
      </w:r>
      <w:r w:rsidR="003133AC">
        <w:rPr>
          <w:rFonts w:ascii="Times New Roman" w:hAnsi="Times New Roman" w:cs="Times New Roman"/>
          <w:color w:val="333333"/>
          <w:sz w:val="24"/>
          <w:szCs w:val="24"/>
          <w:shd w:val="clear" w:color="auto" w:fill="FFFFFF"/>
        </w:rPr>
        <w:t xml:space="preserve"> </w:t>
      </w:r>
      <w:r w:rsidR="00697E1D" w:rsidRPr="003448D6">
        <w:rPr>
          <w:rFonts w:ascii="Times New Roman" w:hAnsi="Times New Roman" w:cs="Times New Roman"/>
          <w:color w:val="333333"/>
          <w:sz w:val="24"/>
          <w:szCs w:val="24"/>
          <w:shd w:val="clear" w:color="auto" w:fill="FFFFFF"/>
        </w:rPr>
        <w:t xml:space="preserve">This provides security because the community is available to </w:t>
      </w:r>
      <w:r w:rsidR="00286B41" w:rsidRPr="003448D6">
        <w:rPr>
          <w:rFonts w:ascii="Times New Roman" w:hAnsi="Times New Roman" w:cs="Times New Roman"/>
          <w:color w:val="333333"/>
          <w:sz w:val="24"/>
          <w:szCs w:val="24"/>
          <w:shd w:val="clear" w:color="auto" w:fill="FFFFFF"/>
        </w:rPr>
        <w:t>perform an on-chain voting</w:t>
      </w:r>
      <w:r w:rsidR="00697E1D" w:rsidRPr="003448D6">
        <w:rPr>
          <w:rFonts w:ascii="Times New Roman" w:hAnsi="Times New Roman" w:cs="Times New Roman"/>
          <w:color w:val="333333"/>
          <w:sz w:val="24"/>
          <w:szCs w:val="24"/>
          <w:shd w:val="clear" w:color="auto" w:fill="FFFFFF"/>
        </w:rPr>
        <w:t xml:space="preserve"> consensus to support the network, this prevents from forking of </w:t>
      </w:r>
      <w:r w:rsidR="00697E1D" w:rsidRPr="003448D6">
        <w:rPr>
          <w:rFonts w:ascii="Times New Roman" w:hAnsi="Times New Roman" w:cs="Times New Roman"/>
          <w:color w:val="333333"/>
          <w:sz w:val="24"/>
          <w:szCs w:val="24"/>
          <w:shd w:val="clear" w:color="auto" w:fill="FFFFFF"/>
        </w:rPr>
        <w:lastRenderedPageBreak/>
        <w:t xml:space="preserve">blockchains when development teams </w:t>
      </w:r>
      <w:r w:rsidR="00387750" w:rsidRPr="003448D6">
        <w:rPr>
          <w:rFonts w:ascii="Times New Roman" w:hAnsi="Times New Roman" w:cs="Times New Roman"/>
          <w:color w:val="333333"/>
          <w:sz w:val="24"/>
          <w:szCs w:val="24"/>
          <w:shd w:val="clear" w:color="auto" w:fill="FFFFFF"/>
        </w:rPr>
        <w:t xml:space="preserve">have </w:t>
      </w:r>
      <w:r w:rsidR="00697E1D" w:rsidRPr="003448D6">
        <w:rPr>
          <w:rFonts w:ascii="Times New Roman" w:hAnsi="Times New Roman" w:cs="Times New Roman"/>
          <w:color w:val="333333"/>
          <w:sz w:val="24"/>
          <w:szCs w:val="24"/>
          <w:shd w:val="clear" w:color="auto" w:fill="FFFFFF"/>
        </w:rPr>
        <w:t>a dispute in how the blockchain architecture should be implemented.</w:t>
      </w:r>
      <w:r w:rsidR="004A71AA" w:rsidRPr="003448D6">
        <w:rPr>
          <w:rFonts w:ascii="Times New Roman" w:hAnsi="Times New Roman" w:cs="Times New Roman"/>
          <w:color w:val="333333"/>
          <w:sz w:val="24"/>
          <w:szCs w:val="24"/>
          <w:shd w:val="clear" w:color="auto" w:fill="FFFFFF"/>
        </w:rPr>
        <w:t xml:space="preserve"> </w:t>
      </w:r>
    </w:p>
    <w:p w14:paraId="0A40B1A9" w14:textId="6A18ED6D" w:rsidR="00102C7D" w:rsidRPr="003448D6" w:rsidRDefault="00DC4EE7" w:rsidP="00F56EE8">
      <w:pPr>
        <w:spacing w:line="480" w:lineRule="auto"/>
        <w:ind w:firstLine="720"/>
        <w:jc w:val="both"/>
        <w:rPr>
          <w:rFonts w:ascii="Times New Roman" w:hAnsi="Times New Roman" w:cs="Times New Roman"/>
          <w:color w:val="333333"/>
          <w:sz w:val="24"/>
          <w:szCs w:val="24"/>
          <w:shd w:val="clear" w:color="auto" w:fill="FFFFFF"/>
        </w:rPr>
      </w:pPr>
      <w:r w:rsidRPr="003448D6">
        <w:rPr>
          <w:rFonts w:ascii="Times New Roman" w:hAnsi="Times New Roman" w:cs="Times New Roman"/>
          <w:color w:val="333333"/>
          <w:sz w:val="24"/>
          <w:szCs w:val="24"/>
          <w:shd w:val="clear" w:color="auto" w:fill="FFFFFF"/>
        </w:rPr>
        <w:t xml:space="preserve"> Another way XTZ provides security to its blockchain by keeping it available is that small time owners can still represent votes on the network. XTZ allows holder of larger amount of coins to be able to</w:t>
      </w:r>
      <w:r w:rsidR="00102C7D" w:rsidRPr="003448D6">
        <w:rPr>
          <w:rFonts w:ascii="Times New Roman" w:hAnsi="Times New Roman" w:cs="Times New Roman"/>
          <w:color w:val="333333"/>
          <w:sz w:val="24"/>
          <w:szCs w:val="24"/>
          <w:shd w:val="clear" w:color="auto" w:fill="FFFFFF"/>
        </w:rPr>
        <w:t xml:space="preserve"> delegate (</w:t>
      </w:r>
      <w:r w:rsidRPr="003448D6">
        <w:rPr>
          <w:rFonts w:ascii="Times New Roman" w:hAnsi="Times New Roman" w:cs="Times New Roman"/>
          <w:color w:val="333333"/>
          <w:sz w:val="24"/>
          <w:szCs w:val="24"/>
          <w:shd w:val="clear" w:color="auto" w:fill="FFFFFF"/>
        </w:rPr>
        <w:t>produce or sign blocks</w:t>
      </w:r>
      <w:r w:rsidR="00102C7D" w:rsidRPr="003448D6">
        <w:rPr>
          <w:rFonts w:ascii="Times New Roman" w:hAnsi="Times New Roman" w:cs="Times New Roman"/>
          <w:color w:val="333333"/>
          <w:sz w:val="24"/>
          <w:szCs w:val="24"/>
          <w:shd w:val="clear" w:color="auto" w:fill="FFFFFF"/>
        </w:rPr>
        <w:t>)</w:t>
      </w:r>
      <w:r w:rsidRPr="003448D6">
        <w:rPr>
          <w:rFonts w:ascii="Times New Roman" w:hAnsi="Times New Roman" w:cs="Times New Roman"/>
          <w:color w:val="333333"/>
          <w:sz w:val="24"/>
          <w:szCs w:val="24"/>
          <w:shd w:val="clear" w:color="auto" w:fill="FFFFFF"/>
        </w:rPr>
        <w:t xml:space="preserve"> and be rewarded to do so. In XTZ they call th</w:t>
      </w:r>
      <w:r w:rsidR="00102C7D" w:rsidRPr="003448D6">
        <w:rPr>
          <w:rFonts w:ascii="Times New Roman" w:hAnsi="Times New Roman" w:cs="Times New Roman"/>
          <w:color w:val="333333"/>
          <w:sz w:val="24"/>
          <w:szCs w:val="24"/>
          <w:shd w:val="clear" w:color="auto" w:fill="FFFFFF"/>
        </w:rPr>
        <w:t>ese nodes a</w:t>
      </w:r>
      <w:r w:rsidRPr="003448D6">
        <w:rPr>
          <w:rFonts w:ascii="Times New Roman" w:hAnsi="Times New Roman" w:cs="Times New Roman"/>
          <w:color w:val="333333"/>
          <w:sz w:val="24"/>
          <w:szCs w:val="24"/>
          <w:shd w:val="clear" w:color="auto" w:fill="FFFFFF"/>
        </w:rPr>
        <w:t xml:space="preserve"> baker, when a </w:t>
      </w:r>
      <w:r w:rsidR="00102C7D" w:rsidRPr="003448D6">
        <w:rPr>
          <w:rFonts w:ascii="Times New Roman" w:hAnsi="Times New Roman" w:cs="Times New Roman"/>
          <w:color w:val="333333"/>
          <w:sz w:val="24"/>
          <w:szCs w:val="24"/>
          <w:shd w:val="clear" w:color="auto" w:fill="FFFFFF"/>
        </w:rPr>
        <w:t>small-time</w:t>
      </w:r>
      <w:r w:rsidRPr="003448D6">
        <w:rPr>
          <w:rFonts w:ascii="Times New Roman" w:hAnsi="Times New Roman" w:cs="Times New Roman"/>
          <w:color w:val="333333"/>
          <w:sz w:val="24"/>
          <w:szCs w:val="24"/>
          <w:shd w:val="clear" w:color="auto" w:fill="FFFFFF"/>
        </w:rPr>
        <w:t xml:space="preserve"> owner doesn’t have enough XTZ to bake, they can use their XTZ to be added to a </w:t>
      </w:r>
      <w:r w:rsidR="00102C7D" w:rsidRPr="003448D6">
        <w:rPr>
          <w:rFonts w:ascii="Times New Roman" w:hAnsi="Times New Roman" w:cs="Times New Roman"/>
          <w:color w:val="333333"/>
          <w:sz w:val="24"/>
          <w:szCs w:val="24"/>
          <w:shd w:val="clear" w:color="auto" w:fill="FFFFFF"/>
        </w:rPr>
        <w:t>baker’s</w:t>
      </w:r>
      <w:r w:rsidRPr="003448D6">
        <w:rPr>
          <w:rFonts w:ascii="Times New Roman" w:hAnsi="Times New Roman" w:cs="Times New Roman"/>
          <w:color w:val="333333"/>
          <w:sz w:val="24"/>
          <w:szCs w:val="24"/>
          <w:shd w:val="clear" w:color="auto" w:fill="FFFFFF"/>
        </w:rPr>
        <w:t xml:space="preserve"> liquidity. </w:t>
      </w:r>
      <w:r w:rsidR="00102C7D" w:rsidRPr="003448D6">
        <w:rPr>
          <w:rFonts w:ascii="Times New Roman" w:hAnsi="Times New Roman" w:cs="Times New Roman"/>
          <w:color w:val="333333"/>
          <w:sz w:val="24"/>
          <w:szCs w:val="24"/>
          <w:shd w:val="clear" w:color="auto" w:fill="FFFFFF"/>
        </w:rPr>
        <w:t xml:space="preserve">As </w:t>
      </w:r>
      <w:r w:rsidR="00A3071A" w:rsidRPr="003448D6">
        <w:rPr>
          <w:rFonts w:ascii="Times New Roman" w:hAnsi="Times New Roman" w:cs="Times New Roman"/>
          <w:color w:val="333333"/>
          <w:sz w:val="24"/>
          <w:szCs w:val="24"/>
          <w:shd w:val="clear" w:color="auto" w:fill="FFFFFF"/>
        </w:rPr>
        <w:t>stated,</w:t>
      </w:r>
      <w:r w:rsidR="00102C7D" w:rsidRPr="003448D6">
        <w:rPr>
          <w:rFonts w:ascii="Times New Roman" w:hAnsi="Times New Roman" w:cs="Times New Roman"/>
          <w:color w:val="333333"/>
          <w:sz w:val="24"/>
          <w:szCs w:val="24"/>
          <w:shd w:val="clear" w:color="auto" w:fill="FFFFFF"/>
        </w:rPr>
        <w:t xml:space="preserve"> “participants that do not hold enough tokens or who do not wish to bake blocks can delegate their tokens to another baker, much like in Liquid Democracy. They keep the ownership of their tokens but increase the stake of their delegate in the random assignment of baking slots. Delegation makes the PoS system fairer and more participative and helps balance a possible concentration of tokens in few hands.” </w:t>
      </w:r>
      <w:r w:rsidR="00141EE9">
        <w:rPr>
          <w:rFonts w:ascii="Times New Roman" w:hAnsi="Times New Roman" w:cs="Times New Roman"/>
          <w:color w:val="333333"/>
          <w:sz w:val="24"/>
          <w:szCs w:val="24"/>
          <w:shd w:val="clear" w:color="auto" w:fill="FFFFFF"/>
        </w:rPr>
        <w:t>(</w:t>
      </w:r>
      <w:proofErr w:type="spellStart"/>
      <w:r w:rsidR="00141EE9" w:rsidRPr="003448D6">
        <w:rPr>
          <w:rFonts w:ascii="Times New Roman" w:hAnsi="Times New Roman" w:cs="Times New Roman"/>
          <w:color w:val="333333"/>
          <w:sz w:val="24"/>
          <w:szCs w:val="24"/>
          <w:shd w:val="clear" w:color="auto" w:fill="FFFFFF"/>
        </w:rPr>
        <w:t>Allombert</w:t>
      </w:r>
      <w:proofErr w:type="spellEnd"/>
      <w:r w:rsidR="00141EE9" w:rsidRPr="003448D6">
        <w:rPr>
          <w:rFonts w:ascii="Times New Roman" w:hAnsi="Times New Roman" w:cs="Times New Roman"/>
          <w:color w:val="333333"/>
          <w:sz w:val="24"/>
          <w:szCs w:val="24"/>
          <w:shd w:val="clear" w:color="auto" w:fill="FFFFFF"/>
        </w:rPr>
        <w:t xml:space="preserve">, V., Bourgoin, </w:t>
      </w:r>
      <w:proofErr w:type="gramStart"/>
      <w:r w:rsidR="00141EE9" w:rsidRPr="003448D6">
        <w:rPr>
          <w:rFonts w:ascii="Times New Roman" w:hAnsi="Times New Roman" w:cs="Times New Roman"/>
          <w:color w:val="333333"/>
          <w:sz w:val="24"/>
          <w:szCs w:val="24"/>
          <w:shd w:val="clear" w:color="auto" w:fill="FFFFFF"/>
        </w:rPr>
        <w:t>M,.</w:t>
      </w:r>
      <w:proofErr w:type="gramEnd"/>
      <w:r w:rsidR="00141EE9" w:rsidRPr="003448D6">
        <w:rPr>
          <w:rFonts w:ascii="Times New Roman" w:hAnsi="Times New Roman" w:cs="Times New Roman"/>
          <w:color w:val="333333"/>
          <w:sz w:val="24"/>
          <w:szCs w:val="24"/>
          <w:shd w:val="clear" w:color="auto" w:fill="FFFFFF"/>
        </w:rPr>
        <w:t xml:space="preserve"> and </w:t>
      </w:r>
      <w:proofErr w:type="spellStart"/>
      <w:r w:rsidR="00141EE9" w:rsidRPr="003448D6">
        <w:rPr>
          <w:rFonts w:ascii="Times New Roman" w:hAnsi="Times New Roman" w:cs="Times New Roman"/>
          <w:color w:val="333333"/>
          <w:sz w:val="24"/>
          <w:szCs w:val="24"/>
          <w:shd w:val="clear" w:color="auto" w:fill="FFFFFF"/>
        </w:rPr>
        <w:t>Tesson</w:t>
      </w:r>
      <w:proofErr w:type="spellEnd"/>
      <w:r w:rsidR="00141EE9" w:rsidRPr="003448D6">
        <w:rPr>
          <w:rFonts w:ascii="Times New Roman" w:hAnsi="Times New Roman" w:cs="Times New Roman"/>
          <w:color w:val="333333"/>
          <w:sz w:val="24"/>
          <w:szCs w:val="24"/>
          <w:shd w:val="clear" w:color="auto" w:fill="FFFFFF"/>
        </w:rPr>
        <w:t>, J. 2019)</w:t>
      </w:r>
      <w:r w:rsidR="00141EE9">
        <w:rPr>
          <w:rFonts w:ascii="Times New Roman" w:hAnsi="Times New Roman" w:cs="Times New Roman"/>
          <w:color w:val="333333"/>
          <w:sz w:val="24"/>
          <w:szCs w:val="24"/>
          <w:shd w:val="clear" w:color="auto" w:fill="FFFFFF"/>
        </w:rPr>
        <w:t xml:space="preserve"> </w:t>
      </w:r>
      <w:r w:rsidR="00A3071A" w:rsidRPr="003448D6">
        <w:rPr>
          <w:rFonts w:ascii="Times New Roman" w:hAnsi="Times New Roman" w:cs="Times New Roman"/>
          <w:color w:val="333333"/>
          <w:sz w:val="24"/>
          <w:szCs w:val="24"/>
          <w:shd w:val="clear" w:color="auto" w:fill="FFFFFF"/>
        </w:rPr>
        <w:t xml:space="preserve">This is how XTZ provides security through availability because small time asset owners can still have a fair hand in the voting and staking rights of the network by providing their assets as liquidity to their delegates via it </w:t>
      </w:r>
      <w:proofErr w:type="spellStart"/>
      <w:r w:rsidR="00A3071A" w:rsidRPr="003448D6">
        <w:rPr>
          <w:rFonts w:ascii="Times New Roman" w:hAnsi="Times New Roman" w:cs="Times New Roman"/>
          <w:color w:val="333333"/>
          <w:sz w:val="24"/>
          <w:szCs w:val="24"/>
          <w:shd w:val="clear" w:color="auto" w:fill="FFFFFF"/>
        </w:rPr>
        <w:t>LPoS</w:t>
      </w:r>
      <w:proofErr w:type="spellEnd"/>
      <w:r w:rsidR="00A3071A" w:rsidRPr="003448D6">
        <w:rPr>
          <w:rFonts w:ascii="Times New Roman" w:hAnsi="Times New Roman" w:cs="Times New Roman"/>
          <w:color w:val="333333"/>
          <w:sz w:val="24"/>
          <w:szCs w:val="24"/>
          <w:shd w:val="clear" w:color="auto" w:fill="FFFFFF"/>
        </w:rPr>
        <w:t xml:space="preserve"> algorithm.</w:t>
      </w:r>
    </w:p>
    <w:p w14:paraId="7B3A85CE" w14:textId="4C2E76CC" w:rsidR="004A71AA" w:rsidRPr="003448D6" w:rsidRDefault="00011BF3" w:rsidP="004A71AA">
      <w:pPr>
        <w:spacing w:line="480" w:lineRule="auto"/>
        <w:ind w:firstLine="720"/>
        <w:jc w:val="both"/>
        <w:rPr>
          <w:rFonts w:ascii="Times New Roman" w:eastAsia="LinLibertineT" w:hAnsi="Times New Roman" w:cs="Times New Roman"/>
          <w:sz w:val="24"/>
          <w:szCs w:val="24"/>
        </w:rPr>
      </w:pPr>
      <w:r w:rsidRPr="003448D6">
        <w:rPr>
          <w:rFonts w:ascii="Times New Roman" w:hAnsi="Times New Roman" w:cs="Times New Roman"/>
          <w:color w:val="333333"/>
          <w:sz w:val="24"/>
          <w:szCs w:val="24"/>
          <w:shd w:val="clear" w:color="auto" w:fill="FFFFFF"/>
        </w:rPr>
        <w:t xml:space="preserve">Although XTZ displays arguments to validate its security its </w:t>
      </w:r>
      <w:proofErr w:type="spellStart"/>
      <w:r w:rsidRPr="003448D6">
        <w:rPr>
          <w:rFonts w:ascii="Times New Roman" w:hAnsi="Times New Roman" w:cs="Times New Roman"/>
          <w:color w:val="333333"/>
          <w:sz w:val="24"/>
          <w:szCs w:val="24"/>
          <w:shd w:val="clear" w:color="auto" w:fill="FFFFFF"/>
        </w:rPr>
        <w:t>LPoS</w:t>
      </w:r>
      <w:proofErr w:type="spellEnd"/>
      <w:r w:rsidRPr="003448D6">
        <w:rPr>
          <w:rFonts w:ascii="Times New Roman" w:hAnsi="Times New Roman" w:cs="Times New Roman"/>
          <w:color w:val="333333"/>
          <w:sz w:val="24"/>
          <w:szCs w:val="24"/>
          <w:shd w:val="clear" w:color="auto" w:fill="FFFFFF"/>
        </w:rPr>
        <w:t xml:space="preserve"> is not with out fault. Because PoS consensus algorithms have a global predictability, attackers can use this information to perform a double spend attack.  This effects XTZ because</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“participants in the consensus protocol are able to determine far in advance exactly when they will have</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the opportunity to mine blocks</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This helps validators know when to create or validate a block,</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but this predictability also makes a double-spend attack easier to</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perform, as an attacker knows precisely when the opportunity to</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reorg will arise, allowing them to send a soon-to-be-deleted transaction</w:t>
      </w:r>
      <w:r w:rsidR="003D2AE8" w:rsidRPr="003448D6">
        <w:rPr>
          <w:rFonts w:ascii="Times New Roman" w:hAnsi="Times New Roman" w:cs="Times New Roman"/>
          <w:color w:val="333333"/>
          <w:sz w:val="24"/>
          <w:szCs w:val="24"/>
          <w:shd w:val="clear" w:color="auto" w:fill="FFFFFF"/>
        </w:rPr>
        <w:t xml:space="preserve"> </w:t>
      </w:r>
      <w:r w:rsidRPr="003448D6">
        <w:rPr>
          <w:rFonts w:ascii="Times New Roman" w:hAnsi="Times New Roman" w:cs="Times New Roman"/>
          <w:color w:val="333333"/>
          <w:sz w:val="24"/>
          <w:szCs w:val="24"/>
          <w:shd w:val="clear" w:color="auto" w:fill="FFFFFF"/>
        </w:rPr>
        <w:t>to an unsuspecting counterparty at exactly the right time.</w:t>
      </w:r>
      <w:r w:rsidR="003D2AE8" w:rsidRPr="003448D6">
        <w:rPr>
          <w:rFonts w:ascii="Times New Roman" w:hAnsi="Times New Roman" w:cs="Times New Roman"/>
          <w:color w:val="333333"/>
          <w:sz w:val="24"/>
          <w:szCs w:val="24"/>
          <w:shd w:val="clear" w:color="auto" w:fill="FFFFFF"/>
        </w:rPr>
        <w:t>”</w:t>
      </w:r>
      <w:r w:rsidR="003A414F" w:rsidRPr="003448D6">
        <w:rPr>
          <w:rFonts w:ascii="Times New Roman" w:eastAsia="LinLibertineT" w:hAnsi="Times New Roman" w:cs="Times New Roman"/>
          <w:sz w:val="24"/>
          <w:szCs w:val="24"/>
        </w:rPr>
        <w:t xml:space="preserve"> </w:t>
      </w:r>
      <w:r w:rsidR="00141EE9">
        <w:rPr>
          <w:rFonts w:ascii="Times New Roman" w:eastAsia="LinLibertineT" w:hAnsi="Times New Roman" w:cs="Times New Roman"/>
          <w:sz w:val="24"/>
          <w:szCs w:val="24"/>
        </w:rPr>
        <w:t>(</w:t>
      </w:r>
      <w:proofErr w:type="spellStart"/>
      <w:r w:rsidR="00141EE9" w:rsidRPr="003448D6">
        <w:rPr>
          <w:rFonts w:ascii="Times New Roman" w:eastAsia="LinLibertineT" w:hAnsi="Times New Roman" w:cs="Times New Roman"/>
          <w:sz w:val="24"/>
          <w:szCs w:val="24"/>
        </w:rPr>
        <w:t>Moroz</w:t>
      </w:r>
      <w:proofErr w:type="spellEnd"/>
      <w:r w:rsidR="00141EE9" w:rsidRPr="003448D6">
        <w:rPr>
          <w:rFonts w:ascii="Times New Roman" w:eastAsia="LinLibertineT" w:hAnsi="Times New Roman" w:cs="Times New Roman"/>
          <w:sz w:val="24"/>
          <w:szCs w:val="24"/>
        </w:rPr>
        <w:t xml:space="preserve">, D., </w:t>
      </w:r>
      <w:proofErr w:type="spellStart"/>
      <w:r w:rsidR="00141EE9" w:rsidRPr="003448D6">
        <w:rPr>
          <w:rFonts w:ascii="Times New Roman" w:eastAsia="LinLibertineT" w:hAnsi="Times New Roman" w:cs="Times New Roman"/>
          <w:sz w:val="24"/>
          <w:szCs w:val="24"/>
        </w:rPr>
        <w:t>Neuder</w:t>
      </w:r>
      <w:proofErr w:type="spellEnd"/>
      <w:r w:rsidR="00141EE9" w:rsidRPr="003448D6">
        <w:rPr>
          <w:rFonts w:ascii="Times New Roman" w:eastAsia="LinLibertineT" w:hAnsi="Times New Roman" w:cs="Times New Roman"/>
          <w:sz w:val="24"/>
          <w:szCs w:val="24"/>
        </w:rPr>
        <w:t xml:space="preserve">, M., Parkes, D., and Rao, R. 2020) </w:t>
      </w:r>
      <w:r w:rsidR="004A71AA" w:rsidRPr="003448D6">
        <w:rPr>
          <w:rFonts w:ascii="Times New Roman" w:eastAsia="LinLibertineT" w:hAnsi="Times New Roman" w:cs="Times New Roman"/>
          <w:sz w:val="24"/>
          <w:szCs w:val="24"/>
        </w:rPr>
        <w:lastRenderedPageBreak/>
        <w:t>This is how attackers can take advantage of the XTZ network with a double spend attack, by waiting for a reorg to delete a transaction and knowing precisely when to attempt to mine a block.</w:t>
      </w:r>
    </w:p>
    <w:p w14:paraId="57573E83" w14:textId="4C4A76D6" w:rsidR="00D7231B" w:rsidRPr="003448D6" w:rsidRDefault="00D7231B" w:rsidP="00011BF3">
      <w:pPr>
        <w:spacing w:line="480" w:lineRule="auto"/>
        <w:ind w:firstLine="720"/>
        <w:jc w:val="both"/>
        <w:rPr>
          <w:rFonts w:ascii="Times New Roman" w:eastAsia="LinLibertineT" w:hAnsi="Times New Roman" w:cs="Times New Roman"/>
          <w:sz w:val="24"/>
          <w:szCs w:val="24"/>
        </w:rPr>
      </w:pPr>
      <w:r w:rsidRPr="003448D6">
        <w:rPr>
          <w:rFonts w:ascii="Times New Roman" w:eastAsia="LinLibertineT" w:hAnsi="Times New Roman" w:cs="Times New Roman"/>
          <w:sz w:val="24"/>
          <w:szCs w:val="24"/>
        </w:rPr>
        <w:t xml:space="preserve">From this </w:t>
      </w:r>
      <w:r w:rsidR="00D23A14" w:rsidRPr="003448D6">
        <w:rPr>
          <w:rFonts w:ascii="Times New Roman" w:eastAsia="LinLibertineT" w:hAnsi="Times New Roman" w:cs="Times New Roman"/>
          <w:sz w:val="24"/>
          <w:szCs w:val="24"/>
        </w:rPr>
        <w:t>section</w:t>
      </w:r>
      <w:r w:rsidRPr="003448D6">
        <w:rPr>
          <w:rFonts w:ascii="Times New Roman" w:eastAsia="LinLibertineT" w:hAnsi="Times New Roman" w:cs="Times New Roman"/>
          <w:sz w:val="24"/>
          <w:szCs w:val="24"/>
        </w:rPr>
        <w:t xml:space="preserve"> we can see how XTZs </w:t>
      </w:r>
      <w:proofErr w:type="spellStart"/>
      <w:r w:rsidRPr="003448D6">
        <w:rPr>
          <w:rFonts w:ascii="Times New Roman" w:eastAsia="LinLibertineT" w:hAnsi="Times New Roman" w:cs="Times New Roman"/>
          <w:sz w:val="24"/>
          <w:szCs w:val="24"/>
        </w:rPr>
        <w:t>LPoS</w:t>
      </w:r>
      <w:proofErr w:type="spellEnd"/>
      <w:r w:rsidRPr="003448D6">
        <w:rPr>
          <w:rFonts w:ascii="Times New Roman" w:eastAsia="LinLibertineT" w:hAnsi="Times New Roman" w:cs="Times New Roman"/>
          <w:sz w:val="24"/>
          <w:szCs w:val="24"/>
        </w:rPr>
        <w:t xml:space="preserve"> consensus algorithm provides security through availability by making it an amendable chain and keeping it decentralized by allowing small time owners to have a voting and staking righ</w:t>
      </w:r>
      <w:r w:rsidR="004A71AA" w:rsidRPr="003448D6">
        <w:rPr>
          <w:rFonts w:ascii="Times New Roman" w:eastAsia="LinLibertineT" w:hAnsi="Times New Roman" w:cs="Times New Roman"/>
          <w:sz w:val="24"/>
          <w:szCs w:val="24"/>
        </w:rPr>
        <w:t>t</w:t>
      </w:r>
      <w:r w:rsidRPr="003448D6">
        <w:rPr>
          <w:rFonts w:ascii="Times New Roman" w:eastAsia="LinLibertineT" w:hAnsi="Times New Roman" w:cs="Times New Roman"/>
          <w:sz w:val="24"/>
          <w:szCs w:val="24"/>
        </w:rPr>
        <w:t xml:space="preserve">. We also discussed how the </w:t>
      </w:r>
      <w:proofErr w:type="spellStart"/>
      <w:r w:rsidRPr="003448D6">
        <w:rPr>
          <w:rFonts w:ascii="Times New Roman" w:eastAsia="LinLibertineT" w:hAnsi="Times New Roman" w:cs="Times New Roman"/>
          <w:sz w:val="24"/>
          <w:szCs w:val="24"/>
        </w:rPr>
        <w:t>LPoS</w:t>
      </w:r>
      <w:proofErr w:type="spellEnd"/>
      <w:r w:rsidRPr="003448D6">
        <w:rPr>
          <w:rFonts w:ascii="Times New Roman" w:eastAsia="LinLibertineT" w:hAnsi="Times New Roman" w:cs="Times New Roman"/>
          <w:sz w:val="24"/>
          <w:szCs w:val="24"/>
        </w:rPr>
        <w:t xml:space="preserve"> is vulnerable to a double spend since transactions are broadcast ahead of time when they will be performed allowing for a vulnerability if a reorg is performed.</w:t>
      </w:r>
    </w:p>
    <w:p w14:paraId="614B9CD2" w14:textId="23C6F27F" w:rsidR="00D7231B" w:rsidRPr="003448D6" w:rsidRDefault="00D7231B" w:rsidP="00D7231B">
      <w:pPr>
        <w:spacing w:line="480" w:lineRule="auto"/>
        <w:rPr>
          <w:rFonts w:ascii="Times New Roman" w:eastAsia="Times New Roman" w:hAnsi="Times New Roman" w:cs="Times New Roman"/>
          <w:color w:val="000000"/>
          <w:sz w:val="24"/>
          <w:szCs w:val="24"/>
          <w:u w:val="single"/>
        </w:rPr>
      </w:pPr>
      <w:bookmarkStart w:id="5" w:name="_Hlk68647250"/>
      <w:r w:rsidRPr="003448D6">
        <w:rPr>
          <w:rFonts w:ascii="Times New Roman" w:eastAsia="Times New Roman" w:hAnsi="Times New Roman" w:cs="Times New Roman"/>
          <w:b/>
          <w:bCs/>
          <w:color w:val="000000"/>
          <w:sz w:val="24"/>
          <w:szCs w:val="24"/>
          <w:u w:val="single"/>
        </w:rPr>
        <w:t>Conclusion</w:t>
      </w:r>
      <w:r w:rsidRPr="003448D6">
        <w:rPr>
          <w:rFonts w:ascii="Times New Roman" w:eastAsia="Times New Roman" w:hAnsi="Times New Roman" w:cs="Times New Roman"/>
          <w:color w:val="000000"/>
          <w:sz w:val="24"/>
          <w:szCs w:val="24"/>
          <w:u w:val="single"/>
        </w:rPr>
        <w:t>:</w:t>
      </w:r>
    </w:p>
    <w:bookmarkEnd w:id="5"/>
    <w:p w14:paraId="2251A64A" w14:textId="37A347EA" w:rsidR="0012067D" w:rsidRPr="003448D6" w:rsidRDefault="0012067D" w:rsidP="00D7231B">
      <w:pPr>
        <w:spacing w:line="480" w:lineRule="auto"/>
        <w:rPr>
          <w:rFonts w:ascii="Times New Roman" w:eastAsia="Times New Roman" w:hAnsi="Times New Roman" w:cs="Times New Roman"/>
          <w:color w:val="000000"/>
          <w:sz w:val="24"/>
          <w:szCs w:val="24"/>
        </w:rPr>
      </w:pPr>
      <w:r w:rsidRPr="003448D6">
        <w:rPr>
          <w:rFonts w:ascii="Times New Roman" w:eastAsia="Times New Roman" w:hAnsi="Times New Roman" w:cs="Times New Roman"/>
          <w:color w:val="000000"/>
          <w:sz w:val="24"/>
          <w:szCs w:val="24"/>
        </w:rPr>
        <w:tab/>
        <w:t>From this narrative we have discussed the Pros and Cons of</w:t>
      </w:r>
      <w:r w:rsidR="004A71AA" w:rsidRPr="003448D6">
        <w:rPr>
          <w:rFonts w:ascii="Times New Roman" w:eastAsia="Times New Roman" w:hAnsi="Times New Roman" w:cs="Times New Roman"/>
          <w:color w:val="000000"/>
          <w:sz w:val="24"/>
          <w:szCs w:val="24"/>
        </w:rPr>
        <w:t xml:space="preserve"> popular DeFi protocols and their respective</w:t>
      </w:r>
      <w:r w:rsidRPr="003448D6">
        <w:rPr>
          <w:rFonts w:ascii="Times New Roman" w:eastAsia="Times New Roman" w:hAnsi="Times New Roman" w:cs="Times New Roman"/>
          <w:color w:val="000000"/>
          <w:sz w:val="24"/>
          <w:szCs w:val="24"/>
        </w:rPr>
        <w:t xml:space="preserve"> PoW and PoS consensus algorithms, we have also </w:t>
      </w:r>
      <w:r w:rsidR="00C0396E" w:rsidRPr="003448D6">
        <w:rPr>
          <w:rFonts w:ascii="Times New Roman" w:eastAsia="Times New Roman" w:hAnsi="Times New Roman" w:cs="Times New Roman"/>
          <w:color w:val="000000"/>
          <w:sz w:val="24"/>
          <w:szCs w:val="24"/>
        </w:rPr>
        <w:t xml:space="preserve">discussed </w:t>
      </w:r>
      <w:r w:rsidR="004A71AA" w:rsidRPr="003448D6">
        <w:rPr>
          <w:rFonts w:ascii="Times New Roman" w:eastAsia="Times New Roman" w:hAnsi="Times New Roman" w:cs="Times New Roman"/>
          <w:color w:val="000000"/>
          <w:sz w:val="24"/>
          <w:szCs w:val="24"/>
        </w:rPr>
        <w:t>these</w:t>
      </w:r>
      <w:r w:rsidR="00C0396E" w:rsidRPr="003448D6">
        <w:rPr>
          <w:rFonts w:ascii="Times New Roman" w:eastAsia="Times New Roman" w:hAnsi="Times New Roman" w:cs="Times New Roman"/>
          <w:color w:val="000000"/>
          <w:sz w:val="24"/>
          <w:szCs w:val="24"/>
        </w:rPr>
        <w:t xml:space="preserve"> implementation</w:t>
      </w:r>
      <w:r w:rsidR="004A71AA" w:rsidRPr="003448D6">
        <w:rPr>
          <w:rFonts w:ascii="Times New Roman" w:eastAsia="Times New Roman" w:hAnsi="Times New Roman" w:cs="Times New Roman"/>
          <w:color w:val="000000"/>
          <w:sz w:val="24"/>
          <w:szCs w:val="24"/>
        </w:rPr>
        <w:t>s</w:t>
      </w:r>
      <w:r w:rsidR="00C0396E" w:rsidRPr="003448D6">
        <w:rPr>
          <w:rFonts w:ascii="Times New Roman" w:eastAsia="Times New Roman" w:hAnsi="Times New Roman" w:cs="Times New Roman"/>
          <w:color w:val="000000"/>
          <w:sz w:val="24"/>
          <w:szCs w:val="24"/>
        </w:rPr>
        <w:t xml:space="preserve"> in real world use case examples. These use cases defined the security Pros of the DeFi protocols </w:t>
      </w:r>
      <w:r w:rsidR="004A71AA" w:rsidRPr="003448D6">
        <w:rPr>
          <w:rFonts w:ascii="Times New Roman" w:eastAsia="Times New Roman" w:hAnsi="Times New Roman" w:cs="Times New Roman"/>
          <w:color w:val="000000"/>
          <w:sz w:val="24"/>
          <w:szCs w:val="24"/>
        </w:rPr>
        <w:t>with</w:t>
      </w:r>
      <w:r w:rsidR="00C0396E" w:rsidRPr="003448D6">
        <w:rPr>
          <w:rFonts w:ascii="Times New Roman" w:eastAsia="Times New Roman" w:hAnsi="Times New Roman" w:cs="Times New Roman"/>
          <w:color w:val="000000"/>
          <w:sz w:val="24"/>
          <w:szCs w:val="24"/>
        </w:rPr>
        <w:t xml:space="preserve"> BTCs blockchain implementation using UTXO to verify user account totals</w:t>
      </w:r>
      <w:r w:rsidR="004A71AA" w:rsidRPr="003448D6">
        <w:rPr>
          <w:rFonts w:ascii="Times New Roman" w:eastAsia="Times New Roman" w:hAnsi="Times New Roman" w:cs="Times New Roman"/>
          <w:color w:val="000000"/>
          <w:sz w:val="24"/>
          <w:szCs w:val="24"/>
        </w:rPr>
        <w:t xml:space="preserve"> for integrity</w:t>
      </w:r>
      <w:r w:rsidR="00C0396E" w:rsidRPr="003448D6">
        <w:rPr>
          <w:rFonts w:ascii="Times New Roman" w:eastAsia="Times New Roman" w:hAnsi="Times New Roman" w:cs="Times New Roman"/>
          <w:color w:val="000000"/>
          <w:sz w:val="24"/>
          <w:szCs w:val="24"/>
        </w:rPr>
        <w:t xml:space="preserve">, </w:t>
      </w:r>
      <w:proofErr w:type="spellStart"/>
      <w:r w:rsidR="00C0396E" w:rsidRPr="003448D6">
        <w:rPr>
          <w:rFonts w:ascii="Times New Roman" w:eastAsia="Times New Roman" w:hAnsi="Times New Roman" w:cs="Times New Roman"/>
          <w:color w:val="000000"/>
          <w:sz w:val="24"/>
          <w:szCs w:val="24"/>
        </w:rPr>
        <w:t>Monero’s</w:t>
      </w:r>
      <w:proofErr w:type="spellEnd"/>
      <w:r w:rsidR="00C0396E" w:rsidRPr="003448D6">
        <w:rPr>
          <w:rFonts w:ascii="Times New Roman" w:eastAsia="Times New Roman" w:hAnsi="Times New Roman" w:cs="Times New Roman"/>
          <w:color w:val="000000"/>
          <w:sz w:val="24"/>
          <w:szCs w:val="24"/>
        </w:rPr>
        <w:t xml:space="preserve"> </w:t>
      </w:r>
      <w:r w:rsidR="008B5B20" w:rsidRPr="003448D6">
        <w:rPr>
          <w:rFonts w:ascii="Times New Roman" w:eastAsia="Times New Roman" w:hAnsi="Times New Roman" w:cs="Times New Roman"/>
          <w:color w:val="000000"/>
          <w:sz w:val="24"/>
          <w:szCs w:val="24"/>
        </w:rPr>
        <w:t xml:space="preserve"> LRS that implements a RingCT and its OTKP</w:t>
      </w:r>
      <w:r w:rsidR="004A71AA" w:rsidRPr="003448D6">
        <w:rPr>
          <w:rFonts w:ascii="Times New Roman" w:eastAsia="Times New Roman" w:hAnsi="Times New Roman" w:cs="Times New Roman"/>
          <w:color w:val="000000"/>
          <w:sz w:val="24"/>
          <w:szCs w:val="24"/>
        </w:rPr>
        <w:t xml:space="preserve"> for confidentiality</w:t>
      </w:r>
      <w:r w:rsidR="008B5B20" w:rsidRPr="003448D6">
        <w:rPr>
          <w:rFonts w:ascii="Times New Roman" w:eastAsia="Times New Roman" w:hAnsi="Times New Roman" w:cs="Times New Roman"/>
          <w:color w:val="000000"/>
          <w:sz w:val="24"/>
          <w:szCs w:val="24"/>
        </w:rPr>
        <w:t>, and XTZ’s</w:t>
      </w:r>
      <w:r w:rsidR="00C0396E" w:rsidRPr="003448D6">
        <w:rPr>
          <w:rFonts w:ascii="Times New Roman" w:eastAsia="Times New Roman" w:hAnsi="Times New Roman" w:cs="Times New Roman"/>
          <w:color w:val="000000"/>
          <w:sz w:val="24"/>
          <w:szCs w:val="24"/>
        </w:rPr>
        <w:t xml:space="preserve"> </w:t>
      </w:r>
      <w:r w:rsidR="008B5B20" w:rsidRPr="003448D6">
        <w:rPr>
          <w:rFonts w:ascii="Times New Roman" w:eastAsia="Times New Roman" w:hAnsi="Times New Roman" w:cs="Times New Roman"/>
          <w:color w:val="000000"/>
          <w:sz w:val="24"/>
          <w:szCs w:val="24"/>
        </w:rPr>
        <w:t xml:space="preserve">decentralization from its </w:t>
      </w:r>
      <w:proofErr w:type="spellStart"/>
      <w:r w:rsidR="008B5B20" w:rsidRPr="003448D6">
        <w:rPr>
          <w:rFonts w:ascii="Times New Roman" w:eastAsia="Times New Roman" w:hAnsi="Times New Roman" w:cs="Times New Roman"/>
          <w:color w:val="000000"/>
          <w:sz w:val="24"/>
          <w:szCs w:val="24"/>
        </w:rPr>
        <w:t>LPoS</w:t>
      </w:r>
      <w:proofErr w:type="spellEnd"/>
      <w:r w:rsidR="008B5B20" w:rsidRPr="003448D6">
        <w:rPr>
          <w:rFonts w:ascii="Times New Roman" w:eastAsia="Times New Roman" w:hAnsi="Times New Roman" w:cs="Times New Roman"/>
          <w:color w:val="000000"/>
          <w:sz w:val="24"/>
          <w:szCs w:val="24"/>
        </w:rPr>
        <w:t xml:space="preserve"> and </w:t>
      </w:r>
      <w:proofErr w:type="spellStart"/>
      <w:r w:rsidR="008B5B20" w:rsidRPr="003448D6">
        <w:rPr>
          <w:rFonts w:ascii="Times New Roman" w:eastAsia="Times New Roman" w:hAnsi="Times New Roman" w:cs="Times New Roman"/>
          <w:color w:val="000000"/>
          <w:sz w:val="24"/>
          <w:szCs w:val="24"/>
        </w:rPr>
        <w:t>amendablity</w:t>
      </w:r>
      <w:proofErr w:type="spellEnd"/>
      <w:r w:rsidR="004A71AA" w:rsidRPr="003448D6">
        <w:rPr>
          <w:rFonts w:ascii="Times New Roman" w:eastAsia="Times New Roman" w:hAnsi="Times New Roman" w:cs="Times New Roman"/>
          <w:color w:val="000000"/>
          <w:sz w:val="24"/>
          <w:szCs w:val="24"/>
        </w:rPr>
        <w:t xml:space="preserve"> for availability</w:t>
      </w:r>
      <w:r w:rsidR="008B5B20" w:rsidRPr="003448D6">
        <w:rPr>
          <w:rFonts w:ascii="Times New Roman" w:eastAsia="Times New Roman" w:hAnsi="Times New Roman" w:cs="Times New Roman"/>
          <w:color w:val="000000"/>
          <w:sz w:val="24"/>
          <w:szCs w:val="24"/>
        </w:rPr>
        <w:t xml:space="preserve">. Besides from the security pros of these DeFi protocols, the vulnerabilities and weaknesses were also discussed. BTC being vulnerable to a 51% attack. Monero being vulnerable to a Black Marble attack. While XTZ being vulnerable to a double spend because of the global predictability factor. </w:t>
      </w:r>
      <w:r w:rsidR="008B5B20" w:rsidRPr="003448D6">
        <w:rPr>
          <w:rFonts w:ascii="Times New Roman" w:eastAsia="Times New Roman" w:hAnsi="Times New Roman" w:cs="Times New Roman"/>
          <w:color w:val="000000"/>
          <w:sz w:val="24"/>
          <w:szCs w:val="24"/>
        </w:rPr>
        <w:tab/>
      </w:r>
    </w:p>
    <w:p w14:paraId="5EE6F9E7" w14:textId="7C35BFD3" w:rsidR="008B5B20" w:rsidRPr="003448D6" w:rsidRDefault="008B5B20" w:rsidP="00D7231B">
      <w:pPr>
        <w:spacing w:line="480" w:lineRule="auto"/>
        <w:rPr>
          <w:rFonts w:ascii="Times New Roman" w:eastAsia="Times New Roman" w:hAnsi="Times New Roman" w:cs="Times New Roman"/>
          <w:color w:val="000000"/>
          <w:sz w:val="24"/>
          <w:szCs w:val="24"/>
        </w:rPr>
      </w:pPr>
      <w:r w:rsidRPr="003448D6">
        <w:rPr>
          <w:rFonts w:ascii="Times New Roman" w:eastAsia="Times New Roman" w:hAnsi="Times New Roman" w:cs="Times New Roman"/>
          <w:color w:val="000000"/>
          <w:sz w:val="24"/>
          <w:szCs w:val="24"/>
        </w:rPr>
        <w:tab/>
        <w:t>It is in my conclusion that each DeFi protocol has its underlying use</w:t>
      </w:r>
      <w:r w:rsidR="00382A7E" w:rsidRPr="003448D6">
        <w:rPr>
          <w:rFonts w:ascii="Times New Roman" w:eastAsia="Times New Roman" w:hAnsi="Times New Roman" w:cs="Times New Roman"/>
          <w:color w:val="000000"/>
          <w:sz w:val="24"/>
          <w:szCs w:val="24"/>
        </w:rPr>
        <w:t xml:space="preserve"> case </w:t>
      </w:r>
      <w:r w:rsidRPr="003448D6">
        <w:rPr>
          <w:rFonts w:ascii="Times New Roman" w:eastAsia="Times New Roman" w:hAnsi="Times New Roman" w:cs="Times New Roman"/>
          <w:color w:val="000000"/>
          <w:sz w:val="24"/>
          <w:szCs w:val="24"/>
        </w:rPr>
        <w:t xml:space="preserve">and features specific to </w:t>
      </w:r>
      <w:r w:rsidR="00382A7E" w:rsidRPr="003448D6">
        <w:rPr>
          <w:rFonts w:ascii="Times New Roman" w:eastAsia="Times New Roman" w:hAnsi="Times New Roman" w:cs="Times New Roman"/>
          <w:color w:val="000000"/>
          <w:sz w:val="24"/>
          <w:szCs w:val="24"/>
        </w:rPr>
        <w:t xml:space="preserve">is purpose. If </w:t>
      </w:r>
      <w:r w:rsidR="004A71AA" w:rsidRPr="003448D6">
        <w:rPr>
          <w:rFonts w:ascii="Times New Roman" w:eastAsia="Times New Roman" w:hAnsi="Times New Roman" w:cs="Times New Roman"/>
          <w:color w:val="000000"/>
          <w:sz w:val="24"/>
          <w:szCs w:val="24"/>
        </w:rPr>
        <w:t xml:space="preserve">one </w:t>
      </w:r>
      <w:r w:rsidR="00382A7E" w:rsidRPr="003448D6">
        <w:rPr>
          <w:rFonts w:ascii="Times New Roman" w:eastAsia="Times New Roman" w:hAnsi="Times New Roman" w:cs="Times New Roman"/>
          <w:color w:val="000000"/>
          <w:sz w:val="24"/>
          <w:szCs w:val="24"/>
        </w:rPr>
        <w:t xml:space="preserve">were wanting a scalable solution that is not dependent on speed than a PoW algorithm would be preferred, if a smaller </w:t>
      </w:r>
      <w:r w:rsidR="004A71AA" w:rsidRPr="003448D6">
        <w:rPr>
          <w:rFonts w:ascii="Times New Roman" w:eastAsia="Times New Roman" w:hAnsi="Times New Roman" w:cs="Times New Roman"/>
          <w:color w:val="000000"/>
          <w:sz w:val="24"/>
          <w:szCs w:val="24"/>
        </w:rPr>
        <w:t xml:space="preserve">more private </w:t>
      </w:r>
      <w:r w:rsidR="00382A7E" w:rsidRPr="003448D6">
        <w:rPr>
          <w:rFonts w:ascii="Times New Roman" w:eastAsia="Times New Roman" w:hAnsi="Times New Roman" w:cs="Times New Roman"/>
          <w:color w:val="000000"/>
          <w:sz w:val="24"/>
          <w:szCs w:val="24"/>
        </w:rPr>
        <w:t xml:space="preserve">project that was dependent on speed was needed then a PoS algorithm would be recommended.  BTC would be recommended as an everyday store of value, while XMR would be recommended for someone who wants their </w:t>
      </w:r>
      <w:r w:rsidR="00382A7E" w:rsidRPr="003448D6">
        <w:rPr>
          <w:rFonts w:ascii="Times New Roman" w:eastAsia="Times New Roman" w:hAnsi="Times New Roman" w:cs="Times New Roman"/>
          <w:color w:val="000000"/>
          <w:sz w:val="24"/>
          <w:szCs w:val="24"/>
        </w:rPr>
        <w:lastRenderedPageBreak/>
        <w:t xml:space="preserve">transactions to be more private in nature. XTZ would be recommended for an </w:t>
      </w:r>
      <w:r w:rsidR="009C3F89" w:rsidRPr="003448D6">
        <w:rPr>
          <w:rFonts w:ascii="Times New Roman" w:eastAsia="Times New Roman" w:hAnsi="Times New Roman" w:cs="Times New Roman"/>
          <w:color w:val="000000"/>
          <w:sz w:val="24"/>
          <w:szCs w:val="24"/>
        </w:rPr>
        <w:t>application</w:t>
      </w:r>
      <w:r w:rsidR="00382A7E" w:rsidRPr="003448D6">
        <w:rPr>
          <w:rFonts w:ascii="Times New Roman" w:eastAsia="Times New Roman" w:hAnsi="Times New Roman" w:cs="Times New Roman"/>
          <w:color w:val="000000"/>
          <w:sz w:val="24"/>
          <w:szCs w:val="24"/>
        </w:rPr>
        <w:t xml:space="preserve"> that need the use of smart contract capabilities and would like a vote in the governance of the blockchains protocol.</w:t>
      </w:r>
    </w:p>
    <w:p w14:paraId="05E80FD4" w14:textId="6A87F165" w:rsidR="00382A7E" w:rsidRPr="003448D6" w:rsidRDefault="00382A7E" w:rsidP="00382A7E">
      <w:pPr>
        <w:spacing w:line="480" w:lineRule="auto"/>
        <w:rPr>
          <w:rFonts w:ascii="Times New Roman" w:eastAsia="Times New Roman" w:hAnsi="Times New Roman" w:cs="Times New Roman"/>
          <w:color w:val="000000"/>
          <w:sz w:val="24"/>
          <w:szCs w:val="24"/>
          <w:u w:val="single"/>
        </w:rPr>
      </w:pPr>
      <w:bookmarkStart w:id="6" w:name="_Hlk68647255"/>
      <w:r w:rsidRPr="003448D6">
        <w:rPr>
          <w:rFonts w:ascii="Times New Roman" w:eastAsia="Times New Roman" w:hAnsi="Times New Roman" w:cs="Times New Roman"/>
          <w:b/>
          <w:bCs/>
          <w:color w:val="000000"/>
          <w:sz w:val="24"/>
          <w:szCs w:val="24"/>
          <w:u w:val="single"/>
        </w:rPr>
        <w:t>Future Work</w:t>
      </w:r>
      <w:r w:rsidRPr="003448D6">
        <w:rPr>
          <w:rFonts w:ascii="Times New Roman" w:eastAsia="Times New Roman" w:hAnsi="Times New Roman" w:cs="Times New Roman"/>
          <w:color w:val="000000"/>
          <w:sz w:val="24"/>
          <w:szCs w:val="24"/>
          <w:u w:val="single"/>
        </w:rPr>
        <w:t>:</w:t>
      </w:r>
    </w:p>
    <w:bookmarkEnd w:id="6"/>
    <w:p w14:paraId="7C4493CB" w14:textId="43C4D9E7" w:rsidR="00595C3D" w:rsidRPr="003448D6" w:rsidRDefault="00595C3D" w:rsidP="00382A7E">
      <w:pPr>
        <w:spacing w:line="480" w:lineRule="auto"/>
        <w:rPr>
          <w:rFonts w:ascii="Times New Roman" w:eastAsia="Times New Roman" w:hAnsi="Times New Roman" w:cs="Times New Roman"/>
          <w:color w:val="000000"/>
          <w:sz w:val="24"/>
          <w:szCs w:val="24"/>
        </w:rPr>
      </w:pPr>
      <w:r w:rsidRPr="003448D6">
        <w:rPr>
          <w:rFonts w:ascii="Times New Roman" w:eastAsia="Times New Roman" w:hAnsi="Times New Roman" w:cs="Times New Roman"/>
          <w:color w:val="000000"/>
          <w:sz w:val="24"/>
          <w:szCs w:val="24"/>
        </w:rPr>
        <w:tab/>
        <w:t xml:space="preserve">Blockchain applications and their </w:t>
      </w:r>
      <w:r w:rsidR="006E2E53" w:rsidRPr="003448D6">
        <w:rPr>
          <w:rFonts w:ascii="Times New Roman" w:eastAsia="Times New Roman" w:hAnsi="Times New Roman" w:cs="Times New Roman"/>
          <w:color w:val="000000"/>
          <w:sz w:val="24"/>
          <w:szCs w:val="24"/>
        </w:rPr>
        <w:t>corresponding</w:t>
      </w:r>
      <w:r w:rsidRPr="003448D6">
        <w:rPr>
          <w:rFonts w:ascii="Times New Roman" w:eastAsia="Times New Roman" w:hAnsi="Times New Roman" w:cs="Times New Roman"/>
          <w:color w:val="000000"/>
          <w:sz w:val="24"/>
          <w:szCs w:val="24"/>
        </w:rPr>
        <w:t xml:space="preserve"> DeFi protocols will be the point of reference for my future work. In my future endeavors I will be dedicating time and resources to learn more about different types of consensus algorithms like Delegated Proof of Stake  (</w:t>
      </w:r>
      <w:proofErr w:type="spellStart"/>
      <w:r w:rsidRPr="003448D6">
        <w:rPr>
          <w:rFonts w:ascii="Times New Roman" w:eastAsia="Times New Roman" w:hAnsi="Times New Roman" w:cs="Times New Roman"/>
          <w:color w:val="000000"/>
          <w:sz w:val="24"/>
          <w:szCs w:val="24"/>
        </w:rPr>
        <w:t>DPoS</w:t>
      </w:r>
      <w:proofErr w:type="spellEnd"/>
      <w:r w:rsidRPr="003448D6">
        <w:rPr>
          <w:rFonts w:ascii="Times New Roman" w:eastAsia="Times New Roman" w:hAnsi="Times New Roman" w:cs="Times New Roman"/>
          <w:color w:val="000000"/>
          <w:sz w:val="24"/>
          <w:szCs w:val="24"/>
        </w:rPr>
        <w:t>) or Proof of Authority (</w:t>
      </w:r>
      <w:proofErr w:type="spellStart"/>
      <w:r w:rsidRPr="003448D6">
        <w:rPr>
          <w:rFonts w:ascii="Times New Roman" w:eastAsia="Times New Roman" w:hAnsi="Times New Roman" w:cs="Times New Roman"/>
          <w:color w:val="000000"/>
          <w:sz w:val="24"/>
          <w:szCs w:val="24"/>
        </w:rPr>
        <w:t>PoA</w:t>
      </w:r>
      <w:proofErr w:type="spellEnd"/>
      <w:r w:rsidRPr="003448D6">
        <w:rPr>
          <w:rFonts w:ascii="Times New Roman" w:eastAsia="Times New Roman" w:hAnsi="Times New Roman" w:cs="Times New Roman"/>
          <w:color w:val="000000"/>
          <w:sz w:val="24"/>
          <w:szCs w:val="24"/>
        </w:rPr>
        <w:t xml:space="preserve">)  to name a </w:t>
      </w:r>
      <w:r w:rsidR="004A71AA" w:rsidRPr="003448D6">
        <w:rPr>
          <w:rFonts w:ascii="Times New Roman" w:eastAsia="Times New Roman" w:hAnsi="Times New Roman" w:cs="Times New Roman"/>
          <w:color w:val="000000"/>
          <w:sz w:val="24"/>
          <w:szCs w:val="24"/>
        </w:rPr>
        <w:t xml:space="preserve">couple. </w:t>
      </w:r>
      <w:r w:rsidRPr="003448D6">
        <w:rPr>
          <w:rFonts w:ascii="Times New Roman" w:eastAsia="Times New Roman" w:hAnsi="Times New Roman" w:cs="Times New Roman"/>
          <w:color w:val="000000"/>
          <w:sz w:val="24"/>
          <w:szCs w:val="24"/>
        </w:rPr>
        <w:t xml:space="preserve">More interestingly in my opinion I would like to publish my own blockchain application using some type of proprietary smart contract language such as </w:t>
      </w:r>
      <w:r w:rsidR="000D5162" w:rsidRPr="003448D6">
        <w:rPr>
          <w:rFonts w:ascii="Times New Roman" w:eastAsia="Times New Roman" w:hAnsi="Times New Roman" w:cs="Times New Roman"/>
          <w:color w:val="000000"/>
          <w:sz w:val="24"/>
          <w:szCs w:val="24"/>
        </w:rPr>
        <w:t>Ethereum’s</w:t>
      </w:r>
      <w:r w:rsidRPr="003448D6">
        <w:rPr>
          <w:rFonts w:ascii="Times New Roman" w:eastAsia="Times New Roman" w:hAnsi="Times New Roman" w:cs="Times New Roman"/>
          <w:color w:val="000000"/>
          <w:sz w:val="24"/>
          <w:szCs w:val="24"/>
        </w:rPr>
        <w:t xml:space="preserve"> Solidity or XTZ</w:t>
      </w:r>
      <w:r w:rsidR="004A71AA" w:rsidRPr="003448D6">
        <w:rPr>
          <w:rFonts w:ascii="Times New Roman" w:eastAsia="Times New Roman" w:hAnsi="Times New Roman" w:cs="Times New Roman"/>
          <w:color w:val="000000"/>
          <w:sz w:val="24"/>
          <w:szCs w:val="24"/>
        </w:rPr>
        <w:t>’s</w:t>
      </w:r>
      <w:r w:rsidRPr="003448D6">
        <w:rPr>
          <w:rFonts w:ascii="Times New Roman" w:eastAsia="Times New Roman" w:hAnsi="Times New Roman" w:cs="Times New Roman"/>
          <w:color w:val="000000"/>
          <w:sz w:val="24"/>
          <w:szCs w:val="24"/>
        </w:rPr>
        <w:t xml:space="preserve"> Michelson. </w:t>
      </w:r>
      <w:r w:rsidR="0077343C" w:rsidRPr="003448D6">
        <w:rPr>
          <w:rFonts w:ascii="Times New Roman" w:eastAsia="Times New Roman" w:hAnsi="Times New Roman" w:cs="Times New Roman"/>
          <w:color w:val="000000"/>
          <w:sz w:val="24"/>
          <w:szCs w:val="24"/>
        </w:rPr>
        <w:t>Lastly,</w:t>
      </w:r>
      <w:r w:rsidRPr="003448D6">
        <w:rPr>
          <w:rFonts w:ascii="Times New Roman" w:eastAsia="Times New Roman" w:hAnsi="Times New Roman" w:cs="Times New Roman"/>
          <w:color w:val="000000"/>
          <w:sz w:val="24"/>
          <w:szCs w:val="24"/>
        </w:rPr>
        <w:t xml:space="preserve"> I would like to perform more research into Non-Fungible </w:t>
      </w:r>
      <w:r w:rsidR="0077343C" w:rsidRPr="003448D6">
        <w:rPr>
          <w:rFonts w:ascii="Times New Roman" w:eastAsia="Times New Roman" w:hAnsi="Times New Roman" w:cs="Times New Roman"/>
          <w:color w:val="000000"/>
          <w:sz w:val="24"/>
          <w:szCs w:val="24"/>
        </w:rPr>
        <w:t>Tokens</w:t>
      </w:r>
      <w:r w:rsidRPr="003448D6">
        <w:rPr>
          <w:rFonts w:ascii="Times New Roman" w:eastAsia="Times New Roman" w:hAnsi="Times New Roman" w:cs="Times New Roman"/>
          <w:color w:val="000000"/>
          <w:sz w:val="24"/>
          <w:szCs w:val="24"/>
        </w:rPr>
        <w:t xml:space="preserve"> (NFT’s) and publish my own.</w:t>
      </w:r>
    </w:p>
    <w:p w14:paraId="7AAE25AB" w14:textId="77777777" w:rsidR="00382A7E" w:rsidRPr="003448D6" w:rsidRDefault="00382A7E" w:rsidP="00D7231B">
      <w:pPr>
        <w:spacing w:line="480" w:lineRule="auto"/>
        <w:rPr>
          <w:rFonts w:ascii="Times New Roman" w:eastAsia="Times New Roman" w:hAnsi="Times New Roman" w:cs="Times New Roman"/>
          <w:color w:val="000000"/>
          <w:sz w:val="24"/>
          <w:szCs w:val="24"/>
        </w:rPr>
      </w:pPr>
    </w:p>
    <w:p w14:paraId="6B78EB69" w14:textId="79AB57E2" w:rsidR="00D23A14" w:rsidRPr="003448D6" w:rsidRDefault="00D23A14" w:rsidP="00D7231B">
      <w:pPr>
        <w:spacing w:line="480" w:lineRule="auto"/>
        <w:rPr>
          <w:rFonts w:ascii="Times New Roman" w:eastAsia="Times New Roman" w:hAnsi="Times New Roman" w:cs="Times New Roman"/>
          <w:color w:val="000000"/>
          <w:sz w:val="24"/>
          <w:szCs w:val="24"/>
        </w:rPr>
      </w:pPr>
      <w:r w:rsidRPr="003448D6">
        <w:rPr>
          <w:rFonts w:ascii="Times New Roman" w:eastAsia="Times New Roman" w:hAnsi="Times New Roman" w:cs="Times New Roman"/>
          <w:color w:val="000000"/>
          <w:sz w:val="24"/>
          <w:szCs w:val="24"/>
        </w:rPr>
        <w:tab/>
      </w:r>
    </w:p>
    <w:p w14:paraId="2488D5A6" w14:textId="072E4FFA" w:rsidR="00D7231B" w:rsidRPr="003448D6" w:rsidRDefault="00D7231B" w:rsidP="00D7231B">
      <w:pPr>
        <w:spacing w:line="480" w:lineRule="auto"/>
        <w:rPr>
          <w:rFonts w:ascii="Times New Roman" w:hAnsi="Times New Roman" w:cs="Times New Roman"/>
          <w:color w:val="202124"/>
          <w:sz w:val="24"/>
          <w:szCs w:val="24"/>
          <w:u w:val="single"/>
          <w:shd w:val="clear" w:color="auto" w:fill="FFFFFF"/>
        </w:rPr>
      </w:pPr>
    </w:p>
    <w:p w14:paraId="16BEF0B5" w14:textId="3624FCC9" w:rsidR="003448D6" w:rsidRPr="003448D6" w:rsidRDefault="003448D6" w:rsidP="00D7231B">
      <w:pPr>
        <w:spacing w:line="480" w:lineRule="auto"/>
        <w:rPr>
          <w:rFonts w:ascii="Times New Roman" w:hAnsi="Times New Roman" w:cs="Times New Roman"/>
          <w:color w:val="202124"/>
          <w:sz w:val="24"/>
          <w:szCs w:val="24"/>
          <w:u w:val="single"/>
          <w:shd w:val="clear" w:color="auto" w:fill="FFFFFF"/>
        </w:rPr>
      </w:pPr>
    </w:p>
    <w:p w14:paraId="44028B3A" w14:textId="77777777" w:rsidR="003448D6" w:rsidRPr="003448D6" w:rsidRDefault="003448D6" w:rsidP="00D7231B">
      <w:pPr>
        <w:spacing w:line="480" w:lineRule="auto"/>
        <w:rPr>
          <w:rFonts w:ascii="Times New Roman" w:hAnsi="Times New Roman" w:cs="Times New Roman"/>
          <w:color w:val="202124"/>
          <w:sz w:val="24"/>
          <w:szCs w:val="24"/>
          <w:u w:val="single"/>
          <w:shd w:val="clear" w:color="auto" w:fill="FFFFFF"/>
        </w:rPr>
      </w:pPr>
    </w:p>
    <w:p w14:paraId="7AAF1570" w14:textId="6C253ABF" w:rsidR="00BE3477" w:rsidRDefault="00BE3477" w:rsidP="008A29A4">
      <w:pPr>
        <w:spacing w:line="480" w:lineRule="auto"/>
        <w:jc w:val="both"/>
        <w:rPr>
          <w:rFonts w:ascii="Times New Roman" w:eastAsia="LinLibertineT" w:hAnsi="Times New Roman" w:cs="Times New Roman"/>
          <w:sz w:val="24"/>
          <w:szCs w:val="24"/>
        </w:rPr>
      </w:pPr>
    </w:p>
    <w:p w14:paraId="6B4B9D35" w14:textId="4EDAE2C7" w:rsidR="00405F19" w:rsidRDefault="00405F19" w:rsidP="008A29A4">
      <w:pPr>
        <w:spacing w:line="480" w:lineRule="auto"/>
        <w:jc w:val="both"/>
        <w:rPr>
          <w:rFonts w:ascii="Times New Roman" w:eastAsia="LinLibertineT" w:hAnsi="Times New Roman" w:cs="Times New Roman"/>
          <w:sz w:val="24"/>
          <w:szCs w:val="24"/>
        </w:rPr>
      </w:pPr>
    </w:p>
    <w:p w14:paraId="3E3AD51E" w14:textId="71C252E4" w:rsidR="00405F19" w:rsidRDefault="00405F19" w:rsidP="008A29A4">
      <w:pPr>
        <w:spacing w:line="480" w:lineRule="auto"/>
        <w:jc w:val="both"/>
        <w:rPr>
          <w:rFonts w:ascii="Times New Roman" w:eastAsia="LinLibertineT" w:hAnsi="Times New Roman" w:cs="Times New Roman"/>
          <w:sz w:val="24"/>
          <w:szCs w:val="24"/>
        </w:rPr>
      </w:pPr>
    </w:p>
    <w:p w14:paraId="46F2E020" w14:textId="77777777" w:rsidR="00405F19" w:rsidRPr="003448D6" w:rsidRDefault="00405F19" w:rsidP="008A29A4">
      <w:pPr>
        <w:spacing w:line="480" w:lineRule="auto"/>
        <w:jc w:val="both"/>
        <w:rPr>
          <w:rFonts w:ascii="Times New Roman" w:hAnsi="Times New Roman" w:cs="Times New Roman"/>
          <w:sz w:val="24"/>
          <w:szCs w:val="24"/>
        </w:rPr>
      </w:pPr>
    </w:p>
    <w:p w14:paraId="49EA964F" w14:textId="780A822D" w:rsidR="00173D00" w:rsidRPr="003448D6" w:rsidRDefault="00173D00" w:rsidP="00940DFA">
      <w:pPr>
        <w:spacing w:line="480" w:lineRule="auto"/>
        <w:jc w:val="both"/>
        <w:rPr>
          <w:rFonts w:ascii="Times New Roman" w:eastAsia="Times New Roman" w:hAnsi="Times New Roman" w:cs="Times New Roman"/>
          <w:b/>
          <w:bCs/>
          <w:color w:val="000000"/>
          <w:sz w:val="24"/>
          <w:szCs w:val="24"/>
          <w:u w:val="single"/>
        </w:rPr>
      </w:pPr>
      <w:bookmarkStart w:id="7" w:name="_Hlk68647262"/>
      <w:r w:rsidRPr="003448D6">
        <w:rPr>
          <w:rFonts w:ascii="Times New Roman" w:eastAsia="Times New Roman" w:hAnsi="Times New Roman" w:cs="Times New Roman"/>
          <w:b/>
          <w:bCs/>
          <w:color w:val="000000"/>
          <w:sz w:val="24"/>
          <w:szCs w:val="24"/>
          <w:u w:val="single"/>
        </w:rPr>
        <w:lastRenderedPageBreak/>
        <w:t>References:</w:t>
      </w:r>
    </w:p>
    <w:bookmarkEnd w:id="7"/>
    <w:p w14:paraId="05175405" w14:textId="4E8206A9" w:rsidR="00930816" w:rsidRPr="003448D6" w:rsidRDefault="00930816" w:rsidP="00930816">
      <w:pPr>
        <w:spacing w:line="480" w:lineRule="auto"/>
        <w:jc w:val="both"/>
        <w:rPr>
          <w:rFonts w:ascii="Times New Roman" w:hAnsi="Times New Roman" w:cs="Times New Roman"/>
          <w:sz w:val="24"/>
          <w:szCs w:val="24"/>
        </w:rPr>
      </w:pPr>
      <w:proofErr w:type="spellStart"/>
      <w:r w:rsidRPr="003448D6">
        <w:rPr>
          <w:rFonts w:ascii="Times New Roman" w:hAnsi="Times New Roman" w:cs="Times New Roman"/>
          <w:color w:val="333333"/>
          <w:sz w:val="24"/>
          <w:szCs w:val="24"/>
          <w:shd w:val="clear" w:color="auto" w:fill="FFFFFF"/>
        </w:rPr>
        <w:t>Allombert</w:t>
      </w:r>
      <w:proofErr w:type="spellEnd"/>
      <w:r w:rsidRPr="003448D6">
        <w:rPr>
          <w:rFonts w:ascii="Times New Roman" w:hAnsi="Times New Roman" w:cs="Times New Roman"/>
          <w:color w:val="333333"/>
          <w:sz w:val="24"/>
          <w:szCs w:val="24"/>
          <w:shd w:val="clear" w:color="auto" w:fill="FFFFFF"/>
        </w:rPr>
        <w:t xml:space="preserve">, V., Bourgoin, </w:t>
      </w:r>
      <w:proofErr w:type="gramStart"/>
      <w:r w:rsidRPr="003448D6">
        <w:rPr>
          <w:rFonts w:ascii="Times New Roman" w:hAnsi="Times New Roman" w:cs="Times New Roman"/>
          <w:color w:val="333333"/>
          <w:sz w:val="24"/>
          <w:szCs w:val="24"/>
          <w:shd w:val="clear" w:color="auto" w:fill="FFFFFF"/>
        </w:rPr>
        <w:t>M,.</w:t>
      </w:r>
      <w:proofErr w:type="gramEnd"/>
      <w:r w:rsidRPr="003448D6">
        <w:rPr>
          <w:rFonts w:ascii="Times New Roman" w:hAnsi="Times New Roman" w:cs="Times New Roman"/>
          <w:color w:val="333333"/>
          <w:sz w:val="24"/>
          <w:szCs w:val="24"/>
          <w:shd w:val="clear" w:color="auto" w:fill="FFFFFF"/>
        </w:rPr>
        <w:t xml:space="preserve"> and </w:t>
      </w:r>
      <w:proofErr w:type="spellStart"/>
      <w:r w:rsidRPr="003448D6">
        <w:rPr>
          <w:rFonts w:ascii="Times New Roman" w:hAnsi="Times New Roman" w:cs="Times New Roman"/>
          <w:color w:val="333333"/>
          <w:sz w:val="24"/>
          <w:szCs w:val="24"/>
          <w:shd w:val="clear" w:color="auto" w:fill="FFFFFF"/>
        </w:rPr>
        <w:t>Tesson</w:t>
      </w:r>
      <w:proofErr w:type="spellEnd"/>
      <w:r w:rsidRPr="003448D6">
        <w:rPr>
          <w:rFonts w:ascii="Times New Roman" w:hAnsi="Times New Roman" w:cs="Times New Roman"/>
          <w:color w:val="333333"/>
          <w:sz w:val="24"/>
          <w:szCs w:val="24"/>
          <w:shd w:val="clear" w:color="auto" w:fill="FFFFFF"/>
        </w:rPr>
        <w:t xml:space="preserve">, J. (2019) "Introduction to the </w:t>
      </w:r>
      <w:proofErr w:type="spellStart"/>
      <w:r w:rsidRPr="003448D6">
        <w:rPr>
          <w:rFonts w:ascii="Times New Roman" w:hAnsi="Times New Roman" w:cs="Times New Roman"/>
          <w:color w:val="333333"/>
          <w:sz w:val="24"/>
          <w:szCs w:val="24"/>
          <w:shd w:val="clear" w:color="auto" w:fill="FFFFFF"/>
        </w:rPr>
        <w:t>Tezos</w:t>
      </w:r>
      <w:proofErr w:type="spellEnd"/>
      <w:r w:rsidRPr="003448D6">
        <w:rPr>
          <w:rFonts w:ascii="Times New Roman" w:hAnsi="Times New Roman" w:cs="Times New Roman"/>
          <w:color w:val="333333"/>
          <w:sz w:val="24"/>
          <w:szCs w:val="24"/>
          <w:shd w:val="clear" w:color="auto" w:fill="FFFFFF"/>
        </w:rPr>
        <w:t xml:space="preserve"> Blockchain,"</w:t>
      </w:r>
      <w:r w:rsidRPr="003448D6">
        <w:rPr>
          <w:rStyle w:val="Emphasis"/>
          <w:rFonts w:ascii="Times New Roman" w:hAnsi="Times New Roman" w:cs="Times New Roman"/>
          <w:i w:val="0"/>
          <w:iCs w:val="0"/>
          <w:color w:val="333333"/>
          <w:sz w:val="24"/>
          <w:szCs w:val="24"/>
          <w:shd w:val="clear" w:color="auto" w:fill="FFFFFF"/>
        </w:rPr>
        <w:t xml:space="preserve"> </w:t>
      </w:r>
      <w:r w:rsidR="003448D6" w:rsidRPr="003448D6">
        <w:rPr>
          <w:rStyle w:val="Emphasis"/>
          <w:rFonts w:ascii="Times New Roman" w:hAnsi="Times New Roman" w:cs="Times New Roman"/>
          <w:i w:val="0"/>
          <w:iCs w:val="0"/>
          <w:color w:val="333333"/>
          <w:sz w:val="24"/>
          <w:szCs w:val="24"/>
          <w:shd w:val="clear" w:color="auto" w:fill="FFFFFF"/>
        </w:rPr>
        <w:t xml:space="preserve">                                 </w:t>
      </w:r>
      <w:r w:rsidR="003448D6" w:rsidRPr="003448D6">
        <w:rPr>
          <w:rStyle w:val="Emphasis"/>
          <w:rFonts w:ascii="Times New Roman" w:hAnsi="Times New Roman" w:cs="Times New Roman"/>
          <w:i w:val="0"/>
          <w:iCs w:val="0"/>
          <w:color w:val="333333"/>
          <w:sz w:val="24"/>
          <w:szCs w:val="24"/>
          <w:shd w:val="clear" w:color="auto" w:fill="FFFFFF"/>
        </w:rPr>
        <w:tab/>
        <w:t xml:space="preserve"> </w:t>
      </w:r>
      <w:r w:rsidRPr="003448D6">
        <w:rPr>
          <w:rStyle w:val="Emphasis"/>
          <w:rFonts w:ascii="Times New Roman" w:hAnsi="Times New Roman" w:cs="Times New Roman"/>
          <w:i w:val="0"/>
          <w:iCs w:val="0"/>
          <w:color w:val="333333"/>
          <w:sz w:val="24"/>
          <w:szCs w:val="24"/>
          <w:shd w:val="clear" w:color="auto" w:fill="FFFFFF"/>
        </w:rPr>
        <w:t>International Conference on High Performance Computing &amp; Simulation (HPCS)</w:t>
      </w:r>
      <w:r w:rsidRPr="003448D6">
        <w:rPr>
          <w:rFonts w:ascii="Times New Roman" w:hAnsi="Times New Roman" w:cs="Times New Roman"/>
          <w:color w:val="333333"/>
          <w:sz w:val="24"/>
          <w:szCs w:val="24"/>
          <w:shd w:val="clear" w:color="auto" w:fill="FFFFFF"/>
        </w:rPr>
        <w:t xml:space="preserve">, Dublin, </w:t>
      </w:r>
      <w:r w:rsidR="003448D6" w:rsidRPr="003448D6">
        <w:rPr>
          <w:rFonts w:ascii="Times New Roman" w:hAnsi="Times New Roman" w:cs="Times New Roman"/>
          <w:color w:val="333333"/>
          <w:sz w:val="24"/>
          <w:szCs w:val="24"/>
          <w:shd w:val="clear" w:color="auto" w:fill="FFFFFF"/>
        </w:rPr>
        <w:t xml:space="preserve">    </w:t>
      </w:r>
      <w:r w:rsidR="003448D6" w:rsidRPr="003448D6">
        <w:rPr>
          <w:rFonts w:ascii="Times New Roman" w:hAnsi="Times New Roman" w:cs="Times New Roman"/>
          <w:color w:val="333333"/>
          <w:sz w:val="24"/>
          <w:szCs w:val="24"/>
          <w:shd w:val="clear" w:color="auto" w:fill="FFFFFF"/>
        </w:rPr>
        <w:tab/>
        <w:t xml:space="preserve"> </w:t>
      </w:r>
      <w:r w:rsidRPr="003448D6">
        <w:rPr>
          <w:rFonts w:ascii="Times New Roman" w:hAnsi="Times New Roman" w:cs="Times New Roman"/>
          <w:color w:val="333333"/>
          <w:sz w:val="24"/>
          <w:szCs w:val="24"/>
          <w:shd w:val="clear" w:color="auto" w:fill="FFFFFF"/>
        </w:rPr>
        <w:t xml:space="preserve">Ireland, 2019, pp. 1-10, </w:t>
      </w:r>
      <w:proofErr w:type="spellStart"/>
      <w:r w:rsidRPr="003448D6">
        <w:rPr>
          <w:rFonts w:ascii="Times New Roman" w:hAnsi="Times New Roman" w:cs="Times New Roman"/>
          <w:color w:val="333333"/>
          <w:sz w:val="24"/>
          <w:szCs w:val="24"/>
          <w:shd w:val="clear" w:color="auto" w:fill="FFFFFF"/>
        </w:rPr>
        <w:t>doi</w:t>
      </w:r>
      <w:proofErr w:type="spellEnd"/>
      <w:r w:rsidRPr="003448D6">
        <w:rPr>
          <w:rFonts w:ascii="Times New Roman" w:hAnsi="Times New Roman" w:cs="Times New Roman"/>
          <w:color w:val="333333"/>
          <w:sz w:val="24"/>
          <w:szCs w:val="24"/>
          <w:shd w:val="clear" w:color="auto" w:fill="FFFFFF"/>
        </w:rPr>
        <w:t>: 10.1109/HPCS48598.2019.9188227.</w:t>
      </w:r>
    </w:p>
    <w:p w14:paraId="4630F8DA" w14:textId="6FDB0D85" w:rsidR="00930816" w:rsidRPr="003448D6" w:rsidRDefault="00930816" w:rsidP="003448D6">
      <w:pPr>
        <w:spacing w:line="480" w:lineRule="auto"/>
        <w:rPr>
          <w:rFonts w:ascii="Times New Roman" w:eastAsia="LinLibertineT" w:hAnsi="Times New Roman" w:cs="Times New Roman"/>
          <w:sz w:val="24"/>
          <w:szCs w:val="24"/>
        </w:rPr>
      </w:pPr>
      <w:proofErr w:type="spellStart"/>
      <w:r w:rsidRPr="003448D6">
        <w:rPr>
          <w:rFonts w:ascii="Times New Roman" w:eastAsia="LinLibertineT" w:hAnsi="Times New Roman" w:cs="Times New Roman"/>
          <w:sz w:val="24"/>
          <w:szCs w:val="24"/>
        </w:rPr>
        <w:t>Moroz</w:t>
      </w:r>
      <w:proofErr w:type="spellEnd"/>
      <w:r w:rsidRPr="003448D6">
        <w:rPr>
          <w:rFonts w:ascii="Times New Roman" w:eastAsia="LinLibertineT" w:hAnsi="Times New Roman" w:cs="Times New Roman"/>
          <w:sz w:val="24"/>
          <w:szCs w:val="24"/>
        </w:rPr>
        <w:t xml:space="preserve">, D., </w:t>
      </w:r>
      <w:proofErr w:type="spellStart"/>
      <w:r w:rsidRPr="003448D6">
        <w:rPr>
          <w:rFonts w:ascii="Times New Roman" w:eastAsia="LinLibertineT" w:hAnsi="Times New Roman" w:cs="Times New Roman"/>
          <w:sz w:val="24"/>
          <w:szCs w:val="24"/>
        </w:rPr>
        <w:t>Neuder</w:t>
      </w:r>
      <w:proofErr w:type="spellEnd"/>
      <w:r w:rsidRPr="003448D6">
        <w:rPr>
          <w:rFonts w:ascii="Times New Roman" w:eastAsia="LinLibertineT" w:hAnsi="Times New Roman" w:cs="Times New Roman"/>
          <w:sz w:val="24"/>
          <w:szCs w:val="24"/>
        </w:rPr>
        <w:t xml:space="preserve">, M., Parkes, D., and Rao, R. (2020) Defending Against Malicious Reorgs in </w:t>
      </w:r>
      <w:r w:rsidR="003448D6">
        <w:rPr>
          <w:rFonts w:ascii="Times New Roman" w:eastAsia="LinLibertineT" w:hAnsi="Times New Roman" w:cs="Times New Roman"/>
          <w:sz w:val="24"/>
          <w:szCs w:val="24"/>
        </w:rPr>
        <w:t xml:space="preserve"> </w:t>
      </w:r>
      <w:r w:rsidR="003448D6">
        <w:rPr>
          <w:rFonts w:ascii="Times New Roman" w:eastAsia="LinLibertineT" w:hAnsi="Times New Roman" w:cs="Times New Roman"/>
          <w:sz w:val="24"/>
          <w:szCs w:val="24"/>
        </w:rPr>
        <w:tab/>
      </w:r>
      <w:r w:rsidR="003448D6">
        <w:rPr>
          <w:rFonts w:ascii="Times New Roman" w:eastAsia="LinLibertineT" w:hAnsi="Times New Roman" w:cs="Times New Roman"/>
          <w:sz w:val="24"/>
          <w:szCs w:val="24"/>
        </w:rPr>
        <w:tab/>
        <w:t xml:space="preserve"> </w:t>
      </w:r>
      <w:proofErr w:type="spellStart"/>
      <w:r w:rsidRPr="003448D6">
        <w:rPr>
          <w:rFonts w:ascii="Times New Roman" w:eastAsia="LinLibertineT" w:hAnsi="Times New Roman" w:cs="Times New Roman"/>
          <w:sz w:val="24"/>
          <w:szCs w:val="24"/>
        </w:rPr>
        <w:t>Tezos</w:t>
      </w:r>
      <w:proofErr w:type="spellEnd"/>
      <w:r w:rsidRPr="003448D6">
        <w:rPr>
          <w:rFonts w:ascii="Times New Roman" w:eastAsia="LinLibertineT" w:hAnsi="Times New Roman" w:cs="Times New Roman"/>
          <w:sz w:val="24"/>
          <w:szCs w:val="24"/>
        </w:rPr>
        <w:t xml:space="preserve"> Proof-of-Stake. In Proceedings of the 2nd ACM Conference on Advances in </w:t>
      </w:r>
      <w:r w:rsidR="003448D6">
        <w:rPr>
          <w:rFonts w:ascii="Times New Roman" w:eastAsia="LinLibertineT" w:hAnsi="Times New Roman" w:cs="Times New Roman"/>
          <w:sz w:val="24"/>
          <w:szCs w:val="24"/>
        </w:rPr>
        <w:tab/>
      </w:r>
      <w:r w:rsidRPr="003448D6">
        <w:rPr>
          <w:rFonts w:ascii="Times New Roman" w:eastAsia="LinLibertineT" w:hAnsi="Times New Roman" w:cs="Times New Roman"/>
          <w:sz w:val="24"/>
          <w:szCs w:val="24"/>
        </w:rPr>
        <w:t xml:space="preserve">Financial Technologies (AFT '20). Association for Computing Machinery, New   York, </w:t>
      </w:r>
      <w:r w:rsidR="003448D6">
        <w:rPr>
          <w:rFonts w:ascii="Times New Roman" w:eastAsia="LinLibertineT" w:hAnsi="Times New Roman" w:cs="Times New Roman"/>
          <w:sz w:val="24"/>
          <w:szCs w:val="24"/>
        </w:rPr>
        <w:tab/>
      </w:r>
      <w:r w:rsidRPr="003448D6">
        <w:rPr>
          <w:rFonts w:ascii="Times New Roman" w:eastAsia="LinLibertineT" w:hAnsi="Times New Roman" w:cs="Times New Roman"/>
          <w:sz w:val="24"/>
          <w:szCs w:val="24"/>
        </w:rPr>
        <w:t xml:space="preserve">NY, USA, 46–58. </w:t>
      </w:r>
      <w:proofErr w:type="spellStart"/>
      <w:r w:rsidRPr="003448D6">
        <w:rPr>
          <w:rFonts w:ascii="Times New Roman" w:eastAsia="LinLibertineT" w:hAnsi="Times New Roman" w:cs="Times New Roman"/>
          <w:sz w:val="24"/>
          <w:szCs w:val="24"/>
        </w:rPr>
        <w:t>DOI:https</w:t>
      </w:r>
      <w:proofErr w:type="spellEnd"/>
      <w:r w:rsidRPr="003448D6">
        <w:rPr>
          <w:rFonts w:ascii="Times New Roman" w:eastAsia="LinLibertineT" w:hAnsi="Times New Roman" w:cs="Times New Roman"/>
          <w:sz w:val="24"/>
          <w:szCs w:val="24"/>
        </w:rPr>
        <w:t>://</w:t>
      </w:r>
      <w:proofErr w:type="spellStart"/>
      <w:r w:rsidRPr="003448D6">
        <w:rPr>
          <w:rFonts w:ascii="Times New Roman" w:eastAsia="LinLibertineT" w:hAnsi="Times New Roman" w:cs="Times New Roman"/>
          <w:sz w:val="24"/>
          <w:szCs w:val="24"/>
        </w:rPr>
        <w:t>doi</w:t>
      </w:r>
      <w:proofErr w:type="spellEnd"/>
      <w:r w:rsidRPr="003448D6">
        <w:rPr>
          <w:rFonts w:ascii="Times New Roman" w:eastAsia="LinLibertineT" w:hAnsi="Times New Roman" w:cs="Times New Roman"/>
          <w:sz w:val="24"/>
          <w:szCs w:val="24"/>
        </w:rPr>
        <w:t>-</w:t>
      </w:r>
      <w:r w:rsidR="003448D6">
        <w:rPr>
          <w:rFonts w:ascii="Times New Roman" w:eastAsia="LinLibertineT" w:hAnsi="Times New Roman" w:cs="Times New Roman"/>
          <w:sz w:val="24"/>
          <w:szCs w:val="24"/>
        </w:rPr>
        <w:tab/>
      </w:r>
      <w:r w:rsidRPr="003448D6">
        <w:rPr>
          <w:rFonts w:ascii="Times New Roman" w:eastAsia="LinLibertineT" w:hAnsi="Times New Roman" w:cs="Times New Roman"/>
          <w:sz w:val="24"/>
          <w:szCs w:val="24"/>
        </w:rPr>
        <w:t>org.ezproxylocal.library.nova.edu/10.1145/3419614.3423265</w:t>
      </w:r>
    </w:p>
    <w:p w14:paraId="2E8DEB7F" w14:textId="73078271" w:rsidR="00B05A12" w:rsidRPr="003448D6" w:rsidRDefault="008E31E1" w:rsidP="0034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roofErr w:type="spellStart"/>
      <w:r w:rsidRPr="003448D6">
        <w:rPr>
          <w:rFonts w:ascii="Times New Roman" w:eastAsia="Times New Roman" w:hAnsi="Times New Roman" w:cs="Times New Roman"/>
          <w:sz w:val="24"/>
          <w:szCs w:val="24"/>
        </w:rPr>
        <w:t>Dimaz</w:t>
      </w:r>
      <w:proofErr w:type="spellEnd"/>
      <w:r w:rsidRPr="003448D6">
        <w:rPr>
          <w:rFonts w:ascii="Times New Roman" w:eastAsia="Times New Roman" w:hAnsi="Times New Roman" w:cs="Times New Roman"/>
          <w:sz w:val="24"/>
          <w:szCs w:val="24"/>
        </w:rPr>
        <w:t xml:space="preserve">, A., </w:t>
      </w:r>
      <w:proofErr w:type="spellStart"/>
      <w:r w:rsidR="00CE5690" w:rsidRPr="003448D6">
        <w:rPr>
          <w:rFonts w:ascii="Times New Roman" w:eastAsia="Times New Roman" w:hAnsi="Times New Roman" w:cs="Times New Roman"/>
          <w:sz w:val="24"/>
          <w:szCs w:val="24"/>
        </w:rPr>
        <w:t>Dongxi</w:t>
      </w:r>
      <w:proofErr w:type="spellEnd"/>
      <w:r w:rsidR="00CE5690" w:rsidRPr="003448D6">
        <w:rPr>
          <w:rFonts w:ascii="Times New Roman" w:eastAsia="Times New Roman" w:hAnsi="Times New Roman" w:cs="Times New Roman"/>
          <w:sz w:val="24"/>
          <w:szCs w:val="24"/>
        </w:rPr>
        <w:t>, L., Liu, K., Steinfeld, R.,</w:t>
      </w:r>
      <w:r w:rsidR="00B15374">
        <w:rPr>
          <w:rFonts w:ascii="Times New Roman" w:eastAsia="Times New Roman" w:hAnsi="Times New Roman" w:cs="Times New Roman"/>
          <w:sz w:val="24"/>
          <w:szCs w:val="24"/>
        </w:rPr>
        <w:t xml:space="preserve"> </w:t>
      </w:r>
      <w:r w:rsidR="00B15374" w:rsidRPr="003448D6">
        <w:rPr>
          <w:rFonts w:ascii="Times New Roman" w:eastAsia="Times New Roman" w:hAnsi="Times New Roman" w:cs="Times New Roman"/>
          <w:sz w:val="24"/>
          <w:szCs w:val="24"/>
        </w:rPr>
        <w:t>Wijaya, J.,</w:t>
      </w:r>
      <w:r w:rsidR="00CE5690" w:rsidRPr="003448D6">
        <w:rPr>
          <w:rFonts w:ascii="Times New Roman" w:eastAsia="Times New Roman" w:hAnsi="Times New Roman" w:cs="Times New Roman"/>
          <w:sz w:val="24"/>
          <w:szCs w:val="24"/>
        </w:rPr>
        <w:t xml:space="preserve"> and Yu, J.(2019). “On the </w:t>
      </w:r>
      <w:r w:rsidR="003448D6">
        <w:rPr>
          <w:rFonts w:ascii="Times New Roman" w:eastAsia="Times New Roman" w:hAnsi="Times New Roman" w:cs="Times New Roman"/>
          <w:sz w:val="24"/>
          <w:szCs w:val="24"/>
        </w:rPr>
        <w:tab/>
      </w:r>
      <w:r w:rsidR="00CE5690" w:rsidRPr="003448D6">
        <w:rPr>
          <w:rFonts w:ascii="Times New Roman" w:eastAsia="Times New Roman" w:hAnsi="Times New Roman" w:cs="Times New Roman"/>
          <w:sz w:val="24"/>
          <w:szCs w:val="24"/>
        </w:rPr>
        <w:t xml:space="preserve">Unforkability of Monero.” Proceedings of the 2019 ACM Asia Conference on </w:t>
      </w:r>
      <w:r w:rsidR="003448D6">
        <w:rPr>
          <w:rFonts w:ascii="Times New Roman" w:eastAsia="Times New Roman" w:hAnsi="Times New Roman" w:cs="Times New Roman"/>
          <w:sz w:val="24"/>
          <w:szCs w:val="24"/>
        </w:rPr>
        <w:tab/>
      </w:r>
      <w:r w:rsidR="00CE5690" w:rsidRPr="003448D6">
        <w:rPr>
          <w:rFonts w:ascii="Times New Roman" w:eastAsia="Times New Roman" w:hAnsi="Times New Roman" w:cs="Times New Roman"/>
          <w:sz w:val="24"/>
          <w:szCs w:val="24"/>
        </w:rPr>
        <w:t xml:space="preserve">Computer and Communications Security (Asia CCS '19). Association for Computing </w:t>
      </w:r>
      <w:r w:rsidR="003448D6">
        <w:rPr>
          <w:rFonts w:ascii="Times New Roman" w:eastAsia="Times New Roman" w:hAnsi="Times New Roman" w:cs="Times New Roman"/>
          <w:sz w:val="24"/>
          <w:szCs w:val="24"/>
        </w:rPr>
        <w:tab/>
      </w:r>
      <w:r w:rsidR="00CE5690" w:rsidRPr="003448D6">
        <w:rPr>
          <w:rFonts w:ascii="Times New Roman" w:eastAsia="Times New Roman" w:hAnsi="Times New Roman" w:cs="Times New Roman"/>
          <w:sz w:val="24"/>
          <w:szCs w:val="24"/>
        </w:rPr>
        <w:t xml:space="preserve">Machinery, New York, NY, USA, 621–632. </w:t>
      </w:r>
      <w:proofErr w:type="spellStart"/>
      <w:r w:rsidR="00CE5690" w:rsidRPr="003448D6">
        <w:rPr>
          <w:rFonts w:ascii="Times New Roman" w:eastAsia="Times New Roman" w:hAnsi="Times New Roman" w:cs="Times New Roman"/>
          <w:sz w:val="24"/>
          <w:szCs w:val="24"/>
        </w:rPr>
        <w:t>DOI:https</w:t>
      </w:r>
      <w:proofErr w:type="spellEnd"/>
      <w:r w:rsidR="00CE5690" w:rsidRPr="003448D6">
        <w:rPr>
          <w:rFonts w:ascii="Times New Roman" w:eastAsia="Times New Roman" w:hAnsi="Times New Roman" w:cs="Times New Roman"/>
          <w:sz w:val="24"/>
          <w:szCs w:val="24"/>
        </w:rPr>
        <w:t>://</w:t>
      </w:r>
      <w:proofErr w:type="spellStart"/>
      <w:r w:rsidR="00CE5690" w:rsidRPr="003448D6">
        <w:rPr>
          <w:rFonts w:ascii="Times New Roman" w:eastAsia="Times New Roman" w:hAnsi="Times New Roman" w:cs="Times New Roman"/>
          <w:sz w:val="24"/>
          <w:szCs w:val="24"/>
        </w:rPr>
        <w:t>doi</w:t>
      </w:r>
      <w:proofErr w:type="spellEnd"/>
      <w:r w:rsidR="00CE5690" w:rsidRPr="003448D6">
        <w:rPr>
          <w:rFonts w:ascii="Times New Roman" w:eastAsia="Times New Roman" w:hAnsi="Times New Roman" w:cs="Times New Roman"/>
          <w:sz w:val="24"/>
          <w:szCs w:val="24"/>
        </w:rPr>
        <w:t>-</w:t>
      </w:r>
      <w:r w:rsidR="003448D6">
        <w:rPr>
          <w:rFonts w:ascii="Times New Roman" w:eastAsia="Times New Roman" w:hAnsi="Times New Roman" w:cs="Times New Roman"/>
          <w:sz w:val="24"/>
          <w:szCs w:val="24"/>
        </w:rPr>
        <w:tab/>
      </w:r>
      <w:r w:rsidR="00CE5690" w:rsidRPr="003448D6">
        <w:rPr>
          <w:rFonts w:ascii="Times New Roman" w:eastAsia="Times New Roman" w:hAnsi="Times New Roman" w:cs="Times New Roman"/>
          <w:sz w:val="24"/>
          <w:szCs w:val="24"/>
        </w:rPr>
        <w:t>rg.ezproxylocal.library.nova.edu/10.1145/3321705.3329823</w:t>
      </w:r>
    </w:p>
    <w:p w14:paraId="57CF22E0" w14:textId="359A348E" w:rsidR="00B05A12" w:rsidRPr="003448D6" w:rsidRDefault="00B05A12" w:rsidP="00236D65">
      <w:pPr>
        <w:spacing w:line="480" w:lineRule="auto"/>
        <w:rPr>
          <w:rFonts w:ascii="Times New Roman" w:hAnsi="Times New Roman" w:cs="Times New Roman"/>
          <w:sz w:val="24"/>
          <w:szCs w:val="24"/>
        </w:rPr>
      </w:pPr>
      <w:proofErr w:type="spellStart"/>
      <w:r w:rsidRPr="003448D6">
        <w:rPr>
          <w:rFonts w:ascii="Times New Roman" w:hAnsi="Times New Roman" w:cs="Times New Roman"/>
          <w:sz w:val="24"/>
          <w:szCs w:val="24"/>
        </w:rPr>
        <w:t>Dorai</w:t>
      </w:r>
      <w:proofErr w:type="spellEnd"/>
      <w:r w:rsidRPr="003448D6">
        <w:rPr>
          <w:rFonts w:ascii="Times New Roman" w:hAnsi="Times New Roman" w:cs="Times New Roman"/>
          <w:sz w:val="24"/>
          <w:szCs w:val="24"/>
        </w:rPr>
        <w:t xml:space="preserve">, R., </w:t>
      </w:r>
      <w:r w:rsidR="003D6E19">
        <w:rPr>
          <w:rFonts w:ascii="Times New Roman" w:hAnsi="Times New Roman" w:cs="Times New Roman"/>
          <w:sz w:val="24"/>
          <w:szCs w:val="24"/>
        </w:rPr>
        <w:t xml:space="preserve">and </w:t>
      </w:r>
      <w:r w:rsidRPr="003448D6">
        <w:rPr>
          <w:rFonts w:ascii="Times New Roman" w:hAnsi="Times New Roman" w:cs="Times New Roman"/>
          <w:sz w:val="24"/>
          <w:szCs w:val="24"/>
        </w:rPr>
        <w:t xml:space="preserve">Nair, P. (2021)  "Evaluation of Performance and Security of Proof of Work and </w:t>
      </w:r>
      <w:r w:rsidR="003448D6">
        <w:rPr>
          <w:rFonts w:ascii="Times New Roman" w:hAnsi="Times New Roman" w:cs="Times New Roman"/>
          <w:sz w:val="24"/>
          <w:szCs w:val="24"/>
        </w:rPr>
        <w:tab/>
      </w:r>
      <w:r w:rsidRPr="003448D6">
        <w:rPr>
          <w:rFonts w:ascii="Times New Roman" w:hAnsi="Times New Roman" w:cs="Times New Roman"/>
          <w:sz w:val="24"/>
          <w:szCs w:val="24"/>
        </w:rPr>
        <w:t xml:space="preserve">Proof of Stake using Blockchain,"  Third International Conference on Intelligent </w:t>
      </w:r>
      <w:r w:rsidR="003448D6">
        <w:rPr>
          <w:rFonts w:ascii="Times New Roman" w:hAnsi="Times New Roman" w:cs="Times New Roman"/>
          <w:sz w:val="24"/>
          <w:szCs w:val="24"/>
        </w:rPr>
        <w:tab/>
      </w:r>
      <w:r w:rsidRPr="003448D6">
        <w:rPr>
          <w:rFonts w:ascii="Times New Roman" w:hAnsi="Times New Roman" w:cs="Times New Roman"/>
          <w:sz w:val="24"/>
          <w:szCs w:val="24"/>
        </w:rPr>
        <w:t xml:space="preserve">Communication Technologies and Virtual Mobile Networks (ICICV), Tirunelveli, India, </w:t>
      </w:r>
      <w:r w:rsidR="003448D6">
        <w:rPr>
          <w:rFonts w:ascii="Times New Roman" w:hAnsi="Times New Roman" w:cs="Times New Roman"/>
          <w:sz w:val="24"/>
          <w:szCs w:val="24"/>
        </w:rPr>
        <w:tab/>
      </w:r>
      <w:r w:rsidRPr="003448D6">
        <w:rPr>
          <w:rFonts w:ascii="Times New Roman" w:hAnsi="Times New Roman" w:cs="Times New Roman"/>
          <w:sz w:val="24"/>
          <w:szCs w:val="24"/>
        </w:rPr>
        <w:t xml:space="preserve">2021, pp. 279-283, </w:t>
      </w:r>
      <w:proofErr w:type="spellStart"/>
      <w:r w:rsidRPr="003448D6">
        <w:rPr>
          <w:rFonts w:ascii="Times New Roman" w:hAnsi="Times New Roman" w:cs="Times New Roman"/>
          <w:sz w:val="24"/>
          <w:szCs w:val="24"/>
        </w:rPr>
        <w:t>doi</w:t>
      </w:r>
      <w:proofErr w:type="spellEnd"/>
      <w:r w:rsidRPr="003448D6">
        <w:rPr>
          <w:rFonts w:ascii="Times New Roman" w:hAnsi="Times New Roman" w:cs="Times New Roman"/>
          <w:sz w:val="24"/>
          <w:szCs w:val="24"/>
        </w:rPr>
        <w:t xml:space="preserve">: 10.1109/ICICV50876.2021.9388487. </w:t>
      </w:r>
    </w:p>
    <w:p w14:paraId="7F8F7506" w14:textId="27FC3131" w:rsidR="00E9209B" w:rsidRPr="003448D6" w:rsidRDefault="00173D00" w:rsidP="00236D65">
      <w:pPr>
        <w:spacing w:line="480" w:lineRule="auto"/>
        <w:rPr>
          <w:rFonts w:ascii="Times New Roman" w:hAnsi="Times New Roman" w:cs="Times New Roman"/>
          <w:sz w:val="24"/>
          <w:szCs w:val="24"/>
        </w:rPr>
      </w:pPr>
      <w:r w:rsidRPr="003448D6">
        <w:rPr>
          <w:rFonts w:ascii="Times New Roman" w:hAnsi="Times New Roman" w:cs="Times New Roman"/>
          <w:sz w:val="24"/>
          <w:szCs w:val="24"/>
        </w:rPr>
        <w:t xml:space="preserve">Gudgeon, L., Knottenbelt, W., Perez, D., &amp; Werner, S. (2020). DeFi Protocols for Loanable </w:t>
      </w:r>
      <w:r w:rsidR="003448D6">
        <w:rPr>
          <w:rFonts w:ascii="Times New Roman" w:hAnsi="Times New Roman" w:cs="Times New Roman"/>
          <w:sz w:val="24"/>
          <w:szCs w:val="24"/>
        </w:rPr>
        <w:tab/>
      </w:r>
      <w:r w:rsidRPr="003448D6">
        <w:rPr>
          <w:rFonts w:ascii="Times New Roman" w:hAnsi="Times New Roman" w:cs="Times New Roman"/>
          <w:sz w:val="24"/>
          <w:szCs w:val="24"/>
        </w:rPr>
        <w:t xml:space="preserve">Funds: Interest Rates, Liquidity and Market Efficiency. In  Proceedings of the 2nd ACM </w:t>
      </w:r>
      <w:r w:rsidR="003448D6">
        <w:rPr>
          <w:rFonts w:ascii="Times New Roman" w:hAnsi="Times New Roman" w:cs="Times New Roman"/>
          <w:sz w:val="24"/>
          <w:szCs w:val="24"/>
        </w:rPr>
        <w:tab/>
      </w:r>
      <w:r w:rsidRPr="003448D6">
        <w:rPr>
          <w:rFonts w:ascii="Times New Roman" w:hAnsi="Times New Roman" w:cs="Times New Roman"/>
          <w:sz w:val="24"/>
          <w:szCs w:val="24"/>
        </w:rPr>
        <w:t xml:space="preserve">Conference on Advances in Financial Technologies  ( AFT '20 ). Association for </w:t>
      </w:r>
      <w:r w:rsidR="003448D6">
        <w:rPr>
          <w:rFonts w:ascii="Times New Roman" w:hAnsi="Times New Roman" w:cs="Times New Roman"/>
          <w:sz w:val="24"/>
          <w:szCs w:val="24"/>
        </w:rPr>
        <w:lastRenderedPageBreak/>
        <w:tab/>
      </w:r>
      <w:r w:rsidRPr="003448D6">
        <w:rPr>
          <w:rFonts w:ascii="Times New Roman" w:hAnsi="Times New Roman" w:cs="Times New Roman"/>
          <w:sz w:val="24"/>
          <w:szCs w:val="24"/>
        </w:rPr>
        <w:t xml:space="preserve">Computing Machinery, New York, NY, USA, 92–112. </w:t>
      </w:r>
      <w:proofErr w:type="spellStart"/>
      <w:r w:rsidRPr="003448D6">
        <w:rPr>
          <w:rFonts w:ascii="Times New Roman" w:hAnsi="Times New Roman" w:cs="Times New Roman"/>
          <w:sz w:val="24"/>
          <w:szCs w:val="24"/>
        </w:rPr>
        <w:t>DOI:https</w:t>
      </w:r>
      <w:proofErr w:type="spellEnd"/>
      <w:r w:rsidRPr="003448D6">
        <w:rPr>
          <w:rFonts w:ascii="Times New Roman" w:hAnsi="Times New Roman" w:cs="Times New Roman"/>
          <w:sz w:val="24"/>
          <w:szCs w:val="24"/>
        </w:rPr>
        <w:t>://</w:t>
      </w:r>
      <w:proofErr w:type="spellStart"/>
      <w:r w:rsidRPr="003448D6">
        <w:rPr>
          <w:rFonts w:ascii="Times New Roman" w:hAnsi="Times New Roman" w:cs="Times New Roman"/>
          <w:sz w:val="24"/>
          <w:szCs w:val="24"/>
        </w:rPr>
        <w:t>doi</w:t>
      </w:r>
      <w:proofErr w:type="spellEnd"/>
      <w:r w:rsidRPr="003448D6">
        <w:rPr>
          <w:rFonts w:ascii="Times New Roman" w:hAnsi="Times New Roman" w:cs="Times New Roman"/>
          <w:sz w:val="24"/>
          <w:szCs w:val="24"/>
        </w:rPr>
        <w:t>-</w:t>
      </w:r>
      <w:r w:rsidR="003448D6">
        <w:rPr>
          <w:rFonts w:ascii="Times New Roman" w:hAnsi="Times New Roman" w:cs="Times New Roman"/>
          <w:sz w:val="24"/>
          <w:szCs w:val="24"/>
        </w:rPr>
        <w:tab/>
      </w:r>
      <w:r w:rsidRPr="003448D6">
        <w:rPr>
          <w:rFonts w:ascii="Times New Roman" w:hAnsi="Times New Roman" w:cs="Times New Roman"/>
          <w:sz w:val="24"/>
          <w:szCs w:val="24"/>
        </w:rPr>
        <w:t>org.ezproxylocal.library.nova.edu/10.1145/3419614.3423254</w:t>
      </w:r>
    </w:p>
    <w:p w14:paraId="57DAFDE2" w14:textId="54E3FE84" w:rsidR="003D13FC" w:rsidRPr="003448D6" w:rsidRDefault="00C36AA9" w:rsidP="00236D65">
      <w:pPr>
        <w:spacing w:line="480" w:lineRule="auto"/>
        <w:rPr>
          <w:rStyle w:val="Hyperlink"/>
          <w:rFonts w:ascii="Times New Roman" w:hAnsi="Times New Roman" w:cs="Times New Roman"/>
          <w:sz w:val="24"/>
          <w:szCs w:val="24"/>
          <w:shd w:val="clear" w:color="auto" w:fill="FFFFFF"/>
        </w:rPr>
      </w:pPr>
      <w:r w:rsidRPr="003448D6">
        <w:rPr>
          <w:rFonts w:ascii="Times New Roman" w:hAnsi="Times New Roman" w:cs="Times New Roman"/>
          <w:sz w:val="24"/>
          <w:szCs w:val="24"/>
        </w:rPr>
        <w:t xml:space="preserve">Gupta, S., </w:t>
      </w:r>
      <w:r w:rsidR="00E9209B" w:rsidRPr="003448D6">
        <w:rPr>
          <w:rFonts w:ascii="Times New Roman" w:hAnsi="Times New Roman" w:cs="Times New Roman"/>
          <w:sz w:val="24"/>
          <w:szCs w:val="24"/>
        </w:rPr>
        <w:t>Hellings, S.,</w:t>
      </w:r>
      <w:r>
        <w:rPr>
          <w:rFonts w:ascii="Times New Roman" w:hAnsi="Times New Roman" w:cs="Times New Roman"/>
          <w:sz w:val="24"/>
          <w:szCs w:val="24"/>
        </w:rPr>
        <w:t xml:space="preserve"> and </w:t>
      </w:r>
      <w:r w:rsidR="00E9209B" w:rsidRPr="003448D6">
        <w:rPr>
          <w:rFonts w:ascii="Times New Roman" w:hAnsi="Times New Roman" w:cs="Times New Roman"/>
          <w:sz w:val="24"/>
          <w:szCs w:val="24"/>
        </w:rPr>
        <w:t>Sadoghi, M. (</w:t>
      </w:r>
      <w:r w:rsidR="00E9209B" w:rsidRPr="003448D6">
        <w:rPr>
          <w:rFonts w:ascii="Times New Roman" w:hAnsi="Times New Roman" w:cs="Times New Roman"/>
          <w:color w:val="000000"/>
          <w:sz w:val="24"/>
          <w:szCs w:val="24"/>
          <w:shd w:val="clear" w:color="auto" w:fill="FFFFFF"/>
        </w:rPr>
        <w:t xml:space="preserve">2021). Fault-Tolerant Distributed Transactions on </w:t>
      </w:r>
      <w:r w:rsidR="003448D6">
        <w:rPr>
          <w:rFonts w:ascii="Times New Roman" w:hAnsi="Times New Roman" w:cs="Times New Roman"/>
          <w:color w:val="000000"/>
          <w:sz w:val="24"/>
          <w:szCs w:val="24"/>
          <w:shd w:val="clear" w:color="auto" w:fill="FFFFFF"/>
        </w:rPr>
        <w:tab/>
      </w:r>
      <w:r w:rsidR="00E9209B" w:rsidRPr="003448D6">
        <w:rPr>
          <w:rFonts w:ascii="Times New Roman" w:hAnsi="Times New Roman" w:cs="Times New Roman"/>
          <w:color w:val="000000"/>
          <w:sz w:val="24"/>
          <w:szCs w:val="24"/>
          <w:shd w:val="clear" w:color="auto" w:fill="FFFFFF"/>
        </w:rPr>
        <w:t xml:space="preserve">Blockchain. Synthesis Lectures on Data Management. </w:t>
      </w:r>
      <w:proofErr w:type="gramStart"/>
      <w:r w:rsidR="00E9209B" w:rsidRPr="003448D6">
        <w:rPr>
          <w:rFonts w:ascii="Times New Roman" w:hAnsi="Times New Roman" w:cs="Times New Roman"/>
          <w:color w:val="000000"/>
          <w:sz w:val="24"/>
          <w:szCs w:val="24"/>
          <w:shd w:val="clear" w:color="auto" w:fill="FFFFFF"/>
        </w:rPr>
        <w:t>February,</w:t>
      </w:r>
      <w:proofErr w:type="gramEnd"/>
      <w:r w:rsidR="00E9209B" w:rsidRPr="003448D6">
        <w:rPr>
          <w:rFonts w:ascii="Times New Roman" w:hAnsi="Times New Roman" w:cs="Times New Roman"/>
          <w:color w:val="000000"/>
          <w:sz w:val="24"/>
          <w:szCs w:val="24"/>
          <w:shd w:val="clear" w:color="auto" w:fill="FFFFFF"/>
        </w:rPr>
        <w:t xml:space="preserve"> 2021. </w:t>
      </w:r>
      <w:hyperlink w:history="1">
        <w:r w:rsidR="003448D6" w:rsidRPr="003E7674">
          <w:rPr>
            <w:rStyle w:val="Hyperlink"/>
            <w:rFonts w:ascii="Times New Roman" w:hAnsi="Times New Roman" w:cs="Times New Roman"/>
            <w:sz w:val="24"/>
            <w:szCs w:val="24"/>
            <w:shd w:val="clear" w:color="auto" w:fill="FFFFFF"/>
          </w:rPr>
          <w:t>https://doi-</w:t>
        </w:r>
        <w:r w:rsidR="003448D6" w:rsidRPr="003E7674">
          <w:rPr>
            <w:rStyle w:val="Hyperlink"/>
            <w:rFonts w:ascii="Times New Roman" w:hAnsi="Times New Roman" w:cs="Times New Roman"/>
            <w:sz w:val="24"/>
            <w:szCs w:val="24"/>
            <w:shd w:val="clear" w:color="auto" w:fill="FFFFFF"/>
          </w:rPr>
          <w:tab/>
          <w:t>org.ezproxylocal.library.nova.edu/10.2200/S01068ED1V01Y202012DTM065</w:t>
        </w:r>
      </w:hyperlink>
    </w:p>
    <w:p w14:paraId="4FBFC928" w14:textId="6595262A" w:rsidR="003D13FC" w:rsidRPr="003448D6" w:rsidRDefault="003D13FC" w:rsidP="00236D65">
      <w:pPr>
        <w:spacing w:line="480" w:lineRule="auto"/>
        <w:rPr>
          <w:rFonts w:ascii="Times New Roman" w:hAnsi="Times New Roman" w:cs="Times New Roman"/>
          <w:sz w:val="24"/>
          <w:szCs w:val="24"/>
        </w:rPr>
      </w:pPr>
      <w:r w:rsidRPr="003448D6">
        <w:rPr>
          <w:rFonts w:ascii="Times New Roman" w:hAnsi="Times New Roman" w:cs="Times New Roman"/>
          <w:sz w:val="24"/>
          <w:szCs w:val="24"/>
        </w:rPr>
        <w:t>Hohlfeld, O. , Rüth, J., Wolsing, K., and Zimmermann, T. (2018). “Digging into Browser-based</w:t>
      </w:r>
      <w:r w:rsidR="003448D6">
        <w:rPr>
          <w:rFonts w:ascii="Times New Roman" w:hAnsi="Times New Roman" w:cs="Times New Roman"/>
          <w:sz w:val="24"/>
          <w:szCs w:val="24"/>
        </w:rPr>
        <w:tab/>
      </w:r>
      <w:r w:rsidR="003448D6">
        <w:rPr>
          <w:rFonts w:ascii="Times New Roman" w:hAnsi="Times New Roman" w:cs="Times New Roman"/>
          <w:sz w:val="24"/>
          <w:szCs w:val="24"/>
        </w:rPr>
        <w:tab/>
      </w:r>
      <w:r w:rsidRPr="003448D6">
        <w:rPr>
          <w:rFonts w:ascii="Times New Roman" w:hAnsi="Times New Roman" w:cs="Times New Roman"/>
          <w:sz w:val="24"/>
          <w:szCs w:val="24"/>
        </w:rPr>
        <w:t xml:space="preserve"> Crypto Mining. In Proceedings of the Internet Measurement Conference 2018” (IMC </w:t>
      </w:r>
      <w:r w:rsidR="003448D6">
        <w:rPr>
          <w:rFonts w:ascii="Times New Roman" w:hAnsi="Times New Roman" w:cs="Times New Roman"/>
          <w:sz w:val="24"/>
          <w:szCs w:val="24"/>
        </w:rPr>
        <w:tab/>
      </w:r>
      <w:r w:rsidRPr="003448D6">
        <w:rPr>
          <w:rFonts w:ascii="Times New Roman" w:hAnsi="Times New Roman" w:cs="Times New Roman"/>
          <w:sz w:val="24"/>
          <w:szCs w:val="24"/>
        </w:rPr>
        <w:t xml:space="preserve">'18). Association for Computing Machinery, New York, NY, USA, 70–76. </w:t>
      </w:r>
      <w:r w:rsidR="003448D6">
        <w:rPr>
          <w:rFonts w:ascii="Times New Roman" w:hAnsi="Times New Roman" w:cs="Times New Roman"/>
          <w:sz w:val="24"/>
          <w:szCs w:val="24"/>
        </w:rPr>
        <w:tab/>
      </w:r>
      <w:r w:rsidRPr="003448D6">
        <w:rPr>
          <w:rFonts w:ascii="Times New Roman" w:hAnsi="Times New Roman" w:cs="Times New Roman"/>
          <w:sz w:val="24"/>
          <w:szCs w:val="24"/>
        </w:rPr>
        <w:t>DOI:https://doi-org.ezproxylocal.library.nova.edu/10.1145/3278532.3278539</w:t>
      </w:r>
    </w:p>
    <w:p w14:paraId="0FABB926" w14:textId="28341A61" w:rsidR="00173D00" w:rsidRPr="003448D6" w:rsidRDefault="00C36AA9" w:rsidP="00236D65">
      <w:pPr>
        <w:spacing w:line="480" w:lineRule="auto"/>
        <w:rPr>
          <w:rFonts w:ascii="Times New Roman" w:hAnsi="Times New Roman" w:cs="Times New Roman"/>
          <w:color w:val="000000"/>
          <w:sz w:val="24"/>
          <w:szCs w:val="24"/>
          <w:shd w:val="clear" w:color="auto" w:fill="FFFFFF"/>
        </w:rPr>
      </w:pPr>
      <w:r w:rsidRPr="003448D6">
        <w:rPr>
          <w:rFonts w:ascii="Times New Roman" w:hAnsi="Times New Roman" w:cs="Times New Roman"/>
          <w:color w:val="333333"/>
          <w:sz w:val="24"/>
          <w:szCs w:val="24"/>
          <w:shd w:val="clear" w:color="auto" w:fill="FFFFFF"/>
        </w:rPr>
        <w:t>Ma, X.</w:t>
      </w:r>
      <w:r>
        <w:rPr>
          <w:rFonts w:ascii="Times New Roman" w:hAnsi="Times New Roman" w:cs="Times New Roman"/>
          <w:color w:val="333333"/>
          <w:sz w:val="24"/>
          <w:szCs w:val="24"/>
          <w:shd w:val="clear" w:color="auto" w:fill="FFFFFF"/>
        </w:rPr>
        <w:t xml:space="preserve">, </w:t>
      </w:r>
      <w:r w:rsidR="0019277F" w:rsidRPr="003448D6">
        <w:rPr>
          <w:rFonts w:ascii="Times New Roman" w:hAnsi="Times New Roman" w:cs="Times New Roman"/>
          <w:color w:val="333333"/>
          <w:sz w:val="24"/>
          <w:szCs w:val="24"/>
          <w:shd w:val="clear" w:color="auto" w:fill="FFFFFF"/>
        </w:rPr>
        <w:t xml:space="preserve">Zhang, S., </w:t>
      </w:r>
      <w:r>
        <w:rPr>
          <w:rFonts w:ascii="Times New Roman" w:hAnsi="Times New Roman" w:cs="Times New Roman"/>
          <w:color w:val="333333"/>
          <w:sz w:val="24"/>
          <w:szCs w:val="24"/>
          <w:shd w:val="clear" w:color="auto" w:fill="FFFFFF"/>
        </w:rPr>
        <w:t xml:space="preserve">and </w:t>
      </w:r>
      <w:r w:rsidRPr="003448D6">
        <w:rPr>
          <w:rFonts w:ascii="Times New Roman" w:hAnsi="Times New Roman" w:cs="Times New Roman"/>
          <w:color w:val="333333"/>
          <w:sz w:val="24"/>
          <w:szCs w:val="24"/>
          <w:shd w:val="clear" w:color="auto" w:fill="FFFFFF"/>
        </w:rPr>
        <w:t>Zheng, K.</w:t>
      </w:r>
      <w:r w:rsidR="0019277F" w:rsidRPr="003448D6">
        <w:rPr>
          <w:rFonts w:ascii="Times New Roman" w:hAnsi="Times New Roman" w:cs="Times New Roman"/>
          <w:color w:val="333333"/>
          <w:sz w:val="24"/>
          <w:szCs w:val="24"/>
          <w:shd w:val="clear" w:color="auto" w:fill="FFFFFF"/>
        </w:rPr>
        <w:t xml:space="preserve"> (</w:t>
      </w:r>
      <w:r w:rsidR="0019277F" w:rsidRPr="003448D6">
        <w:rPr>
          <w:rStyle w:val="Emphasis"/>
          <w:rFonts w:ascii="Times New Roman" w:hAnsi="Times New Roman" w:cs="Times New Roman"/>
          <w:i w:val="0"/>
          <w:iCs w:val="0"/>
          <w:color w:val="333333"/>
          <w:sz w:val="24"/>
          <w:szCs w:val="24"/>
          <w:shd w:val="clear" w:color="auto" w:fill="FFFFFF"/>
        </w:rPr>
        <w:t>2020)</w:t>
      </w:r>
      <w:r w:rsidR="0019277F" w:rsidRPr="003448D6">
        <w:rPr>
          <w:rFonts w:ascii="Times New Roman" w:hAnsi="Times New Roman" w:cs="Times New Roman"/>
          <w:color w:val="333333"/>
          <w:sz w:val="24"/>
          <w:szCs w:val="24"/>
          <w:shd w:val="clear" w:color="auto" w:fill="FFFFFF"/>
        </w:rPr>
        <w:t xml:space="preserve"> "Difficulty Prediction for Proof-of-Work Based </w:t>
      </w:r>
      <w:r w:rsidR="003448D6">
        <w:rPr>
          <w:rFonts w:ascii="Times New Roman" w:hAnsi="Times New Roman" w:cs="Times New Roman"/>
          <w:color w:val="333333"/>
          <w:sz w:val="24"/>
          <w:szCs w:val="24"/>
          <w:shd w:val="clear" w:color="auto" w:fill="FFFFFF"/>
        </w:rPr>
        <w:tab/>
      </w:r>
      <w:r w:rsidR="0019277F" w:rsidRPr="003448D6">
        <w:rPr>
          <w:rFonts w:ascii="Times New Roman" w:hAnsi="Times New Roman" w:cs="Times New Roman"/>
          <w:color w:val="333333"/>
          <w:sz w:val="24"/>
          <w:szCs w:val="24"/>
          <w:shd w:val="clear" w:color="auto" w:fill="FFFFFF"/>
        </w:rPr>
        <w:t>Blockchains," </w:t>
      </w:r>
      <w:r w:rsidR="0019277F" w:rsidRPr="003448D6">
        <w:rPr>
          <w:rStyle w:val="Emphasis"/>
          <w:rFonts w:ascii="Times New Roman" w:hAnsi="Times New Roman" w:cs="Times New Roman"/>
          <w:i w:val="0"/>
          <w:iCs w:val="0"/>
          <w:color w:val="333333"/>
          <w:sz w:val="24"/>
          <w:szCs w:val="24"/>
          <w:shd w:val="clear" w:color="auto" w:fill="FFFFFF"/>
        </w:rPr>
        <w:t xml:space="preserve"> IEEE 21st International Workshop on Signal Processing Advances in </w:t>
      </w:r>
      <w:r w:rsidR="003448D6">
        <w:rPr>
          <w:rStyle w:val="Emphasis"/>
          <w:rFonts w:ascii="Times New Roman" w:hAnsi="Times New Roman" w:cs="Times New Roman"/>
          <w:i w:val="0"/>
          <w:iCs w:val="0"/>
          <w:color w:val="333333"/>
          <w:sz w:val="24"/>
          <w:szCs w:val="24"/>
          <w:shd w:val="clear" w:color="auto" w:fill="FFFFFF"/>
        </w:rPr>
        <w:tab/>
      </w:r>
      <w:r w:rsidR="0019277F" w:rsidRPr="003448D6">
        <w:rPr>
          <w:rStyle w:val="Emphasis"/>
          <w:rFonts w:ascii="Times New Roman" w:hAnsi="Times New Roman" w:cs="Times New Roman"/>
          <w:i w:val="0"/>
          <w:iCs w:val="0"/>
          <w:color w:val="333333"/>
          <w:sz w:val="24"/>
          <w:szCs w:val="24"/>
          <w:shd w:val="clear" w:color="auto" w:fill="FFFFFF"/>
        </w:rPr>
        <w:t>Wireless</w:t>
      </w:r>
      <w:r w:rsidR="003448D6">
        <w:rPr>
          <w:rStyle w:val="Emphasis"/>
          <w:rFonts w:ascii="Times New Roman" w:hAnsi="Times New Roman" w:cs="Times New Roman"/>
          <w:i w:val="0"/>
          <w:iCs w:val="0"/>
          <w:color w:val="333333"/>
          <w:sz w:val="24"/>
          <w:szCs w:val="24"/>
          <w:shd w:val="clear" w:color="auto" w:fill="FFFFFF"/>
        </w:rPr>
        <w:t xml:space="preserve"> </w:t>
      </w:r>
      <w:r w:rsidR="0019277F" w:rsidRPr="003448D6">
        <w:rPr>
          <w:rStyle w:val="Emphasis"/>
          <w:rFonts w:ascii="Times New Roman" w:hAnsi="Times New Roman" w:cs="Times New Roman"/>
          <w:i w:val="0"/>
          <w:iCs w:val="0"/>
          <w:color w:val="333333"/>
          <w:sz w:val="24"/>
          <w:szCs w:val="24"/>
          <w:shd w:val="clear" w:color="auto" w:fill="FFFFFF"/>
        </w:rPr>
        <w:t>Communications (SPAWC)</w:t>
      </w:r>
      <w:r w:rsidR="0019277F" w:rsidRPr="003448D6">
        <w:rPr>
          <w:rFonts w:ascii="Times New Roman" w:hAnsi="Times New Roman" w:cs="Times New Roman"/>
          <w:color w:val="333333"/>
          <w:sz w:val="24"/>
          <w:szCs w:val="24"/>
          <w:shd w:val="clear" w:color="auto" w:fill="FFFFFF"/>
        </w:rPr>
        <w:t xml:space="preserve">, Atlanta, GA, USA, 2020, pp. 1-5, </w:t>
      </w:r>
      <w:proofErr w:type="spellStart"/>
      <w:r w:rsidR="0019277F" w:rsidRPr="003448D6">
        <w:rPr>
          <w:rFonts w:ascii="Times New Roman" w:hAnsi="Times New Roman" w:cs="Times New Roman"/>
          <w:color w:val="333333"/>
          <w:sz w:val="24"/>
          <w:szCs w:val="24"/>
          <w:shd w:val="clear" w:color="auto" w:fill="FFFFFF"/>
        </w:rPr>
        <w:t>doi</w:t>
      </w:r>
      <w:proofErr w:type="spellEnd"/>
      <w:r w:rsidR="0019277F" w:rsidRPr="003448D6">
        <w:rPr>
          <w:rFonts w:ascii="Times New Roman" w:hAnsi="Times New Roman" w:cs="Times New Roman"/>
          <w:color w:val="333333"/>
          <w:sz w:val="24"/>
          <w:szCs w:val="24"/>
          <w:shd w:val="clear" w:color="auto" w:fill="FFFFFF"/>
        </w:rPr>
        <w:t xml:space="preserve">: </w:t>
      </w:r>
      <w:r w:rsidR="003448D6">
        <w:rPr>
          <w:rFonts w:ascii="Times New Roman" w:hAnsi="Times New Roman" w:cs="Times New Roman"/>
          <w:color w:val="333333"/>
          <w:sz w:val="24"/>
          <w:szCs w:val="24"/>
          <w:shd w:val="clear" w:color="auto" w:fill="FFFFFF"/>
        </w:rPr>
        <w:tab/>
      </w:r>
      <w:r w:rsidR="0019277F" w:rsidRPr="003448D6">
        <w:rPr>
          <w:rFonts w:ascii="Times New Roman" w:hAnsi="Times New Roman" w:cs="Times New Roman"/>
          <w:color w:val="333333"/>
          <w:sz w:val="24"/>
          <w:szCs w:val="24"/>
          <w:shd w:val="clear" w:color="auto" w:fill="FFFFFF"/>
        </w:rPr>
        <w:t>10.1109/SPAWC48557.2020.9154260.</w:t>
      </w:r>
    </w:p>
    <w:p w14:paraId="58A8203B" w14:textId="1B44768A" w:rsidR="004B195A" w:rsidRPr="003448D6" w:rsidRDefault="004B195A" w:rsidP="00236D65">
      <w:pPr>
        <w:spacing w:line="480" w:lineRule="auto"/>
        <w:rPr>
          <w:rFonts w:ascii="Times New Roman" w:hAnsi="Times New Roman" w:cs="Times New Roman"/>
          <w:color w:val="333333"/>
          <w:sz w:val="24"/>
          <w:szCs w:val="24"/>
          <w:shd w:val="clear" w:color="auto" w:fill="FFFFFF"/>
        </w:rPr>
      </w:pPr>
      <w:proofErr w:type="spellStart"/>
      <w:r w:rsidRPr="003448D6">
        <w:rPr>
          <w:rFonts w:ascii="Times New Roman" w:hAnsi="Times New Roman" w:cs="Times New Roman"/>
          <w:color w:val="333333"/>
          <w:sz w:val="24"/>
          <w:szCs w:val="24"/>
          <w:shd w:val="clear" w:color="auto" w:fill="FFFFFF"/>
        </w:rPr>
        <w:t>Dutkiewicz</w:t>
      </w:r>
      <w:proofErr w:type="spellEnd"/>
      <w:r w:rsidRPr="003448D6">
        <w:rPr>
          <w:rFonts w:ascii="Times New Roman" w:hAnsi="Times New Roman" w:cs="Times New Roman"/>
          <w:color w:val="333333"/>
          <w:sz w:val="24"/>
          <w:szCs w:val="24"/>
          <w:shd w:val="clear" w:color="auto" w:fill="FFFFFF"/>
        </w:rPr>
        <w:t>, E .,</w:t>
      </w:r>
      <w:r w:rsidR="003133AC">
        <w:rPr>
          <w:rFonts w:ascii="Times New Roman" w:hAnsi="Times New Roman" w:cs="Times New Roman"/>
          <w:color w:val="333333"/>
          <w:sz w:val="24"/>
          <w:szCs w:val="24"/>
          <w:shd w:val="clear" w:color="auto" w:fill="FFFFFF"/>
        </w:rPr>
        <w:t xml:space="preserve"> </w:t>
      </w:r>
      <w:r w:rsidR="003133AC" w:rsidRPr="003448D6">
        <w:rPr>
          <w:rFonts w:ascii="Times New Roman" w:hAnsi="Times New Roman" w:cs="Times New Roman"/>
          <w:color w:val="333333"/>
          <w:sz w:val="24"/>
          <w:szCs w:val="24"/>
          <w:shd w:val="clear" w:color="auto" w:fill="FFFFFF"/>
        </w:rPr>
        <w:t>Hoang, T.,</w:t>
      </w:r>
      <w:r w:rsidRPr="003448D6">
        <w:rPr>
          <w:rFonts w:ascii="Times New Roman" w:hAnsi="Times New Roman" w:cs="Times New Roman"/>
          <w:color w:val="333333"/>
          <w:sz w:val="24"/>
          <w:szCs w:val="24"/>
          <w:shd w:val="clear" w:color="auto" w:fill="FFFFFF"/>
        </w:rPr>
        <w:t xml:space="preserve"> Nguyen, C., Nguyen, N.,</w:t>
      </w:r>
      <w:r w:rsidR="003133AC">
        <w:rPr>
          <w:rFonts w:ascii="Times New Roman" w:hAnsi="Times New Roman" w:cs="Times New Roman"/>
          <w:color w:val="333333"/>
          <w:sz w:val="24"/>
          <w:szCs w:val="24"/>
          <w:shd w:val="clear" w:color="auto" w:fill="FFFFFF"/>
        </w:rPr>
        <w:t xml:space="preserve"> </w:t>
      </w:r>
      <w:r w:rsidR="003133AC" w:rsidRPr="003448D6">
        <w:rPr>
          <w:rFonts w:ascii="Times New Roman" w:hAnsi="Times New Roman" w:cs="Times New Roman"/>
          <w:color w:val="333333"/>
          <w:sz w:val="24"/>
          <w:szCs w:val="24"/>
          <w:shd w:val="clear" w:color="auto" w:fill="FFFFFF"/>
        </w:rPr>
        <w:t>Nguyen</w:t>
      </w:r>
      <w:r w:rsidR="003133AC">
        <w:rPr>
          <w:rFonts w:ascii="Times New Roman" w:hAnsi="Times New Roman" w:cs="Times New Roman"/>
          <w:color w:val="333333"/>
          <w:sz w:val="24"/>
          <w:szCs w:val="24"/>
          <w:shd w:val="clear" w:color="auto" w:fill="FFFFFF"/>
        </w:rPr>
        <w:t>,</w:t>
      </w:r>
      <w:r w:rsidR="003133AC" w:rsidRPr="003448D6">
        <w:rPr>
          <w:rFonts w:ascii="Times New Roman" w:hAnsi="Times New Roman" w:cs="Times New Roman"/>
          <w:color w:val="333333"/>
          <w:sz w:val="24"/>
          <w:szCs w:val="24"/>
          <w:shd w:val="clear" w:color="auto" w:fill="FFFFFF"/>
        </w:rPr>
        <w:t xml:space="preserve"> T.</w:t>
      </w:r>
      <w:r w:rsidR="003133AC">
        <w:rPr>
          <w:rFonts w:ascii="Times New Roman" w:hAnsi="Times New Roman" w:cs="Times New Roman"/>
          <w:color w:val="333333"/>
          <w:sz w:val="24"/>
          <w:szCs w:val="24"/>
          <w:shd w:val="clear" w:color="auto" w:fill="FFFFFF"/>
        </w:rPr>
        <w:t>, and</w:t>
      </w:r>
      <w:r w:rsidRPr="003448D6">
        <w:rPr>
          <w:rFonts w:ascii="Times New Roman" w:hAnsi="Times New Roman" w:cs="Times New Roman"/>
          <w:color w:val="333333"/>
          <w:sz w:val="24"/>
          <w:szCs w:val="24"/>
          <w:shd w:val="clear" w:color="auto" w:fill="FFFFFF"/>
        </w:rPr>
        <w:t xml:space="preserve"> </w:t>
      </w:r>
      <w:proofErr w:type="spellStart"/>
      <w:r w:rsidRPr="003448D6">
        <w:rPr>
          <w:rFonts w:ascii="Times New Roman" w:hAnsi="Times New Roman" w:cs="Times New Roman"/>
          <w:color w:val="333333"/>
          <w:sz w:val="24"/>
          <w:szCs w:val="24"/>
          <w:shd w:val="clear" w:color="auto" w:fill="FFFFFF"/>
        </w:rPr>
        <w:t>Niyato</w:t>
      </w:r>
      <w:proofErr w:type="spellEnd"/>
      <w:r w:rsidRPr="003448D6">
        <w:rPr>
          <w:rFonts w:ascii="Times New Roman" w:hAnsi="Times New Roman" w:cs="Times New Roman"/>
          <w:color w:val="333333"/>
          <w:sz w:val="24"/>
          <w:szCs w:val="24"/>
          <w:shd w:val="clear" w:color="auto" w:fill="FFFFFF"/>
        </w:rPr>
        <w:t>, H. (2019)  "Proof-</w:t>
      </w:r>
      <w:r w:rsidR="003133AC">
        <w:rPr>
          <w:rFonts w:ascii="Times New Roman" w:hAnsi="Times New Roman" w:cs="Times New Roman"/>
          <w:color w:val="333333"/>
          <w:sz w:val="24"/>
          <w:szCs w:val="24"/>
          <w:shd w:val="clear" w:color="auto" w:fill="FFFFFF"/>
        </w:rPr>
        <w:t xml:space="preserve"> </w:t>
      </w:r>
      <w:r w:rsidR="003133AC">
        <w:rPr>
          <w:rFonts w:ascii="Times New Roman" w:hAnsi="Times New Roman" w:cs="Times New Roman"/>
          <w:color w:val="333333"/>
          <w:sz w:val="24"/>
          <w:szCs w:val="24"/>
          <w:shd w:val="clear" w:color="auto" w:fill="FFFFFF"/>
        </w:rPr>
        <w:tab/>
      </w:r>
      <w:r w:rsidRPr="003448D6">
        <w:rPr>
          <w:rFonts w:ascii="Times New Roman" w:hAnsi="Times New Roman" w:cs="Times New Roman"/>
          <w:color w:val="333333"/>
          <w:sz w:val="24"/>
          <w:szCs w:val="24"/>
          <w:shd w:val="clear" w:color="auto" w:fill="FFFFFF"/>
        </w:rPr>
        <w:t xml:space="preserve">of-Stake Consensus Mechanisms for Future Blockchain Networks: Fundamentals, </w:t>
      </w:r>
      <w:r w:rsidR="003448D6">
        <w:rPr>
          <w:rFonts w:ascii="Times New Roman" w:hAnsi="Times New Roman" w:cs="Times New Roman"/>
          <w:color w:val="333333"/>
          <w:sz w:val="24"/>
          <w:szCs w:val="24"/>
          <w:shd w:val="clear" w:color="auto" w:fill="FFFFFF"/>
        </w:rPr>
        <w:tab/>
      </w:r>
      <w:r w:rsidRPr="003448D6">
        <w:rPr>
          <w:rFonts w:ascii="Times New Roman" w:hAnsi="Times New Roman" w:cs="Times New Roman"/>
          <w:color w:val="333333"/>
          <w:sz w:val="24"/>
          <w:szCs w:val="24"/>
          <w:shd w:val="clear" w:color="auto" w:fill="FFFFFF"/>
        </w:rPr>
        <w:t>Applications and Opportunities," in </w:t>
      </w:r>
      <w:r w:rsidRPr="003448D6">
        <w:rPr>
          <w:rStyle w:val="Emphasis"/>
          <w:rFonts w:ascii="Times New Roman" w:hAnsi="Times New Roman" w:cs="Times New Roman"/>
          <w:i w:val="0"/>
          <w:iCs w:val="0"/>
          <w:color w:val="333333"/>
          <w:sz w:val="24"/>
          <w:szCs w:val="24"/>
          <w:shd w:val="clear" w:color="auto" w:fill="FFFFFF"/>
        </w:rPr>
        <w:t>IEEE Access</w:t>
      </w:r>
      <w:r w:rsidRPr="003448D6">
        <w:rPr>
          <w:rFonts w:ascii="Times New Roman" w:hAnsi="Times New Roman" w:cs="Times New Roman"/>
          <w:color w:val="333333"/>
          <w:sz w:val="24"/>
          <w:szCs w:val="24"/>
          <w:shd w:val="clear" w:color="auto" w:fill="FFFFFF"/>
        </w:rPr>
        <w:t xml:space="preserve">, vol. 7, pp. 85727-85745, 2019, </w:t>
      </w:r>
      <w:proofErr w:type="spellStart"/>
      <w:r w:rsidRPr="003448D6">
        <w:rPr>
          <w:rFonts w:ascii="Times New Roman" w:hAnsi="Times New Roman" w:cs="Times New Roman"/>
          <w:color w:val="333333"/>
          <w:sz w:val="24"/>
          <w:szCs w:val="24"/>
          <w:shd w:val="clear" w:color="auto" w:fill="FFFFFF"/>
        </w:rPr>
        <w:t>doi</w:t>
      </w:r>
      <w:proofErr w:type="spellEnd"/>
      <w:r w:rsidRPr="003448D6">
        <w:rPr>
          <w:rFonts w:ascii="Times New Roman" w:hAnsi="Times New Roman" w:cs="Times New Roman"/>
          <w:color w:val="333333"/>
          <w:sz w:val="24"/>
          <w:szCs w:val="24"/>
          <w:shd w:val="clear" w:color="auto" w:fill="FFFFFF"/>
        </w:rPr>
        <w:t xml:space="preserve">: </w:t>
      </w:r>
      <w:r w:rsidR="003448D6">
        <w:rPr>
          <w:rFonts w:ascii="Times New Roman" w:hAnsi="Times New Roman" w:cs="Times New Roman"/>
          <w:color w:val="333333"/>
          <w:sz w:val="24"/>
          <w:szCs w:val="24"/>
          <w:shd w:val="clear" w:color="auto" w:fill="FFFFFF"/>
        </w:rPr>
        <w:tab/>
      </w:r>
      <w:r w:rsidRPr="003448D6">
        <w:rPr>
          <w:rFonts w:ascii="Times New Roman" w:hAnsi="Times New Roman" w:cs="Times New Roman"/>
          <w:color w:val="333333"/>
          <w:sz w:val="24"/>
          <w:szCs w:val="24"/>
          <w:shd w:val="clear" w:color="auto" w:fill="FFFFFF"/>
        </w:rPr>
        <w:t>10.1109/ACCESS.2019.2925010.</w:t>
      </w:r>
    </w:p>
    <w:p w14:paraId="44972285" w14:textId="1D46E287" w:rsidR="00236D65" w:rsidRPr="00D7231B" w:rsidRDefault="00236D65" w:rsidP="00236D65">
      <w:pPr>
        <w:spacing w:line="480" w:lineRule="auto"/>
        <w:rPr>
          <w:rFonts w:ascii="Times New Roman" w:hAnsi="Times New Roman" w:cs="Times New Roman"/>
          <w:color w:val="333333"/>
          <w:sz w:val="24"/>
          <w:szCs w:val="24"/>
          <w:shd w:val="clear" w:color="auto" w:fill="FFFFFF"/>
        </w:rPr>
      </w:pPr>
      <w:r w:rsidRPr="003448D6">
        <w:rPr>
          <w:rFonts w:ascii="Times New Roman" w:hAnsi="Times New Roman" w:cs="Times New Roman"/>
          <w:color w:val="333333"/>
          <w:sz w:val="24"/>
          <w:szCs w:val="24"/>
          <w:shd w:val="clear" w:color="auto" w:fill="FFFFFF"/>
        </w:rPr>
        <w:t xml:space="preserve">Liu, D., Liu, J., Steinfield, R., and Wijaya, A. (2018) "Monero Ring Attack: Recreating Zero </w:t>
      </w:r>
      <w:r w:rsidR="003448D6">
        <w:rPr>
          <w:rFonts w:ascii="Times New Roman" w:hAnsi="Times New Roman" w:cs="Times New Roman"/>
          <w:color w:val="333333"/>
          <w:sz w:val="24"/>
          <w:szCs w:val="24"/>
          <w:shd w:val="clear" w:color="auto" w:fill="FFFFFF"/>
        </w:rPr>
        <w:tab/>
      </w:r>
      <w:r w:rsidRPr="003448D6">
        <w:rPr>
          <w:rFonts w:ascii="Times New Roman" w:hAnsi="Times New Roman" w:cs="Times New Roman"/>
          <w:color w:val="333333"/>
          <w:sz w:val="24"/>
          <w:szCs w:val="24"/>
          <w:shd w:val="clear" w:color="auto" w:fill="FFFFFF"/>
        </w:rPr>
        <w:t>Mixin Transaction Effect," </w:t>
      </w:r>
      <w:r w:rsidRPr="003448D6">
        <w:rPr>
          <w:rStyle w:val="Emphasis"/>
          <w:rFonts w:ascii="Times New Roman" w:hAnsi="Times New Roman" w:cs="Times New Roman"/>
          <w:i w:val="0"/>
          <w:iCs w:val="0"/>
          <w:color w:val="333333"/>
          <w:sz w:val="24"/>
          <w:szCs w:val="24"/>
          <w:shd w:val="clear" w:color="auto" w:fill="FFFFFF"/>
        </w:rPr>
        <w:t xml:space="preserve">2018 17th IEEE International Conference On Trust, Security </w:t>
      </w:r>
      <w:r w:rsidR="003448D6">
        <w:rPr>
          <w:rStyle w:val="Emphasis"/>
          <w:rFonts w:ascii="Times New Roman" w:hAnsi="Times New Roman" w:cs="Times New Roman"/>
          <w:i w:val="0"/>
          <w:iCs w:val="0"/>
          <w:color w:val="333333"/>
          <w:sz w:val="24"/>
          <w:szCs w:val="24"/>
          <w:shd w:val="clear" w:color="auto" w:fill="FFFFFF"/>
        </w:rPr>
        <w:tab/>
      </w:r>
      <w:r w:rsidRPr="003448D6">
        <w:rPr>
          <w:rStyle w:val="Emphasis"/>
          <w:rFonts w:ascii="Times New Roman" w:hAnsi="Times New Roman" w:cs="Times New Roman"/>
          <w:i w:val="0"/>
          <w:iCs w:val="0"/>
          <w:color w:val="333333"/>
          <w:sz w:val="24"/>
          <w:szCs w:val="24"/>
          <w:shd w:val="clear" w:color="auto" w:fill="FFFFFF"/>
        </w:rPr>
        <w:t xml:space="preserve">And Privacy In Computing And Communications/ 12th IEEE International Conference </w:t>
      </w:r>
      <w:r w:rsidR="003448D6">
        <w:rPr>
          <w:rStyle w:val="Emphasis"/>
          <w:rFonts w:ascii="Times New Roman" w:hAnsi="Times New Roman" w:cs="Times New Roman"/>
          <w:i w:val="0"/>
          <w:iCs w:val="0"/>
          <w:color w:val="333333"/>
          <w:sz w:val="24"/>
          <w:szCs w:val="24"/>
          <w:shd w:val="clear" w:color="auto" w:fill="FFFFFF"/>
        </w:rPr>
        <w:tab/>
      </w:r>
      <w:r w:rsidRPr="003448D6">
        <w:rPr>
          <w:rStyle w:val="Emphasis"/>
          <w:rFonts w:ascii="Times New Roman" w:hAnsi="Times New Roman" w:cs="Times New Roman"/>
          <w:i w:val="0"/>
          <w:iCs w:val="0"/>
          <w:color w:val="333333"/>
          <w:sz w:val="24"/>
          <w:szCs w:val="24"/>
          <w:shd w:val="clear" w:color="auto" w:fill="FFFFFF"/>
        </w:rPr>
        <w:t>On Big Data Science And Engineering (</w:t>
      </w:r>
      <w:proofErr w:type="spellStart"/>
      <w:r w:rsidRPr="003448D6">
        <w:rPr>
          <w:rStyle w:val="Emphasis"/>
          <w:rFonts w:ascii="Times New Roman" w:hAnsi="Times New Roman" w:cs="Times New Roman"/>
          <w:i w:val="0"/>
          <w:iCs w:val="0"/>
          <w:color w:val="333333"/>
          <w:sz w:val="24"/>
          <w:szCs w:val="24"/>
          <w:shd w:val="clear" w:color="auto" w:fill="FFFFFF"/>
        </w:rPr>
        <w:t>TrustCom</w:t>
      </w:r>
      <w:proofErr w:type="spellEnd"/>
      <w:r w:rsidRPr="003448D6">
        <w:rPr>
          <w:rStyle w:val="Emphasis"/>
          <w:rFonts w:ascii="Times New Roman" w:hAnsi="Times New Roman" w:cs="Times New Roman"/>
          <w:i w:val="0"/>
          <w:iCs w:val="0"/>
          <w:color w:val="333333"/>
          <w:sz w:val="24"/>
          <w:szCs w:val="24"/>
          <w:shd w:val="clear" w:color="auto" w:fill="FFFFFF"/>
        </w:rPr>
        <w:t>/</w:t>
      </w:r>
      <w:proofErr w:type="spellStart"/>
      <w:r w:rsidRPr="003448D6">
        <w:rPr>
          <w:rStyle w:val="Emphasis"/>
          <w:rFonts w:ascii="Times New Roman" w:hAnsi="Times New Roman" w:cs="Times New Roman"/>
          <w:i w:val="0"/>
          <w:iCs w:val="0"/>
          <w:color w:val="333333"/>
          <w:sz w:val="24"/>
          <w:szCs w:val="24"/>
          <w:shd w:val="clear" w:color="auto" w:fill="FFFFFF"/>
        </w:rPr>
        <w:t>BigDataSE</w:t>
      </w:r>
      <w:proofErr w:type="spellEnd"/>
      <w:r w:rsidRPr="003448D6">
        <w:rPr>
          <w:rStyle w:val="Emphasis"/>
          <w:rFonts w:ascii="Times New Roman" w:hAnsi="Times New Roman" w:cs="Times New Roman"/>
          <w:i w:val="0"/>
          <w:iCs w:val="0"/>
          <w:color w:val="333333"/>
          <w:sz w:val="24"/>
          <w:szCs w:val="24"/>
          <w:shd w:val="clear" w:color="auto" w:fill="FFFFFF"/>
        </w:rPr>
        <w:t>)</w:t>
      </w:r>
      <w:r w:rsidRPr="003448D6">
        <w:rPr>
          <w:rFonts w:ascii="Times New Roman" w:hAnsi="Times New Roman" w:cs="Times New Roman"/>
          <w:color w:val="333333"/>
          <w:sz w:val="24"/>
          <w:szCs w:val="24"/>
          <w:shd w:val="clear" w:color="auto" w:fill="FFFFFF"/>
        </w:rPr>
        <w:t xml:space="preserve">, New York, NY, USA, </w:t>
      </w:r>
      <w:r w:rsidR="003448D6">
        <w:rPr>
          <w:rFonts w:ascii="Times New Roman" w:hAnsi="Times New Roman" w:cs="Times New Roman"/>
          <w:color w:val="333333"/>
          <w:sz w:val="24"/>
          <w:szCs w:val="24"/>
          <w:shd w:val="clear" w:color="auto" w:fill="FFFFFF"/>
        </w:rPr>
        <w:tab/>
      </w:r>
      <w:r w:rsidRPr="003448D6">
        <w:rPr>
          <w:rFonts w:ascii="Times New Roman" w:hAnsi="Times New Roman" w:cs="Times New Roman"/>
          <w:color w:val="333333"/>
          <w:sz w:val="24"/>
          <w:szCs w:val="24"/>
          <w:shd w:val="clear" w:color="auto" w:fill="FFFFFF"/>
        </w:rPr>
        <w:t xml:space="preserve">2018, pp. 1196-1201, </w:t>
      </w:r>
      <w:proofErr w:type="spellStart"/>
      <w:r w:rsidRPr="003448D6">
        <w:rPr>
          <w:rFonts w:ascii="Times New Roman" w:hAnsi="Times New Roman" w:cs="Times New Roman"/>
          <w:color w:val="333333"/>
          <w:sz w:val="24"/>
          <w:szCs w:val="24"/>
          <w:shd w:val="clear" w:color="auto" w:fill="FFFFFF"/>
        </w:rPr>
        <w:t>doi</w:t>
      </w:r>
      <w:proofErr w:type="spellEnd"/>
      <w:r w:rsidRPr="003448D6">
        <w:rPr>
          <w:rFonts w:ascii="Times New Roman" w:hAnsi="Times New Roman" w:cs="Times New Roman"/>
          <w:color w:val="333333"/>
          <w:sz w:val="24"/>
          <w:szCs w:val="24"/>
          <w:shd w:val="clear" w:color="auto" w:fill="FFFFFF"/>
        </w:rPr>
        <w:t>: 10.1109/</w:t>
      </w:r>
      <w:proofErr w:type="spellStart"/>
      <w:r w:rsidRPr="003448D6">
        <w:rPr>
          <w:rFonts w:ascii="Times New Roman" w:hAnsi="Times New Roman" w:cs="Times New Roman"/>
          <w:color w:val="333333"/>
          <w:sz w:val="24"/>
          <w:szCs w:val="24"/>
          <w:shd w:val="clear" w:color="auto" w:fill="FFFFFF"/>
        </w:rPr>
        <w:t>TrustCom</w:t>
      </w:r>
      <w:proofErr w:type="spellEnd"/>
      <w:r w:rsidRPr="003448D6">
        <w:rPr>
          <w:rFonts w:ascii="Times New Roman" w:hAnsi="Times New Roman" w:cs="Times New Roman"/>
          <w:color w:val="333333"/>
          <w:sz w:val="24"/>
          <w:szCs w:val="24"/>
          <w:shd w:val="clear" w:color="auto" w:fill="FFFFFF"/>
        </w:rPr>
        <w:t>/BigDataSE.2018.00165.</w:t>
      </w:r>
    </w:p>
    <w:sectPr w:rsidR="00236D65" w:rsidRPr="00D7231B" w:rsidSect="00897571">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66764" w14:textId="77777777" w:rsidR="00A54EE7" w:rsidRDefault="00A54EE7" w:rsidP="009E5031">
      <w:pPr>
        <w:spacing w:after="0" w:line="240" w:lineRule="auto"/>
      </w:pPr>
      <w:r>
        <w:separator/>
      </w:r>
    </w:p>
  </w:endnote>
  <w:endnote w:type="continuationSeparator" w:id="0">
    <w:p w14:paraId="127F9FED" w14:textId="77777777" w:rsidR="00A54EE7" w:rsidRDefault="00A54EE7" w:rsidP="009E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Libertine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99B4" w14:textId="624740C6" w:rsidR="00897571" w:rsidRDefault="00897571" w:rsidP="00897571">
    <w:pPr>
      <w:pStyle w:val="Footer"/>
      <w:ind w:firstLine="720"/>
      <w:jc w:val="right"/>
    </w:pPr>
    <w:r>
      <w:rPr>
        <w:noProof/>
        <w:color w:val="4472C4" w:themeColor="accent1"/>
      </w:rPr>
      <mc:AlternateContent>
        <mc:Choice Requires="wps">
          <w:drawing>
            <wp:anchor distT="0" distB="0" distL="114300" distR="114300" simplePos="0" relativeHeight="251659264" behindDoc="0" locked="0" layoutInCell="1" allowOverlap="1" wp14:anchorId="628CE17E" wp14:editId="51B3786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7BA45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C7D97" w14:textId="77777777" w:rsidR="00A54EE7" w:rsidRDefault="00A54EE7" w:rsidP="009E5031">
      <w:pPr>
        <w:spacing w:after="0" w:line="240" w:lineRule="auto"/>
      </w:pPr>
      <w:r>
        <w:separator/>
      </w:r>
    </w:p>
  </w:footnote>
  <w:footnote w:type="continuationSeparator" w:id="0">
    <w:p w14:paraId="004F199C" w14:textId="77777777" w:rsidR="00A54EE7" w:rsidRDefault="00A54EE7" w:rsidP="009E5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1"/>
    <w:rsid w:val="000055AB"/>
    <w:rsid w:val="00011983"/>
    <w:rsid w:val="00011BF3"/>
    <w:rsid w:val="000133F5"/>
    <w:rsid w:val="000266D9"/>
    <w:rsid w:val="0003210B"/>
    <w:rsid w:val="0007107C"/>
    <w:rsid w:val="00077ED4"/>
    <w:rsid w:val="0009128E"/>
    <w:rsid w:val="00091E17"/>
    <w:rsid w:val="000A3C43"/>
    <w:rsid w:val="000A5C81"/>
    <w:rsid w:val="000C4742"/>
    <w:rsid w:val="000C7D78"/>
    <w:rsid w:val="000D4D5A"/>
    <w:rsid w:val="000D5162"/>
    <w:rsid w:val="000E1426"/>
    <w:rsid w:val="000E2AB2"/>
    <w:rsid w:val="000E6039"/>
    <w:rsid w:val="000E7475"/>
    <w:rsid w:val="00102C7D"/>
    <w:rsid w:val="001062E4"/>
    <w:rsid w:val="001063D4"/>
    <w:rsid w:val="00107A2E"/>
    <w:rsid w:val="0011668A"/>
    <w:rsid w:val="0012067D"/>
    <w:rsid w:val="00134E07"/>
    <w:rsid w:val="00137B19"/>
    <w:rsid w:val="00141EE9"/>
    <w:rsid w:val="001502B5"/>
    <w:rsid w:val="00163DF8"/>
    <w:rsid w:val="00173D00"/>
    <w:rsid w:val="001768F6"/>
    <w:rsid w:val="0019277F"/>
    <w:rsid w:val="001A53A4"/>
    <w:rsid w:val="001A622B"/>
    <w:rsid w:val="001B3077"/>
    <w:rsid w:val="001B5FB7"/>
    <w:rsid w:val="001C2BDE"/>
    <w:rsid w:val="001C7394"/>
    <w:rsid w:val="001D31CA"/>
    <w:rsid w:val="001E2AFE"/>
    <w:rsid w:val="001F0496"/>
    <w:rsid w:val="001F6C0A"/>
    <w:rsid w:val="00212A52"/>
    <w:rsid w:val="0023258C"/>
    <w:rsid w:val="00232A4E"/>
    <w:rsid w:val="00234FB4"/>
    <w:rsid w:val="00236D65"/>
    <w:rsid w:val="0024348F"/>
    <w:rsid w:val="00245996"/>
    <w:rsid w:val="0025193A"/>
    <w:rsid w:val="00251F28"/>
    <w:rsid w:val="0025481A"/>
    <w:rsid w:val="00286B41"/>
    <w:rsid w:val="002A1A34"/>
    <w:rsid w:val="002A7B59"/>
    <w:rsid w:val="002B5238"/>
    <w:rsid w:val="002B742B"/>
    <w:rsid w:val="002C7720"/>
    <w:rsid w:val="002E0768"/>
    <w:rsid w:val="002E1CD2"/>
    <w:rsid w:val="002E7007"/>
    <w:rsid w:val="003004FD"/>
    <w:rsid w:val="003036F5"/>
    <w:rsid w:val="003048BB"/>
    <w:rsid w:val="00311E02"/>
    <w:rsid w:val="003133AC"/>
    <w:rsid w:val="00313426"/>
    <w:rsid w:val="00340FB5"/>
    <w:rsid w:val="00341F90"/>
    <w:rsid w:val="003448D6"/>
    <w:rsid w:val="0035111B"/>
    <w:rsid w:val="0035168B"/>
    <w:rsid w:val="00354CB9"/>
    <w:rsid w:val="00355A06"/>
    <w:rsid w:val="00365268"/>
    <w:rsid w:val="00376322"/>
    <w:rsid w:val="00382A7E"/>
    <w:rsid w:val="00387750"/>
    <w:rsid w:val="003A414F"/>
    <w:rsid w:val="003C1242"/>
    <w:rsid w:val="003C5E95"/>
    <w:rsid w:val="003D13FC"/>
    <w:rsid w:val="003D2AE8"/>
    <w:rsid w:val="003D49A5"/>
    <w:rsid w:val="003D58E4"/>
    <w:rsid w:val="003D6E19"/>
    <w:rsid w:val="003E01F8"/>
    <w:rsid w:val="003E1FCD"/>
    <w:rsid w:val="003E25D2"/>
    <w:rsid w:val="003E5585"/>
    <w:rsid w:val="003E5FC3"/>
    <w:rsid w:val="00402C50"/>
    <w:rsid w:val="00405B2D"/>
    <w:rsid w:val="00405F19"/>
    <w:rsid w:val="00411007"/>
    <w:rsid w:val="00426EB4"/>
    <w:rsid w:val="004277DE"/>
    <w:rsid w:val="00432FC4"/>
    <w:rsid w:val="00444424"/>
    <w:rsid w:val="00467E7F"/>
    <w:rsid w:val="0048391E"/>
    <w:rsid w:val="004864A5"/>
    <w:rsid w:val="00493D27"/>
    <w:rsid w:val="004A2A82"/>
    <w:rsid w:val="004A71AA"/>
    <w:rsid w:val="004B195A"/>
    <w:rsid w:val="004F21A7"/>
    <w:rsid w:val="004F7D95"/>
    <w:rsid w:val="004F7FFE"/>
    <w:rsid w:val="00501D9E"/>
    <w:rsid w:val="00530D97"/>
    <w:rsid w:val="0053458E"/>
    <w:rsid w:val="00536D08"/>
    <w:rsid w:val="005643AF"/>
    <w:rsid w:val="005648B1"/>
    <w:rsid w:val="00564C00"/>
    <w:rsid w:val="0057225F"/>
    <w:rsid w:val="00586AEC"/>
    <w:rsid w:val="00591A8B"/>
    <w:rsid w:val="00595C3D"/>
    <w:rsid w:val="005A6999"/>
    <w:rsid w:val="005B7A27"/>
    <w:rsid w:val="005C33A0"/>
    <w:rsid w:val="005D489E"/>
    <w:rsid w:val="005E03CF"/>
    <w:rsid w:val="005E45B9"/>
    <w:rsid w:val="005F24E3"/>
    <w:rsid w:val="005F3989"/>
    <w:rsid w:val="005F5766"/>
    <w:rsid w:val="00600B35"/>
    <w:rsid w:val="00630B9D"/>
    <w:rsid w:val="006411A6"/>
    <w:rsid w:val="006452B8"/>
    <w:rsid w:val="00646E14"/>
    <w:rsid w:val="006518C4"/>
    <w:rsid w:val="0065361C"/>
    <w:rsid w:val="006659F8"/>
    <w:rsid w:val="00670367"/>
    <w:rsid w:val="00672562"/>
    <w:rsid w:val="00690161"/>
    <w:rsid w:val="00694BD9"/>
    <w:rsid w:val="00697E1D"/>
    <w:rsid w:val="006A10FC"/>
    <w:rsid w:val="006C295C"/>
    <w:rsid w:val="006C6EB7"/>
    <w:rsid w:val="006E2E53"/>
    <w:rsid w:val="006E7F13"/>
    <w:rsid w:val="00723979"/>
    <w:rsid w:val="007370D5"/>
    <w:rsid w:val="007408CA"/>
    <w:rsid w:val="00741514"/>
    <w:rsid w:val="00747E1D"/>
    <w:rsid w:val="00751860"/>
    <w:rsid w:val="00752399"/>
    <w:rsid w:val="0077343C"/>
    <w:rsid w:val="00780AB5"/>
    <w:rsid w:val="007831CE"/>
    <w:rsid w:val="00786624"/>
    <w:rsid w:val="007953FD"/>
    <w:rsid w:val="007A7B78"/>
    <w:rsid w:val="007E32E3"/>
    <w:rsid w:val="007E44D6"/>
    <w:rsid w:val="007F2B2C"/>
    <w:rsid w:val="00827E84"/>
    <w:rsid w:val="00844237"/>
    <w:rsid w:val="008456A3"/>
    <w:rsid w:val="008748FE"/>
    <w:rsid w:val="00891AEC"/>
    <w:rsid w:val="008951CF"/>
    <w:rsid w:val="00897571"/>
    <w:rsid w:val="008A29A4"/>
    <w:rsid w:val="008B5B20"/>
    <w:rsid w:val="008B76DF"/>
    <w:rsid w:val="008C3A8C"/>
    <w:rsid w:val="008D40B2"/>
    <w:rsid w:val="008D52E9"/>
    <w:rsid w:val="008E2609"/>
    <w:rsid w:val="008E31E1"/>
    <w:rsid w:val="008E5976"/>
    <w:rsid w:val="008E5B80"/>
    <w:rsid w:val="008E6741"/>
    <w:rsid w:val="008F319A"/>
    <w:rsid w:val="0092289E"/>
    <w:rsid w:val="009241DD"/>
    <w:rsid w:val="00930816"/>
    <w:rsid w:val="009351CB"/>
    <w:rsid w:val="0093717F"/>
    <w:rsid w:val="00937A16"/>
    <w:rsid w:val="00940DFA"/>
    <w:rsid w:val="009450B9"/>
    <w:rsid w:val="00945F02"/>
    <w:rsid w:val="00952E1C"/>
    <w:rsid w:val="00975B98"/>
    <w:rsid w:val="0098455E"/>
    <w:rsid w:val="009C3F89"/>
    <w:rsid w:val="009D1FD8"/>
    <w:rsid w:val="009E5031"/>
    <w:rsid w:val="009E5B05"/>
    <w:rsid w:val="009F18B5"/>
    <w:rsid w:val="009F5EC3"/>
    <w:rsid w:val="00A01595"/>
    <w:rsid w:val="00A2162B"/>
    <w:rsid w:val="00A3071A"/>
    <w:rsid w:val="00A355E8"/>
    <w:rsid w:val="00A535F9"/>
    <w:rsid w:val="00A54EE7"/>
    <w:rsid w:val="00A54F2B"/>
    <w:rsid w:val="00A6361C"/>
    <w:rsid w:val="00A94459"/>
    <w:rsid w:val="00AB38D3"/>
    <w:rsid w:val="00AB5098"/>
    <w:rsid w:val="00AD69ED"/>
    <w:rsid w:val="00AD7487"/>
    <w:rsid w:val="00AE4396"/>
    <w:rsid w:val="00AF7778"/>
    <w:rsid w:val="00B02E8E"/>
    <w:rsid w:val="00B05A12"/>
    <w:rsid w:val="00B11499"/>
    <w:rsid w:val="00B15374"/>
    <w:rsid w:val="00B1558C"/>
    <w:rsid w:val="00B33A44"/>
    <w:rsid w:val="00B561B1"/>
    <w:rsid w:val="00B868FA"/>
    <w:rsid w:val="00BA2A66"/>
    <w:rsid w:val="00BB6A18"/>
    <w:rsid w:val="00BC19B0"/>
    <w:rsid w:val="00BC7A56"/>
    <w:rsid w:val="00BD1B0D"/>
    <w:rsid w:val="00BE0693"/>
    <w:rsid w:val="00BE3477"/>
    <w:rsid w:val="00BE72DA"/>
    <w:rsid w:val="00BF05B1"/>
    <w:rsid w:val="00C0070D"/>
    <w:rsid w:val="00C0396E"/>
    <w:rsid w:val="00C04B80"/>
    <w:rsid w:val="00C0619A"/>
    <w:rsid w:val="00C13B01"/>
    <w:rsid w:val="00C23655"/>
    <w:rsid w:val="00C253FD"/>
    <w:rsid w:val="00C36AA9"/>
    <w:rsid w:val="00C60554"/>
    <w:rsid w:val="00C76EA5"/>
    <w:rsid w:val="00C91BF5"/>
    <w:rsid w:val="00C94EED"/>
    <w:rsid w:val="00CB4663"/>
    <w:rsid w:val="00CC3603"/>
    <w:rsid w:val="00CC5353"/>
    <w:rsid w:val="00CC7086"/>
    <w:rsid w:val="00CD21B9"/>
    <w:rsid w:val="00CE37A7"/>
    <w:rsid w:val="00CE5690"/>
    <w:rsid w:val="00CF1C61"/>
    <w:rsid w:val="00CF6A78"/>
    <w:rsid w:val="00D04F82"/>
    <w:rsid w:val="00D178CE"/>
    <w:rsid w:val="00D2324F"/>
    <w:rsid w:val="00D23A14"/>
    <w:rsid w:val="00D23D10"/>
    <w:rsid w:val="00D24A67"/>
    <w:rsid w:val="00D2633E"/>
    <w:rsid w:val="00D416AB"/>
    <w:rsid w:val="00D43C96"/>
    <w:rsid w:val="00D52830"/>
    <w:rsid w:val="00D5443C"/>
    <w:rsid w:val="00D5667D"/>
    <w:rsid w:val="00D651B2"/>
    <w:rsid w:val="00D7231B"/>
    <w:rsid w:val="00DB3CE1"/>
    <w:rsid w:val="00DC16A1"/>
    <w:rsid w:val="00DC4EE7"/>
    <w:rsid w:val="00DC5EE4"/>
    <w:rsid w:val="00DE0867"/>
    <w:rsid w:val="00DE78E8"/>
    <w:rsid w:val="00DF5C55"/>
    <w:rsid w:val="00DF7D9D"/>
    <w:rsid w:val="00E00E20"/>
    <w:rsid w:val="00E3449E"/>
    <w:rsid w:val="00E64001"/>
    <w:rsid w:val="00E7017B"/>
    <w:rsid w:val="00E82FDD"/>
    <w:rsid w:val="00E8442C"/>
    <w:rsid w:val="00E90515"/>
    <w:rsid w:val="00E9209B"/>
    <w:rsid w:val="00ED01C3"/>
    <w:rsid w:val="00ED6987"/>
    <w:rsid w:val="00EE44B2"/>
    <w:rsid w:val="00EF2693"/>
    <w:rsid w:val="00F1037C"/>
    <w:rsid w:val="00F11364"/>
    <w:rsid w:val="00F23A7B"/>
    <w:rsid w:val="00F56AD5"/>
    <w:rsid w:val="00F56EE8"/>
    <w:rsid w:val="00F85F8E"/>
    <w:rsid w:val="00F9479D"/>
    <w:rsid w:val="00FA5921"/>
    <w:rsid w:val="00FB485B"/>
    <w:rsid w:val="00FB7D1D"/>
    <w:rsid w:val="00FC0CC1"/>
    <w:rsid w:val="00FC31A7"/>
    <w:rsid w:val="00FC4C81"/>
    <w:rsid w:val="00FC5540"/>
    <w:rsid w:val="00FE027F"/>
    <w:rsid w:val="00FF0D57"/>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94EC"/>
  <w15:chartTrackingRefBased/>
  <w15:docId w15:val="{CF836ADB-1CD2-4325-9EDA-60C9E050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3D00"/>
    <w:rPr>
      <w:i/>
      <w:iCs/>
    </w:rPr>
  </w:style>
  <w:style w:type="paragraph" w:customStyle="1" w:styleId="project-p-initial">
    <w:name w:val="project-p-initial"/>
    <w:basedOn w:val="Normal"/>
    <w:rsid w:val="003D49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74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5E95"/>
    <w:rPr>
      <w:color w:val="0000FF"/>
      <w:u w:val="single"/>
    </w:rPr>
  </w:style>
  <w:style w:type="character" w:styleId="UnresolvedMention">
    <w:name w:val="Unresolved Mention"/>
    <w:basedOn w:val="DefaultParagraphFont"/>
    <w:uiPriority w:val="99"/>
    <w:semiHidden/>
    <w:unhideWhenUsed/>
    <w:rsid w:val="003C5E95"/>
    <w:rPr>
      <w:color w:val="605E5C"/>
      <w:shd w:val="clear" w:color="auto" w:fill="E1DFDD"/>
    </w:rPr>
  </w:style>
  <w:style w:type="paragraph" w:styleId="Header">
    <w:name w:val="header"/>
    <w:basedOn w:val="Normal"/>
    <w:link w:val="HeaderChar"/>
    <w:uiPriority w:val="99"/>
    <w:unhideWhenUsed/>
    <w:rsid w:val="009E5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031"/>
  </w:style>
  <w:style w:type="paragraph" w:styleId="Footer">
    <w:name w:val="footer"/>
    <w:basedOn w:val="Normal"/>
    <w:link w:val="FooterChar"/>
    <w:uiPriority w:val="99"/>
    <w:unhideWhenUsed/>
    <w:rsid w:val="009E5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031"/>
  </w:style>
  <w:style w:type="paragraph" w:styleId="HTMLPreformatted">
    <w:name w:val="HTML Preformatted"/>
    <w:basedOn w:val="Normal"/>
    <w:link w:val="HTMLPreformattedChar"/>
    <w:uiPriority w:val="99"/>
    <w:semiHidden/>
    <w:unhideWhenUsed/>
    <w:rsid w:val="00D41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6AB"/>
    <w:rPr>
      <w:rFonts w:ascii="Courier New" w:eastAsia="Times New Roman" w:hAnsi="Courier New" w:cs="Courier New"/>
      <w:sz w:val="20"/>
      <w:szCs w:val="20"/>
    </w:rPr>
  </w:style>
  <w:style w:type="character" w:customStyle="1" w:styleId="textlayer--absolute">
    <w:name w:val="textlayer--absolute"/>
    <w:basedOn w:val="DefaultParagraphFont"/>
    <w:rsid w:val="0035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520">
      <w:bodyDiv w:val="1"/>
      <w:marLeft w:val="0"/>
      <w:marRight w:val="0"/>
      <w:marTop w:val="0"/>
      <w:marBottom w:val="0"/>
      <w:divBdr>
        <w:top w:val="none" w:sz="0" w:space="0" w:color="auto"/>
        <w:left w:val="none" w:sz="0" w:space="0" w:color="auto"/>
        <w:bottom w:val="none" w:sz="0" w:space="0" w:color="auto"/>
        <w:right w:val="none" w:sz="0" w:space="0" w:color="auto"/>
      </w:divBdr>
      <w:divsChild>
        <w:div w:id="834539799">
          <w:marLeft w:val="0"/>
          <w:marRight w:val="0"/>
          <w:marTop w:val="0"/>
          <w:marBottom w:val="0"/>
          <w:divBdr>
            <w:top w:val="none" w:sz="0" w:space="0" w:color="auto"/>
            <w:left w:val="none" w:sz="0" w:space="0" w:color="auto"/>
            <w:bottom w:val="none" w:sz="0" w:space="0" w:color="auto"/>
            <w:right w:val="none" w:sz="0" w:space="0" w:color="auto"/>
          </w:divBdr>
          <w:divsChild>
            <w:div w:id="2139295976">
              <w:marLeft w:val="0"/>
              <w:marRight w:val="0"/>
              <w:marTop w:val="0"/>
              <w:marBottom w:val="0"/>
              <w:divBdr>
                <w:top w:val="none" w:sz="0" w:space="0" w:color="auto"/>
                <w:left w:val="none" w:sz="0" w:space="0" w:color="auto"/>
                <w:bottom w:val="none" w:sz="0" w:space="0" w:color="auto"/>
                <w:right w:val="none" w:sz="0" w:space="0" w:color="auto"/>
              </w:divBdr>
            </w:div>
          </w:divsChild>
        </w:div>
        <w:div w:id="9885554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1891826">
      <w:bodyDiv w:val="1"/>
      <w:marLeft w:val="0"/>
      <w:marRight w:val="0"/>
      <w:marTop w:val="0"/>
      <w:marBottom w:val="0"/>
      <w:divBdr>
        <w:top w:val="none" w:sz="0" w:space="0" w:color="auto"/>
        <w:left w:val="none" w:sz="0" w:space="0" w:color="auto"/>
        <w:bottom w:val="none" w:sz="0" w:space="0" w:color="auto"/>
        <w:right w:val="none" w:sz="0" w:space="0" w:color="auto"/>
      </w:divBdr>
    </w:div>
    <w:div w:id="258565554">
      <w:bodyDiv w:val="1"/>
      <w:marLeft w:val="0"/>
      <w:marRight w:val="0"/>
      <w:marTop w:val="0"/>
      <w:marBottom w:val="0"/>
      <w:divBdr>
        <w:top w:val="none" w:sz="0" w:space="0" w:color="auto"/>
        <w:left w:val="none" w:sz="0" w:space="0" w:color="auto"/>
        <w:bottom w:val="none" w:sz="0" w:space="0" w:color="auto"/>
        <w:right w:val="none" w:sz="0" w:space="0" w:color="auto"/>
      </w:divBdr>
    </w:div>
    <w:div w:id="583026239">
      <w:bodyDiv w:val="1"/>
      <w:marLeft w:val="0"/>
      <w:marRight w:val="0"/>
      <w:marTop w:val="0"/>
      <w:marBottom w:val="0"/>
      <w:divBdr>
        <w:top w:val="none" w:sz="0" w:space="0" w:color="auto"/>
        <w:left w:val="none" w:sz="0" w:space="0" w:color="auto"/>
        <w:bottom w:val="none" w:sz="0" w:space="0" w:color="auto"/>
        <w:right w:val="none" w:sz="0" w:space="0" w:color="auto"/>
      </w:divBdr>
    </w:div>
    <w:div w:id="870529839">
      <w:bodyDiv w:val="1"/>
      <w:marLeft w:val="0"/>
      <w:marRight w:val="0"/>
      <w:marTop w:val="0"/>
      <w:marBottom w:val="0"/>
      <w:divBdr>
        <w:top w:val="none" w:sz="0" w:space="0" w:color="auto"/>
        <w:left w:val="none" w:sz="0" w:space="0" w:color="auto"/>
        <w:bottom w:val="none" w:sz="0" w:space="0" w:color="auto"/>
        <w:right w:val="none" w:sz="0" w:space="0" w:color="auto"/>
      </w:divBdr>
    </w:div>
    <w:div w:id="915827194">
      <w:bodyDiv w:val="1"/>
      <w:marLeft w:val="0"/>
      <w:marRight w:val="0"/>
      <w:marTop w:val="0"/>
      <w:marBottom w:val="0"/>
      <w:divBdr>
        <w:top w:val="none" w:sz="0" w:space="0" w:color="auto"/>
        <w:left w:val="none" w:sz="0" w:space="0" w:color="auto"/>
        <w:bottom w:val="none" w:sz="0" w:space="0" w:color="auto"/>
        <w:right w:val="none" w:sz="0" w:space="0" w:color="auto"/>
      </w:divBdr>
      <w:divsChild>
        <w:div w:id="1369065097">
          <w:marLeft w:val="0"/>
          <w:marRight w:val="0"/>
          <w:marTop w:val="0"/>
          <w:marBottom w:val="0"/>
          <w:divBdr>
            <w:top w:val="none" w:sz="0" w:space="0" w:color="auto"/>
            <w:left w:val="none" w:sz="0" w:space="0" w:color="auto"/>
            <w:bottom w:val="none" w:sz="0" w:space="0" w:color="auto"/>
            <w:right w:val="none" w:sz="0" w:space="0" w:color="auto"/>
          </w:divBdr>
        </w:div>
      </w:divsChild>
    </w:div>
    <w:div w:id="1180851062">
      <w:bodyDiv w:val="1"/>
      <w:marLeft w:val="0"/>
      <w:marRight w:val="0"/>
      <w:marTop w:val="0"/>
      <w:marBottom w:val="0"/>
      <w:divBdr>
        <w:top w:val="none" w:sz="0" w:space="0" w:color="auto"/>
        <w:left w:val="none" w:sz="0" w:space="0" w:color="auto"/>
        <w:bottom w:val="none" w:sz="0" w:space="0" w:color="auto"/>
        <w:right w:val="none" w:sz="0" w:space="0" w:color="auto"/>
      </w:divBdr>
      <w:divsChild>
        <w:div w:id="928780177">
          <w:marLeft w:val="0"/>
          <w:marRight w:val="0"/>
          <w:marTop w:val="0"/>
          <w:marBottom w:val="0"/>
          <w:divBdr>
            <w:top w:val="none" w:sz="0" w:space="0" w:color="auto"/>
            <w:left w:val="none" w:sz="0" w:space="0" w:color="auto"/>
            <w:bottom w:val="none" w:sz="0" w:space="0" w:color="auto"/>
            <w:right w:val="none" w:sz="0" w:space="0" w:color="auto"/>
          </w:divBdr>
        </w:div>
      </w:divsChild>
    </w:div>
    <w:div w:id="1407461974">
      <w:bodyDiv w:val="1"/>
      <w:marLeft w:val="0"/>
      <w:marRight w:val="0"/>
      <w:marTop w:val="0"/>
      <w:marBottom w:val="0"/>
      <w:divBdr>
        <w:top w:val="none" w:sz="0" w:space="0" w:color="auto"/>
        <w:left w:val="none" w:sz="0" w:space="0" w:color="auto"/>
        <w:bottom w:val="none" w:sz="0" w:space="0" w:color="auto"/>
        <w:right w:val="none" w:sz="0" w:space="0" w:color="auto"/>
      </w:divBdr>
      <w:divsChild>
        <w:div w:id="1322587527">
          <w:marLeft w:val="0"/>
          <w:marRight w:val="0"/>
          <w:marTop w:val="0"/>
          <w:marBottom w:val="0"/>
          <w:divBdr>
            <w:top w:val="none" w:sz="0" w:space="0" w:color="auto"/>
            <w:left w:val="none" w:sz="0" w:space="0" w:color="auto"/>
            <w:bottom w:val="none" w:sz="0" w:space="0" w:color="auto"/>
            <w:right w:val="none" w:sz="0" w:space="0" w:color="auto"/>
          </w:divBdr>
        </w:div>
      </w:divsChild>
    </w:div>
    <w:div w:id="1896155849">
      <w:bodyDiv w:val="1"/>
      <w:marLeft w:val="0"/>
      <w:marRight w:val="0"/>
      <w:marTop w:val="0"/>
      <w:marBottom w:val="0"/>
      <w:divBdr>
        <w:top w:val="none" w:sz="0" w:space="0" w:color="auto"/>
        <w:left w:val="none" w:sz="0" w:space="0" w:color="auto"/>
        <w:bottom w:val="none" w:sz="0" w:space="0" w:color="auto"/>
        <w:right w:val="none" w:sz="0" w:space="0" w:color="auto"/>
      </w:divBdr>
    </w:div>
    <w:div w:id="1937638946">
      <w:bodyDiv w:val="1"/>
      <w:marLeft w:val="0"/>
      <w:marRight w:val="0"/>
      <w:marTop w:val="0"/>
      <w:marBottom w:val="0"/>
      <w:divBdr>
        <w:top w:val="none" w:sz="0" w:space="0" w:color="auto"/>
        <w:left w:val="none" w:sz="0" w:space="0" w:color="auto"/>
        <w:bottom w:val="none" w:sz="0" w:space="0" w:color="auto"/>
        <w:right w:val="none" w:sz="0" w:space="0" w:color="auto"/>
      </w:divBdr>
    </w:div>
    <w:div w:id="19969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8339</TotalTime>
  <Pages>19</Pages>
  <Words>4911</Words>
  <Characters>27996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738</cp:revision>
  <dcterms:created xsi:type="dcterms:W3CDTF">2021-03-04T01:55:00Z</dcterms:created>
  <dcterms:modified xsi:type="dcterms:W3CDTF">2021-04-07T05:06:00Z</dcterms:modified>
</cp:coreProperties>
</file>