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Reducing the Download Time in Stochastic P2P Content Delivery Networks by Improving Peer Selection</w:t>
      </w:r>
      <w:r>
        <w:rPr>
          <w:rFonts w:cs="Times New Roman" w:ascii="Times New Roman" w:hAnsi="Times New Roman"/>
          <w:color w:val="000000"/>
          <w:sz w:val="24"/>
          <w:szCs w:val="24"/>
        </w:rPr>
        <w:br/>
      </w:r>
      <w:r>
        <w:rPr>
          <w:rStyle w:val="Textlayerabsolute"/>
          <w:rFonts w:cs="Times New Roman" w:ascii="Times New Roman" w:hAnsi="Times New Roman"/>
          <w:sz w:val="24"/>
          <w:szCs w:val="24"/>
        </w:rPr>
        <w:t>by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Nicholas J. Hays</w:t>
      </w:r>
      <w:r>
        <w:rPr>
          <w:rFonts w:cs="Times New Roman" w:ascii="Times New Roman" w:hAnsi="Times New Roman"/>
          <w:color w:val="000000"/>
          <w:sz w:val="24"/>
          <w:szCs w:val="24"/>
        </w:rPr>
        <w:br/>
      </w:r>
      <w:r>
        <w:rPr>
          <w:rStyle w:val="Textlayerabsolute"/>
          <w:rFonts w:cs="Times New Roman" w:ascii="Times New Roman" w:hAnsi="Times New Roman"/>
          <w:color w:val="000000"/>
          <w:sz w:val="24"/>
          <w:szCs w:val="24"/>
        </w:rPr>
        <w:t>Dissertation Advisor Dr. Gregory Simco</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Degree of Doctor of Philosophy in Computer Science</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2017</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College of Computing and Engineering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Nova Southeastern University </w:t>
      </w:r>
    </w:p>
    <w:p>
      <w:pPr>
        <w:pStyle w:val="Normal"/>
        <w:spacing w:lineRule="auto" w:line="480"/>
        <w:jc w:val="center"/>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research problem was the reviewed dissertation trying to address?</w:t>
      </w:r>
    </w:p>
    <w:p>
      <w:pPr>
        <w:pStyle w:val="NormalWeb"/>
        <w:spacing w:lineRule="auto" w:line="480" w:before="280" w:after="280"/>
        <w:rPr>
          <w:rFonts w:eastAsia="Calibri"/>
          <w:color w:val="000000"/>
        </w:rPr>
      </w:pPr>
      <w:r>
        <w:rPr>
          <w:color w:val="000000"/>
        </w:rPr>
        <w:tab/>
        <w:t xml:space="preserve">The research problem </w:t>
      </w:r>
      <w:r>
        <w:rPr>
          <w:color w:val="000000"/>
        </w:rPr>
        <w:t xml:space="preserve">that the reviewed dissertation is trying to address </w:t>
      </w:r>
      <w:r>
        <w:rPr>
          <w:color w:val="000000"/>
        </w:rPr>
        <w:t xml:space="preserve">is that Peer-to-Peer (P2P) networks take up enormous portions of the open </w:t>
      </w:r>
      <w:r>
        <w:rPr>
          <w:color w:val="000000"/>
        </w:rPr>
        <w:t>internet’s</w:t>
      </w:r>
      <w:r>
        <w:rPr>
          <w:color w:val="000000"/>
        </w:rPr>
        <w:t xml:space="preserve"> bandwidth </w:t>
      </w:r>
      <w:r>
        <w:rPr>
          <w:color w:val="000000"/>
        </w:rPr>
        <w:t xml:space="preserve">(Zuo &amp; Iamnitchi, 2016). </w:t>
      </w:r>
      <w:r>
        <w:rPr>
          <w:rFonts w:eastAsia="Calibri"/>
          <w:color w:val="000000"/>
        </w:rPr>
        <w:t xml:space="preserve">The P2P networks consuming so much bandwidth on the open internet is a problem because of the congestion put on Internet Service Provider’s (ISP’s) networks </w:t>
      </w:r>
      <w:r>
        <w:rPr>
          <w:rFonts w:eastAsia="Calibri"/>
          <w:color w:val="000000"/>
        </w:rPr>
        <w:t xml:space="preserve">(He, et al., 2016). </w:t>
      </w:r>
      <w:r>
        <w:rPr>
          <w:rFonts w:eastAsia="Calibri"/>
          <w:color w:val="000000"/>
        </w:rPr>
        <w:t xml:space="preserve">Because open networks get saturated with high bandwidth </w:t>
      </w:r>
      <w:r>
        <w:rPr>
          <w:rFonts w:eastAsia="Calibri"/>
          <w:color w:val="000000"/>
        </w:rPr>
        <w:t xml:space="preserve">and </w:t>
      </w:r>
      <w:r>
        <w:rPr>
          <w:rFonts w:eastAsia="Calibri"/>
          <w:color w:val="000000"/>
        </w:rPr>
        <w:t>inefficient P2P traffic, other applications can see reduced performance</w:t>
      </w:r>
      <w:r>
        <w:rPr>
          <w:rFonts w:eastAsia="Calibri"/>
          <w:color w:val="000000"/>
        </w:rPr>
        <w:t xml:space="preserve"> (Ijaz, Saleem, &amp; Welzl, 2013). </w:t>
      </w:r>
      <w:r>
        <w:rPr>
          <w:rFonts w:eastAsia="Calibri"/>
          <w:color w:val="000000"/>
        </w:rPr>
        <w:t>The congestion in turn leads to poor user experience through low throughput and intermittent inefficiency</w:t>
      </w:r>
      <w:r>
        <w:rPr>
          <w:rFonts w:eastAsia="Calibri"/>
          <w:color w:val="000000"/>
        </w:rPr>
        <w:t xml:space="preserve"> (Brienza, et al., 2016). </w:t>
      </w:r>
      <w:r>
        <w:rPr>
          <w:rFonts w:eastAsia="Calibri"/>
          <w:color w:val="000000"/>
        </w:rPr>
        <w:t>There have been attempts to solve the bandwidth issues through biased and random based switching techniques</w:t>
      </w:r>
      <w:r>
        <w:rPr>
          <w:rFonts w:eastAsia="Calibri"/>
          <w:color w:val="000000"/>
        </w:rPr>
        <w:t xml:space="preserve"> (</w:t>
      </w:r>
      <w:r>
        <w:rPr/>
        <w:t>Hsiao, et al., 2011</w:t>
      </w:r>
      <w:r>
        <w:rPr>
          <w:rFonts w:eastAsia="Calibri"/>
          <w:color w:val="000000"/>
        </w:rPr>
        <w:t>;</w:t>
      </w:r>
      <w:r>
        <w:rPr/>
        <w:t xml:space="preserve"> Pacifici, et al., 2016</w:t>
      </w:r>
      <w:r>
        <w:rPr>
          <w:rFonts w:eastAsia="Calibri"/>
          <w:color w:val="000000"/>
        </w:rPr>
        <w:t>).</w:t>
      </w:r>
      <w:r>
        <w:rPr>
          <w:rFonts w:eastAsia="Calibri"/>
          <w:color w:val="000000"/>
        </w:rPr>
        <w:t xml:space="preserve"> The issue with biased based switching is </w:t>
      </w:r>
      <w:r>
        <w:rPr>
          <w:rFonts w:eastAsia="Calibri" w:cs="Times New Roman"/>
          <w:color w:val="000000"/>
          <w:sz w:val="24"/>
          <w:szCs w:val="24"/>
        </w:rPr>
        <w:t>that it</w:t>
      </w:r>
      <w:r>
        <w:rPr>
          <w:rFonts w:eastAsia="Calibri"/>
          <w:color w:val="000000"/>
        </w:rPr>
        <w:t xml:space="preserve"> requires client overhead since connection data about other peers </w:t>
      </w:r>
      <w:r>
        <w:rPr>
          <w:rFonts w:eastAsia="Calibri" w:cs="Times New Roman"/>
          <w:color w:val="000000"/>
          <w:sz w:val="24"/>
          <w:szCs w:val="24"/>
        </w:rPr>
        <w:t>are</w:t>
      </w:r>
      <w:r>
        <w:rPr>
          <w:rFonts w:eastAsia="Calibri"/>
          <w:color w:val="000000"/>
        </w:rPr>
        <w:t xml:space="preserve"> needed </w:t>
      </w:r>
      <w:r>
        <w:rPr>
          <w:rFonts w:eastAsia="Calibri"/>
          <w:color w:val="000000"/>
        </w:rPr>
        <w:t xml:space="preserve">to be poll, store, and analyze </w:t>
      </w:r>
      <w:r>
        <w:rPr>
          <w:rFonts w:eastAsia="Calibri"/>
          <w:color w:val="000000"/>
        </w:rPr>
        <w:t>data</w:t>
      </w:r>
      <w:r>
        <w:rPr>
          <w:rFonts w:eastAsia="Calibri"/>
          <w:color w:val="000000"/>
        </w:rPr>
        <w:t xml:space="preserve"> </w:t>
      </w:r>
      <w:r>
        <w:rPr>
          <w:rFonts w:eastAsia="Calibri"/>
          <w:color w:val="000000"/>
        </w:rPr>
        <w:t>(Wilkins &amp; Simco, 2013).</w:t>
      </w:r>
      <w:r>
        <w:rPr>
          <w:rFonts w:eastAsia="Calibri"/>
          <w:color w:val="000000"/>
        </w:rPr>
        <w:t xml:space="preserve"> </w:t>
      </w:r>
      <w:r>
        <w:rPr>
          <w:rFonts w:eastAsia="Calibri" w:cs="Times New Roman"/>
          <w:color w:val="000000"/>
          <w:sz w:val="24"/>
          <w:szCs w:val="24"/>
        </w:rPr>
        <w:t>Biased based switching</w:t>
      </w:r>
      <w:r>
        <w:rPr>
          <w:rFonts w:eastAsia="Calibri"/>
          <w:color w:val="000000"/>
        </w:rPr>
        <w:t xml:space="preserve">   cannot switch peers if the selected nodes performance </w:t>
      </w:r>
      <w:r>
        <w:rPr>
          <w:rFonts w:eastAsia="Calibri"/>
          <w:color w:val="000000"/>
        </w:rPr>
        <w:t>d</w:t>
      </w:r>
      <w:r>
        <w:rPr>
          <w:rFonts w:eastAsia="Calibri"/>
          <w:color w:val="000000"/>
        </w:rPr>
        <w:t xml:space="preserve">egrades </w:t>
      </w:r>
      <w:r>
        <w:rPr>
          <w:rFonts w:eastAsia="Calibri"/>
          <w:color w:val="000000"/>
        </w:rPr>
        <w:t>(Wilkins &amp; Simco, 2013)</w:t>
      </w:r>
      <w:r>
        <w:rPr>
          <w:rFonts w:eastAsia="Calibri"/>
          <w:color w:val="000000"/>
        </w:rPr>
        <w:t>.</w:t>
      </w:r>
      <w:r>
        <w:rPr/>
        <w:t xml:space="preserve"> </w:t>
      </w:r>
      <w:r>
        <w:rPr/>
        <w:t xml:space="preserve">The issue with random switching is it only performs switching after the peers have been selected </w:t>
      </w:r>
      <w:r>
        <w:rPr/>
        <w:t xml:space="preserve">and </w:t>
      </w:r>
      <w:r>
        <w:rPr/>
        <w:t>allow</w:t>
      </w:r>
      <w:r>
        <w:rPr/>
        <w:t>s</w:t>
      </w:r>
      <w:r>
        <w:rPr/>
        <w:t xml:space="preserve"> for the potential problem of downloading from a faulty peer before a better one </w:t>
      </w:r>
      <w:r>
        <w:rPr>
          <w:rFonts w:eastAsia="Times New Roman" w:cs="Times New Roman"/>
          <w:sz w:val="24"/>
          <w:szCs w:val="24"/>
        </w:rPr>
        <w:t>can be</w:t>
      </w:r>
      <w:r>
        <w:rPr/>
        <w:t xml:space="preserve"> chosen </w:t>
      </w:r>
      <w:r>
        <w:rPr/>
        <w:t>(</w:t>
      </w:r>
      <w:r>
        <w:rPr>
          <w:rFonts w:eastAsia="Calibri"/>
          <w:color w:val="000000"/>
        </w:rPr>
        <w:t>Chiu &amp; Eun, 20</w:t>
      </w:r>
      <w:r>
        <w:rPr>
          <w:rFonts w:eastAsia="Calibri"/>
          <w:color w:val="000000"/>
        </w:rPr>
        <w:t>0</w:t>
      </w:r>
      <w:r>
        <w:rPr>
          <w:rFonts w:eastAsia="Calibri"/>
          <w:color w:val="000000"/>
        </w:rPr>
        <w:t xml:space="preserve">8). </w:t>
      </w:r>
      <w:r>
        <w:rPr>
          <w:rFonts w:eastAsia="Calibri"/>
          <w:color w:val="000000"/>
        </w:rPr>
        <w:t>T</w:t>
      </w:r>
      <w:r>
        <w:rPr>
          <w:rFonts w:eastAsia="Calibri"/>
          <w:color w:val="000000"/>
        </w:rPr>
        <w:t>he research problem of the reviewed dissertation</w:t>
      </w:r>
      <w:r>
        <w:rPr>
          <w:rFonts w:eastAsia="Calibri" w:cs="Times New Roman"/>
          <w:color w:val="000000"/>
          <w:sz w:val="24"/>
          <w:szCs w:val="24"/>
        </w:rPr>
        <w:t xml:space="preserve"> proposes</w:t>
      </w:r>
      <w:r>
        <w:rPr>
          <w:rFonts w:eastAsia="Calibri"/>
          <w:color w:val="000000"/>
        </w:rPr>
        <w:t xml:space="preserve"> to     improve P2P networks by </w:t>
      </w:r>
      <w:r>
        <w:rPr>
          <w:rFonts w:eastAsia="Calibri"/>
          <w:color w:val="000000"/>
        </w:rPr>
        <w:t>addressing</w:t>
      </w:r>
      <w:r>
        <w:rPr>
          <w:rFonts w:eastAsia="Calibri"/>
          <w:color w:val="000000"/>
        </w:rPr>
        <w:t xml:space="preserve"> how to improve  performance of peers before a connection is made and while a file transfer is in progress. </w:t>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was the research goal of the reviewed dissertation?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The research goal of the reviewed dissertation was to reduce the average download time for individual clients and application loads on network</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The hypothesis </w:t>
      </w:r>
      <w:r>
        <w:rPr>
          <w:rFonts w:cs="Times New Roman" w:ascii="Times New Roman" w:hAnsi="Times New Roman"/>
          <w:color w:val="000000"/>
          <w:sz w:val="24"/>
          <w:szCs w:val="24"/>
        </w:rPr>
        <w:t>was that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w:t>
      </w:r>
      <w:r>
        <w:rPr>
          <w:rFonts w:cs="Times New Roman" w:ascii="Times New Roman" w:hAnsi="Times New Roman"/>
          <w:color w:val="000000"/>
          <w:sz w:val="24"/>
          <w:szCs w:val="24"/>
        </w:rPr>
        <w:t xml:space="preserve"> random peer selection strategy </w:t>
      </w:r>
      <w:r>
        <w:rPr>
          <w:rFonts w:cs="Times New Roman" w:ascii="Times New Roman" w:hAnsi="Times New Roman"/>
          <w:color w:val="000000"/>
          <w:sz w:val="24"/>
          <w:szCs w:val="24"/>
        </w:rPr>
        <w:t>could</w:t>
      </w:r>
      <w:r>
        <w:rPr>
          <w:rFonts w:cs="Times New Roman" w:ascii="Times New Roman" w:hAnsi="Times New Roman"/>
          <w:color w:val="000000"/>
          <w:sz w:val="24"/>
          <w:szCs w:val="24"/>
        </w:rPr>
        <w:t xml:space="preserve"> be improved </w:t>
      </w:r>
      <w:r>
        <w:rPr>
          <w:rFonts w:cs="Times New Roman" w:ascii="Times New Roman" w:hAnsi="Times New Roman"/>
          <w:color w:val="000000"/>
          <w:sz w:val="24"/>
          <w:szCs w:val="24"/>
        </w:rPr>
        <w:t>by</w:t>
      </w:r>
      <w:r>
        <w:rPr>
          <w:rFonts w:cs="Times New Roman" w:ascii="Times New Roman" w:hAnsi="Times New Roman"/>
          <w:color w:val="000000"/>
          <w:sz w:val="24"/>
          <w:szCs w:val="24"/>
        </w:rPr>
        <w:t xml:space="preserve"> replacing the worst performing peers </w:t>
      </w:r>
      <w:r>
        <w:rPr>
          <w:rFonts w:cs="Times New Roman" w:ascii="Times New Roman" w:hAnsi="Times New Roman"/>
          <w:color w:val="000000"/>
          <w:sz w:val="24"/>
          <w:szCs w:val="24"/>
        </w:rPr>
        <w:t>with advanced knowledge given to the clients</w:t>
      </w:r>
      <w:r>
        <w:rPr>
          <w:rFonts w:cs="Times New Roman" w:ascii="Times New Roman" w:hAnsi="Times New Roman"/>
          <w:color w:val="000000"/>
          <w:sz w:val="24"/>
          <w:szCs w:val="24"/>
        </w:rPr>
        <w:t xml:space="preserve">. The goal was proposed </w:t>
      </w:r>
      <w:r>
        <w:rPr>
          <w:rFonts w:cs="Times New Roman" w:ascii="Times New Roman" w:hAnsi="Times New Roman"/>
          <w:color w:val="000000"/>
          <w:sz w:val="24"/>
          <w:szCs w:val="24"/>
        </w:rPr>
        <w:t>by the reviewed dissertation</w:t>
      </w:r>
      <w:r>
        <w:rPr>
          <w:rFonts w:cs="Times New Roman" w:ascii="Times New Roman" w:hAnsi="Times New Roman"/>
          <w:color w:val="000000"/>
          <w:sz w:val="24"/>
          <w:szCs w:val="24"/>
        </w:rPr>
        <w:t xml:space="preserve"> using advanced knowledge for peer selection, monitoring the performance of the server peer after the connection has been made, and only replacing the worst performing peers. Previous research from </w:t>
      </w:r>
      <w:r>
        <w:rPr>
          <w:rFonts w:cs="Times New Roman" w:ascii="Times New Roman" w:hAnsi="Times New Roman"/>
          <w:color w:val="000000"/>
          <w:sz w:val="24"/>
          <w:szCs w:val="24"/>
        </w:rPr>
        <w:t>Lehrfeld &amp; Simco, 2010</w:t>
      </w:r>
      <w:r>
        <w:rPr>
          <w:rFonts w:cs="Times New Roman" w:ascii="Times New Roman" w:hAnsi="Times New Roman"/>
          <w:color w:val="000000"/>
          <w:sz w:val="24"/>
          <w:szCs w:val="24"/>
        </w:rPr>
        <w:t xml:space="preserve"> as well as </w:t>
      </w:r>
      <w:r>
        <w:rPr>
          <w:rFonts w:cs="Times New Roman" w:ascii="Times New Roman" w:hAnsi="Times New Roman"/>
          <w:color w:val="000000"/>
          <w:sz w:val="24"/>
          <w:szCs w:val="24"/>
        </w:rPr>
        <w:t>Wilkin</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&amp; Simco, 2013</w:t>
      </w:r>
      <w:r>
        <w:rPr>
          <w:rFonts w:cs="Times New Roman" w:ascii="Times New Roman" w:hAnsi="Times New Roman"/>
          <w:color w:val="000000"/>
          <w:sz w:val="24"/>
          <w:szCs w:val="24"/>
        </w:rPr>
        <w:t xml:space="preserve"> showed that limiting the amount of time spent with poor performing peers reduces the average download time for the client and that the reviewed dissertation’s goal was achieved based on improved metrics compared to the metrics from the previous research </w:t>
      </w:r>
      <w:r>
        <w:rPr>
          <w:rFonts w:cs="Times New Roman" w:ascii="Times New Roman" w:hAnsi="Times New Roman"/>
          <w:color w:val="000000"/>
          <w:sz w:val="24"/>
          <w:szCs w:val="24"/>
        </w:rPr>
        <w:t>simulations.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evidence (literature, data, etc) was presented to support the reviewed dissertation research and achieve the research goal?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A myriad of research literature was presented as evidence for the dissertation research and the research goal.</w:t>
      </w:r>
      <w:r>
        <w:rPr>
          <w:rFonts w:cs="Times New Roman" w:ascii="Times New Roman" w:hAnsi="Times New Roman"/>
          <w:sz w:val="24"/>
          <w:szCs w:val="24"/>
        </w:rPr>
        <w:t xml:space="preserve"> The literature a</w:t>
      </w:r>
      <w:r>
        <w:rPr>
          <w:rFonts w:cs="Times New Roman" w:ascii="Times New Roman" w:hAnsi="Times New Roman"/>
          <w:color w:val="000000"/>
          <w:sz w:val="24"/>
          <w:szCs w:val="24"/>
        </w:rPr>
        <w:t xml:space="preserve">ttempts to cover some of the accomplishments made to the problem of reducing download time in stochastic P2P content delivery networks through five peer selection strategies. The first being from </w:t>
      </w:r>
      <w:r>
        <w:rPr>
          <w:rFonts w:cs="Times New Roman" w:ascii="Times New Roman" w:hAnsi="Times New Roman"/>
          <w:color w:val="000000"/>
          <w:sz w:val="24"/>
          <w:szCs w:val="24"/>
        </w:rPr>
        <w:t>Chiu &amp; Eun, 2008</w:t>
      </w:r>
      <w:r>
        <w:rPr>
          <w:rFonts w:cs="Times New Roman" w:ascii="Times New Roman" w:hAnsi="Times New Roman"/>
          <w:color w:val="000000"/>
          <w:sz w:val="24"/>
          <w:szCs w:val="24"/>
        </w:rPr>
        <w:t xml:space="preserve"> proposing that the heterogeneity of nodes needs to be considered in P2P download strategies. The second being the literature on random peer selection that has the advantage of having low overhead, being robust, and easy to implement</w:t>
      </w:r>
      <w:r>
        <w:rPr>
          <w:rFonts w:cs="Times New Roman" w:ascii="Times New Roman" w:hAnsi="Times New Roman"/>
          <w:sz w:val="24"/>
          <w:szCs w:val="24"/>
        </w:rPr>
        <w:t xml:space="preserve"> </w:t>
      </w:r>
      <w:r>
        <w:rPr>
          <w:rFonts w:cs="Times New Roman" w:ascii="Times New Roman" w:hAnsi="Times New Roman"/>
          <w:color w:val="000000"/>
          <w:sz w:val="24"/>
          <w:szCs w:val="24"/>
        </w:rPr>
        <w:t>(Sherman, Neih, &amp; Stein, 2009)</w:t>
      </w:r>
      <w:r>
        <w:rPr>
          <w:rFonts w:cs="Times New Roman" w:ascii="Times New Roman" w:hAnsi="Times New Roman"/>
          <w:color w:val="000000"/>
          <w:sz w:val="24"/>
          <w:szCs w:val="24"/>
        </w:rPr>
        <w:t xml:space="preserve">. Third is literature about advance knowledge peer selection. The advanced peer selection has high overhead and cost but better download times when compared to random selection </w:t>
      </w:r>
      <w:r>
        <w:rPr>
          <w:rFonts w:cs="Times New Roman" w:ascii="Times New Roman" w:hAnsi="Times New Roman"/>
          <w:color w:val="000000"/>
          <w:sz w:val="24"/>
          <w:szCs w:val="24"/>
        </w:rPr>
        <w:t>(Xie, et al., 2008).</w:t>
      </w:r>
      <w:r>
        <w:rPr>
          <w:rFonts w:cs="Times New Roman" w:ascii="Times New Roman" w:hAnsi="Times New Roman"/>
          <w:color w:val="000000"/>
          <w:sz w:val="24"/>
          <w:szCs w:val="24"/>
        </w:rPr>
        <w:t xml:space="preserve"> Fourth is ISP based selection, the problem being that cross ISP connections can be expensive and cause</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bottlenecks</w:t>
      </w:r>
      <w:r>
        <w:rPr>
          <w:rFonts w:cs="Times New Roman" w:ascii="Times New Roman" w:hAnsi="Times New Roman"/>
          <w:sz w:val="24"/>
          <w:szCs w:val="24"/>
        </w:rPr>
        <w:t xml:space="preserve"> </w:t>
      </w:r>
      <w:r>
        <w:rPr>
          <w:rFonts w:cs="Times New Roman" w:ascii="Times New Roman" w:hAnsi="Times New Roman"/>
          <w:sz w:val="24"/>
          <w:szCs w:val="24"/>
        </w:rPr>
        <w:t>(</w:t>
      </w:r>
      <w:r>
        <w:rPr>
          <w:rFonts w:cs="Times New Roman" w:ascii="Times New Roman" w:hAnsi="Times New Roman"/>
          <w:color w:val="000000"/>
          <w:sz w:val="24"/>
          <w:szCs w:val="24"/>
        </w:rPr>
        <w:t>Varvello &amp; Steiner, 2011).</w:t>
      </w:r>
      <w:r>
        <w:rPr>
          <w:rFonts w:cs="Times New Roman" w:ascii="Times New Roman" w:hAnsi="Times New Roman"/>
          <w:color w:val="000000"/>
          <w:sz w:val="24"/>
          <w:szCs w:val="24"/>
        </w:rPr>
        <w:t xml:space="preserve"> The dissertation proposes that the research goal will need to reduce cross ISP traffic without the cooperation from the ISP’s </w:t>
      </w:r>
      <w:r>
        <w:rPr>
          <w:rFonts w:cs="Times New Roman" w:ascii="Times New Roman" w:hAnsi="Times New Roman"/>
          <w:color w:val="000000"/>
          <w:sz w:val="24"/>
          <w:szCs w:val="24"/>
        </w:rPr>
        <w:t xml:space="preserve">since that information can not be obtained </w:t>
      </w:r>
      <w:r>
        <w:rPr>
          <w:rFonts w:cs="Times New Roman" w:ascii="Times New Roman" w:hAnsi="Times New Roman"/>
          <w:color w:val="000000"/>
          <w:sz w:val="24"/>
          <w:szCs w:val="24"/>
        </w:rPr>
        <w:t xml:space="preserve">because of privacy and security concerns. </w:t>
      </w:r>
      <w:r>
        <w:rPr>
          <w:rFonts w:cs="Times New Roman" w:ascii="Times New Roman" w:hAnsi="Times New Roman"/>
          <w:color w:val="000000"/>
          <w:sz w:val="24"/>
          <w:szCs w:val="24"/>
        </w:rPr>
        <w:t>(Varvello &amp; Steiner, 2011; Ijaz, et al., 2013).</w:t>
      </w:r>
      <w:r>
        <w:rPr>
          <w:rFonts w:cs="Times New Roman" w:ascii="Times New Roman" w:hAnsi="Times New Roman"/>
          <w:color w:val="000000"/>
          <w:sz w:val="24"/>
          <w:szCs w:val="24"/>
        </w:rPr>
        <w:t xml:space="preserve"> Last is proximity strategies that use the location of peers to make informed decisions using concepts such as Round-Trip Time (RTT),  jitter, and number of hops</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Fiorese, et al., 2013). </w:t>
      </w:r>
      <w:r>
        <w:rPr>
          <w:rFonts w:cs="Times New Roman" w:ascii="Times New Roman" w:hAnsi="Times New Roman"/>
          <w:color w:val="000000"/>
          <w:sz w:val="24"/>
          <w:szCs w:val="24"/>
        </w:rPr>
        <w:t>The five strategies presented help support the reviewed dissertation and achieve the research goal of reducing download time with less network traffic.</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color w:val="000000"/>
          <w:sz w:val="24"/>
          <w:szCs w:val="24"/>
        </w:rPr>
      </w:pPr>
      <w:r>
        <w:rPr>
          <w:rFonts w:cs="Times New Roman" w:ascii="Times New Roman" w:hAnsi="Times New Roman"/>
          <w:b/>
          <w:bCs/>
          <w:color w:val="000000"/>
          <w:sz w:val="24"/>
          <w:szCs w:val="24"/>
        </w:rPr>
        <w:t>What research methodology used and who claim this methodology is valid?</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The research methodology used was a simulation method. A P2P simulation based on the prior works of </w:t>
      </w:r>
      <w:r>
        <w:rPr>
          <w:rFonts w:cs="Times New Roman" w:ascii="Times New Roman" w:hAnsi="Times New Roman"/>
          <w:b w:val="false"/>
          <w:bCs w:val="false"/>
          <w:color w:val="000000"/>
          <w:sz w:val="24"/>
          <w:szCs w:val="24"/>
        </w:rPr>
        <w:t xml:space="preserve">(Chui &amp; Eun, 2008; Lehrfeld &amp; Simco, 2010; Wilkins &amp; Simco, 2013) </w:t>
      </w:r>
      <w:r>
        <w:rPr>
          <w:rFonts w:cs="Times New Roman" w:ascii="Times New Roman" w:hAnsi="Times New Roman"/>
          <w:color w:val="000000"/>
          <w:sz w:val="24"/>
          <w:szCs w:val="24"/>
        </w:rPr>
        <w:t xml:space="preserve">was set up. </w:t>
      </w:r>
      <w:r>
        <w:rPr>
          <w:rFonts w:cs="Times New Roman" w:ascii="Times New Roman" w:hAnsi="Times New Roman"/>
          <w:color w:val="000000"/>
          <w:sz w:val="24"/>
          <w:szCs w:val="24"/>
        </w:rPr>
        <w:t xml:space="preserve">Server peers with IP addresses and service capacity metrics were populated from the </w:t>
      </w:r>
      <w:r>
        <w:rPr>
          <w:rFonts w:cs="Times New Roman" w:ascii="Times New Roman" w:hAnsi="Times New Roman"/>
          <w:color w:val="000000"/>
          <w:sz w:val="24"/>
          <w:szCs w:val="24"/>
        </w:rPr>
        <w:t xml:space="preserve">OOKLA, 2017 and MaxMind, 2017 </w:t>
      </w:r>
      <w:r>
        <w:rPr>
          <w:rFonts w:cs="Times New Roman" w:ascii="Times New Roman" w:hAnsi="Times New Roman"/>
          <w:color w:val="000000"/>
          <w:sz w:val="24"/>
          <w:szCs w:val="24"/>
        </w:rPr>
        <w:t xml:space="preserve">databases. To validate the simulation environment a baseline was created by replicating findings from the previous research of </w:t>
      </w:r>
      <w:r>
        <w:rPr>
          <w:rFonts w:cs="Times New Roman" w:ascii="Times New Roman" w:hAnsi="Times New Roman"/>
          <w:b w:val="false"/>
          <w:bCs w:val="false"/>
          <w:color w:val="000000"/>
          <w:sz w:val="24"/>
          <w:szCs w:val="24"/>
        </w:rPr>
        <w:t xml:space="preserve">Lehrfeld &amp; Simco, 2010 and Wilkins &amp; Simco, 2013 using the same data populated from the OOKLA,2017 and MaxMind, 2017 databases. Once the previous research's metrics were replicated in the simulation environment, the new algorithm experiments could be performed. The </w:t>
      </w:r>
      <w:r>
        <w:rPr>
          <w:rFonts w:cs="Times New Roman" w:ascii="Times New Roman" w:hAnsi="Times New Roman"/>
          <w:color w:val="000000"/>
          <w:sz w:val="24"/>
          <w:szCs w:val="24"/>
        </w:rPr>
        <w:t>test environment compri</w:t>
      </w:r>
      <w:r>
        <w:rPr>
          <w:rFonts w:cs="Times New Roman" w:ascii="Times New Roman" w:hAnsi="Times New Roman"/>
          <w:color w:val="000000"/>
          <w:sz w:val="24"/>
          <w:szCs w:val="24"/>
        </w:rPr>
        <w:t>sed</w:t>
      </w:r>
      <w:r>
        <w:rPr>
          <w:rFonts w:cs="Times New Roman" w:ascii="Times New Roman" w:hAnsi="Times New Roman"/>
          <w:color w:val="000000"/>
          <w:sz w:val="24"/>
          <w:szCs w:val="24"/>
        </w:rPr>
        <w:t xml:space="preserve"> of the C++ programming language written in a Microsoft Visual Studio Integrated Development Environment (IDE). The experiments were run on an AsusG751J Graphics Processing Unit (GPU) with an Intel i7-470HQ processor. The system comprised of 32GB of RAM on the Windows 10 Operating’s System</w:t>
      </w:r>
      <w:r>
        <w:rPr>
          <w:rFonts w:cs="Times New Roman" w:ascii="Times New Roman" w:hAnsi="Times New Roman"/>
          <w:color w:val="000000"/>
          <w:sz w:val="24"/>
          <w:szCs w:val="24"/>
        </w:rPr>
        <w:t xml:space="preserve"> and t</w:t>
      </w:r>
      <w:r>
        <w:rPr>
          <w:rFonts w:cs="Times New Roman" w:ascii="Times New Roman" w:hAnsi="Times New Roman"/>
          <w:color w:val="000000"/>
          <w:sz w:val="24"/>
          <w:szCs w:val="24"/>
        </w:rPr>
        <w:t xml:space="preserve">he random number generator for each experiment had the same seed for each experiment. </w:t>
      </w:r>
      <w:r>
        <w:rPr>
          <w:rFonts w:cs="Times New Roman" w:ascii="Times New Roman" w:hAnsi="Times New Roman"/>
          <w:color w:val="000000"/>
          <w:sz w:val="24"/>
          <w:szCs w:val="24"/>
        </w:rPr>
        <w:t>The</w:t>
      </w:r>
      <w:r>
        <w:rPr>
          <w:rFonts w:cs="Times New Roman" w:ascii="Times New Roman" w:hAnsi="Times New Roman"/>
          <w:sz w:val="24"/>
          <w:szCs w:val="24"/>
        </w:rPr>
        <w:t xml:space="preserve"> simulation P2P environment used </w:t>
      </w:r>
      <w:r>
        <w:rPr>
          <w:rFonts w:cs="Times New Roman" w:ascii="Times New Roman" w:hAnsi="Times New Roman"/>
          <w:sz w:val="24"/>
          <w:szCs w:val="24"/>
        </w:rPr>
        <w:t>Auto Regressive One (AR-1)</w:t>
      </w:r>
      <w:r>
        <w:rPr>
          <w:rFonts w:cs="Times New Roman" w:ascii="Times New Roman" w:hAnsi="Times New Roman"/>
          <w:sz w:val="24"/>
          <w:szCs w:val="24"/>
        </w:rPr>
        <w:t xml:space="preserve"> to simulate the stochastic nature of the server peer’s service capacity, </w:t>
      </w:r>
      <w:r>
        <w:rPr>
          <w:rFonts w:cs="Times New Roman" w:ascii="Times New Roman" w:hAnsi="Times New Roman"/>
          <w:sz w:val="24"/>
          <w:szCs w:val="24"/>
        </w:rPr>
        <w:t>the same way as</w:t>
      </w:r>
      <w:r>
        <w:rPr>
          <w:rFonts w:cs="Times New Roman" w:ascii="Times New Roman" w:hAnsi="Times New Roman"/>
          <w:sz w:val="24"/>
          <w:szCs w:val="24"/>
        </w:rPr>
        <w:t xml:space="preserve"> in the previous works of </w:t>
      </w:r>
      <w:r>
        <w:rPr>
          <w:rFonts w:cs="Times New Roman" w:ascii="Times New Roman" w:hAnsi="Times New Roman"/>
          <w:color w:val="000000"/>
          <w:sz w:val="24"/>
          <w:szCs w:val="24"/>
        </w:rPr>
        <w:t>Chiu &amp; Eun (2008), Lehrfeld &amp; Simco (2010), and Wilkins &amp; Simco (2013).</w:t>
      </w:r>
      <w:r>
        <w:rPr>
          <w:rFonts w:cs="Times New Roman" w:ascii="Times New Roman" w:hAnsi="Times New Roman"/>
          <w:color w:val="000000"/>
          <w:sz w:val="24"/>
          <w:szCs w:val="24"/>
        </w:rPr>
        <w:t xml:space="preserve"> The reviewed dissertation does admit to not accurately reflect real world P2P networks because of three reasons. The first being the amount of peers remained constant in each experiment where in real world P2P networks the amount of peers are constantly increasing and decreasing (Zuo &amp; Iamnitchi,2016). The second being the file sizes accounted for were medium to large sizes where a good portion of  P2P traffic is small size files such as bursts of audio (Gummadi, et al, 2003). Lastly the size of the simulation network maxed out at 700 peers where real world P2P networks have shown to be several hundred thousand peers (Zuo &amp; Iamnitchi, 2016). Since the simulation environment from the research method was able to replicate data from the previous research of Chiu &amp; Eun (2008), Lehrfeld &amp; Simco (2010), and Wilkins &amp; Simco (2013) it claims its validity as a reputable simulation environment when comparing to those previous works.</w:t>
      </w:r>
    </w:p>
    <w:p>
      <w:pPr>
        <w:pStyle w:val="Normal"/>
        <w:spacing w:lineRule="auto" w:line="480"/>
        <w:rPr>
          <w:rFonts w:ascii="Times New Roman" w:hAnsi="Times New Roman" w:cs="Times New Roman"/>
          <w:color w:val="000000"/>
          <w:sz w:val="24"/>
          <w:szCs w:val="24"/>
        </w:rPr>
      </w:pPr>
      <w:r>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b/>
          <w:bCs/>
          <w:color w:val="000000"/>
          <w:sz w:val="24"/>
          <w:szCs w:val="24"/>
        </w:rPr>
        <w:t xml:space="preserve">What were the findings of the reviewed dissertation research?  </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The results of the reviewed dissertation research claim to have developed a </w:t>
      </w:r>
      <w:r>
        <w:rPr>
          <w:rFonts w:cs="Times New Roman" w:ascii="Times New Roman" w:hAnsi="Times New Roman"/>
          <w:color w:val="000000"/>
          <w:sz w:val="24"/>
          <w:szCs w:val="24"/>
        </w:rPr>
        <w:t>historic based</w:t>
      </w:r>
      <w:r>
        <w:rPr>
          <w:rFonts w:cs="Times New Roman" w:ascii="Times New Roman" w:hAnsi="Times New Roman"/>
          <w:color w:val="000000"/>
          <w:sz w:val="24"/>
          <w:szCs w:val="24"/>
        </w:rPr>
        <w:t xml:space="preserve"> peer selection strategy for P2P content delivery networks that reduced download time by making informed decisions of selected peers </w:t>
      </w:r>
      <w:r>
        <w:rPr>
          <w:rFonts w:cs="Times New Roman" w:ascii="Times New Roman" w:hAnsi="Times New Roman"/>
          <w:color w:val="000000"/>
          <w:sz w:val="24"/>
          <w:szCs w:val="24"/>
        </w:rPr>
        <w:t>thus reducing network throughput. The research dissertations proposed findings claimed to be achieved through modifying the random based strategy to favor advanced knowledge of peer selection, monitoring the connections, logging the events, and replacing weaker peers with a preemptive choke algorithm based off of Lehrfeld &amp; Simco, 2010. By constantly eliminating weaker peers the findings proposed to have been able to reduce the clients average download duration in the simulated P2P environment. The proposed historic based peer selection strategy improved download time, network latency, and reduced the amount of cross ISP traffic when compared to both the Wilkins &amp; Simco, 2013 smart peer replacement strategy and the Lehrfeld &amp; Simco, 2010 smart peer replacement strategy with choke. Another finding was that incorporating the Lehrfeld &amp; Simco, 2010 choke algorithm to the proposed historic based strategy did not significantly change the results of the proposed historic based strategy. The findings show that the proposed historic based strategy with and without choke perform better in the simulated environment then the previous Wilkins &amp; Simco, 2013 smart peer replacement strategy, the Lehrfeld &amp; Simco, 2010 smart peer replacement strategy with choke, and the random periodic switching strategy presented by Chiu &amp; Eun, 2008.</w:t>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References</w:t>
      </w:r>
    </w:p>
    <w:p>
      <w:pPr>
        <w:pStyle w:val="Normal"/>
        <w:spacing w:lineRule="auto" w:line="240"/>
        <w:ind w:left="360" w:hanging="360"/>
        <w:rPr>
          <w:rFonts w:ascii="Times New Roman" w:hAnsi="Times New Roman"/>
          <w:b w:val="false"/>
          <w:b w:val="false"/>
          <w:bCs w:val="false"/>
          <w:sz w:val="24"/>
          <w:szCs w:val="24"/>
        </w:rPr>
      </w:pPr>
      <w:r>
        <w:rPr>
          <w:rFonts w:cs="Times New Roman" w:ascii="Times New Roman" w:hAnsi="Times New Roman"/>
          <w:b w:val="false"/>
          <w:bCs w:val="false"/>
          <w:sz w:val="24"/>
          <w:szCs w:val="24"/>
        </w:rPr>
        <w:t>Brienza, S., Cebeci, E., Masoumzadeh, S., Hlavacs, H., Özkasap, Ö., &amp; Anastasi, G.</w:t>
      </w:r>
    </w:p>
    <w:p>
      <w:pPr>
        <w:pStyle w:val="Normal"/>
        <w:spacing w:lineRule="auto" w:line="240"/>
        <w:ind w:left="360" w:hanging="360"/>
        <w:rPr>
          <w:rFonts w:ascii="Times New Roman" w:hAnsi="Times New Roman"/>
          <w:b w:val="false"/>
          <w:b w:val="false"/>
          <w:bCs w:val="false"/>
          <w:sz w:val="24"/>
          <w:szCs w:val="24"/>
        </w:rPr>
      </w:pPr>
      <w:r>
        <w:rPr>
          <w:rFonts w:cs="Times New Roman" w:ascii="Times New Roman" w:hAnsi="Times New Roman"/>
          <w:b w:val="false"/>
          <w:bCs w:val="false"/>
          <w:sz w:val="24"/>
          <w:szCs w:val="24"/>
        </w:rPr>
        <w:tab/>
        <w:t xml:space="preserve">(2016). A survey on energy efficiency in P2P systems: </w:t>
      </w:r>
      <w:r>
        <w:rPr>
          <w:rFonts w:cs="Times New Roman" w:ascii="Times New Roman" w:hAnsi="Times New Roman"/>
          <w:b w:val="false"/>
          <w:bCs w:val="false"/>
          <w:sz w:val="24"/>
          <w:szCs w:val="24"/>
        </w:rPr>
        <w:t>f</w:t>
      </w:r>
      <w:r>
        <w:rPr>
          <w:rFonts w:cs="Times New Roman" w:ascii="Times New Roman" w:hAnsi="Times New Roman"/>
          <w:b w:val="false"/>
          <w:bCs w:val="false"/>
          <w:sz w:val="24"/>
          <w:szCs w:val="24"/>
        </w:rPr>
        <w:t xml:space="preserve">ile distribution, content </w:t>
      </w:r>
      <w:r>
        <w:rPr>
          <w:rFonts w:eastAsia="Times New Roman" w:cs="Times New Roman" w:ascii="Times New Roman" w:hAnsi="Times New Roman"/>
          <w:b w:val="false"/>
          <w:bCs w:val="false"/>
          <w:color w:val="000000" w:themeColor="text1"/>
          <w:sz w:val="24"/>
          <w:szCs w:val="24"/>
        </w:rPr>
        <w:t xml:space="preserve">streaming, and epidemics. </w:t>
      </w:r>
      <w:r>
        <w:rPr>
          <w:rFonts w:eastAsia="Times New Roman" w:cs="Times New Roman" w:ascii="Times New Roman" w:hAnsi="Times New Roman"/>
          <w:b w:val="false"/>
          <w:bCs w:val="false"/>
          <w:i/>
          <w:iCs/>
          <w:color w:val="000000" w:themeColor="text1"/>
          <w:sz w:val="24"/>
          <w:szCs w:val="24"/>
        </w:rPr>
        <w:t>Proceedings of the</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i/>
          <w:iCs/>
          <w:color w:val="000000" w:themeColor="text1"/>
          <w:sz w:val="24"/>
          <w:szCs w:val="24"/>
        </w:rPr>
        <w:t xml:space="preserve">ACM Computing Surveys, </w:t>
      </w:r>
      <w:r>
        <w:rPr>
          <w:rFonts w:eastAsia="Times New Roman" w:cs="Times New Roman" w:ascii="Times New Roman" w:hAnsi="Times New Roman"/>
          <w:b w:val="false"/>
          <w:bCs w:val="false"/>
          <w:i w:val="false"/>
          <w:iCs w:val="false"/>
          <w:color w:val="000000" w:themeColor="text1"/>
          <w:sz w:val="24"/>
          <w:szCs w:val="24"/>
        </w:rPr>
        <w:t>pp. 36-48.</w:t>
      </w:r>
    </w:p>
    <w:p>
      <w:pPr>
        <w:pStyle w:val="Normal"/>
        <w:spacing w:lineRule="auto" w:line="24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Chiu, M., &amp; Eun, Y. (2008). Minimizing File Download Time in Stochastic Peer-</w:t>
      </w:r>
    </w:p>
    <w:p>
      <w:pPr>
        <w:pStyle w:val="Normal"/>
        <w:spacing w:lineRule="auto" w:line="240"/>
        <w:ind w:left="360" w:hanging="360"/>
        <w:rPr>
          <w:rFonts w:ascii="Times New Roman" w:hAnsi="Times New Roman"/>
          <w:b w:val="false"/>
          <w:b w:val="false"/>
          <w:bCs w:val="false"/>
          <w:sz w:val="24"/>
          <w:szCs w:val="24"/>
        </w:rPr>
      </w:pPr>
      <w:r>
        <w:rPr>
          <w:rFonts w:eastAsia="Times New Roman" w:cs="Times New Roman" w:ascii="Times New Roman" w:hAnsi="Times New Roman"/>
          <w:b w:val="false"/>
          <w:bCs w:val="false"/>
          <w:color w:val="000000" w:themeColor="text1"/>
          <w:sz w:val="24"/>
          <w:szCs w:val="24"/>
        </w:rPr>
        <w:tab/>
        <w:t xml:space="preserve">to-Peer Networks. </w:t>
      </w:r>
      <w:r>
        <w:rPr>
          <w:rFonts w:eastAsia="Times New Roman" w:cs="Times New Roman" w:ascii="Times New Roman" w:hAnsi="Times New Roman"/>
          <w:b w:val="false"/>
          <w:bCs w:val="false"/>
          <w:i/>
          <w:iCs/>
          <w:color w:val="000000" w:themeColor="text1"/>
          <w:sz w:val="24"/>
          <w:szCs w:val="24"/>
        </w:rPr>
        <w:t>Proceedings of the</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i/>
          <w:iCs/>
          <w:color w:val="000000" w:themeColor="text1"/>
          <w:sz w:val="24"/>
          <w:szCs w:val="24"/>
        </w:rPr>
        <w:t>IEEE/ACM Transactions on Networking</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 </w:t>
      </w:r>
      <w:r>
        <w:rPr>
          <w:rFonts w:eastAsia="Times New Roman" w:cs="Times New Roman" w:ascii="Times New Roman" w:hAnsi="Times New Roman"/>
          <w:b w:val="false"/>
          <w:bCs w:val="false"/>
          <w:color w:val="000000" w:themeColor="text1"/>
          <w:sz w:val="24"/>
          <w:szCs w:val="24"/>
        </w:rPr>
        <w:t>16.</w:t>
      </w:r>
    </w:p>
    <w:p>
      <w:pPr>
        <w:pStyle w:val="Normal"/>
        <w:spacing w:lineRule="auto" w:line="24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Fiorese, A., Simoes, P., &amp; Boavida, F. (2013). Approach for service search and peer selection in P2P service overlays. </w:t>
      </w:r>
      <w:r>
        <w:rPr>
          <w:rFonts w:eastAsia="Times New Roman" w:cs="Times New Roman" w:ascii="Times New Roman" w:hAnsi="Times New Roman"/>
          <w:b w:val="false"/>
          <w:bCs w:val="false"/>
          <w:i/>
          <w:iCs/>
          <w:color w:val="000000" w:themeColor="text1"/>
          <w:sz w:val="24"/>
          <w:szCs w:val="24"/>
        </w:rPr>
        <w:t>Proceedings of the</w:t>
      </w:r>
      <w:r>
        <w:rPr>
          <w:rFonts w:cs="Times New Roman" w:ascii="Times New Roman" w:hAnsi="Times New Roman"/>
          <w:sz w:val="24"/>
          <w:szCs w:val="24"/>
        </w:rPr>
        <w:t xml:space="preserve"> </w:t>
      </w:r>
      <w:r>
        <w:rPr>
          <w:rFonts w:cs="Times New Roman" w:ascii="Times New Roman" w:hAnsi="Times New Roman"/>
          <w:i/>
          <w:iCs/>
          <w:sz w:val="24"/>
          <w:szCs w:val="24"/>
        </w:rPr>
        <w:t xml:space="preserve">2013 International Conference on Information </w:t>
      </w:r>
      <w:r>
        <w:rPr>
          <w:rFonts w:cs="Times New Roman" w:ascii="Times New Roman" w:hAnsi="Times New Roman"/>
          <w:i/>
          <w:iCs/>
          <w:sz w:val="24"/>
          <w:szCs w:val="24"/>
        </w:rPr>
        <w:t>N</w:t>
      </w:r>
      <w:r>
        <w:rPr>
          <w:rFonts w:eastAsia="Times New Roman" w:cs="Times New Roman" w:ascii="Times New Roman" w:hAnsi="Times New Roman"/>
          <w:b w:val="false"/>
          <w:bCs w:val="false"/>
          <w:i/>
          <w:iCs/>
          <w:color w:val="000000" w:themeColor="text1"/>
          <w:sz w:val="24"/>
          <w:szCs w:val="24"/>
        </w:rPr>
        <w:t>etworking</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pp. </w:t>
      </w:r>
      <w:r>
        <w:rPr>
          <w:rFonts w:eastAsia="Times New Roman" w:cs="Times New Roman" w:ascii="Times New Roman" w:hAnsi="Times New Roman"/>
          <w:b w:val="false"/>
          <w:bCs w:val="false"/>
          <w:color w:val="000000" w:themeColor="text1"/>
          <w:sz w:val="24"/>
          <w:szCs w:val="24"/>
        </w:rPr>
        <w:t>303-308.</w:t>
      </w:r>
    </w:p>
    <w:p>
      <w:pPr>
        <w:pStyle w:val="Normal"/>
        <w:spacing w:lineRule="auto" w:line="24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val="false"/>
          <w:bCs w:val="false"/>
          <w:color w:val="000000" w:themeColor="text1"/>
          <w:sz w:val="24"/>
          <w:szCs w:val="24"/>
        </w:rPr>
        <w:t xml:space="preserve">Gummadi, P., Dunn, J., Saroiu, S., Gribble, D., Levy, M., &amp; Zahorjan, J. (2003). Measurement, modeling, and analysis of a peer-to-peer file-sharing workload. </w:t>
      </w:r>
      <w:r>
        <w:rPr>
          <w:rFonts w:eastAsia="Times New Roman" w:cs="Times New Roman" w:ascii="Times New Roman" w:hAnsi="Times New Roman"/>
          <w:b w:val="false"/>
          <w:bCs w:val="false"/>
          <w:i/>
          <w:iCs/>
          <w:color w:val="000000" w:themeColor="text1"/>
          <w:sz w:val="24"/>
          <w:szCs w:val="24"/>
        </w:rPr>
        <w:t xml:space="preserve">Proceedings of </w:t>
      </w:r>
      <w:r>
        <w:rPr>
          <w:rFonts w:eastAsia="Times New Roman" w:cs="Times New Roman" w:ascii="Times New Roman" w:hAnsi="Times New Roman"/>
          <w:b w:val="false"/>
          <w:bCs w:val="false"/>
          <w:i/>
          <w:iCs/>
          <w:color w:val="000000" w:themeColor="text1"/>
          <w:sz w:val="24"/>
          <w:szCs w:val="24"/>
        </w:rPr>
        <w:t>Operating Syst</w:t>
      </w:r>
      <w:r>
        <w:rPr>
          <w:rFonts w:eastAsia="Times New Roman" w:cs="Times New Roman" w:ascii="Times New Roman" w:hAnsi="Times New Roman"/>
          <w:b w:val="false"/>
          <w:bCs w:val="false"/>
          <w:i/>
          <w:iCs/>
          <w:color w:val="000000" w:themeColor="text1"/>
          <w:sz w:val="24"/>
          <w:szCs w:val="24"/>
        </w:rPr>
        <w:t>ems</w:t>
      </w:r>
      <w:r>
        <w:rPr>
          <w:rFonts w:eastAsia="Times New Roman" w:cs="Times New Roman" w:ascii="Times New Roman" w:hAnsi="Times New Roman"/>
          <w:b w:val="false"/>
          <w:bCs w:val="false"/>
          <w:i/>
          <w:iCs/>
          <w:color w:val="000000" w:themeColor="text1"/>
          <w:sz w:val="24"/>
          <w:szCs w:val="24"/>
        </w:rPr>
        <w:t xml:space="preserve"> Rev</w:t>
      </w:r>
      <w:r>
        <w:rPr>
          <w:rFonts w:eastAsia="Times New Roman" w:cs="Times New Roman" w:ascii="Times New Roman" w:hAnsi="Times New Roman"/>
          <w:b w:val="false"/>
          <w:bCs w:val="false"/>
          <w:i/>
          <w:iCs/>
          <w:color w:val="000000" w:themeColor="text1"/>
          <w:sz w:val="24"/>
          <w:szCs w:val="24"/>
        </w:rPr>
        <w:t>iew</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pp.</w:t>
      </w:r>
      <w:r>
        <w:rPr>
          <w:rFonts w:eastAsia="Times New Roman" w:cs="Times New Roman" w:ascii="Times New Roman" w:hAnsi="Times New Roman"/>
          <w:b w:val="false"/>
          <w:bCs w:val="false"/>
          <w:color w:val="000000" w:themeColor="text1"/>
          <w:sz w:val="24"/>
          <w:szCs w:val="24"/>
        </w:rPr>
        <w:t xml:space="preserve"> 314-329. </w:t>
      </w:r>
      <w:r>
        <w:rPr>
          <w:rFonts w:eastAsia="Times New Roman" w:cs="Times New Roman" w:ascii="Times New Roman" w:hAnsi="Times New Roman"/>
          <w:b w:val="false"/>
          <w:bCs w:val="false"/>
          <w:color w:val="000000" w:themeColor="text1"/>
          <w:sz w:val="24"/>
          <w:szCs w:val="24"/>
        </w:rPr>
        <w:t>d</w:t>
      </w:r>
      <w:r>
        <w:rPr>
          <w:rFonts w:eastAsia="Times New Roman" w:cs="Times New Roman" w:ascii="Times New Roman" w:hAnsi="Times New Roman"/>
          <w:b w:val="false"/>
          <w:bCs w:val="false"/>
          <w:color w:val="000000" w:themeColor="text1"/>
          <w:sz w:val="24"/>
          <w:szCs w:val="24"/>
        </w:rPr>
        <w:t>oi:10.1145/1165389.945475</w:t>
      </w:r>
    </w:p>
    <w:p>
      <w:pPr>
        <w:pStyle w:val="Normal"/>
        <w:spacing w:lineRule="auto" w:line="24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He, Q., Dong, Q., Zhao, B., Wang, Y., &amp; Qiang, B. (2016). P2P Traffic Optimization</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 xml:space="preserve">based on Congestion Distance and DHT. </w:t>
      </w:r>
      <w:r>
        <w:rPr>
          <w:rFonts w:cs="Times New Roman" w:ascii="Times New Roman" w:hAnsi="Times New Roman"/>
          <w:i/>
          <w:iCs/>
          <w:sz w:val="24"/>
          <w:szCs w:val="24"/>
        </w:rPr>
        <w:t>Journal of Internet Services and</w:t>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bCs/>
          <w:i/>
          <w:iCs/>
          <w:color w:val="000000" w:themeColor="text1"/>
          <w:sz w:val="24"/>
          <w:szCs w:val="24"/>
        </w:rPr>
        <w:tab/>
      </w:r>
      <w:r>
        <w:rPr>
          <w:rFonts w:eastAsia="Times New Roman" w:cs="Times New Roman" w:ascii="Times New Roman" w:hAnsi="Times New Roman"/>
          <w:b w:val="false"/>
          <w:bCs w:val="false"/>
          <w:i/>
          <w:iCs/>
          <w:color w:val="000000" w:themeColor="text1"/>
          <w:sz w:val="24"/>
          <w:szCs w:val="24"/>
        </w:rPr>
        <w:t>Information Security</w:t>
      </w:r>
      <w:r>
        <w:rPr>
          <w:rFonts w:eastAsia="Times New Roman" w:cs="Times New Roman" w:ascii="Times New Roman" w:hAnsi="Times New Roman"/>
          <w:b w:val="false"/>
          <w:bCs w:val="false"/>
          <w:color w:val="000000" w:themeColor="text1"/>
          <w:sz w:val="24"/>
          <w:szCs w:val="24"/>
        </w:rPr>
        <w:t xml:space="preserve"> (JISIS), 6(2), 53-69.</w:t>
      </w:r>
    </w:p>
    <w:p>
      <w:pPr>
        <w:pStyle w:val="Normal"/>
        <w:spacing w:lineRule="auto" w:line="24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Hsiao, T. H., Hsu, M. H., &amp; Miao, Y. B. (2011). Adaptive and Efficient Peer Selection in</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 xml:space="preserve">Peer-to-Peer Streaming Networks. 2011 IEEE 17th </w:t>
      </w:r>
      <w:r>
        <w:rPr>
          <w:rFonts w:cs="Times New Roman" w:ascii="Times New Roman" w:hAnsi="Times New Roman"/>
          <w:i/>
          <w:iCs/>
          <w:sz w:val="24"/>
          <w:szCs w:val="24"/>
        </w:rPr>
        <w:t>International Conference on</w:t>
      </w:r>
    </w:p>
    <w:p>
      <w:pPr>
        <w:pStyle w:val="Normal"/>
        <w:spacing w:lineRule="auto" w:line="240"/>
        <w:ind w:left="360" w:hanging="360"/>
        <w:rPr>
          <w:rFonts w:ascii="Times New Roman" w:hAnsi="Times New Roman"/>
          <w:b w:val="false"/>
          <w:b w:val="false"/>
          <w:bCs w:val="false"/>
          <w:sz w:val="24"/>
          <w:szCs w:val="24"/>
        </w:rPr>
      </w:pPr>
      <w:r>
        <w:rPr>
          <w:rFonts w:eastAsia="Times New Roman" w:cs="Times New Roman" w:ascii="Times New Roman" w:hAnsi="Times New Roman"/>
          <w:b w:val="false"/>
          <w:bCs w:val="false"/>
          <w:i/>
          <w:iCs/>
          <w:color w:val="000000" w:themeColor="text1"/>
          <w:sz w:val="24"/>
          <w:szCs w:val="24"/>
        </w:rPr>
        <w:tab/>
        <w:t xml:space="preserve">Parallel and Distributed Systems </w:t>
      </w:r>
      <w:r>
        <w:rPr>
          <w:rFonts w:eastAsia="Times New Roman" w:cs="Times New Roman" w:ascii="Times New Roman" w:hAnsi="Times New Roman"/>
          <w:b w:val="false"/>
          <w:bCs w:val="false"/>
          <w:color w:val="000000" w:themeColor="text1"/>
          <w:sz w:val="24"/>
          <w:szCs w:val="24"/>
        </w:rPr>
        <w:t>(ICPADS), 753-758.</w:t>
      </w:r>
    </w:p>
    <w:p>
      <w:pPr>
        <w:pStyle w:val="Normal"/>
        <w:spacing w:lineRule="auto" w:line="24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Ijaz, H., Saleem, S., &amp; Welzl, M. (2013). Fewest common hops (FCH): an improved peer</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 xml:space="preserve">selection approach for P2P applications. 2013 </w:t>
      </w:r>
      <w:r>
        <w:rPr>
          <w:rFonts w:cs="Times New Roman" w:ascii="Times New Roman" w:hAnsi="Times New Roman"/>
          <w:i/>
          <w:iCs/>
          <w:sz w:val="24"/>
          <w:szCs w:val="24"/>
        </w:rPr>
        <w:t>21st Euromicro International</w:t>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val="false"/>
          <w:bCs w:val="false"/>
          <w:i/>
          <w:iCs/>
          <w:color w:val="000000" w:themeColor="text1"/>
          <w:sz w:val="24"/>
          <w:szCs w:val="24"/>
        </w:rPr>
        <w:tab/>
        <w:t>Conference on Parallel, Distributed, and Network-Based Processing</w:t>
      </w:r>
      <w:r>
        <w:rPr>
          <w:rFonts w:eastAsia="Times New Roman" w:cs="Times New Roman" w:ascii="Times New Roman" w:hAnsi="Times New Roman"/>
          <w:b w:val="false"/>
          <w:bCs w:val="false"/>
          <w:color w:val="000000" w:themeColor="text1"/>
          <w:sz w:val="24"/>
          <w:szCs w:val="24"/>
        </w:rPr>
        <w:t>, 449-453.</w:t>
      </w:r>
    </w:p>
    <w:p>
      <w:pPr>
        <w:pStyle w:val="Normal"/>
        <w:spacing w:lineRule="auto" w:line="24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Lehrfeld, M., &amp; Simco, G. (2010). Choke-based switching algorithm in stochastic P2P</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 xml:space="preserve">networks to reduce file download duration. </w:t>
      </w:r>
      <w:r>
        <w:rPr>
          <w:rFonts w:cs="Times New Roman" w:ascii="Times New Roman" w:hAnsi="Times New Roman"/>
          <w:i/>
          <w:iCs/>
          <w:sz w:val="24"/>
          <w:szCs w:val="24"/>
        </w:rPr>
        <w:t>Proceedings of the IEEE</w:t>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val="false"/>
          <w:bCs w:val="false"/>
          <w:i/>
          <w:iCs/>
          <w:color w:val="000000" w:themeColor="text1"/>
          <w:sz w:val="24"/>
          <w:szCs w:val="24"/>
        </w:rPr>
        <w:tab/>
        <w:t>SoutheastCon</w:t>
      </w:r>
      <w:r>
        <w:rPr>
          <w:rFonts w:eastAsia="Times New Roman" w:cs="Times New Roman" w:ascii="Times New Roman" w:hAnsi="Times New Roman"/>
          <w:b w:val="false"/>
          <w:bCs w:val="false"/>
          <w:color w:val="000000" w:themeColor="text1"/>
          <w:sz w:val="24"/>
          <w:szCs w:val="24"/>
        </w:rPr>
        <w:t xml:space="preserve"> 2010, 127-130.</w:t>
      </w:r>
    </w:p>
    <w:p>
      <w:pPr>
        <w:pStyle w:val="Normal"/>
        <w:spacing w:lineRule="auto" w:line="240"/>
        <w:ind w:left="360" w:hanging="360"/>
        <w:rPr>
          <w:rFonts w:cs="Times New Roman"/>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MaxMind. (2017). GeoLite ISP Database. https://www.maxmind.com/en/geoip2-isp-</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database#features</w:t>
      </w:r>
    </w:p>
    <w:p>
      <w:pPr>
        <w:pStyle w:val="Normal"/>
        <w:spacing w:lineRule="auto" w:line="240"/>
        <w:ind w:left="360" w:hanging="360"/>
        <w:rPr>
          <w:rFonts w:cs="Times New Roman"/>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OOKLA. (2017). Speedtest Intelligence from Ookla | </w:t>
      </w:r>
      <w:r>
        <w:rPr>
          <w:rFonts w:cs="Times New Roman" w:ascii="Times New Roman" w:hAnsi="Times New Roman"/>
          <w:i/>
          <w:iCs/>
          <w:sz w:val="24"/>
          <w:szCs w:val="24"/>
        </w:rPr>
        <w:t>Internet performance database</w:t>
      </w:r>
      <w:r>
        <w:rPr>
          <w:rFonts w:cs="Times New Roman" w:ascii="Times New Roman" w:hAnsi="Times New Roman"/>
          <w:sz w:val="24"/>
          <w:szCs w:val="24"/>
        </w:rPr>
        <w:t>.</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Retrieved January 6, 2017, from http://www.ookla.com/speedtest-intelligence</w:t>
      </w:r>
    </w:p>
    <w:p>
      <w:pPr>
        <w:pStyle w:val="Normal"/>
        <w:spacing w:lineRule="auto" w:line="240"/>
        <w:ind w:left="360" w:hanging="360"/>
        <w:rPr>
          <w:rFonts w:cs="Times New Roman"/>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Sherman, A., Nieh, J., &amp; Sten, C. (2009). FairTorrent: bringing fairness to peer-to-peer</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 xml:space="preserve">systems. </w:t>
      </w:r>
      <w:r>
        <w:rPr>
          <w:rFonts w:cs="Times New Roman" w:ascii="Times New Roman" w:hAnsi="Times New Roman"/>
          <w:i/>
          <w:iCs/>
          <w:sz w:val="24"/>
          <w:szCs w:val="24"/>
        </w:rPr>
        <w:t>Proceedings of the 5th international conference on Emerging networking</w:t>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val="false"/>
          <w:bCs w:val="false"/>
          <w:i/>
          <w:iCs/>
          <w:color w:val="000000" w:themeColor="text1"/>
          <w:sz w:val="24"/>
          <w:szCs w:val="24"/>
        </w:rPr>
        <w:tab/>
        <w:t>experiments and technologies</w:t>
      </w:r>
      <w:r>
        <w:rPr>
          <w:rFonts w:eastAsia="Times New Roman" w:cs="Times New Roman" w:ascii="Times New Roman" w:hAnsi="Times New Roman"/>
          <w:b w:val="false"/>
          <w:bCs w:val="false"/>
          <w:color w:val="000000" w:themeColor="text1"/>
          <w:sz w:val="24"/>
          <w:szCs w:val="24"/>
        </w:rPr>
        <w:t>, 133-144. doi: 10.1145/1658939.1658955</w:t>
      </w:r>
    </w:p>
    <w:p>
      <w:pPr>
        <w:pStyle w:val="Normal"/>
        <w:spacing w:lineRule="auto" w:line="240"/>
        <w:ind w:left="360" w:hanging="360"/>
        <w:rPr>
          <w:rFonts w:eastAsia="Times New Roman" w:cs="Times New Roman"/>
          <w:b w:val="false"/>
          <w:b w:val="false"/>
          <w:bCs w:val="false"/>
          <w:color w:val="000000" w:themeColor="text1"/>
          <w:highlight w:val="yellow"/>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Varvello, M., &amp; Steiner, M. (2011). Traffic localization for DHT-based BitTorrent</w:t>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val="false"/>
          <w:bCs w:val="false"/>
          <w:color w:val="000000" w:themeColor="text1"/>
          <w:sz w:val="24"/>
          <w:szCs w:val="24"/>
        </w:rPr>
        <w:tab/>
        <w:t xml:space="preserve">networks. </w:t>
      </w:r>
      <w:r>
        <w:rPr>
          <w:rFonts w:eastAsia="Times New Roman" w:cs="Times New Roman" w:ascii="Times New Roman" w:hAnsi="Times New Roman"/>
          <w:b w:val="false"/>
          <w:bCs w:val="false"/>
          <w:i/>
          <w:iCs/>
          <w:color w:val="000000" w:themeColor="text1"/>
          <w:sz w:val="24"/>
          <w:szCs w:val="24"/>
        </w:rPr>
        <w:t>International Conference on Research in Networking</w:t>
      </w:r>
      <w:r>
        <w:rPr>
          <w:rFonts w:eastAsia="Times New Roman" w:cs="Times New Roman" w:ascii="Times New Roman" w:hAnsi="Times New Roman"/>
          <w:b w:val="false"/>
          <w:bCs w:val="false"/>
          <w:color w:val="000000" w:themeColor="text1"/>
          <w:sz w:val="24"/>
          <w:szCs w:val="24"/>
        </w:rPr>
        <w:t>, 40-53.</w:t>
      </w:r>
    </w:p>
    <w:p>
      <w:pPr>
        <w:pStyle w:val="Normal"/>
        <w:spacing w:lineRule="auto" w:line="24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Wilkins, R., &amp; Simco, G. (2013). Download Time Reduction Using Recent Performance-</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 xml:space="preserve">Biased Peer Replacement In Stochastic P2P Content Delivery Networks. </w:t>
      </w:r>
      <w:r>
        <w:rPr>
          <w:rFonts w:cs="Times New Roman" w:ascii="Times New Roman" w:hAnsi="Times New Roman"/>
          <w:i/>
          <w:iCs/>
          <w:sz w:val="24"/>
          <w:szCs w:val="24"/>
          <w:u w:val="none"/>
        </w:rPr>
        <w:t>2013</w:t>
      </w:r>
    </w:p>
    <w:p>
      <w:pPr>
        <w:pStyle w:val="Normal"/>
        <w:spacing w:lineRule="auto" w:line="240"/>
        <w:ind w:left="360" w:hanging="360"/>
        <w:rPr>
          <w:rFonts w:ascii="Times New Roman" w:hAnsi="Times New Roman"/>
          <w:i/>
          <w:i/>
          <w:iCs/>
          <w:sz w:val="24"/>
          <w:szCs w:val="24"/>
          <w:u w:val="none"/>
        </w:rPr>
      </w:pPr>
      <w:r>
        <w:rPr>
          <w:rFonts w:cs="Times New Roman" w:ascii="Times New Roman" w:hAnsi="Times New Roman"/>
          <w:i/>
          <w:iCs/>
          <w:sz w:val="24"/>
          <w:szCs w:val="24"/>
          <w:u w:val="none"/>
        </w:rPr>
        <w:tab/>
        <w:t>International Conference on Selected Topics in Mobile and Wireless Networking</w:t>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val="false"/>
          <w:bCs w:val="false"/>
          <w:i/>
          <w:iCs/>
          <w:color w:val="000000" w:themeColor="text1"/>
          <w:sz w:val="24"/>
          <w:szCs w:val="24"/>
          <w:u w:val="none"/>
        </w:rPr>
        <w:tab/>
        <w:t>(MoWNet)</w:t>
      </w:r>
      <w:r>
        <w:rPr>
          <w:rFonts w:eastAsia="Times New Roman" w:cs="Times New Roman" w:ascii="Times New Roman" w:hAnsi="Times New Roman"/>
          <w:b w:val="false"/>
          <w:bCs w:val="false"/>
          <w:color w:val="000000" w:themeColor="text1"/>
          <w:sz w:val="24"/>
          <w:szCs w:val="24"/>
        </w:rPr>
        <w:t>, 86-91.</w:t>
      </w:r>
    </w:p>
    <w:p>
      <w:pPr>
        <w:pStyle w:val="Normal"/>
        <w:spacing w:lineRule="auto" w:line="24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Xie, H., Yang, Y. R., Krishnamurthy, A., Liu, Y. G., &amp; Silberschatz, A. (2008). P4P:</w:t>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ab/>
        <w:t>Provider Portal for Applications. Proceedings of the ACM SIGCOMM 2008</w:t>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val="false"/>
          <w:bCs w:val="false"/>
          <w:color w:val="000000" w:themeColor="text1"/>
          <w:sz w:val="24"/>
          <w:szCs w:val="24"/>
        </w:rPr>
        <w:tab/>
        <w:t>conference on Data Communication, 351-362.</w:t>
      </w:r>
    </w:p>
    <w:p>
      <w:pPr>
        <w:pStyle w:val="Normal"/>
        <w:spacing w:lineRule="auto" w:line="24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b w:val="false"/>
          <w:b w:val="false"/>
          <w:bCs w:val="false"/>
          <w:sz w:val="24"/>
          <w:szCs w:val="24"/>
        </w:rPr>
      </w:pPr>
      <w:r>
        <w:rPr>
          <w:rFonts w:cs="Times New Roman" w:ascii="Times New Roman" w:hAnsi="Times New Roman"/>
          <w:b w:val="false"/>
          <w:bCs w:val="false"/>
          <w:sz w:val="24"/>
          <w:szCs w:val="24"/>
        </w:rPr>
        <w:t>Zuo, X., &amp; Iamnitchi, A. (2016). A Survey of Socially Aware Peer-to-Peer Systems.</w:t>
      </w:r>
    </w:p>
    <w:p>
      <w:pPr>
        <w:pStyle w:val="Normal"/>
        <w:spacing w:lineRule="auto" w:line="240"/>
        <w:ind w:left="360" w:hanging="360"/>
        <w:rPr>
          <w:rFonts w:ascii="Times New Roman" w:hAnsi="Times New Roman"/>
          <w:b w:val="false"/>
          <w:b w:val="false"/>
          <w:bCs w:val="false"/>
          <w:sz w:val="24"/>
          <w:szCs w:val="24"/>
        </w:rPr>
      </w:pPr>
      <w:r>
        <w:rPr>
          <w:rFonts w:eastAsia="Times New Roman" w:cs="Times New Roman" w:ascii="Times New Roman" w:hAnsi="Times New Roman"/>
          <w:b w:val="false"/>
          <w:bCs w:val="false"/>
          <w:color w:val="000000" w:themeColor="text1"/>
          <w:sz w:val="24"/>
          <w:szCs w:val="24"/>
        </w:rPr>
        <w:tab/>
      </w:r>
      <w:r>
        <w:rPr>
          <w:rFonts w:eastAsia="Times New Roman" w:cs="Times New Roman" w:ascii="Times New Roman" w:hAnsi="Times New Roman"/>
          <w:b w:val="false"/>
          <w:bCs w:val="false"/>
          <w:i/>
          <w:iCs/>
          <w:color w:val="000000" w:themeColor="text1"/>
          <w:sz w:val="24"/>
          <w:szCs w:val="24"/>
        </w:rPr>
        <w:t xml:space="preserve">ACM Computing Surveys </w:t>
      </w:r>
      <w:r>
        <w:rPr>
          <w:rFonts w:eastAsia="Times New Roman" w:cs="Times New Roman" w:ascii="Times New Roman" w:hAnsi="Times New Roman"/>
          <w:b w:val="false"/>
          <w:bCs w:val="false"/>
          <w:color w:val="000000" w:themeColor="text1"/>
          <w:sz w:val="24"/>
          <w:szCs w:val="24"/>
        </w:rPr>
        <w:t>(CSUR), 49(1), 9.</w:t>
      </w:r>
    </w:p>
    <w:p>
      <w:pPr>
        <w:pStyle w:val="Normal"/>
        <w:spacing w:lineRule="auto" w:line="24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b/>
          <w:bCs/>
          <w:sz w:val="24"/>
          <w:szCs w:val="24"/>
        </w:rPr>
        <w:t>Certification of Authorship of Doctoral Course Assignment</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
                    <a:stretch>
                      <a:fillRect/>
                    </a:stretch>
                  </pic:blipFill>
                  <pic:spPr bwMode="auto">
                    <a:xfrm>
                      <a:off x="0" y="0"/>
                      <a:ext cx="4572000" cy="80962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Submitted to: Dr. Yair Levy</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Name: Eric Webb</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Date of Submission: November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2022</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Purpose and Title of Submission: Assignment #2 Pre-Idea Paper “Defending Against Centralization via Asynchronicity.”</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Certification of Authorship:</w:t>
      </w:r>
      <w:r>
        <w:rPr>
          <w:rFonts w:cs="Times New Roman" w:ascii="Times New Roman" w:hAnsi="Times New Roman"/>
          <w:sz w:val="24"/>
          <w:szCs w:val="24"/>
        </w:rPr>
        <w:tab/>
      </w:r>
      <w:r>
        <w:rPr>
          <w:rFonts w:eastAsia="Times New Roman" w:cs="Times New Roman" w:ascii="Times New Roman" w:hAnsi="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br/>
        <w:b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Signature: ERIC WEBB</w:t>
      </w:r>
    </w:p>
    <w:p>
      <w:pPr>
        <w:pStyle w:val="Normal"/>
        <w:spacing w:lineRule="auto" w:line="480" w:before="0" w:after="160"/>
        <w:rPr>
          <w:rStyle w:val="Textlayerabsolute"/>
          <w:rFonts w:ascii="Times New Roman" w:hAnsi="Times New Roman" w:cs="Times New Roman"/>
          <w:sz w:val="24"/>
          <w:szCs w:val="24"/>
        </w:rPr>
      </w:pPr>
      <w:r>
        <w:rPr/>
      </w:r>
    </w:p>
    <w:sectPr>
      <w:headerReference w:type="even" r:id="rId3"/>
      <w:headerReference w:type="default" r:id="rId4"/>
      <w:footerReference w:type="even" r:id="rId5"/>
      <w:footerReference w:type="default" r:id="rId6"/>
      <w:type w:val="nextPage"/>
      <w:pgSz w:w="12240" w:h="15840"/>
      <w:pgMar w:left="1440" w:right="1440" w:header="720" w:top="1440" w:footer="720" w:bottom="1440"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472C4" w:themeColor="accent1"/>
      </w:rPr>
    </w:pPr>
    <w:r>
      <w:rPr>
        <w:caps/>
        <w:color w:val="4472C4" w:themeColor="accent1"/>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3830501"/>
    </w:sdtPr>
    <w:sdtContent>
      <w:p>
        <w:pPr>
          <w:pStyle w:val="Footer"/>
          <w:rPr>
            <w:rStyle w:val="Pagenumber"/>
          </w:rPr>
        </w:pPr>
        <w:r>
          <w:rPr/>
        </w:r>
      </w:p>
    </w:sdtContent>
  </w:sdt>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43404249"/>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42159762"/>
    </w:sdtPr>
    <w:sdtContent>
      <w:p>
        <w:pPr>
          <w:pStyle w:val="Header"/>
          <w:rPr>
            <w:rStyle w:val="Pagenumber"/>
          </w:rPr>
        </w:pPr>
        <w:r>
          <w:rPr/>
        </w:r>
      </w:p>
      <w:p>
        <w:pPr>
          <w:pStyle w:val="Header"/>
          <w:rPr/>
        </w:pPr>
        <w:r>
          <w:rPr/>
        </w:r>
      </w:p>
    </w:sdtContent>
  </w:sdt>
</w:hdr>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Textlayerabsolute" w:customStyle="1">
    <w:name w:val="textlayer--absolute"/>
    <w:basedOn w:val="DefaultParagraphFont"/>
    <w:qFormat/>
    <w:rsid w:val="00e2413d"/>
    <w:rPr/>
  </w:style>
  <w:style w:type="character" w:styleId="Pagenumber">
    <w:name w:val="page number"/>
    <w:basedOn w:val="DefaultParagraphFont"/>
    <w:uiPriority w:val="99"/>
    <w:semiHidden/>
    <w:unhideWhenUsed/>
    <w:qFormat/>
    <w:rsid w:val="00d60fd7"/>
    <w:rPr/>
  </w:style>
  <w:style w:type="character" w:styleId="UnresolvedMention">
    <w:name w:val="Unresolved Mention"/>
    <w:basedOn w:val="DefaultParagraphFont"/>
    <w:uiPriority w:val="99"/>
    <w:semiHidden/>
    <w:unhideWhenUsed/>
    <w:qFormat/>
    <w:rsid w:val="002b19b0"/>
    <w:rPr>
      <w:color w:val="605E5C"/>
      <w:shd w:fill="E1DFDD" w:val="clear"/>
    </w:rPr>
  </w:style>
  <w:style w:type="character" w:styleId="VisitedInternetLink">
    <w:name w:val="FollowedHyperlink"/>
    <w:basedOn w:val="DefaultParagraphFont"/>
    <w:uiPriority w:val="99"/>
    <w:semiHidden/>
    <w:unhideWhenUsed/>
    <w:rsid w:val="002b19b0"/>
    <w:rPr>
      <w:color w:val="954F72" w:themeColor="followedHyperlink"/>
      <w:u w:val="single"/>
    </w:rPr>
  </w:style>
  <w:style w:type="character" w:styleId="Appleconvertedspace" w:customStyle="1">
    <w:name w:val="apple-converted-space"/>
    <w:basedOn w:val="DefaultParagraphFont"/>
    <w:qFormat/>
    <w:rsid w:val="00747bf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Header"/>
    <w:qFormat/>
    <w:pPr/>
    <w:rPr/>
  </w:style>
  <w:style w:type="paragraph" w:styleId="NormalWeb">
    <w:name w:val="Normal (Web)"/>
    <w:basedOn w:val="Normal"/>
    <w:uiPriority w:val="99"/>
    <w:unhideWhenUsed/>
    <w:qFormat/>
    <w:rsid w:val="00515e38"/>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232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8212</TotalTime>
  <Application>LibreOffice/6.4.7.2$Linux_X86_64 LibreOffice_project/40$Build-2</Application>
  <Pages>9</Pages>
  <Words>1831</Words>
  <Characters>10331</Characters>
  <CharactersWithSpaces>12147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2022-12-10T20:28:10Z</dcterms:modified>
  <cp:revision>972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