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AE7" w:rsidRPr="00177AE7" w:rsidRDefault="00177AE7">
      <w:pPr>
        <w:rPr>
          <w:rFonts w:ascii="Arial" w:eastAsia="Times New Roman" w:hAnsi="Arial" w:cs="Arial"/>
          <w:b/>
          <w:bCs/>
          <w:color w:val="222222"/>
          <w:sz w:val="40"/>
          <w:szCs w:val="40"/>
          <w:lang w:eastAsia="pt-BR"/>
        </w:rPr>
      </w:pPr>
      <w:r w:rsidRPr="00177AE7">
        <w:rPr>
          <w:rFonts w:ascii="Arial" w:eastAsia="Times New Roman" w:hAnsi="Arial" w:cs="Arial"/>
          <w:b/>
          <w:bCs/>
          <w:color w:val="222222"/>
          <w:sz w:val="40"/>
          <w:szCs w:val="40"/>
          <w:lang w:eastAsia="pt-BR"/>
        </w:rPr>
        <w:t>Segurança em:</w:t>
      </w:r>
    </w:p>
    <w:p w:rsidR="00177AE7" w:rsidRDefault="00177AE7">
      <w:pPr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  <w:t>Dispositivos moveis</w:t>
      </w:r>
    </w:p>
    <w:p w:rsidR="0077077B" w:rsidRDefault="00177AE7">
      <w:pP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Assim como</w:t>
      </w:r>
      <w:r w:rsidR="0077077B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 os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 computador</w:t>
      </w:r>
      <w:r w:rsidR="0077077B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es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 o</w:t>
      </w:r>
      <w:r w:rsidR="0077077B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s dispositivos moveis podem ser usados para praticas maliciosas como furto de dados, envio de spam, propagação de códigos maliciosos, e pode fazer parte de </w:t>
      </w:r>
      <w:proofErr w:type="spellStart"/>
      <w:r w:rsidR="0077077B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botnets</w:t>
      </w:r>
      <w:proofErr w:type="spellEnd"/>
      <w:r w:rsidR="0077077B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 usado para disparar ataques a internet.</w:t>
      </w:r>
    </w:p>
    <w:p w:rsidR="00923FEB" w:rsidRDefault="0077077B">
      <w:pP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Os </w:t>
      </w:r>
      <w:r w:rsidR="00C27184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cuidados com os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 dispositivos moveis são os mesmos que tomamos com os computadores pessoais, como manter sempre atualizado e utilizar mecanismos de segurança</w:t>
      </w:r>
      <w:r w:rsidR="00C27184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 (antivírus)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.</w:t>
      </w:r>
    </w:p>
    <w:p w:rsidR="00923FEB" w:rsidRDefault="00923FEB">
      <w:pP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</w:p>
    <w:p w:rsidR="00923FEB" w:rsidRPr="009E0B23" w:rsidRDefault="00923FEB">
      <w:pPr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</w:pPr>
      <w:proofErr w:type="spellStart"/>
      <w:r w:rsidRPr="009E0B23"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  <w:t>IoT</w:t>
      </w:r>
      <w:proofErr w:type="spellEnd"/>
      <w:r w:rsidRPr="009E0B23"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  <w:t xml:space="preserve"> (Internet </w:t>
      </w:r>
      <w:proofErr w:type="spellStart"/>
      <w:r w:rsidRPr="009E0B23"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  <w:t>of</w:t>
      </w:r>
      <w:proofErr w:type="spellEnd"/>
      <w:r w:rsidRPr="009E0B23"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  <w:t xml:space="preserve"> </w:t>
      </w:r>
      <w:proofErr w:type="spellStart"/>
      <w:r w:rsidRPr="009E0B23"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  <w:t>Things</w:t>
      </w:r>
      <w:proofErr w:type="spellEnd"/>
      <w:r w:rsidRPr="009E0B23"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  <w:t>)</w:t>
      </w:r>
    </w:p>
    <w:p w:rsidR="009E0B23" w:rsidRDefault="00923FEB">
      <w:pP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A internet das coisas são infraestruturas de redes dinâmicas globais, </w:t>
      </w:r>
      <w:r w:rsidR="009E0B23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para se ter segurança e um ambiente </w:t>
      </w:r>
      <w:proofErr w:type="spellStart"/>
      <w:r w:rsidR="009E0B23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IoT</w:t>
      </w:r>
      <w:proofErr w:type="spellEnd"/>
      <w:r w:rsidR="009E0B23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 é preciso conciliar as prioridades de TI (tecnologia da </w:t>
      </w:r>
      <w:r w:rsidR="007F24D1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informação</w:t>
      </w:r>
      <w:r w:rsidR="009E0B23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) que é voltada para segurança da informação e de OT (tecnologia operacional) que é responsável por gerir redes de controle que suportem a infraestrutura crítica e os espaços físicos. Ao trabalhar em conjunto a segurança pode ser aplicada em toda a rede </w:t>
      </w:r>
      <w:proofErr w:type="spellStart"/>
      <w:r w:rsidR="009E0B23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IoT</w:t>
      </w:r>
      <w:proofErr w:type="spellEnd"/>
      <w:r w:rsidR="009E0B23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 considerando três abordagens, visibilidade em tempo real, consciência da ameaça, e ações quando são identificadas as ameaças.</w:t>
      </w:r>
    </w:p>
    <w:p w:rsidR="003D11C6" w:rsidRDefault="003D11C6">
      <w:pP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</w:p>
    <w:p w:rsidR="005C6289" w:rsidRPr="003C3958" w:rsidRDefault="00B179B7">
      <w:pPr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  <w:t>Operações bancá</w:t>
      </w:r>
      <w:r w:rsidR="00095CF9" w:rsidRPr="003C3958"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  <w:t>rias e comerciais</w:t>
      </w:r>
    </w:p>
    <w:p w:rsidR="00095CF9" w:rsidRDefault="00095CF9">
      <w:pP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Com o avanço da internet e dos dispositivos moveis, </w:t>
      </w:r>
      <w:r w:rsidR="007F24D1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está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 cada vez mais comum fazer operações bancarias ou comerciais sem sair de casa, sem ter que ir a uma loja física, e como toda evolução esta </w:t>
      </w:r>
      <w:r w:rsidR="007F24D1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também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 tem seu lado positivo e negativo.</w:t>
      </w:r>
      <w:r w:rsidR="003C3958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 É preciso tomar algumas medidas</w:t>
      </w:r>
      <w:r w:rsidR="00202726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 </w:t>
      </w:r>
      <w:proofErr w:type="spellStart"/>
      <w:r w:rsidR="00202726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basicas</w:t>
      </w:r>
      <w:proofErr w:type="spellEnd"/>
      <w:r w:rsidR="003C3958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 para se ter segurança neste tipo de operação:</w:t>
      </w:r>
    </w:p>
    <w:p w:rsidR="003C3958" w:rsidRDefault="003C3958" w:rsidP="003C3958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Antivírus atualizado</w:t>
      </w:r>
    </w:p>
    <w:p w:rsidR="003C3958" w:rsidRDefault="00202726" w:rsidP="003C3958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Realizar transações em sites confiáveis</w:t>
      </w:r>
    </w:p>
    <w:p w:rsidR="00202726" w:rsidRDefault="00202726" w:rsidP="003C3958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Verificar se o endereço apresentado é o que quer acessar</w:t>
      </w:r>
    </w:p>
    <w:p w:rsidR="00202726" w:rsidRDefault="00202726" w:rsidP="003C3958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Não realizar transações me computadores públicos</w:t>
      </w:r>
    </w:p>
    <w:p w:rsidR="00202726" w:rsidRDefault="00202726" w:rsidP="00202726">
      <w:pP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</w:p>
    <w:p w:rsidR="00202726" w:rsidRPr="0099235D" w:rsidRDefault="00066FEE" w:rsidP="00202726">
      <w:pPr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</w:pPr>
      <w:r w:rsidRPr="0099235D"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  <w:t>Senhas seguras</w:t>
      </w:r>
    </w:p>
    <w:p w:rsidR="00393E2F" w:rsidRDefault="00393E2F" w:rsidP="00393E2F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Hoje a segurança é mais importante que nunca. Com o aumento de transações online, redes sociais, e transferência de arquivos corporativos por e-mail, uma boa senha é essencial. Softwares desenvolvidos para invasão são de fácil acesso para todos. Com o uso da engenharia social, crackers aproveitam da </w:t>
      </w:r>
      <w:r>
        <w:rPr>
          <w:rFonts w:ascii="Arial" w:hAnsi="Arial"/>
        </w:rPr>
        <w:lastRenderedPageBreak/>
        <w:t>ingenuidade de pessoas para a invasão e roubo de dados.</w:t>
      </w:r>
    </w:p>
    <w:p w:rsidR="00393E2F" w:rsidRDefault="00393E2F" w:rsidP="00393E2F"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>É simples se proteger: evitar datas importantes, iniciais do nome, nome de animais, parentes, ou hobbies, procurar usar letras e números, maiúsculas e minúsculas. Ás vezes danos morais não são levados a sério, contrário disso os danos financeiros são mais temidos.</w:t>
      </w:r>
    </w:p>
    <w:p w:rsidR="00066FEE" w:rsidRDefault="00066FEE" w:rsidP="00202726">
      <w:pP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</w:p>
    <w:p w:rsidR="007012D9" w:rsidRPr="007012D9" w:rsidRDefault="007012D9" w:rsidP="007012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  <w:t xml:space="preserve">1 - </w:t>
      </w:r>
      <w:proofErr w:type="spellStart"/>
      <w:r w:rsidRPr="007012D9"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  <w:t>Cybersecurity</w:t>
      </w:r>
      <w:proofErr w:type="spellEnd"/>
    </w:p>
    <w:p w:rsidR="007012D9" w:rsidRPr="007012D9" w:rsidRDefault="007012D9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É um termo que usamos para proteção de computadores, redes, programas e dados contra o acesso não autorizado, ou alteração e destruição dos mesmos. Está cada vez mais comum </w:t>
      </w:r>
      <w:proofErr w:type="spellStart"/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noticias</w:t>
      </w:r>
      <w:proofErr w:type="spellEnd"/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sobre informações sigilosas roubadas e publicadas na internet.</w:t>
      </w:r>
    </w:p>
    <w:p w:rsidR="007012D9" w:rsidRPr="007012D9" w:rsidRDefault="007012D9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7012D9" w:rsidRPr="007012D9" w:rsidRDefault="007012D9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Existe três aspectos importantes na </w:t>
      </w:r>
      <w:proofErr w:type="spellStart"/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cybersecurity</w:t>
      </w:r>
      <w:proofErr w:type="spellEnd"/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</w:t>
      </w:r>
    </w:p>
    <w:p w:rsidR="007012D9" w:rsidRPr="007012D9" w:rsidRDefault="007012D9" w:rsidP="007012D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integridade</w:t>
      </w:r>
      <w:proofErr w:type="gramEnd"/>
    </w:p>
    <w:p w:rsidR="007012D9" w:rsidRPr="007012D9" w:rsidRDefault="007012D9" w:rsidP="007012D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confidencialidade</w:t>
      </w:r>
      <w:proofErr w:type="gramEnd"/>
    </w:p>
    <w:p w:rsidR="007012D9" w:rsidRPr="007012D9" w:rsidRDefault="007012D9" w:rsidP="007012D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disponibilidade</w:t>
      </w:r>
      <w:proofErr w:type="gramEnd"/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7012D9" w:rsidRPr="007012D9" w:rsidRDefault="007012D9" w:rsidP="007012D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36"/>
          <w:szCs w:val="36"/>
          <w:lang w:eastAsia="pt-BR"/>
        </w:rPr>
      </w:pPr>
      <w:r w:rsidRPr="007012D9">
        <w:rPr>
          <w:rFonts w:ascii="Arial" w:eastAsia="Times New Roman" w:hAnsi="Arial" w:cs="Arial"/>
          <w:b/>
          <w:bCs/>
          <w:color w:val="222222"/>
          <w:kern w:val="36"/>
          <w:sz w:val="36"/>
          <w:szCs w:val="36"/>
          <w:lang w:eastAsia="pt-BR"/>
        </w:rPr>
        <w:t xml:space="preserve">A importância do </w:t>
      </w:r>
      <w:proofErr w:type="spellStart"/>
      <w:r w:rsidRPr="007012D9">
        <w:rPr>
          <w:rFonts w:ascii="Arial" w:eastAsia="Times New Roman" w:hAnsi="Arial" w:cs="Arial"/>
          <w:b/>
          <w:bCs/>
          <w:color w:val="222222"/>
          <w:kern w:val="36"/>
          <w:sz w:val="36"/>
          <w:szCs w:val="36"/>
          <w:lang w:eastAsia="pt-BR"/>
        </w:rPr>
        <w:t>Cybersecurity</w:t>
      </w:r>
      <w:proofErr w:type="spellEnd"/>
    </w:p>
    <w:p w:rsidR="007012D9" w:rsidRPr="007012D9" w:rsidRDefault="007012D9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Governos, militares, corporações, instituições financeiras, hospitais, dentre outras organizações recolhem, armazenam, e processam uma grande quantidade de informações sigilosas em seus computadores, e transmitem esses dados através da rede para vários lugares do mundo. Como os ataques vêm crescendo e ficando cada vez mais sofisticados é preciso atenção continua para proteger esses dados importantes. </w:t>
      </w:r>
    </w:p>
    <w:p w:rsidR="007012D9" w:rsidRPr="007012D9" w:rsidRDefault="007012D9" w:rsidP="007012D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36"/>
          <w:szCs w:val="36"/>
          <w:lang w:eastAsia="pt-BR"/>
        </w:rPr>
      </w:pPr>
      <w:r w:rsidRPr="007012D9">
        <w:rPr>
          <w:rFonts w:ascii="Arial" w:eastAsia="Times New Roman" w:hAnsi="Arial" w:cs="Arial"/>
          <w:b/>
          <w:bCs/>
          <w:color w:val="222222"/>
          <w:kern w:val="36"/>
          <w:sz w:val="36"/>
          <w:szCs w:val="36"/>
          <w:lang w:eastAsia="pt-BR"/>
        </w:rPr>
        <w:t>O que fazer para evitar</w:t>
      </w:r>
    </w:p>
    <w:p w:rsidR="007012D9" w:rsidRPr="007012D9" w:rsidRDefault="007012D9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setor da tecnologia da informação precisa estar bem preparado, investir em </w:t>
      </w:r>
      <w:proofErr w:type="spellStart"/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praticas</w:t>
      </w:r>
      <w:proofErr w:type="spellEnd"/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modernas de segurança, como antivírus conceituado, firewall com recursos de </w:t>
      </w:r>
      <w:proofErr w:type="spellStart"/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ultima</w:t>
      </w:r>
      <w:proofErr w:type="spellEnd"/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geração, investir em políticas de segurança da informação.</w:t>
      </w:r>
    </w:p>
    <w:p w:rsidR="007012D9" w:rsidRPr="007012D9" w:rsidRDefault="007012D9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012D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7012D9" w:rsidRPr="007012D9" w:rsidRDefault="007012D9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012D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7012D9" w:rsidRPr="007012D9" w:rsidRDefault="007012D9" w:rsidP="007012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  <w:t xml:space="preserve">2 - </w:t>
      </w:r>
      <w:proofErr w:type="spellStart"/>
      <w:proofErr w:type="gramStart"/>
      <w:r w:rsidRPr="007012D9"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  <w:t>Cybercrime</w:t>
      </w:r>
      <w:proofErr w:type="spellEnd"/>
      <w:proofErr w:type="gramEnd"/>
    </w:p>
    <w:p w:rsidR="007012D9" w:rsidRPr="007012D9" w:rsidRDefault="007012D9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São crimes cibernéticos que envolva qualquer atividade ou pratica ilícita na rede. Como por exemplo invasões de sistema, disseminação de vírus, roubo de dados pessoais, falsidade ideológica, acesso a informações pessoais entre outros. O </w:t>
      </w:r>
      <w:proofErr w:type="spellStart"/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cybercrime</w:t>
      </w:r>
      <w:proofErr w:type="spellEnd"/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compreende também crimes realizados por meio de dispositivos eletrônicos ou qualquer ação digital para praticar crime.</w:t>
      </w:r>
    </w:p>
    <w:p w:rsidR="007012D9" w:rsidRPr="007012D9" w:rsidRDefault="007012D9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7012D9" w:rsidRPr="007012D9" w:rsidRDefault="007012D9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Principais crimes cibernéticos:</w:t>
      </w:r>
    </w:p>
    <w:p w:rsidR="007012D9" w:rsidRPr="007012D9" w:rsidRDefault="007012D9" w:rsidP="007012D9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Pornografia infantil</w:t>
      </w:r>
    </w:p>
    <w:p w:rsidR="007012D9" w:rsidRPr="007012D9" w:rsidRDefault="007012D9" w:rsidP="007012D9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Lavagem de dinheiro</w:t>
      </w:r>
    </w:p>
    <w:p w:rsidR="007012D9" w:rsidRPr="007012D9" w:rsidRDefault="007012D9" w:rsidP="007012D9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Ciberterrorismo</w:t>
      </w:r>
      <w:proofErr w:type="spellEnd"/>
    </w:p>
    <w:p w:rsidR="007012D9" w:rsidRPr="007012D9" w:rsidRDefault="007012D9" w:rsidP="007012D9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Ciberativismo</w:t>
      </w:r>
      <w:proofErr w:type="spellEnd"/>
    </w:p>
    <w:p w:rsidR="007012D9" w:rsidRPr="007012D9" w:rsidRDefault="007012D9" w:rsidP="007012D9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Roubo</w:t>
      </w:r>
    </w:p>
    <w:p w:rsidR="007012D9" w:rsidRPr="007012D9" w:rsidRDefault="007012D9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012D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7012D9" w:rsidRPr="007012D9" w:rsidRDefault="007012D9" w:rsidP="007012D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36"/>
          <w:szCs w:val="36"/>
          <w:lang w:eastAsia="pt-BR"/>
        </w:rPr>
      </w:pPr>
      <w:r w:rsidRPr="007012D9">
        <w:rPr>
          <w:rFonts w:ascii="Arial" w:eastAsia="Times New Roman" w:hAnsi="Arial" w:cs="Arial"/>
          <w:b/>
          <w:bCs/>
          <w:color w:val="222222"/>
          <w:kern w:val="36"/>
          <w:sz w:val="36"/>
          <w:szCs w:val="36"/>
          <w:lang w:eastAsia="pt-BR"/>
        </w:rPr>
        <w:t>O que fazer para evitar</w:t>
      </w:r>
    </w:p>
    <w:p w:rsidR="007012D9" w:rsidRPr="007012D9" w:rsidRDefault="007012D9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Não abrir </w:t>
      </w:r>
      <w:proofErr w:type="spellStart"/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email</w:t>
      </w:r>
      <w:proofErr w:type="spellEnd"/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com anexo suspeito vindo de pessoas desconhecidas e também desconfiar de </w:t>
      </w:r>
      <w:proofErr w:type="spellStart"/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email</w:t>
      </w:r>
      <w:proofErr w:type="spellEnd"/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 ofertas, evitar sites pouco conhecidos ou com conteúdo duvidoso. Manter o antivírus e o firewall ativo e atualizado.</w:t>
      </w:r>
    </w:p>
    <w:p w:rsidR="007012D9" w:rsidRPr="007012D9" w:rsidRDefault="007012D9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7012D9" w:rsidRDefault="007012D9" w:rsidP="007012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</w:pPr>
    </w:p>
    <w:p w:rsidR="007012D9" w:rsidRPr="007012D9" w:rsidRDefault="007012D9" w:rsidP="007012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  <w:t xml:space="preserve">3 - </w:t>
      </w:r>
      <w:proofErr w:type="spellStart"/>
      <w:proofErr w:type="gramStart"/>
      <w:r w:rsidRPr="007012D9"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  <w:t>Cyberwar</w:t>
      </w:r>
      <w:proofErr w:type="spellEnd"/>
      <w:proofErr w:type="gramEnd"/>
    </w:p>
    <w:p w:rsidR="007012D9" w:rsidRPr="007012D9" w:rsidRDefault="007012D9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É um conflito que não ocorre com armas físicas, ocorre através da confrontação com meios eletrônicos e informáticos no chamado ciberespaço, no intuito de enfraquecer e retirar do ar serviços de internet, sistemas água e energia, e propagar vírus e mensagens maliciosas. É um ataque cibernético feito por uma pessoa, grupo de pessoas ou organizações, que visam derrubar um inimigo por situação conflito, político-ideológico, financeiro ou religioso.</w:t>
      </w:r>
    </w:p>
    <w:p w:rsidR="007012D9" w:rsidRPr="007012D9" w:rsidRDefault="007012D9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012D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7012D9" w:rsidRPr="007012D9" w:rsidRDefault="007012D9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  <w:lang w:eastAsia="pt-BR"/>
        </w:rPr>
      </w:pPr>
      <w:r w:rsidRPr="007012D9">
        <w:rPr>
          <w:rFonts w:ascii="Arial" w:eastAsia="Times New Roman" w:hAnsi="Arial" w:cs="Arial"/>
          <w:b/>
          <w:color w:val="222222"/>
          <w:sz w:val="36"/>
          <w:szCs w:val="36"/>
          <w:lang w:eastAsia="pt-BR"/>
        </w:rPr>
        <w:t>Quem são os alvos</w:t>
      </w:r>
    </w:p>
    <w:p w:rsidR="007012D9" w:rsidRPr="001C2212" w:rsidRDefault="007012D9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Qualquer setor importante para a infraestrutura do inimigo, por exemplo </w:t>
      </w:r>
      <w:r w:rsidR="001C2212" w:rsidRPr="001C22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exército</w:t>
      </w:r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defesa nacional, </w:t>
      </w:r>
      <w:r w:rsidR="001C2212" w:rsidRPr="001C22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indústria</w:t>
      </w:r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bélica. Em </w:t>
      </w:r>
      <w:r w:rsidR="001C22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uma versão mais assustadora a </w:t>
      </w:r>
      <w:proofErr w:type="spellStart"/>
      <w:r w:rsidR="001C22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cy</w:t>
      </w:r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berguerra</w:t>
      </w:r>
      <w:proofErr w:type="spellEnd"/>
      <w:r w:rsidRPr="007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pode ter como alvo o recurso mais importante do pais que é sua população. Um hacker poderia fazer um ataque terrorista para desestabilizar ou desmotivar uma população a lutar. Isso implica em coisas assustadoras como ataques aos setores financeiros, que causariam danos econômicos; ou ataques a sistemas de comunicação – imagine o que aconteceria se a rede de telefonia fosse desativada e a internet caísse.</w:t>
      </w:r>
    </w:p>
    <w:p w:rsidR="007012D9" w:rsidRDefault="007012D9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1C2212" w:rsidRDefault="001C2212" w:rsidP="001C221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  <w:t xml:space="preserve">3 –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  <w:lang w:eastAsia="pt-BR"/>
        </w:rPr>
        <w:t>Cyberspionage</w:t>
      </w:r>
      <w:proofErr w:type="spellEnd"/>
      <w:proofErr w:type="gramEnd"/>
    </w:p>
    <w:p w:rsidR="00EB03F6" w:rsidRDefault="00F7465A" w:rsidP="001C221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Desde o </w:t>
      </w:r>
      <w:proofErr w:type="spellStart"/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inicio</w:t>
      </w:r>
      <w:proofErr w:type="spellEnd"/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 da internet a </w:t>
      </w:r>
      <w:proofErr w:type="spellStart"/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cyberspionage</w:t>
      </w:r>
      <w:proofErr w:type="spellEnd"/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 vem sendo praticada e hoje em dia vem sendo usada por algumas corporações como polícia e serviço secreto governamentais. </w:t>
      </w:r>
      <w:proofErr w:type="spellStart"/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Cyberspionage</w:t>
      </w:r>
      <w:proofErr w:type="spellEnd"/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 c</w:t>
      </w:r>
      <w:r w:rsidR="0005061E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onsiste em </w:t>
      </w:r>
      <w:r w:rsidR="00EB03F6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obter informações sigilosas de terceiros sem a permissão do titular da informação com técnicas de </w:t>
      </w:r>
      <w:proofErr w:type="spellStart"/>
      <w:r w:rsidR="00EB03F6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hacking</w:t>
      </w:r>
      <w:proofErr w:type="spellEnd"/>
      <w:r w:rsidR="00EB03F6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 ou </w:t>
      </w:r>
      <w:proofErr w:type="spellStart"/>
      <w:r w:rsidR="00EB03F6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cracking</w:t>
      </w:r>
      <w:proofErr w:type="spellEnd"/>
      <w:r w:rsidR="00EB03F6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. </w:t>
      </w:r>
    </w:p>
    <w:p w:rsidR="00EB03F6" w:rsidRPr="00F7465A" w:rsidRDefault="00EB03F6" w:rsidP="001C221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</w:pPr>
      <w:r w:rsidRPr="00F7465A"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  <w:t>Quem são os alvos</w:t>
      </w:r>
    </w:p>
    <w:p w:rsidR="001C2212" w:rsidRDefault="00A432BA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Competidores</w:t>
      </w:r>
      <w:r w:rsidR="00CC19C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rivais, grupos e inimigos por vantagem pessoal, econômica, </w:t>
      </w:r>
      <w:r w:rsidR="00F85C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política</w:t>
      </w:r>
      <w:r w:rsidR="00CC19C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militar. </w:t>
      </w:r>
      <w:r w:rsidR="00A6377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</w:t>
      </w:r>
      <w:r w:rsidR="00F85C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</w:t>
      </w:r>
      <w:r w:rsidR="00A6377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evento</w:t>
      </w:r>
      <w:r w:rsidR="00F85C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</w:t>
      </w:r>
      <w:r w:rsidR="00A6377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mais conhecido</w:t>
      </w:r>
      <w:r w:rsidR="00F85C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</w:t>
      </w:r>
      <w:r w:rsidR="00A6377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 espionagem que chegou ao </w:t>
      </w:r>
      <w:r w:rsidR="00F85C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público foram a “</w:t>
      </w:r>
      <w:proofErr w:type="spellStart"/>
      <w:r w:rsidR="00F85C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Ghos</w:t>
      </w:r>
      <w:r w:rsidR="002236A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</w:t>
      </w:r>
      <w:r w:rsidR="00F85C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net</w:t>
      </w:r>
      <w:proofErr w:type="spellEnd"/>
      <w:r w:rsidR="00F85C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” e “</w:t>
      </w:r>
      <w:proofErr w:type="gramStart"/>
      <w:r w:rsidR="00F85C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Outubro</w:t>
      </w:r>
      <w:proofErr w:type="gramEnd"/>
      <w:r w:rsidR="00F85C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Vermelho”. </w:t>
      </w:r>
      <w:proofErr w:type="spellStart"/>
      <w:r w:rsidR="00F85C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Ghosnet</w:t>
      </w:r>
      <w:proofErr w:type="spellEnd"/>
      <w:r w:rsidR="00F85C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se infiltrou em 1295 computadores em 103 </w:t>
      </w:r>
      <w:proofErr w:type="spellStart"/>
      <w:r w:rsidR="00F85C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paises</w:t>
      </w:r>
      <w:proofErr w:type="spellEnd"/>
      <w:r w:rsidR="00F85C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Outubro Vermelho foi uma campanha avançada </w:t>
      </w:r>
      <w:r w:rsidR="00F85C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 xml:space="preserve">de </w:t>
      </w:r>
      <w:proofErr w:type="spellStart"/>
      <w:r w:rsidR="00F85C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cyberspionage</w:t>
      </w:r>
      <w:proofErr w:type="spellEnd"/>
      <w:r w:rsidR="00F85C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dirigida as organizações diplomáticas e centros de investigações cientificas, e governos de todo o mundo.</w:t>
      </w:r>
    </w:p>
    <w:p w:rsidR="002236AA" w:rsidRPr="007012D9" w:rsidRDefault="002236AA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7012D9" w:rsidRPr="007012D9" w:rsidRDefault="007012D9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012D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587CC7" w:rsidRDefault="00587CC7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19"/>
          <w:szCs w:val="19"/>
          <w:lang w:eastAsia="pt-BR"/>
        </w:rPr>
      </w:pPr>
    </w:p>
    <w:p w:rsidR="00587CC7" w:rsidRDefault="00587CC7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19"/>
          <w:szCs w:val="19"/>
          <w:lang w:eastAsia="pt-BR"/>
        </w:rPr>
      </w:pPr>
    </w:p>
    <w:p w:rsidR="00587CC7" w:rsidRDefault="00587CC7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19"/>
          <w:szCs w:val="19"/>
          <w:lang w:eastAsia="pt-BR"/>
        </w:rPr>
      </w:pPr>
    </w:p>
    <w:p w:rsidR="00587CC7" w:rsidRDefault="00587CC7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19"/>
          <w:szCs w:val="19"/>
          <w:lang w:eastAsia="pt-BR"/>
        </w:rPr>
      </w:pPr>
    </w:p>
    <w:p w:rsidR="00587CC7" w:rsidRPr="00587CC7" w:rsidRDefault="00587CC7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222222"/>
          <w:sz w:val="36"/>
          <w:szCs w:val="36"/>
          <w:lang w:eastAsia="pt-BR"/>
        </w:rPr>
      </w:pPr>
      <w:r w:rsidRPr="00587CC7">
        <w:rPr>
          <w:rFonts w:ascii="Arial" w:eastAsia="Times New Roman" w:hAnsi="Arial" w:cs="Arial"/>
          <w:b/>
          <w:iCs/>
          <w:color w:val="222222"/>
          <w:sz w:val="36"/>
          <w:szCs w:val="36"/>
          <w:lang w:eastAsia="pt-BR"/>
        </w:rPr>
        <w:t>Referencias</w:t>
      </w:r>
    </w:p>
    <w:p w:rsidR="00587CC7" w:rsidRDefault="00587CC7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19"/>
          <w:szCs w:val="19"/>
          <w:lang w:eastAsia="pt-BR"/>
        </w:rPr>
      </w:pPr>
    </w:p>
    <w:p w:rsidR="003F04FF" w:rsidRPr="000F150F" w:rsidRDefault="003F04FF" w:rsidP="007012D9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0F150F">
        <w:rPr>
          <w:rFonts w:ascii="Arial" w:hAnsi="Arial" w:cs="Arial"/>
        </w:rPr>
        <w:t>CYBER SECURITY – COMO CUIDAR DESTE TEMA</w:t>
      </w:r>
    </w:p>
    <w:p w:rsidR="007012D9" w:rsidRPr="000F150F" w:rsidRDefault="00393E2F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hyperlink r:id="rId5" w:tgtFrame="_blank" w:history="1">
        <w:r w:rsidR="007012D9" w:rsidRPr="000F150F">
          <w:rPr>
            <w:rFonts w:ascii="Arial" w:eastAsia="Times New Roman" w:hAnsi="Arial" w:cs="Arial"/>
            <w:lang w:eastAsia="pt-BR"/>
          </w:rPr>
          <w:t>www.afrikatec.com.br/cyber-security-como-cuidar-deste-tema/</w:t>
        </w:r>
      </w:hyperlink>
    </w:p>
    <w:p w:rsidR="003F04FF" w:rsidRPr="000F150F" w:rsidRDefault="003F04FF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3F04FF" w:rsidRPr="000F150F" w:rsidRDefault="003F04FF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3F04FF" w:rsidRPr="000F150F" w:rsidRDefault="003F04FF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 w:rsidRPr="000F150F">
        <w:rPr>
          <w:rFonts w:ascii="Arial" w:eastAsia="Times New Roman" w:hAnsi="Arial" w:cs="Arial"/>
          <w:lang w:eastAsia="pt-BR"/>
        </w:rPr>
        <w:t>SEGURANÇA DE COMPUTADORES</w:t>
      </w:r>
    </w:p>
    <w:p w:rsidR="007012D9" w:rsidRPr="000F150F" w:rsidRDefault="00393E2F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hyperlink r:id="rId6" w:tgtFrame="_blank" w:history="1">
        <w:r w:rsidR="007012D9" w:rsidRPr="000F150F">
          <w:rPr>
            <w:rFonts w:ascii="Arial" w:eastAsia="Times New Roman" w:hAnsi="Arial" w:cs="Arial"/>
            <w:lang w:eastAsia="pt-BR"/>
          </w:rPr>
          <w:t>https://pt.wikipedia.org/wiki/Seguran%C3%A7a_de_computadores</w:t>
        </w:r>
      </w:hyperlink>
    </w:p>
    <w:p w:rsidR="003F04FF" w:rsidRPr="000F150F" w:rsidRDefault="003F04FF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3F04FF" w:rsidRPr="000F150F" w:rsidRDefault="003F04FF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3F04FF" w:rsidRPr="000F150F" w:rsidRDefault="003F04FF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 w:rsidRPr="000F150F">
        <w:rPr>
          <w:rFonts w:ascii="Arial" w:eastAsia="Times New Roman" w:hAnsi="Arial" w:cs="Arial"/>
          <w:lang w:eastAsia="pt-BR"/>
        </w:rPr>
        <w:t>O QUE É CIBERCRIME</w:t>
      </w:r>
    </w:p>
    <w:p w:rsidR="007012D9" w:rsidRPr="000F150F" w:rsidRDefault="00393E2F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hyperlink r:id="rId7" w:tgtFrame="_blank" w:history="1">
        <w:r w:rsidR="007012D9" w:rsidRPr="000F150F">
          <w:rPr>
            <w:rFonts w:ascii="Arial" w:eastAsia="Times New Roman" w:hAnsi="Arial" w:cs="Arial"/>
            <w:lang w:eastAsia="pt-BR"/>
          </w:rPr>
          <w:t>https://canaltech.com.br/seguranca/O-que-e-cibercrime/</w:t>
        </w:r>
      </w:hyperlink>
    </w:p>
    <w:p w:rsidR="003F04FF" w:rsidRPr="000F150F" w:rsidRDefault="003F04FF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3F04FF" w:rsidRPr="000F150F" w:rsidRDefault="003F04FF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3F04FF" w:rsidRPr="000F150F" w:rsidRDefault="003F04FF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 w:rsidRPr="000F150F">
        <w:rPr>
          <w:rFonts w:ascii="Arial" w:eastAsia="Times New Roman" w:hAnsi="Arial" w:cs="Arial"/>
          <w:lang w:eastAsia="pt-BR"/>
        </w:rPr>
        <w:t>CRIME INFORMATICO</w:t>
      </w:r>
    </w:p>
    <w:p w:rsidR="003F04FF" w:rsidRPr="000F150F" w:rsidRDefault="003F04FF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7012D9" w:rsidRPr="000F150F" w:rsidRDefault="00393E2F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hyperlink r:id="rId8" w:tgtFrame="_blank" w:history="1">
        <w:r w:rsidR="007012D9" w:rsidRPr="000F150F">
          <w:rPr>
            <w:rFonts w:ascii="Arial" w:eastAsia="Times New Roman" w:hAnsi="Arial" w:cs="Arial"/>
            <w:lang w:eastAsia="pt-BR"/>
          </w:rPr>
          <w:t>https://pt.wikipedia.org/wiki/Crime_inform%C3%A1tico</w:t>
        </w:r>
      </w:hyperlink>
    </w:p>
    <w:p w:rsidR="003F04FF" w:rsidRPr="000F150F" w:rsidRDefault="003F04FF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3F04FF" w:rsidRPr="000F150F" w:rsidRDefault="003F04FF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3F04FF" w:rsidRPr="000F150F" w:rsidRDefault="003F04FF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 w:rsidRPr="000F150F">
        <w:rPr>
          <w:rFonts w:ascii="Arial" w:eastAsia="Times New Roman" w:hAnsi="Arial" w:cs="Arial"/>
          <w:lang w:eastAsia="pt-BR"/>
        </w:rPr>
        <w:t>CIBERGUERRA</w:t>
      </w:r>
    </w:p>
    <w:p w:rsidR="007012D9" w:rsidRPr="000F150F" w:rsidRDefault="00393E2F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hyperlink r:id="rId9" w:tgtFrame="_blank" w:history="1">
        <w:r w:rsidR="007012D9" w:rsidRPr="000F150F">
          <w:rPr>
            <w:rFonts w:ascii="Arial" w:eastAsia="Times New Roman" w:hAnsi="Arial" w:cs="Arial"/>
            <w:lang w:eastAsia="pt-BR"/>
          </w:rPr>
          <w:t>https://pt.wikipedia.org/wiki/Ciberguerra</w:t>
        </w:r>
      </w:hyperlink>
    </w:p>
    <w:p w:rsidR="003F04FF" w:rsidRPr="000F150F" w:rsidRDefault="003F04FF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3F04FF" w:rsidRPr="000F150F" w:rsidRDefault="003F04FF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3F04FF" w:rsidRPr="000F150F" w:rsidRDefault="003F04FF" w:rsidP="007012D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 w:rsidRPr="000F150F">
        <w:rPr>
          <w:rFonts w:ascii="Arial" w:eastAsia="Times New Roman" w:hAnsi="Arial" w:cs="Arial"/>
          <w:lang w:eastAsia="pt-BR"/>
        </w:rPr>
        <w:t>O QUE É CIBERGUERRA</w:t>
      </w:r>
    </w:p>
    <w:p w:rsidR="003F04FF" w:rsidRPr="000F150F" w:rsidRDefault="00393E2F" w:rsidP="007012D9">
      <w:pPr>
        <w:rPr>
          <w:rFonts w:ascii="Arial" w:eastAsia="Times New Roman" w:hAnsi="Arial" w:cs="Arial"/>
          <w:shd w:val="clear" w:color="auto" w:fill="FFFFFF"/>
          <w:lang w:eastAsia="pt-BR"/>
        </w:rPr>
      </w:pPr>
      <w:hyperlink r:id="rId10" w:tgtFrame="_blank" w:history="1">
        <w:r w:rsidR="007012D9" w:rsidRPr="000F150F">
          <w:rPr>
            <w:rFonts w:ascii="Arial" w:eastAsia="Times New Roman" w:hAnsi="Arial" w:cs="Arial"/>
            <w:shd w:val="clear" w:color="auto" w:fill="FFFFFF"/>
            <w:lang w:eastAsia="pt-BR"/>
          </w:rPr>
          <w:t>http://amadodosenhor.comunidades.net/o-que-e-ciberguerra</w:t>
        </w:r>
      </w:hyperlink>
    </w:p>
    <w:p w:rsidR="003F04FF" w:rsidRPr="000F150F" w:rsidRDefault="003F04FF" w:rsidP="007012D9">
      <w:pPr>
        <w:rPr>
          <w:rFonts w:ascii="Arial" w:eastAsia="Times New Roman" w:hAnsi="Arial" w:cs="Arial"/>
          <w:shd w:val="clear" w:color="auto" w:fill="FFFFFF"/>
          <w:lang w:eastAsia="pt-BR"/>
        </w:rPr>
      </w:pPr>
    </w:p>
    <w:p w:rsidR="003F04FF" w:rsidRPr="000F150F" w:rsidRDefault="003F04FF" w:rsidP="007012D9">
      <w:pPr>
        <w:rPr>
          <w:rFonts w:ascii="Arial" w:eastAsia="Times New Roman" w:hAnsi="Arial" w:cs="Arial"/>
          <w:shd w:val="clear" w:color="auto" w:fill="FFFFFF"/>
          <w:lang w:eastAsia="pt-BR"/>
        </w:rPr>
      </w:pPr>
      <w:r w:rsidRPr="000F150F">
        <w:rPr>
          <w:rFonts w:ascii="Arial" w:eastAsia="Times New Roman" w:hAnsi="Arial" w:cs="Arial"/>
          <w:shd w:val="clear" w:color="auto" w:fill="FFFFFF"/>
          <w:lang w:eastAsia="pt-BR"/>
        </w:rPr>
        <w:t>CYBER SPYING</w:t>
      </w:r>
    </w:p>
    <w:p w:rsidR="004A56B5" w:rsidRPr="000F150F" w:rsidRDefault="00393E2F" w:rsidP="007012D9">
      <w:pPr>
        <w:rPr>
          <w:rStyle w:val="Hyperlink"/>
          <w:rFonts w:ascii="Arial" w:hAnsi="Arial" w:cs="Arial"/>
          <w:color w:val="auto"/>
          <w:u w:val="none"/>
          <w:shd w:val="clear" w:color="auto" w:fill="FFFFFF"/>
        </w:rPr>
      </w:pPr>
      <w:hyperlink r:id="rId11" w:history="1">
        <w:r w:rsidR="004A56B5" w:rsidRPr="000F150F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https://en.wikipedia.org/wiki/Cyber_spying</w:t>
        </w:r>
      </w:hyperlink>
    </w:p>
    <w:p w:rsidR="003F04FF" w:rsidRPr="000F150F" w:rsidRDefault="003F04FF" w:rsidP="007012D9">
      <w:pPr>
        <w:rPr>
          <w:rStyle w:val="Hyperlink"/>
          <w:rFonts w:ascii="Arial" w:hAnsi="Arial" w:cs="Arial"/>
          <w:color w:val="auto"/>
          <w:u w:val="none"/>
          <w:shd w:val="clear" w:color="auto" w:fill="FFFFFF"/>
        </w:rPr>
      </w:pPr>
    </w:p>
    <w:p w:rsidR="003F04FF" w:rsidRPr="000F150F" w:rsidRDefault="003F04FF" w:rsidP="007012D9">
      <w:pPr>
        <w:rPr>
          <w:rFonts w:ascii="Arial" w:hAnsi="Arial" w:cs="Arial"/>
          <w:shd w:val="clear" w:color="auto" w:fill="FFFFFF"/>
        </w:rPr>
      </w:pPr>
      <w:r w:rsidRPr="000F150F">
        <w:rPr>
          <w:rStyle w:val="Hyperlink"/>
          <w:rFonts w:ascii="Arial" w:hAnsi="Arial" w:cs="Arial"/>
          <w:color w:val="auto"/>
          <w:u w:val="none"/>
          <w:shd w:val="clear" w:color="auto" w:fill="FFFFFF"/>
        </w:rPr>
        <w:t>CIBERSPIONAGEM GLOBAL E O DECRETO 8.135: UMA AVALIAÇÃO SEGURANÇA DAS INFORMAÇÕES DO GOVERNO BRASILEIRO</w:t>
      </w:r>
    </w:p>
    <w:p w:rsidR="004A56B5" w:rsidRPr="000F150F" w:rsidRDefault="00393E2F" w:rsidP="007012D9">
      <w:pPr>
        <w:rPr>
          <w:rStyle w:val="Hyperlink"/>
          <w:rFonts w:ascii="Arial" w:hAnsi="Arial" w:cs="Arial"/>
          <w:color w:val="auto"/>
          <w:u w:val="none"/>
        </w:rPr>
      </w:pPr>
      <w:hyperlink r:id="rId12" w:history="1">
        <w:r w:rsidR="00B81D98" w:rsidRPr="000F150F">
          <w:rPr>
            <w:rStyle w:val="Hyperlink"/>
            <w:rFonts w:ascii="Arial" w:hAnsi="Arial" w:cs="Arial"/>
            <w:color w:val="auto"/>
            <w:u w:val="none"/>
          </w:rPr>
          <w:t>https://pt.slideshare.net/mvsecurity/artigo-consad-2014-ciberespionagem-global-e-o-decreto-8135-uma-avaliao-da-segurana-das-informaes-do-governo-brasileiro</w:t>
        </w:r>
      </w:hyperlink>
    </w:p>
    <w:p w:rsidR="003F04FF" w:rsidRPr="000F150F" w:rsidRDefault="003F04FF" w:rsidP="007012D9">
      <w:pPr>
        <w:rPr>
          <w:rStyle w:val="Hyperlink"/>
          <w:rFonts w:ascii="Arial" w:hAnsi="Arial" w:cs="Arial"/>
        </w:rPr>
      </w:pPr>
    </w:p>
    <w:p w:rsidR="003F04FF" w:rsidRPr="000F150F" w:rsidRDefault="003F04FF" w:rsidP="007012D9">
      <w:pPr>
        <w:rPr>
          <w:rStyle w:val="Hyperlink"/>
          <w:rFonts w:ascii="Arial" w:hAnsi="Arial" w:cs="Arial"/>
          <w:color w:val="auto"/>
          <w:u w:val="none"/>
        </w:rPr>
      </w:pPr>
      <w:r w:rsidRPr="000F150F">
        <w:rPr>
          <w:rStyle w:val="Hyperlink"/>
          <w:rFonts w:ascii="Arial" w:hAnsi="Arial" w:cs="Arial"/>
          <w:color w:val="auto"/>
          <w:u w:val="none"/>
        </w:rPr>
        <w:t>OS DESAFIOS EM SEGURANÇA DIGITAL COM A INTERNET DAS COISAS</w:t>
      </w:r>
    </w:p>
    <w:p w:rsidR="003F04FF" w:rsidRPr="000F150F" w:rsidRDefault="003F04FF" w:rsidP="007012D9">
      <w:pPr>
        <w:rPr>
          <w:rFonts w:ascii="Arial" w:hAnsi="Arial" w:cs="Arial"/>
        </w:rPr>
      </w:pPr>
      <w:r w:rsidRPr="000F150F">
        <w:rPr>
          <w:rFonts w:ascii="Arial" w:hAnsi="Arial" w:cs="Arial"/>
        </w:rPr>
        <w:t>http://www.techmag.com.br/novidades/os-desafios-em-seguranca-digital-com-a-internet-das-coisas/</w:t>
      </w:r>
    </w:p>
    <w:p w:rsidR="00B81D98" w:rsidRPr="000F150F" w:rsidRDefault="003F04FF" w:rsidP="007012D9">
      <w:pPr>
        <w:rPr>
          <w:rFonts w:ascii="Arial" w:hAnsi="Arial" w:cs="Arial"/>
        </w:rPr>
      </w:pPr>
      <w:r w:rsidRPr="000F150F">
        <w:rPr>
          <w:rFonts w:ascii="Arial" w:hAnsi="Arial" w:cs="Arial"/>
        </w:rPr>
        <w:t>INTERNET DAS COISAS E SEGURANÇA DA INFORMAÇAO</w:t>
      </w:r>
    </w:p>
    <w:p w:rsidR="003F04FF" w:rsidRDefault="00393E2F" w:rsidP="007012D9">
      <w:pPr>
        <w:rPr>
          <w:rFonts w:ascii="Arial" w:hAnsi="Arial" w:cs="Arial"/>
        </w:rPr>
      </w:pPr>
      <w:hyperlink r:id="rId13" w:history="1">
        <w:r w:rsidR="00066FEE" w:rsidRPr="008E6003">
          <w:rPr>
            <w:rStyle w:val="Hyperlink"/>
            <w:rFonts w:ascii="Arial" w:hAnsi="Arial" w:cs="Arial"/>
          </w:rPr>
          <w:t>https://www2.deloitte.com/br/pt/pages/risk/articles/impacto-da-iot.html</w:t>
        </w:r>
      </w:hyperlink>
    </w:p>
    <w:p w:rsidR="00066FEE" w:rsidRDefault="00066FEE" w:rsidP="007012D9">
      <w:pPr>
        <w:rPr>
          <w:rFonts w:ascii="Arial" w:hAnsi="Arial" w:cs="Arial"/>
        </w:rPr>
      </w:pPr>
    </w:p>
    <w:p w:rsidR="00066FEE" w:rsidRDefault="00066FEE" w:rsidP="007012D9">
      <w:pPr>
        <w:rPr>
          <w:rFonts w:ascii="Arial" w:hAnsi="Arial" w:cs="Arial"/>
        </w:rPr>
      </w:pPr>
      <w:r>
        <w:rPr>
          <w:rFonts w:ascii="Arial" w:hAnsi="Arial" w:cs="Arial"/>
        </w:rPr>
        <w:t>SEGURANÇA EM OPERAÇOES BANCARIAS VIA INTERNET</w:t>
      </w:r>
    </w:p>
    <w:p w:rsidR="00066FEE" w:rsidRDefault="00393E2F" w:rsidP="007012D9">
      <w:pPr>
        <w:rPr>
          <w:rFonts w:ascii="Arial" w:hAnsi="Arial" w:cs="Arial"/>
        </w:rPr>
      </w:pPr>
      <w:hyperlink r:id="rId14" w:history="1">
        <w:r w:rsidR="00066FEE" w:rsidRPr="008E6003">
          <w:rPr>
            <w:rStyle w:val="Hyperlink"/>
            <w:rFonts w:ascii="Arial" w:hAnsi="Arial" w:cs="Arial"/>
          </w:rPr>
          <w:t>https://artigos.com/artigos/1227-seguranca-em-operacoes-bancarias-via-internet</w:t>
        </w:r>
      </w:hyperlink>
    </w:p>
    <w:p w:rsidR="00066FEE" w:rsidRDefault="00066FEE" w:rsidP="007012D9">
      <w:pPr>
        <w:rPr>
          <w:rFonts w:ascii="Arial" w:hAnsi="Arial" w:cs="Arial"/>
        </w:rPr>
      </w:pPr>
    </w:p>
    <w:p w:rsidR="00066FEE" w:rsidRPr="000F150F" w:rsidRDefault="00066FEE" w:rsidP="007012D9">
      <w:pPr>
        <w:rPr>
          <w:rFonts w:ascii="Arial" w:hAnsi="Arial" w:cs="Arial"/>
        </w:rPr>
      </w:pPr>
    </w:p>
    <w:sectPr w:rsidR="00066FEE" w:rsidRPr="000F1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046B4"/>
    <w:multiLevelType w:val="multilevel"/>
    <w:tmpl w:val="6556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CF45A3"/>
    <w:multiLevelType w:val="hybridMultilevel"/>
    <w:tmpl w:val="84FEA24A"/>
    <w:lvl w:ilvl="0" w:tplc="8FB0D06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5509D"/>
    <w:multiLevelType w:val="multilevel"/>
    <w:tmpl w:val="DBA0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D9"/>
    <w:rsid w:val="0005061E"/>
    <w:rsid w:val="00066FEE"/>
    <w:rsid w:val="00095CF9"/>
    <w:rsid w:val="000E23A7"/>
    <w:rsid w:val="000F150F"/>
    <w:rsid w:val="00177AE7"/>
    <w:rsid w:val="001C2212"/>
    <w:rsid w:val="00202726"/>
    <w:rsid w:val="002236AA"/>
    <w:rsid w:val="00393E2F"/>
    <w:rsid w:val="003C3958"/>
    <w:rsid w:val="003D11C6"/>
    <w:rsid w:val="003F04FF"/>
    <w:rsid w:val="004A56B5"/>
    <w:rsid w:val="00587CC7"/>
    <w:rsid w:val="005C6289"/>
    <w:rsid w:val="007012D9"/>
    <w:rsid w:val="00701C7C"/>
    <w:rsid w:val="0077077B"/>
    <w:rsid w:val="007F24D1"/>
    <w:rsid w:val="0083418D"/>
    <w:rsid w:val="008C2447"/>
    <w:rsid w:val="00923FEB"/>
    <w:rsid w:val="0099235D"/>
    <w:rsid w:val="009E0B23"/>
    <w:rsid w:val="00A432BA"/>
    <w:rsid w:val="00A6377D"/>
    <w:rsid w:val="00AE0713"/>
    <w:rsid w:val="00B179B7"/>
    <w:rsid w:val="00B81D98"/>
    <w:rsid w:val="00C27184"/>
    <w:rsid w:val="00CC19C0"/>
    <w:rsid w:val="00EB03F6"/>
    <w:rsid w:val="00F02DA8"/>
    <w:rsid w:val="00F7465A"/>
    <w:rsid w:val="00F85CB9"/>
    <w:rsid w:val="00FA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7760"/>
  <w15:chartTrackingRefBased/>
  <w15:docId w15:val="{027361E8-8933-478E-B6D0-ECD610A0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012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012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12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012D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itaoHTML">
    <w:name w:val="HTML Cite"/>
    <w:basedOn w:val="Fontepargpadro"/>
    <w:uiPriority w:val="99"/>
    <w:semiHidden/>
    <w:unhideWhenUsed/>
    <w:rsid w:val="007012D9"/>
    <w:rPr>
      <w:i/>
      <w:iCs/>
    </w:rPr>
  </w:style>
  <w:style w:type="character" w:styleId="Hyperlink">
    <w:name w:val="Hyperlink"/>
    <w:basedOn w:val="Fontepargpadro"/>
    <w:uiPriority w:val="99"/>
    <w:unhideWhenUsed/>
    <w:rsid w:val="007012D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56B5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3C3958"/>
    <w:pPr>
      <w:ind w:left="720"/>
      <w:contextualSpacing/>
    </w:pPr>
  </w:style>
  <w:style w:type="paragraph" w:customStyle="1" w:styleId="Standard">
    <w:name w:val="Standard"/>
    <w:rsid w:val="00393E2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1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rime_inform%C3%A1tico" TargetMode="External"/><Relationship Id="rId13" Type="http://schemas.openxmlformats.org/officeDocument/2006/relationships/hyperlink" Target="https://www2.deloitte.com/br/pt/pages/risk/articles/impacto-da-io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altech.com.br/seguranca/O-que-e-cibercrime/" TargetMode="External"/><Relationship Id="rId12" Type="http://schemas.openxmlformats.org/officeDocument/2006/relationships/hyperlink" Target="https://pt.slideshare.net/mvsecurity/artigo-consad-2014-ciberespionagem-global-e-o-decreto-8135-uma-avaliao-da-segurana-das-informaes-do-governo-brasileir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Seguran%C3%A7a_de_computadores" TargetMode="External"/><Relationship Id="rId11" Type="http://schemas.openxmlformats.org/officeDocument/2006/relationships/hyperlink" Target="https://en.wikipedia.org/wiki/Cyber_spying" TargetMode="External"/><Relationship Id="rId5" Type="http://schemas.openxmlformats.org/officeDocument/2006/relationships/hyperlink" Target="http://www.afrikatec.com.br/cyber-security-como-cuidar-deste-tema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madodosenhor.comunidades.net/o-que-e-ciberguer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Ciberguerra" TargetMode="External"/><Relationship Id="rId14" Type="http://schemas.openxmlformats.org/officeDocument/2006/relationships/hyperlink" Target="https://artigos.com/artigos/1227-seguranca-em-operacoes-bancarias-via-interne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5</Pages>
  <Words>1238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Marcoz</dc:creator>
  <cp:keywords/>
  <dc:description/>
  <cp:lastModifiedBy>Marcoz</cp:lastModifiedBy>
  <cp:revision>24</cp:revision>
  <dcterms:created xsi:type="dcterms:W3CDTF">2017-09-24T21:53:00Z</dcterms:created>
  <dcterms:modified xsi:type="dcterms:W3CDTF">2017-09-27T18:51:00Z</dcterms:modified>
</cp:coreProperties>
</file>