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11189" w14:textId="43562393" w:rsidR="008B5D77" w:rsidRPr="00ED16F6" w:rsidRDefault="008B5D77" w:rsidP="008B5D77">
      <w:pPr>
        <w:pStyle w:val="Heading1"/>
        <w:shd w:val="clear" w:color="auto" w:fill="FFFFFF" w:themeFill="background1"/>
        <w:spacing w:before="120"/>
        <w:rPr>
          <w:sz w:val="24"/>
          <w:szCs w:val="20"/>
        </w:rPr>
      </w:pPr>
      <w:r w:rsidRPr="00ED16F6">
        <w:rPr>
          <w:sz w:val="24"/>
          <w:szCs w:val="20"/>
        </w:rPr>
        <w:t>Overview</w:t>
      </w:r>
    </w:p>
    <w:p w14:paraId="0D3A30AB" w14:textId="5D4552ED" w:rsidR="00D7034D" w:rsidRPr="00ED16F6" w:rsidRDefault="00193726" w:rsidP="00D7034D">
      <w:pPr>
        <w:shd w:val="clear" w:color="auto" w:fill="FFFFFF" w:themeFill="background1"/>
        <w:rPr>
          <w:sz w:val="20"/>
          <w:szCs w:val="20"/>
        </w:rPr>
      </w:pPr>
      <w:r>
        <w:rPr>
          <w:sz w:val="20"/>
          <w:szCs w:val="20"/>
        </w:rPr>
        <w:br/>
      </w:r>
      <w:r w:rsidR="008B5D77" w:rsidRPr="00ED16F6">
        <w:rPr>
          <w:sz w:val="20"/>
          <w:szCs w:val="20"/>
        </w:rPr>
        <w:t xml:space="preserve">I am an enthusiastic and agile </w:t>
      </w:r>
      <w:r w:rsidR="007D2842">
        <w:rPr>
          <w:sz w:val="20"/>
          <w:szCs w:val="20"/>
        </w:rPr>
        <w:t>tech lead</w:t>
      </w:r>
      <w:r w:rsidR="008B5D77" w:rsidRPr="00ED16F6">
        <w:rPr>
          <w:sz w:val="20"/>
          <w:szCs w:val="20"/>
        </w:rPr>
        <w:t>. I</w:t>
      </w:r>
      <w:r w:rsidR="00D7034D">
        <w:rPr>
          <w:sz w:val="20"/>
          <w:szCs w:val="20"/>
        </w:rPr>
        <w:t xml:space="preserve"> enjoy working</w:t>
      </w:r>
      <w:r w:rsidR="008B5D77" w:rsidRPr="00ED16F6">
        <w:rPr>
          <w:sz w:val="20"/>
          <w:szCs w:val="20"/>
        </w:rPr>
        <w:t xml:space="preserve"> with mixed ability teams</w:t>
      </w:r>
      <w:r w:rsidR="00D7034D">
        <w:rPr>
          <w:sz w:val="20"/>
          <w:szCs w:val="20"/>
        </w:rPr>
        <w:t xml:space="preserve"> where I use SCRUM techniques to</w:t>
      </w:r>
      <w:r w:rsidR="00D7034D" w:rsidRPr="00ED16F6">
        <w:rPr>
          <w:sz w:val="20"/>
          <w:szCs w:val="20"/>
        </w:rPr>
        <w:t xml:space="preserve"> diffuse stress in a project</w:t>
      </w:r>
      <w:r w:rsidR="00D7034D">
        <w:rPr>
          <w:sz w:val="20"/>
          <w:szCs w:val="20"/>
        </w:rPr>
        <w:t xml:space="preserve">, </w:t>
      </w:r>
      <w:r w:rsidR="00D7034D" w:rsidRPr="00ED16F6">
        <w:rPr>
          <w:sz w:val="20"/>
          <w:szCs w:val="20"/>
        </w:rPr>
        <w:t>to improve the confidence and productivity of the development team</w:t>
      </w:r>
      <w:r w:rsidR="00D7034D">
        <w:rPr>
          <w:sz w:val="20"/>
          <w:szCs w:val="20"/>
        </w:rPr>
        <w:t xml:space="preserve"> and </w:t>
      </w:r>
      <w:r w:rsidR="00D7034D" w:rsidRPr="00ED16F6">
        <w:rPr>
          <w:sz w:val="20"/>
          <w:szCs w:val="20"/>
        </w:rPr>
        <w:t>rais</w:t>
      </w:r>
      <w:r w:rsidR="00D7034D">
        <w:rPr>
          <w:sz w:val="20"/>
          <w:szCs w:val="20"/>
        </w:rPr>
        <w:t>e</w:t>
      </w:r>
      <w:r w:rsidR="00D7034D" w:rsidRPr="00ED16F6">
        <w:rPr>
          <w:sz w:val="20"/>
          <w:szCs w:val="20"/>
        </w:rPr>
        <w:t xml:space="preserve"> their profile within the business.</w:t>
      </w:r>
      <w:r w:rsidR="00D7034D">
        <w:rPr>
          <w:sz w:val="20"/>
          <w:szCs w:val="20"/>
        </w:rPr>
        <w:t xml:space="preserve"> I</w:t>
      </w:r>
      <w:r w:rsidR="00BB773B">
        <w:rPr>
          <w:sz w:val="20"/>
          <w:szCs w:val="20"/>
        </w:rPr>
        <w:t xml:space="preserve"> </w:t>
      </w:r>
      <w:r w:rsidR="00D7034D">
        <w:rPr>
          <w:sz w:val="20"/>
          <w:szCs w:val="20"/>
        </w:rPr>
        <w:t xml:space="preserve">also like to </w:t>
      </w:r>
      <w:r w:rsidR="00BB773B">
        <w:rPr>
          <w:sz w:val="20"/>
          <w:szCs w:val="20"/>
        </w:rPr>
        <w:t>spend</w:t>
      </w:r>
      <w:r w:rsidR="008B5D77" w:rsidRPr="00ED16F6">
        <w:rPr>
          <w:sz w:val="20"/>
          <w:szCs w:val="20"/>
        </w:rPr>
        <w:t xml:space="preserve"> time liaising with </w:t>
      </w:r>
      <w:r w:rsidR="008667A3" w:rsidRPr="00ED16F6">
        <w:rPr>
          <w:sz w:val="20"/>
          <w:szCs w:val="20"/>
        </w:rPr>
        <w:t>stakeholders,</w:t>
      </w:r>
      <w:r w:rsidR="008B5D77" w:rsidRPr="00ED16F6">
        <w:rPr>
          <w:sz w:val="20"/>
          <w:szCs w:val="20"/>
        </w:rPr>
        <w:t xml:space="preserve"> challenging requirements, grooming stories, reviewing sprints and facilitating delivery.</w:t>
      </w:r>
      <w:r w:rsidR="00D7034D">
        <w:rPr>
          <w:sz w:val="20"/>
          <w:szCs w:val="20"/>
        </w:rPr>
        <w:t xml:space="preserve"> </w:t>
      </w:r>
    </w:p>
    <w:p w14:paraId="70587981" w14:textId="1C22C132" w:rsidR="00D7034D" w:rsidRPr="00ED16F6" w:rsidRDefault="00D7034D" w:rsidP="008B5D77">
      <w:pPr>
        <w:shd w:val="clear" w:color="auto" w:fill="FFFFFF" w:themeFill="background1"/>
        <w:rPr>
          <w:sz w:val="20"/>
          <w:szCs w:val="20"/>
        </w:rPr>
      </w:pPr>
      <w:r w:rsidRPr="00ED16F6">
        <w:rPr>
          <w:sz w:val="20"/>
          <w:szCs w:val="20"/>
        </w:rPr>
        <w:t>Most of my experience is with the Microsoft stack, but I try to be agnostic about technologies that I use, my goal is to find the best fit for the business, not to push a</w:t>
      </w:r>
      <w:r>
        <w:rPr>
          <w:sz w:val="20"/>
          <w:szCs w:val="20"/>
        </w:rPr>
        <w:t xml:space="preserve"> particular framework</w:t>
      </w:r>
      <w:r w:rsidRPr="00ED16F6">
        <w:rPr>
          <w:sz w:val="20"/>
          <w:szCs w:val="20"/>
        </w:rPr>
        <w:t xml:space="preserve"> or toolset.</w:t>
      </w:r>
    </w:p>
    <w:p w14:paraId="45D47125" w14:textId="77777777" w:rsidR="008B5D77" w:rsidRPr="00ED16F6" w:rsidRDefault="008B5D77" w:rsidP="008B5D77">
      <w:pPr>
        <w:pStyle w:val="Heading1"/>
        <w:shd w:val="clear" w:color="auto" w:fill="FFFFFF" w:themeFill="background1"/>
        <w:rPr>
          <w:sz w:val="20"/>
          <w:szCs w:val="20"/>
        </w:rPr>
      </w:pPr>
      <w:r w:rsidRPr="00ED16F6">
        <w:rPr>
          <w:sz w:val="24"/>
          <w:szCs w:val="20"/>
        </w:rPr>
        <w:t>Recent qualifications</w:t>
      </w:r>
      <w:r w:rsidRPr="00ED16F6">
        <w:rPr>
          <w:sz w:val="20"/>
          <w:szCs w:val="20"/>
        </w:rPr>
        <w:br/>
      </w:r>
    </w:p>
    <w:tbl>
      <w:tblPr>
        <w:tblStyle w:val="TableGrid"/>
        <w:tblW w:w="0" w:type="auto"/>
        <w:tblLook w:val="04A0" w:firstRow="1" w:lastRow="0" w:firstColumn="1" w:lastColumn="0" w:noHBand="0" w:noVBand="1"/>
      </w:tblPr>
      <w:tblGrid>
        <w:gridCol w:w="988"/>
        <w:gridCol w:w="3520"/>
        <w:gridCol w:w="1157"/>
        <w:gridCol w:w="3351"/>
      </w:tblGrid>
      <w:tr w:rsidR="008B5D77" w:rsidRPr="00ED16F6" w14:paraId="36D5561F" w14:textId="77777777" w:rsidTr="002A7D8A">
        <w:tc>
          <w:tcPr>
            <w:tcW w:w="988" w:type="dxa"/>
          </w:tcPr>
          <w:p w14:paraId="02057548" w14:textId="77777777" w:rsidR="008B5D77" w:rsidRPr="00ED16F6" w:rsidRDefault="008B5D77" w:rsidP="002A7D8A">
            <w:pPr>
              <w:shd w:val="clear" w:color="auto" w:fill="FFFFFF" w:themeFill="background1"/>
              <w:rPr>
                <w:sz w:val="20"/>
                <w:szCs w:val="20"/>
              </w:rPr>
            </w:pPr>
            <w:r w:rsidRPr="00ED16F6">
              <w:rPr>
                <w:sz w:val="20"/>
                <w:szCs w:val="20"/>
              </w:rPr>
              <w:t>2017</w:t>
            </w:r>
          </w:p>
        </w:tc>
        <w:tc>
          <w:tcPr>
            <w:tcW w:w="4677" w:type="dxa"/>
            <w:gridSpan w:val="2"/>
          </w:tcPr>
          <w:p w14:paraId="267100A8" w14:textId="77777777" w:rsidR="008B5D77" w:rsidRPr="00ED16F6" w:rsidRDefault="008B5D77" w:rsidP="002A7D8A">
            <w:pPr>
              <w:shd w:val="clear" w:color="auto" w:fill="FFFFFF" w:themeFill="background1"/>
              <w:rPr>
                <w:sz w:val="20"/>
                <w:szCs w:val="20"/>
              </w:rPr>
            </w:pPr>
            <w:r w:rsidRPr="00ED16F6">
              <w:rPr>
                <w:sz w:val="20"/>
                <w:szCs w:val="20"/>
              </w:rPr>
              <w:t>Extending the Umbraco back office</w:t>
            </w:r>
          </w:p>
        </w:tc>
        <w:tc>
          <w:tcPr>
            <w:tcW w:w="3351" w:type="dxa"/>
          </w:tcPr>
          <w:p w14:paraId="5832FB08" w14:textId="77777777" w:rsidR="008B5D77" w:rsidRPr="00ED16F6" w:rsidRDefault="008B5D77" w:rsidP="002A7D8A">
            <w:pPr>
              <w:shd w:val="clear" w:color="auto" w:fill="FFFFFF" w:themeFill="background1"/>
              <w:rPr>
                <w:sz w:val="20"/>
                <w:szCs w:val="20"/>
              </w:rPr>
            </w:pPr>
            <w:r w:rsidRPr="00ED16F6">
              <w:rPr>
                <w:sz w:val="20"/>
                <w:szCs w:val="20"/>
              </w:rPr>
              <w:t>Umbraco.org</w:t>
            </w:r>
          </w:p>
        </w:tc>
      </w:tr>
      <w:tr w:rsidR="008B5D77" w:rsidRPr="00ED16F6" w14:paraId="0BFC1085" w14:textId="77777777" w:rsidTr="002A7D8A">
        <w:tc>
          <w:tcPr>
            <w:tcW w:w="988" w:type="dxa"/>
          </w:tcPr>
          <w:p w14:paraId="3155B289" w14:textId="77777777" w:rsidR="008B5D77" w:rsidRPr="00ED16F6" w:rsidRDefault="008B5D77" w:rsidP="002A7D8A">
            <w:pPr>
              <w:shd w:val="clear" w:color="auto" w:fill="FFFFFF" w:themeFill="background1"/>
              <w:rPr>
                <w:sz w:val="20"/>
                <w:szCs w:val="20"/>
              </w:rPr>
            </w:pPr>
            <w:r w:rsidRPr="00ED16F6">
              <w:rPr>
                <w:sz w:val="20"/>
                <w:szCs w:val="20"/>
              </w:rPr>
              <w:t>2017</w:t>
            </w:r>
          </w:p>
        </w:tc>
        <w:tc>
          <w:tcPr>
            <w:tcW w:w="4677" w:type="dxa"/>
            <w:gridSpan w:val="2"/>
          </w:tcPr>
          <w:p w14:paraId="3FAF125A" w14:textId="77777777" w:rsidR="008B5D77" w:rsidRPr="00ED16F6" w:rsidRDefault="008B5D77" w:rsidP="002A7D8A">
            <w:pPr>
              <w:shd w:val="clear" w:color="auto" w:fill="FFFFFF" w:themeFill="background1"/>
              <w:rPr>
                <w:sz w:val="20"/>
                <w:szCs w:val="20"/>
              </w:rPr>
            </w:pPr>
            <w:r w:rsidRPr="00ED16F6">
              <w:rPr>
                <w:sz w:val="20"/>
                <w:szCs w:val="20"/>
              </w:rPr>
              <w:t>Umbraco Application Integration</w:t>
            </w:r>
          </w:p>
        </w:tc>
        <w:tc>
          <w:tcPr>
            <w:tcW w:w="3351" w:type="dxa"/>
          </w:tcPr>
          <w:p w14:paraId="3A5FE5B4" w14:textId="77777777" w:rsidR="008B5D77" w:rsidRPr="00ED16F6" w:rsidRDefault="008B5D77" w:rsidP="002A7D8A">
            <w:pPr>
              <w:shd w:val="clear" w:color="auto" w:fill="FFFFFF" w:themeFill="background1"/>
              <w:rPr>
                <w:sz w:val="20"/>
                <w:szCs w:val="20"/>
              </w:rPr>
            </w:pPr>
            <w:r w:rsidRPr="00ED16F6">
              <w:rPr>
                <w:sz w:val="20"/>
                <w:szCs w:val="20"/>
              </w:rPr>
              <w:t>Umbraco.org</w:t>
            </w:r>
          </w:p>
        </w:tc>
      </w:tr>
      <w:tr w:rsidR="008B5D77" w:rsidRPr="00ED16F6" w14:paraId="3AB17862" w14:textId="77777777" w:rsidTr="002A7D8A">
        <w:tc>
          <w:tcPr>
            <w:tcW w:w="988" w:type="dxa"/>
          </w:tcPr>
          <w:p w14:paraId="601287E5" w14:textId="77777777" w:rsidR="008B5D77" w:rsidRPr="00ED16F6" w:rsidRDefault="008B5D77" w:rsidP="002A7D8A">
            <w:pPr>
              <w:shd w:val="clear" w:color="auto" w:fill="FFFFFF" w:themeFill="background1"/>
              <w:rPr>
                <w:sz w:val="20"/>
                <w:szCs w:val="20"/>
              </w:rPr>
            </w:pPr>
            <w:r w:rsidRPr="00ED16F6">
              <w:rPr>
                <w:sz w:val="20"/>
                <w:szCs w:val="20"/>
              </w:rPr>
              <w:t>2016</w:t>
            </w:r>
          </w:p>
        </w:tc>
        <w:tc>
          <w:tcPr>
            <w:tcW w:w="4677" w:type="dxa"/>
            <w:gridSpan w:val="2"/>
          </w:tcPr>
          <w:p w14:paraId="41F44444" w14:textId="77777777" w:rsidR="008B5D77" w:rsidRPr="00ED16F6" w:rsidRDefault="008B5D77" w:rsidP="002A7D8A">
            <w:pPr>
              <w:shd w:val="clear" w:color="auto" w:fill="FFFFFF" w:themeFill="background1"/>
              <w:rPr>
                <w:sz w:val="20"/>
                <w:szCs w:val="20"/>
              </w:rPr>
            </w:pPr>
            <w:r w:rsidRPr="00ED16F6">
              <w:rPr>
                <w:sz w:val="20"/>
                <w:szCs w:val="20"/>
              </w:rPr>
              <w:t>Certified Scrum Master</w:t>
            </w:r>
          </w:p>
        </w:tc>
        <w:tc>
          <w:tcPr>
            <w:tcW w:w="3351" w:type="dxa"/>
          </w:tcPr>
          <w:p w14:paraId="52EBCA01" w14:textId="77777777" w:rsidR="008B5D77" w:rsidRPr="00ED16F6" w:rsidRDefault="008B5D77" w:rsidP="002A7D8A">
            <w:pPr>
              <w:shd w:val="clear" w:color="auto" w:fill="FFFFFF" w:themeFill="background1"/>
              <w:rPr>
                <w:sz w:val="20"/>
                <w:szCs w:val="20"/>
              </w:rPr>
            </w:pPr>
            <w:r w:rsidRPr="00ED16F6">
              <w:rPr>
                <w:sz w:val="20"/>
                <w:szCs w:val="20"/>
              </w:rPr>
              <w:t>Scrum Alliance</w:t>
            </w:r>
          </w:p>
        </w:tc>
      </w:tr>
      <w:tr w:rsidR="008B5D77" w:rsidRPr="00ED16F6" w14:paraId="54216C5F" w14:textId="77777777" w:rsidTr="002A7D8A">
        <w:tc>
          <w:tcPr>
            <w:tcW w:w="988" w:type="dxa"/>
          </w:tcPr>
          <w:p w14:paraId="45641048" w14:textId="77777777" w:rsidR="008B5D77" w:rsidRPr="00ED16F6" w:rsidRDefault="008B5D77" w:rsidP="002A7D8A">
            <w:pPr>
              <w:shd w:val="clear" w:color="auto" w:fill="FFFFFF" w:themeFill="background1"/>
              <w:rPr>
                <w:sz w:val="20"/>
                <w:szCs w:val="20"/>
              </w:rPr>
            </w:pPr>
            <w:r w:rsidRPr="00ED16F6">
              <w:rPr>
                <w:sz w:val="20"/>
                <w:szCs w:val="20"/>
              </w:rPr>
              <w:t>2016</w:t>
            </w:r>
          </w:p>
        </w:tc>
        <w:tc>
          <w:tcPr>
            <w:tcW w:w="4677" w:type="dxa"/>
            <w:gridSpan w:val="2"/>
          </w:tcPr>
          <w:p w14:paraId="2AD17B57" w14:textId="77777777" w:rsidR="008B5D77" w:rsidRPr="00ED16F6" w:rsidRDefault="008B5D77" w:rsidP="002A7D8A">
            <w:pPr>
              <w:shd w:val="clear" w:color="auto" w:fill="FFFFFF" w:themeFill="background1"/>
              <w:rPr>
                <w:sz w:val="20"/>
                <w:szCs w:val="20"/>
              </w:rPr>
            </w:pPr>
            <w:r w:rsidRPr="00ED16F6">
              <w:rPr>
                <w:sz w:val="20"/>
                <w:szCs w:val="20"/>
              </w:rPr>
              <w:t>Certified Scrum Developer</w:t>
            </w:r>
          </w:p>
        </w:tc>
        <w:tc>
          <w:tcPr>
            <w:tcW w:w="3351" w:type="dxa"/>
          </w:tcPr>
          <w:p w14:paraId="417582A3" w14:textId="77777777" w:rsidR="008B5D77" w:rsidRPr="00ED16F6" w:rsidRDefault="008B5D77" w:rsidP="002A7D8A">
            <w:pPr>
              <w:shd w:val="clear" w:color="auto" w:fill="FFFFFF" w:themeFill="background1"/>
              <w:rPr>
                <w:sz w:val="20"/>
                <w:szCs w:val="20"/>
              </w:rPr>
            </w:pPr>
            <w:r w:rsidRPr="00ED16F6">
              <w:rPr>
                <w:sz w:val="20"/>
                <w:szCs w:val="20"/>
              </w:rPr>
              <w:t>Scrum Alliance</w:t>
            </w:r>
          </w:p>
        </w:tc>
      </w:tr>
      <w:tr w:rsidR="008B5D77" w:rsidRPr="00ED16F6" w14:paraId="1DF31B49" w14:textId="77777777" w:rsidTr="002A7D8A">
        <w:tc>
          <w:tcPr>
            <w:tcW w:w="988" w:type="dxa"/>
          </w:tcPr>
          <w:p w14:paraId="21476B74" w14:textId="77777777" w:rsidR="008B5D77" w:rsidRPr="00ED16F6" w:rsidRDefault="008B5D77" w:rsidP="002A7D8A">
            <w:pPr>
              <w:shd w:val="clear" w:color="auto" w:fill="FFFFFF" w:themeFill="background1"/>
              <w:rPr>
                <w:sz w:val="20"/>
                <w:szCs w:val="20"/>
              </w:rPr>
            </w:pPr>
            <w:r w:rsidRPr="00ED16F6">
              <w:rPr>
                <w:sz w:val="20"/>
                <w:szCs w:val="20"/>
              </w:rPr>
              <w:t>2016</w:t>
            </w:r>
          </w:p>
        </w:tc>
        <w:tc>
          <w:tcPr>
            <w:tcW w:w="4677" w:type="dxa"/>
            <w:gridSpan w:val="2"/>
          </w:tcPr>
          <w:p w14:paraId="4BF20D0B" w14:textId="77777777" w:rsidR="008B5D77" w:rsidRPr="00ED16F6" w:rsidRDefault="008B5D77" w:rsidP="002A7D8A">
            <w:pPr>
              <w:shd w:val="clear" w:color="auto" w:fill="FFFFFF" w:themeFill="background1"/>
              <w:rPr>
                <w:sz w:val="20"/>
                <w:szCs w:val="20"/>
              </w:rPr>
            </w:pPr>
            <w:r w:rsidRPr="00ED16F6">
              <w:rPr>
                <w:sz w:val="20"/>
                <w:szCs w:val="20"/>
              </w:rPr>
              <w:t>Certified Scrum Product Owner</w:t>
            </w:r>
          </w:p>
        </w:tc>
        <w:tc>
          <w:tcPr>
            <w:tcW w:w="3351" w:type="dxa"/>
          </w:tcPr>
          <w:p w14:paraId="1FEB38EA" w14:textId="77777777" w:rsidR="008B5D77" w:rsidRPr="00ED16F6" w:rsidRDefault="008B5D77" w:rsidP="002A7D8A">
            <w:pPr>
              <w:shd w:val="clear" w:color="auto" w:fill="FFFFFF" w:themeFill="background1"/>
              <w:rPr>
                <w:sz w:val="20"/>
                <w:szCs w:val="20"/>
              </w:rPr>
            </w:pPr>
            <w:r w:rsidRPr="00ED16F6">
              <w:rPr>
                <w:sz w:val="20"/>
                <w:szCs w:val="20"/>
              </w:rPr>
              <w:t>Scrum Alliance</w:t>
            </w:r>
          </w:p>
        </w:tc>
      </w:tr>
      <w:tr w:rsidR="008B5D77" w:rsidRPr="00ED16F6" w14:paraId="67B6FE07" w14:textId="77777777" w:rsidTr="002A7D8A">
        <w:tc>
          <w:tcPr>
            <w:tcW w:w="988" w:type="dxa"/>
            <w:tcBorders>
              <w:bottom w:val="single" w:sz="4" w:space="0" w:color="auto"/>
            </w:tcBorders>
          </w:tcPr>
          <w:p w14:paraId="126A94CB" w14:textId="77777777" w:rsidR="008B5D77" w:rsidRPr="00ED16F6" w:rsidRDefault="008B5D77" w:rsidP="002A7D8A">
            <w:pPr>
              <w:shd w:val="clear" w:color="auto" w:fill="FFFFFF" w:themeFill="background1"/>
              <w:rPr>
                <w:sz w:val="20"/>
                <w:szCs w:val="20"/>
              </w:rPr>
            </w:pPr>
            <w:r w:rsidRPr="00ED16F6">
              <w:rPr>
                <w:sz w:val="20"/>
                <w:szCs w:val="20"/>
              </w:rPr>
              <w:t>2016</w:t>
            </w:r>
          </w:p>
        </w:tc>
        <w:tc>
          <w:tcPr>
            <w:tcW w:w="4677" w:type="dxa"/>
            <w:gridSpan w:val="2"/>
            <w:tcBorders>
              <w:bottom w:val="single" w:sz="4" w:space="0" w:color="auto"/>
            </w:tcBorders>
          </w:tcPr>
          <w:p w14:paraId="1DDAD7FC" w14:textId="77777777" w:rsidR="008B5D77" w:rsidRPr="00ED16F6" w:rsidRDefault="008B5D77" w:rsidP="002A7D8A">
            <w:pPr>
              <w:shd w:val="clear" w:color="auto" w:fill="FFFFFF" w:themeFill="background1"/>
              <w:rPr>
                <w:sz w:val="20"/>
                <w:szCs w:val="20"/>
              </w:rPr>
            </w:pPr>
            <w:r w:rsidRPr="00ED16F6">
              <w:rPr>
                <w:sz w:val="20"/>
                <w:szCs w:val="20"/>
              </w:rPr>
              <w:t>Umbraco, asp.net MVC and Visual Studio</w:t>
            </w:r>
          </w:p>
        </w:tc>
        <w:tc>
          <w:tcPr>
            <w:tcW w:w="3351" w:type="dxa"/>
            <w:tcBorders>
              <w:bottom w:val="single" w:sz="4" w:space="0" w:color="auto"/>
            </w:tcBorders>
          </w:tcPr>
          <w:p w14:paraId="6F9CA6C6" w14:textId="77777777" w:rsidR="008B5D77" w:rsidRPr="00ED16F6" w:rsidRDefault="008B5D77" w:rsidP="002A7D8A">
            <w:pPr>
              <w:shd w:val="clear" w:color="auto" w:fill="FFFFFF" w:themeFill="background1"/>
              <w:rPr>
                <w:sz w:val="20"/>
                <w:szCs w:val="20"/>
              </w:rPr>
            </w:pPr>
            <w:r w:rsidRPr="00ED16F6">
              <w:rPr>
                <w:sz w:val="20"/>
                <w:szCs w:val="20"/>
              </w:rPr>
              <w:t>Umbraco.org</w:t>
            </w:r>
          </w:p>
        </w:tc>
      </w:tr>
      <w:tr w:rsidR="008B5D77" w:rsidRPr="00ED16F6" w14:paraId="4C980196" w14:textId="77777777" w:rsidTr="002A7D8A">
        <w:trPr>
          <w:trHeight w:val="113"/>
        </w:trPr>
        <w:tc>
          <w:tcPr>
            <w:tcW w:w="988" w:type="dxa"/>
            <w:tcBorders>
              <w:left w:val="nil"/>
              <w:right w:val="nil"/>
            </w:tcBorders>
          </w:tcPr>
          <w:p w14:paraId="723C355F" w14:textId="77777777" w:rsidR="008B5D77" w:rsidRPr="00ED16F6" w:rsidRDefault="008B5D77" w:rsidP="002A7D8A">
            <w:pPr>
              <w:shd w:val="clear" w:color="auto" w:fill="FFFFFF" w:themeFill="background1"/>
              <w:rPr>
                <w:sz w:val="20"/>
                <w:szCs w:val="20"/>
              </w:rPr>
            </w:pPr>
          </w:p>
        </w:tc>
        <w:tc>
          <w:tcPr>
            <w:tcW w:w="4677" w:type="dxa"/>
            <w:gridSpan w:val="2"/>
            <w:tcBorders>
              <w:left w:val="nil"/>
              <w:right w:val="nil"/>
            </w:tcBorders>
          </w:tcPr>
          <w:p w14:paraId="0AD86DC2" w14:textId="77777777" w:rsidR="008B5D77" w:rsidRPr="00ED16F6" w:rsidRDefault="008B5D77" w:rsidP="002A7D8A">
            <w:pPr>
              <w:shd w:val="clear" w:color="auto" w:fill="FFFFFF" w:themeFill="background1"/>
              <w:rPr>
                <w:sz w:val="20"/>
                <w:szCs w:val="20"/>
              </w:rPr>
            </w:pPr>
          </w:p>
        </w:tc>
        <w:tc>
          <w:tcPr>
            <w:tcW w:w="3351" w:type="dxa"/>
            <w:tcBorders>
              <w:left w:val="nil"/>
              <w:right w:val="nil"/>
            </w:tcBorders>
          </w:tcPr>
          <w:p w14:paraId="2BF762DA" w14:textId="77777777" w:rsidR="008B5D77" w:rsidRPr="00ED16F6" w:rsidRDefault="008B5D77" w:rsidP="002A7D8A">
            <w:pPr>
              <w:shd w:val="clear" w:color="auto" w:fill="FFFFFF" w:themeFill="background1"/>
              <w:rPr>
                <w:sz w:val="20"/>
                <w:szCs w:val="20"/>
              </w:rPr>
            </w:pPr>
          </w:p>
        </w:tc>
      </w:tr>
      <w:tr w:rsidR="008B5D77" w:rsidRPr="00ED16F6" w14:paraId="391C961B" w14:textId="77777777" w:rsidTr="002A7D8A">
        <w:tc>
          <w:tcPr>
            <w:tcW w:w="4508" w:type="dxa"/>
            <w:gridSpan w:val="2"/>
          </w:tcPr>
          <w:p w14:paraId="7E81C0C3" w14:textId="77777777" w:rsidR="008B5D77" w:rsidRPr="00ED16F6" w:rsidRDefault="008B5D77" w:rsidP="002A7D8A">
            <w:pPr>
              <w:shd w:val="clear" w:color="auto" w:fill="FFFFFF" w:themeFill="background1"/>
              <w:rPr>
                <w:sz w:val="20"/>
                <w:szCs w:val="20"/>
              </w:rPr>
            </w:pPr>
            <w:r w:rsidRPr="00ED16F6">
              <w:rPr>
                <w:sz w:val="20"/>
                <w:szCs w:val="20"/>
              </w:rPr>
              <w:t>Qualified Instructor with Archery GB</w:t>
            </w:r>
          </w:p>
          <w:p w14:paraId="52CD00E9" w14:textId="77777777" w:rsidR="008B5D77" w:rsidRPr="00ED16F6" w:rsidRDefault="008B5D77" w:rsidP="002A7D8A">
            <w:pPr>
              <w:shd w:val="clear" w:color="auto" w:fill="FFFFFF" w:themeFill="background1"/>
              <w:rPr>
                <w:sz w:val="20"/>
                <w:szCs w:val="20"/>
              </w:rPr>
            </w:pPr>
            <w:r w:rsidRPr="00ED16F6">
              <w:rPr>
                <w:sz w:val="20"/>
                <w:szCs w:val="20"/>
              </w:rPr>
              <w:t>Coach with British Fencing</w:t>
            </w:r>
          </w:p>
        </w:tc>
        <w:tc>
          <w:tcPr>
            <w:tcW w:w="4508" w:type="dxa"/>
            <w:gridSpan w:val="2"/>
          </w:tcPr>
          <w:p w14:paraId="1DA8BF17" w14:textId="77777777" w:rsidR="008B5D77" w:rsidRPr="00ED16F6" w:rsidRDefault="008B5D77" w:rsidP="002A7D8A">
            <w:pPr>
              <w:shd w:val="clear" w:color="auto" w:fill="FFFFFF" w:themeFill="background1"/>
              <w:rPr>
                <w:sz w:val="20"/>
                <w:szCs w:val="20"/>
              </w:rPr>
            </w:pPr>
            <w:r w:rsidRPr="00ED16F6">
              <w:rPr>
                <w:sz w:val="20"/>
                <w:szCs w:val="20"/>
              </w:rPr>
              <w:t>Course Planner with British Orienteering</w:t>
            </w:r>
          </w:p>
          <w:p w14:paraId="6DB7A407" w14:textId="77777777" w:rsidR="008B5D77" w:rsidRPr="00ED16F6" w:rsidRDefault="008B5D77" w:rsidP="002A7D8A">
            <w:pPr>
              <w:shd w:val="clear" w:color="auto" w:fill="FFFFFF" w:themeFill="background1"/>
              <w:rPr>
                <w:sz w:val="20"/>
                <w:szCs w:val="20"/>
              </w:rPr>
            </w:pPr>
            <w:r w:rsidRPr="00ED16F6">
              <w:rPr>
                <w:sz w:val="20"/>
                <w:szCs w:val="20"/>
              </w:rPr>
              <w:t>First Aider (exp. 2020)</w:t>
            </w:r>
          </w:p>
        </w:tc>
      </w:tr>
    </w:tbl>
    <w:p w14:paraId="18B76380" w14:textId="77777777" w:rsidR="008B5D77" w:rsidRPr="00ED16F6" w:rsidRDefault="008B5D77" w:rsidP="008B5D77">
      <w:pPr>
        <w:pStyle w:val="Heading1"/>
        <w:rPr>
          <w:b/>
          <w:sz w:val="20"/>
          <w:szCs w:val="20"/>
        </w:rPr>
      </w:pPr>
      <w:r w:rsidRPr="00ED16F6">
        <w:rPr>
          <w:sz w:val="24"/>
          <w:szCs w:val="20"/>
        </w:rPr>
        <w:t>Recent Experience</w:t>
      </w:r>
      <w:r w:rsidRPr="00ED16F6">
        <w:rPr>
          <w:sz w:val="20"/>
          <w:szCs w:val="20"/>
        </w:rPr>
        <w:br/>
      </w:r>
    </w:p>
    <w:p w14:paraId="789B428B" w14:textId="12C80C04" w:rsidR="0071604A" w:rsidRPr="00ED16F6" w:rsidRDefault="0071604A" w:rsidP="0071604A">
      <w:pPr>
        <w:rPr>
          <w:sz w:val="20"/>
          <w:szCs w:val="20"/>
        </w:rPr>
      </w:pPr>
      <w:r>
        <w:rPr>
          <w:b/>
          <w:sz w:val="20"/>
          <w:szCs w:val="20"/>
        </w:rPr>
        <w:t>January</w:t>
      </w:r>
      <w:r w:rsidRPr="00ED16F6">
        <w:rPr>
          <w:b/>
          <w:sz w:val="20"/>
          <w:szCs w:val="20"/>
        </w:rPr>
        <w:t xml:space="preserve"> </w:t>
      </w:r>
      <w:r w:rsidR="00E45A3B">
        <w:rPr>
          <w:b/>
          <w:sz w:val="20"/>
          <w:szCs w:val="20"/>
        </w:rPr>
        <w:t>2020</w:t>
      </w:r>
      <w:r>
        <w:rPr>
          <w:b/>
          <w:sz w:val="20"/>
          <w:szCs w:val="20"/>
        </w:rPr>
        <w:t xml:space="preserve"> - February</w:t>
      </w:r>
      <w:r w:rsidRPr="00ED16F6">
        <w:rPr>
          <w:b/>
          <w:sz w:val="20"/>
          <w:szCs w:val="20"/>
        </w:rPr>
        <w:t xml:space="preserve"> </w:t>
      </w:r>
      <w:r w:rsidR="00E45A3B">
        <w:rPr>
          <w:b/>
          <w:sz w:val="20"/>
          <w:szCs w:val="20"/>
        </w:rPr>
        <w:t>2020</w:t>
      </w:r>
      <w:r w:rsidRPr="00ED16F6">
        <w:rPr>
          <w:b/>
          <w:sz w:val="20"/>
          <w:szCs w:val="20"/>
        </w:rPr>
        <w:tab/>
      </w:r>
      <w:r>
        <w:rPr>
          <w:b/>
          <w:sz w:val="20"/>
          <w:szCs w:val="20"/>
        </w:rPr>
        <w:t>Senior Developer</w:t>
      </w:r>
      <w:r>
        <w:rPr>
          <w:b/>
          <w:sz w:val="20"/>
          <w:szCs w:val="20"/>
        </w:rPr>
        <w:tab/>
      </w:r>
      <w:r w:rsidRPr="00ED16F6">
        <w:rPr>
          <w:b/>
          <w:sz w:val="20"/>
          <w:szCs w:val="20"/>
        </w:rPr>
        <w:tab/>
      </w:r>
      <w:r>
        <w:rPr>
          <w:b/>
          <w:sz w:val="20"/>
          <w:szCs w:val="20"/>
        </w:rPr>
        <w:t>Phocas Software, Coventry</w:t>
      </w:r>
      <w:r w:rsidRPr="00ED16F6">
        <w:rPr>
          <w:sz w:val="20"/>
          <w:szCs w:val="20"/>
        </w:rPr>
        <w:br/>
      </w:r>
      <w:r w:rsidR="00F01245">
        <w:rPr>
          <w:sz w:val="20"/>
          <w:szCs w:val="20"/>
        </w:rPr>
        <w:t xml:space="preserve">Working </w:t>
      </w:r>
      <w:r w:rsidR="00B8390B">
        <w:rPr>
          <w:sz w:val="20"/>
          <w:szCs w:val="20"/>
        </w:rPr>
        <w:t xml:space="preserve">with teams in Australia, New Zealand and the US to </w:t>
      </w:r>
      <w:r w:rsidR="003768BE">
        <w:rPr>
          <w:sz w:val="20"/>
          <w:szCs w:val="20"/>
        </w:rPr>
        <w:t>finish of</w:t>
      </w:r>
      <w:r w:rsidR="008A5A78">
        <w:rPr>
          <w:sz w:val="20"/>
          <w:szCs w:val="20"/>
        </w:rPr>
        <w:t>f the alpha release of a</w:t>
      </w:r>
      <w:r w:rsidR="003401F3">
        <w:rPr>
          <w:sz w:val="20"/>
          <w:szCs w:val="20"/>
        </w:rPr>
        <w:t xml:space="preserve"> financial reporting module for a BI suite</w:t>
      </w:r>
      <w:r w:rsidR="00042C5E">
        <w:rPr>
          <w:sz w:val="20"/>
          <w:szCs w:val="20"/>
        </w:rPr>
        <w:t>.</w:t>
      </w:r>
    </w:p>
    <w:p w14:paraId="2C3082A3" w14:textId="7B4A4D66" w:rsidR="00B427FF" w:rsidRDefault="00F30F50" w:rsidP="00B427FF">
      <w:pPr>
        <w:rPr>
          <w:sz w:val="20"/>
          <w:szCs w:val="20"/>
        </w:rPr>
      </w:pPr>
      <w:r>
        <w:rPr>
          <w:b/>
          <w:sz w:val="20"/>
          <w:szCs w:val="20"/>
        </w:rPr>
        <w:t>July</w:t>
      </w:r>
      <w:r w:rsidR="00B427FF" w:rsidRPr="00ED16F6">
        <w:rPr>
          <w:b/>
          <w:sz w:val="20"/>
          <w:szCs w:val="20"/>
        </w:rPr>
        <w:t xml:space="preserve"> 2019</w:t>
      </w:r>
      <w:r w:rsidR="00B427FF">
        <w:rPr>
          <w:b/>
          <w:sz w:val="20"/>
          <w:szCs w:val="20"/>
        </w:rPr>
        <w:t xml:space="preserve"> - </w:t>
      </w:r>
      <w:r>
        <w:rPr>
          <w:b/>
          <w:sz w:val="20"/>
          <w:szCs w:val="20"/>
        </w:rPr>
        <w:t>November</w:t>
      </w:r>
      <w:r w:rsidR="00B427FF" w:rsidRPr="00ED16F6">
        <w:rPr>
          <w:b/>
          <w:sz w:val="20"/>
          <w:szCs w:val="20"/>
        </w:rPr>
        <w:t xml:space="preserve"> 2019</w:t>
      </w:r>
      <w:r w:rsidR="00B427FF" w:rsidRPr="00ED16F6">
        <w:rPr>
          <w:b/>
          <w:sz w:val="20"/>
          <w:szCs w:val="20"/>
        </w:rPr>
        <w:tab/>
      </w:r>
      <w:r w:rsidR="00B427FF">
        <w:rPr>
          <w:b/>
          <w:sz w:val="20"/>
          <w:szCs w:val="20"/>
        </w:rPr>
        <w:t>Principal Engineer</w:t>
      </w:r>
      <w:r w:rsidR="00B427FF" w:rsidRPr="00ED16F6">
        <w:rPr>
          <w:b/>
          <w:sz w:val="20"/>
          <w:szCs w:val="20"/>
        </w:rPr>
        <w:tab/>
      </w:r>
      <w:r w:rsidR="00B427FF">
        <w:rPr>
          <w:b/>
          <w:sz w:val="20"/>
          <w:szCs w:val="20"/>
        </w:rPr>
        <w:t>Sainsbury</w:t>
      </w:r>
      <w:r w:rsidR="008C0D88">
        <w:rPr>
          <w:b/>
          <w:sz w:val="20"/>
          <w:szCs w:val="20"/>
        </w:rPr>
        <w:t>’</w:t>
      </w:r>
      <w:r w:rsidR="00B427FF">
        <w:rPr>
          <w:b/>
          <w:sz w:val="20"/>
          <w:szCs w:val="20"/>
        </w:rPr>
        <w:t>s</w:t>
      </w:r>
      <w:r w:rsidR="008C0D88">
        <w:rPr>
          <w:b/>
          <w:sz w:val="20"/>
          <w:szCs w:val="20"/>
        </w:rPr>
        <w:t xml:space="preserve"> Tech</w:t>
      </w:r>
      <w:r w:rsidR="00B427FF">
        <w:rPr>
          <w:b/>
          <w:sz w:val="20"/>
          <w:szCs w:val="20"/>
        </w:rPr>
        <w:t>, Coventry</w:t>
      </w:r>
      <w:r w:rsidR="00B427FF" w:rsidRPr="00ED16F6">
        <w:rPr>
          <w:sz w:val="20"/>
          <w:szCs w:val="20"/>
        </w:rPr>
        <w:br/>
      </w:r>
      <w:r>
        <w:rPr>
          <w:sz w:val="20"/>
          <w:szCs w:val="20"/>
        </w:rPr>
        <w:t xml:space="preserve">Introduced systems thinking to product development teams, developed a strategy to replace monolithic web application with microservices, introduced </w:t>
      </w:r>
      <w:proofErr w:type="spellStart"/>
      <w:r>
        <w:rPr>
          <w:sz w:val="20"/>
          <w:szCs w:val="20"/>
        </w:rPr>
        <w:t>Xamarin</w:t>
      </w:r>
      <w:r w:rsidR="00343C32">
        <w:rPr>
          <w:sz w:val="20"/>
          <w:szCs w:val="20"/>
        </w:rPr>
        <w:t>.Forms</w:t>
      </w:r>
      <w:proofErr w:type="spellEnd"/>
      <w:r>
        <w:rPr>
          <w:sz w:val="20"/>
          <w:szCs w:val="20"/>
        </w:rPr>
        <w:t xml:space="preserve"> for mobile app development, mentored junior to mid-level </w:t>
      </w:r>
      <w:r w:rsidR="0078431E">
        <w:rPr>
          <w:sz w:val="20"/>
          <w:szCs w:val="20"/>
        </w:rPr>
        <w:t xml:space="preserve">software </w:t>
      </w:r>
      <w:r>
        <w:rPr>
          <w:sz w:val="20"/>
          <w:szCs w:val="20"/>
        </w:rPr>
        <w:t>engineers</w:t>
      </w:r>
      <w:r w:rsidR="00680989">
        <w:rPr>
          <w:sz w:val="20"/>
          <w:szCs w:val="20"/>
        </w:rPr>
        <w:t>, modern apprenticeships and graduates</w:t>
      </w:r>
      <w:r w:rsidR="00042C5E">
        <w:rPr>
          <w:sz w:val="20"/>
          <w:szCs w:val="20"/>
        </w:rPr>
        <w:t>.</w:t>
      </w:r>
    </w:p>
    <w:p w14:paraId="5AF7D9A3" w14:textId="4D5410CF" w:rsidR="00F30F50" w:rsidRPr="00ED16F6" w:rsidRDefault="00F30F50" w:rsidP="00193726">
      <w:pPr>
        <w:rPr>
          <w:sz w:val="20"/>
          <w:szCs w:val="20"/>
        </w:rPr>
      </w:pPr>
      <w:r w:rsidRPr="00ED16F6">
        <w:rPr>
          <w:sz w:val="20"/>
          <w:szCs w:val="20"/>
        </w:rPr>
        <w:t xml:space="preserve">Solution Architecture, Business Analysis, Mentoring, C#, </w:t>
      </w:r>
      <w:proofErr w:type="spellStart"/>
      <w:r w:rsidRPr="00ED16F6">
        <w:rPr>
          <w:sz w:val="20"/>
          <w:szCs w:val="20"/>
        </w:rPr>
        <w:t>WebApi</w:t>
      </w:r>
      <w:proofErr w:type="spellEnd"/>
      <w:r w:rsidRPr="00ED16F6">
        <w:rPr>
          <w:sz w:val="20"/>
          <w:szCs w:val="20"/>
        </w:rPr>
        <w:t xml:space="preserve">, </w:t>
      </w:r>
      <w:proofErr w:type="spellStart"/>
      <w:r w:rsidRPr="00ED16F6">
        <w:rPr>
          <w:sz w:val="20"/>
          <w:szCs w:val="20"/>
        </w:rPr>
        <w:t>oAuth</w:t>
      </w:r>
      <w:proofErr w:type="spellEnd"/>
      <w:r w:rsidRPr="00ED16F6">
        <w:rPr>
          <w:sz w:val="20"/>
          <w:szCs w:val="20"/>
        </w:rPr>
        <w:t xml:space="preserve">, Azure, </w:t>
      </w:r>
      <w:r w:rsidR="00C318C0">
        <w:rPr>
          <w:sz w:val="20"/>
          <w:szCs w:val="20"/>
        </w:rPr>
        <w:t>.</w:t>
      </w:r>
      <w:r>
        <w:rPr>
          <w:sz w:val="20"/>
          <w:szCs w:val="20"/>
        </w:rPr>
        <w:t xml:space="preserve">net Core, </w:t>
      </w:r>
      <w:r w:rsidRPr="00ED16F6">
        <w:rPr>
          <w:sz w:val="20"/>
          <w:szCs w:val="20"/>
        </w:rPr>
        <w:t xml:space="preserve">SQL, </w:t>
      </w:r>
      <w:r>
        <w:rPr>
          <w:sz w:val="20"/>
          <w:szCs w:val="20"/>
        </w:rPr>
        <w:t xml:space="preserve">JavaScript, React, </w:t>
      </w:r>
      <w:proofErr w:type="spellStart"/>
      <w:r>
        <w:rPr>
          <w:sz w:val="20"/>
          <w:szCs w:val="20"/>
        </w:rPr>
        <w:t>XUnit</w:t>
      </w:r>
      <w:proofErr w:type="spellEnd"/>
      <w:r>
        <w:rPr>
          <w:sz w:val="20"/>
          <w:szCs w:val="20"/>
        </w:rPr>
        <w:t>, Xamarin</w:t>
      </w:r>
      <w:r w:rsidR="00C318C0">
        <w:rPr>
          <w:sz w:val="20"/>
          <w:szCs w:val="20"/>
        </w:rPr>
        <w:t>/</w:t>
      </w:r>
      <w:proofErr w:type="spellStart"/>
      <w:r w:rsidR="00C318C0">
        <w:rPr>
          <w:sz w:val="20"/>
          <w:szCs w:val="20"/>
        </w:rPr>
        <w:t>Xamarin.Forms</w:t>
      </w:r>
      <w:proofErr w:type="spellEnd"/>
      <w:r>
        <w:rPr>
          <w:sz w:val="20"/>
          <w:szCs w:val="20"/>
        </w:rPr>
        <w:t>, Agile, Git, DevOps, Docker</w:t>
      </w:r>
    </w:p>
    <w:p w14:paraId="5246C661" w14:textId="6C883D76" w:rsidR="00292E3D" w:rsidRPr="00ED16F6" w:rsidRDefault="00292E3D" w:rsidP="003F0BEB">
      <w:pPr>
        <w:rPr>
          <w:sz w:val="20"/>
          <w:szCs w:val="20"/>
        </w:rPr>
      </w:pPr>
      <w:r>
        <w:rPr>
          <w:b/>
          <w:sz w:val="20"/>
          <w:szCs w:val="20"/>
        </w:rPr>
        <w:t>May</w:t>
      </w:r>
      <w:r w:rsidRPr="00ED16F6">
        <w:rPr>
          <w:b/>
          <w:sz w:val="20"/>
          <w:szCs w:val="20"/>
        </w:rPr>
        <w:t xml:space="preserve"> 2019</w:t>
      </w:r>
      <w:r>
        <w:rPr>
          <w:b/>
          <w:sz w:val="20"/>
          <w:szCs w:val="20"/>
        </w:rPr>
        <w:t xml:space="preserve"> - </w:t>
      </w:r>
      <w:r w:rsidR="005E30CD">
        <w:rPr>
          <w:b/>
          <w:sz w:val="20"/>
          <w:szCs w:val="20"/>
        </w:rPr>
        <w:t>June</w:t>
      </w:r>
      <w:r w:rsidRPr="00ED16F6">
        <w:rPr>
          <w:b/>
          <w:sz w:val="20"/>
          <w:szCs w:val="20"/>
        </w:rPr>
        <w:t xml:space="preserve"> 2019</w:t>
      </w:r>
      <w:r w:rsidRPr="00ED16F6">
        <w:rPr>
          <w:b/>
          <w:sz w:val="20"/>
          <w:szCs w:val="20"/>
        </w:rPr>
        <w:tab/>
      </w:r>
      <w:r>
        <w:rPr>
          <w:b/>
          <w:sz w:val="20"/>
          <w:szCs w:val="20"/>
        </w:rPr>
        <w:tab/>
      </w:r>
      <w:r w:rsidRPr="00ED16F6">
        <w:rPr>
          <w:b/>
          <w:sz w:val="20"/>
          <w:szCs w:val="20"/>
        </w:rPr>
        <w:t>Umbraco Consultant</w:t>
      </w:r>
      <w:r w:rsidRPr="00ED16F6">
        <w:rPr>
          <w:b/>
          <w:sz w:val="20"/>
          <w:szCs w:val="20"/>
        </w:rPr>
        <w:tab/>
      </w:r>
      <w:r>
        <w:rPr>
          <w:b/>
          <w:sz w:val="20"/>
          <w:szCs w:val="20"/>
        </w:rPr>
        <w:t xml:space="preserve">NEC Group, </w:t>
      </w:r>
      <w:r w:rsidR="005E30CD">
        <w:rPr>
          <w:b/>
          <w:sz w:val="20"/>
          <w:szCs w:val="20"/>
        </w:rPr>
        <w:t>Birmingham</w:t>
      </w:r>
      <w:r w:rsidRPr="00ED16F6">
        <w:rPr>
          <w:sz w:val="20"/>
          <w:szCs w:val="20"/>
        </w:rPr>
        <w:br/>
      </w:r>
      <w:r>
        <w:rPr>
          <w:sz w:val="20"/>
          <w:szCs w:val="20"/>
        </w:rPr>
        <w:t xml:space="preserve">An Umbraco 8 build for a </w:t>
      </w:r>
      <w:r w:rsidR="00637D55">
        <w:rPr>
          <w:sz w:val="20"/>
          <w:szCs w:val="20"/>
        </w:rPr>
        <w:t>brand-new</w:t>
      </w:r>
      <w:r>
        <w:rPr>
          <w:sz w:val="20"/>
          <w:szCs w:val="20"/>
        </w:rPr>
        <w:t xml:space="preserve"> entertainment venue – the idea was to leave them with a solution they could use as a template for future Umbraco builds</w:t>
      </w:r>
      <w:r w:rsidR="00042C5E">
        <w:rPr>
          <w:sz w:val="20"/>
          <w:szCs w:val="20"/>
        </w:rPr>
        <w:t>.</w:t>
      </w:r>
    </w:p>
    <w:p w14:paraId="5CB0846D" w14:textId="41AAB800" w:rsidR="008B5D77" w:rsidRPr="00ED16F6" w:rsidRDefault="008B5D77" w:rsidP="00F30F50">
      <w:pPr>
        <w:rPr>
          <w:sz w:val="20"/>
          <w:szCs w:val="20"/>
        </w:rPr>
      </w:pPr>
      <w:r w:rsidRPr="00ED16F6">
        <w:rPr>
          <w:b/>
          <w:sz w:val="20"/>
          <w:szCs w:val="20"/>
        </w:rPr>
        <w:t>Jan 2019</w:t>
      </w:r>
      <w:r w:rsidR="00551646">
        <w:rPr>
          <w:b/>
          <w:sz w:val="20"/>
          <w:szCs w:val="20"/>
        </w:rPr>
        <w:t xml:space="preserve"> - </w:t>
      </w:r>
      <w:r w:rsidRPr="00ED16F6">
        <w:rPr>
          <w:b/>
          <w:sz w:val="20"/>
          <w:szCs w:val="20"/>
        </w:rPr>
        <w:t>April 2019</w:t>
      </w:r>
      <w:r w:rsidRPr="00ED16F6">
        <w:rPr>
          <w:b/>
          <w:sz w:val="20"/>
          <w:szCs w:val="20"/>
        </w:rPr>
        <w:tab/>
      </w:r>
      <w:r w:rsidR="00551646">
        <w:rPr>
          <w:b/>
          <w:sz w:val="20"/>
          <w:szCs w:val="20"/>
        </w:rPr>
        <w:tab/>
      </w:r>
      <w:r w:rsidRPr="00ED16F6">
        <w:rPr>
          <w:b/>
          <w:sz w:val="20"/>
          <w:szCs w:val="20"/>
        </w:rPr>
        <w:t>Umbraco Consultant</w:t>
      </w:r>
      <w:r w:rsidRPr="00ED16F6">
        <w:rPr>
          <w:b/>
          <w:sz w:val="20"/>
          <w:szCs w:val="20"/>
        </w:rPr>
        <w:tab/>
        <w:t>ITG-Connect, Wolverhampton</w:t>
      </w:r>
      <w:r w:rsidRPr="00ED16F6">
        <w:rPr>
          <w:sz w:val="20"/>
          <w:szCs w:val="20"/>
        </w:rPr>
        <w:br/>
      </w:r>
      <w:r w:rsidR="00E46A56" w:rsidRPr="00ED16F6">
        <w:rPr>
          <w:sz w:val="20"/>
          <w:szCs w:val="20"/>
        </w:rPr>
        <w:t xml:space="preserve">Optimising and updating large multilingual ecommerce applications and coaching the team </w:t>
      </w:r>
      <w:r w:rsidR="00E46A56">
        <w:rPr>
          <w:sz w:val="20"/>
          <w:szCs w:val="20"/>
        </w:rPr>
        <w:t xml:space="preserve">to </w:t>
      </w:r>
      <w:r w:rsidR="00E46A56" w:rsidRPr="00ED16F6">
        <w:rPr>
          <w:sz w:val="20"/>
          <w:szCs w:val="20"/>
        </w:rPr>
        <w:t>pr</w:t>
      </w:r>
      <w:r w:rsidR="00E46A56">
        <w:rPr>
          <w:sz w:val="20"/>
          <w:szCs w:val="20"/>
        </w:rPr>
        <w:t>epare them to</w:t>
      </w:r>
      <w:r w:rsidR="00E46A56" w:rsidRPr="00ED16F6">
        <w:rPr>
          <w:sz w:val="20"/>
          <w:szCs w:val="20"/>
        </w:rPr>
        <w:t xml:space="preserve"> mov</w:t>
      </w:r>
      <w:r w:rsidR="00E46A56">
        <w:rPr>
          <w:sz w:val="20"/>
          <w:szCs w:val="20"/>
        </w:rPr>
        <w:t>e</w:t>
      </w:r>
      <w:r w:rsidR="00E46A56" w:rsidRPr="00ED16F6">
        <w:rPr>
          <w:sz w:val="20"/>
          <w:szCs w:val="20"/>
        </w:rPr>
        <w:t xml:space="preserve"> to Umbraco 8 Cloud</w:t>
      </w:r>
      <w:r w:rsidR="00042C5E">
        <w:rPr>
          <w:sz w:val="20"/>
          <w:szCs w:val="20"/>
        </w:rPr>
        <w:t>.</w:t>
      </w:r>
    </w:p>
    <w:p w14:paraId="7AD53D6F" w14:textId="4EA0A2BB" w:rsidR="008B5D77" w:rsidRPr="00ED16F6" w:rsidRDefault="008B5D77" w:rsidP="008B5D77">
      <w:pPr>
        <w:rPr>
          <w:sz w:val="20"/>
          <w:szCs w:val="20"/>
        </w:rPr>
      </w:pPr>
      <w:r w:rsidRPr="00ED16F6">
        <w:rPr>
          <w:b/>
          <w:sz w:val="20"/>
          <w:szCs w:val="20"/>
        </w:rPr>
        <w:t>Jan 2018</w:t>
      </w:r>
      <w:r w:rsidR="00551646">
        <w:rPr>
          <w:b/>
          <w:sz w:val="20"/>
          <w:szCs w:val="20"/>
        </w:rPr>
        <w:t xml:space="preserve"> - </w:t>
      </w:r>
      <w:r w:rsidRPr="00ED16F6">
        <w:rPr>
          <w:b/>
          <w:sz w:val="20"/>
          <w:szCs w:val="20"/>
        </w:rPr>
        <w:t>Nov 2018</w:t>
      </w:r>
      <w:r w:rsidRPr="00ED16F6">
        <w:rPr>
          <w:b/>
          <w:sz w:val="20"/>
          <w:szCs w:val="20"/>
        </w:rPr>
        <w:tab/>
      </w:r>
      <w:r w:rsidR="00551646">
        <w:rPr>
          <w:b/>
          <w:sz w:val="20"/>
          <w:szCs w:val="20"/>
        </w:rPr>
        <w:tab/>
      </w:r>
      <w:r w:rsidR="00B40E88">
        <w:rPr>
          <w:b/>
          <w:sz w:val="20"/>
          <w:szCs w:val="20"/>
        </w:rPr>
        <w:t>Tech Lead</w:t>
      </w:r>
      <w:r w:rsidRPr="00ED16F6">
        <w:rPr>
          <w:b/>
          <w:sz w:val="20"/>
          <w:szCs w:val="20"/>
        </w:rPr>
        <w:tab/>
      </w:r>
      <w:r w:rsidRPr="00ED16F6">
        <w:rPr>
          <w:b/>
          <w:sz w:val="20"/>
          <w:szCs w:val="20"/>
        </w:rPr>
        <w:tab/>
        <w:t>AHDB, Warwickshire</w:t>
      </w:r>
      <w:r w:rsidRPr="00ED16F6">
        <w:rPr>
          <w:b/>
          <w:sz w:val="20"/>
          <w:szCs w:val="20"/>
        </w:rPr>
        <w:br/>
      </w:r>
      <w:r w:rsidRPr="00ED16F6">
        <w:rPr>
          <w:sz w:val="20"/>
          <w:szCs w:val="20"/>
        </w:rPr>
        <w:t xml:space="preserve">Took a Domain driven approach to managing a complete overhaul of a key analytics system, eliminating GDPR risks and coupling between subsystems, enforcing </w:t>
      </w:r>
      <w:r w:rsidR="00E46A56">
        <w:rPr>
          <w:sz w:val="20"/>
          <w:szCs w:val="20"/>
        </w:rPr>
        <w:t>best</w:t>
      </w:r>
      <w:r w:rsidRPr="00ED16F6">
        <w:rPr>
          <w:sz w:val="20"/>
          <w:szCs w:val="20"/>
        </w:rPr>
        <w:t xml:space="preserve"> practices and performance standards</w:t>
      </w:r>
      <w:r w:rsidR="00042C5E">
        <w:rPr>
          <w:sz w:val="20"/>
          <w:szCs w:val="20"/>
        </w:rPr>
        <w:t>.</w:t>
      </w:r>
    </w:p>
    <w:p w14:paraId="61A2C47B" w14:textId="71404E54" w:rsidR="008B5D77" w:rsidRPr="00ED16F6" w:rsidRDefault="008B5D77" w:rsidP="00193726">
      <w:pPr>
        <w:rPr>
          <w:sz w:val="20"/>
          <w:szCs w:val="20"/>
        </w:rPr>
      </w:pPr>
      <w:r w:rsidRPr="00ED16F6">
        <w:rPr>
          <w:sz w:val="20"/>
          <w:szCs w:val="20"/>
        </w:rPr>
        <w:t xml:space="preserve">Solution Architecture, Business Analysis, Mentoring, C#, </w:t>
      </w:r>
      <w:proofErr w:type="spellStart"/>
      <w:r w:rsidRPr="00ED16F6">
        <w:rPr>
          <w:sz w:val="20"/>
          <w:szCs w:val="20"/>
        </w:rPr>
        <w:t>WebApi</w:t>
      </w:r>
      <w:proofErr w:type="spellEnd"/>
      <w:r w:rsidRPr="00ED16F6">
        <w:rPr>
          <w:sz w:val="20"/>
          <w:szCs w:val="20"/>
        </w:rPr>
        <w:t xml:space="preserve">, Cryptography, OWASP, </w:t>
      </w:r>
      <w:proofErr w:type="spellStart"/>
      <w:r w:rsidRPr="00ED16F6">
        <w:rPr>
          <w:sz w:val="20"/>
          <w:szCs w:val="20"/>
        </w:rPr>
        <w:t>oAuth</w:t>
      </w:r>
      <w:proofErr w:type="spellEnd"/>
      <w:r w:rsidRPr="00ED16F6">
        <w:rPr>
          <w:sz w:val="20"/>
          <w:szCs w:val="20"/>
        </w:rPr>
        <w:t xml:space="preserve">, Azure, Cosmos </w:t>
      </w:r>
      <w:r w:rsidR="00297CCB">
        <w:rPr>
          <w:sz w:val="20"/>
          <w:szCs w:val="20"/>
        </w:rPr>
        <w:t xml:space="preserve">.net Core, </w:t>
      </w:r>
      <w:r w:rsidRPr="00ED16F6">
        <w:rPr>
          <w:sz w:val="20"/>
          <w:szCs w:val="20"/>
        </w:rPr>
        <w:t xml:space="preserve">Db, Blob storage, SQL, SQL Azure, Web App hosting, CI/CD, </w:t>
      </w:r>
      <w:proofErr w:type="spellStart"/>
      <w:r w:rsidRPr="00ED16F6">
        <w:rPr>
          <w:sz w:val="20"/>
          <w:szCs w:val="20"/>
        </w:rPr>
        <w:t>AngularJs</w:t>
      </w:r>
      <w:proofErr w:type="spellEnd"/>
      <w:r w:rsidRPr="00ED16F6">
        <w:rPr>
          <w:sz w:val="20"/>
          <w:szCs w:val="20"/>
        </w:rPr>
        <w:t xml:space="preserve">, SCSS, TFS, Jira, </w:t>
      </w:r>
      <w:proofErr w:type="spellStart"/>
      <w:r w:rsidRPr="00ED16F6">
        <w:rPr>
          <w:sz w:val="20"/>
          <w:szCs w:val="20"/>
        </w:rPr>
        <w:t>Nunit</w:t>
      </w:r>
      <w:proofErr w:type="spellEnd"/>
      <w:r w:rsidRPr="00ED16F6">
        <w:rPr>
          <w:sz w:val="20"/>
          <w:szCs w:val="20"/>
        </w:rPr>
        <w:t xml:space="preserve">, Unit testing, </w:t>
      </w:r>
      <w:proofErr w:type="spellStart"/>
      <w:r w:rsidRPr="00ED16F6">
        <w:rPr>
          <w:sz w:val="20"/>
          <w:szCs w:val="20"/>
        </w:rPr>
        <w:t>Powershell</w:t>
      </w:r>
      <w:proofErr w:type="spellEnd"/>
      <w:r w:rsidRPr="00ED16F6">
        <w:rPr>
          <w:sz w:val="20"/>
          <w:szCs w:val="20"/>
        </w:rPr>
        <w:t>, Internationalisation, Linguistics, SCRUM</w:t>
      </w:r>
    </w:p>
    <w:p w14:paraId="39E2A411" w14:textId="7A9AD80A" w:rsidR="008B5D77" w:rsidRDefault="008B5D77" w:rsidP="003F0BEB">
      <w:pPr>
        <w:rPr>
          <w:b/>
          <w:sz w:val="20"/>
          <w:szCs w:val="20"/>
        </w:rPr>
      </w:pPr>
      <w:r w:rsidRPr="00ED16F6">
        <w:rPr>
          <w:b/>
          <w:sz w:val="20"/>
          <w:szCs w:val="20"/>
        </w:rPr>
        <w:lastRenderedPageBreak/>
        <w:t>Jul 2017</w:t>
      </w:r>
      <w:r w:rsidRPr="00ED16F6">
        <w:rPr>
          <w:b/>
          <w:sz w:val="20"/>
          <w:szCs w:val="20"/>
        </w:rPr>
        <w:tab/>
      </w:r>
      <w:r w:rsidR="00551646">
        <w:rPr>
          <w:b/>
          <w:sz w:val="20"/>
          <w:szCs w:val="20"/>
        </w:rPr>
        <w:t xml:space="preserve">- </w:t>
      </w:r>
      <w:r w:rsidRPr="00ED16F6">
        <w:rPr>
          <w:b/>
          <w:sz w:val="20"/>
          <w:szCs w:val="20"/>
        </w:rPr>
        <w:t>Dec 2017</w:t>
      </w:r>
      <w:r w:rsidRPr="00ED16F6">
        <w:rPr>
          <w:b/>
          <w:sz w:val="20"/>
          <w:szCs w:val="20"/>
        </w:rPr>
        <w:tab/>
      </w:r>
      <w:r w:rsidR="00551646">
        <w:rPr>
          <w:b/>
          <w:sz w:val="20"/>
          <w:szCs w:val="20"/>
        </w:rPr>
        <w:tab/>
      </w:r>
      <w:r w:rsidRPr="00ED16F6">
        <w:rPr>
          <w:b/>
          <w:sz w:val="20"/>
          <w:szCs w:val="20"/>
        </w:rPr>
        <w:t>Umbraco Consultant</w:t>
      </w:r>
      <w:r w:rsidRPr="00ED16F6">
        <w:rPr>
          <w:b/>
          <w:sz w:val="20"/>
          <w:szCs w:val="20"/>
        </w:rPr>
        <w:tab/>
        <w:t>McCann Group, Birmingham</w:t>
      </w:r>
      <w:r w:rsidRPr="00ED16F6">
        <w:rPr>
          <w:sz w:val="20"/>
          <w:szCs w:val="20"/>
        </w:rPr>
        <w:br/>
        <w:t>CMS build for a large public transport project, integrating with remote and local services. Managed a complex Git repository</w:t>
      </w:r>
      <w:r w:rsidR="003F0BEB">
        <w:rPr>
          <w:sz w:val="20"/>
          <w:szCs w:val="20"/>
        </w:rPr>
        <w:t xml:space="preserve">, </w:t>
      </w:r>
      <w:r w:rsidRPr="00ED16F6">
        <w:rPr>
          <w:sz w:val="20"/>
          <w:szCs w:val="20"/>
        </w:rPr>
        <w:t>responsible for</w:t>
      </w:r>
      <w:r w:rsidR="003F0BEB">
        <w:rPr>
          <w:sz w:val="20"/>
          <w:szCs w:val="20"/>
        </w:rPr>
        <w:t xml:space="preserve"> pull requests and</w:t>
      </w:r>
      <w:r w:rsidRPr="00ED16F6">
        <w:rPr>
          <w:sz w:val="20"/>
          <w:szCs w:val="20"/>
        </w:rPr>
        <w:t xml:space="preserve"> co-ordinating build packages.</w:t>
      </w:r>
    </w:p>
    <w:p w14:paraId="46BD046E" w14:textId="383553AD" w:rsidR="008B5D77" w:rsidRPr="00ED16F6" w:rsidRDefault="008B5D77" w:rsidP="00193726">
      <w:pPr>
        <w:rPr>
          <w:sz w:val="20"/>
          <w:szCs w:val="20"/>
        </w:rPr>
      </w:pPr>
      <w:r w:rsidRPr="00ED16F6">
        <w:rPr>
          <w:b/>
          <w:sz w:val="20"/>
          <w:szCs w:val="20"/>
        </w:rPr>
        <w:t>Feb 2017</w:t>
      </w:r>
      <w:r w:rsidR="00551646">
        <w:rPr>
          <w:b/>
          <w:sz w:val="20"/>
          <w:szCs w:val="20"/>
        </w:rPr>
        <w:t xml:space="preserve"> - </w:t>
      </w:r>
      <w:r w:rsidRPr="00ED16F6">
        <w:rPr>
          <w:b/>
          <w:sz w:val="20"/>
          <w:szCs w:val="20"/>
        </w:rPr>
        <w:t>Jun 2017</w:t>
      </w:r>
      <w:r w:rsidRPr="00ED16F6">
        <w:rPr>
          <w:b/>
          <w:sz w:val="20"/>
          <w:szCs w:val="20"/>
        </w:rPr>
        <w:tab/>
      </w:r>
      <w:r w:rsidR="00551646">
        <w:rPr>
          <w:b/>
          <w:sz w:val="20"/>
          <w:szCs w:val="20"/>
        </w:rPr>
        <w:tab/>
      </w:r>
      <w:r w:rsidRPr="00ED16F6">
        <w:rPr>
          <w:b/>
          <w:sz w:val="20"/>
          <w:szCs w:val="20"/>
        </w:rPr>
        <w:t>Umbraco Consultant</w:t>
      </w:r>
      <w:r w:rsidRPr="00ED16F6">
        <w:rPr>
          <w:b/>
          <w:sz w:val="20"/>
          <w:szCs w:val="20"/>
        </w:rPr>
        <w:tab/>
        <w:t>Bit-10, Coventry</w:t>
      </w:r>
      <w:r w:rsidRPr="00ED16F6">
        <w:rPr>
          <w:b/>
          <w:sz w:val="20"/>
          <w:szCs w:val="20"/>
        </w:rPr>
        <w:br/>
      </w:r>
      <w:r w:rsidRPr="00ED16F6">
        <w:rPr>
          <w:sz w:val="20"/>
          <w:szCs w:val="20"/>
        </w:rPr>
        <w:t>Built an online training portal for Coventry Chamber of Commerce with booking and membership system</w:t>
      </w:r>
      <w:r w:rsidR="00042C5E">
        <w:rPr>
          <w:sz w:val="20"/>
          <w:szCs w:val="20"/>
        </w:rPr>
        <w:t>.</w:t>
      </w:r>
    </w:p>
    <w:p w14:paraId="5C5FCB26" w14:textId="77777777" w:rsidR="008B5D77" w:rsidRPr="00ED16F6" w:rsidRDefault="008B5D77" w:rsidP="00193726">
      <w:pPr>
        <w:rPr>
          <w:sz w:val="20"/>
          <w:szCs w:val="20"/>
        </w:rPr>
      </w:pPr>
      <w:r w:rsidRPr="00ED16F6">
        <w:rPr>
          <w:sz w:val="20"/>
          <w:szCs w:val="20"/>
        </w:rPr>
        <w:t xml:space="preserve">Solution Architecture, Business Analysis, Umbraco 6 7, C#, SQL, Web </w:t>
      </w:r>
      <w:proofErr w:type="spellStart"/>
      <w:r w:rsidRPr="00ED16F6">
        <w:rPr>
          <w:sz w:val="20"/>
          <w:szCs w:val="20"/>
        </w:rPr>
        <w:t>Api</w:t>
      </w:r>
      <w:proofErr w:type="spellEnd"/>
      <w:r w:rsidRPr="00ED16F6">
        <w:rPr>
          <w:sz w:val="20"/>
          <w:szCs w:val="20"/>
        </w:rPr>
        <w:t xml:space="preserve">, </w:t>
      </w:r>
      <w:proofErr w:type="spellStart"/>
      <w:r w:rsidRPr="00ED16F6">
        <w:rPr>
          <w:sz w:val="20"/>
          <w:szCs w:val="20"/>
        </w:rPr>
        <w:t>AngularJs</w:t>
      </w:r>
      <w:proofErr w:type="spellEnd"/>
      <w:r w:rsidRPr="00ED16F6">
        <w:rPr>
          <w:sz w:val="20"/>
          <w:szCs w:val="20"/>
        </w:rPr>
        <w:t xml:space="preserve">, SCSS, TFS, Selenium, Jasmine, </w:t>
      </w:r>
      <w:proofErr w:type="spellStart"/>
      <w:r w:rsidRPr="00ED16F6">
        <w:rPr>
          <w:sz w:val="20"/>
          <w:szCs w:val="20"/>
        </w:rPr>
        <w:t>SpecFlow</w:t>
      </w:r>
      <w:proofErr w:type="spellEnd"/>
      <w:r w:rsidRPr="00ED16F6">
        <w:rPr>
          <w:sz w:val="20"/>
          <w:szCs w:val="20"/>
        </w:rPr>
        <w:t>, Gherkin, Photoshop, SVG, SCRUM</w:t>
      </w:r>
    </w:p>
    <w:p w14:paraId="62014CD1" w14:textId="70D7D70E" w:rsidR="008B5D77" w:rsidRPr="00ED16F6" w:rsidRDefault="008B5D77" w:rsidP="00193726">
      <w:pPr>
        <w:rPr>
          <w:sz w:val="20"/>
          <w:szCs w:val="20"/>
        </w:rPr>
      </w:pPr>
      <w:r w:rsidRPr="00ED16F6">
        <w:rPr>
          <w:b/>
          <w:sz w:val="20"/>
          <w:szCs w:val="20"/>
        </w:rPr>
        <w:t>July 2016</w:t>
      </w:r>
      <w:r w:rsidR="00551646">
        <w:rPr>
          <w:b/>
          <w:sz w:val="20"/>
          <w:szCs w:val="20"/>
        </w:rPr>
        <w:t xml:space="preserve"> - </w:t>
      </w:r>
      <w:r w:rsidRPr="00ED16F6">
        <w:rPr>
          <w:b/>
          <w:sz w:val="20"/>
          <w:szCs w:val="20"/>
        </w:rPr>
        <w:t>Nov 2016</w:t>
      </w:r>
      <w:r w:rsidRPr="00ED16F6">
        <w:rPr>
          <w:b/>
          <w:sz w:val="20"/>
          <w:szCs w:val="20"/>
        </w:rPr>
        <w:tab/>
      </w:r>
      <w:r w:rsidR="00551646">
        <w:rPr>
          <w:b/>
          <w:sz w:val="20"/>
          <w:szCs w:val="20"/>
        </w:rPr>
        <w:tab/>
      </w:r>
      <w:r w:rsidRPr="00ED16F6">
        <w:rPr>
          <w:b/>
          <w:sz w:val="20"/>
          <w:szCs w:val="20"/>
        </w:rPr>
        <w:t>Umbraco Consultant</w:t>
      </w:r>
      <w:r w:rsidRPr="00ED16F6">
        <w:rPr>
          <w:b/>
          <w:sz w:val="20"/>
          <w:szCs w:val="20"/>
        </w:rPr>
        <w:tab/>
        <w:t>Trustmarque, Coventry</w:t>
      </w:r>
      <w:r w:rsidRPr="00ED16F6">
        <w:rPr>
          <w:b/>
          <w:sz w:val="20"/>
          <w:szCs w:val="20"/>
        </w:rPr>
        <w:br/>
      </w:r>
      <w:r w:rsidR="00E46A56" w:rsidRPr="00ED16F6">
        <w:rPr>
          <w:sz w:val="20"/>
          <w:szCs w:val="20"/>
        </w:rPr>
        <w:t xml:space="preserve">Designed a secure approval workflow for the </w:t>
      </w:r>
      <w:r w:rsidR="00E46A56">
        <w:rPr>
          <w:sz w:val="20"/>
          <w:szCs w:val="20"/>
        </w:rPr>
        <w:t>Royal Society of Medicine</w:t>
      </w:r>
      <w:r w:rsidR="00E46A56" w:rsidRPr="00ED16F6">
        <w:rPr>
          <w:sz w:val="20"/>
          <w:szCs w:val="20"/>
        </w:rPr>
        <w:t xml:space="preserve"> to support whistle blowing and disciplinary cases, an event booking system and a document registr</w:t>
      </w:r>
      <w:r w:rsidR="00E46A56">
        <w:rPr>
          <w:sz w:val="20"/>
          <w:szCs w:val="20"/>
        </w:rPr>
        <w:t>y</w:t>
      </w:r>
      <w:r w:rsidR="00042C5E">
        <w:rPr>
          <w:sz w:val="20"/>
          <w:szCs w:val="20"/>
        </w:rPr>
        <w:t>.</w:t>
      </w:r>
    </w:p>
    <w:p w14:paraId="66ECC9DC" w14:textId="77777777" w:rsidR="008B5D77" w:rsidRPr="00ED16F6" w:rsidRDefault="008B5D77" w:rsidP="00193726">
      <w:pPr>
        <w:rPr>
          <w:b/>
          <w:sz w:val="20"/>
          <w:szCs w:val="20"/>
        </w:rPr>
      </w:pPr>
      <w:r w:rsidRPr="00ED16F6">
        <w:rPr>
          <w:sz w:val="20"/>
          <w:szCs w:val="20"/>
        </w:rPr>
        <w:t xml:space="preserve">Solution Architecture, Business Analysis, Umbraco 6 7, C#, SQL, Web </w:t>
      </w:r>
      <w:proofErr w:type="spellStart"/>
      <w:r w:rsidRPr="00ED16F6">
        <w:rPr>
          <w:sz w:val="20"/>
          <w:szCs w:val="20"/>
        </w:rPr>
        <w:t>Api</w:t>
      </w:r>
      <w:proofErr w:type="spellEnd"/>
      <w:r w:rsidRPr="00ED16F6">
        <w:rPr>
          <w:sz w:val="20"/>
          <w:szCs w:val="20"/>
        </w:rPr>
        <w:t>, jQuery, SCSS, Unit testing, SCRUM</w:t>
      </w:r>
    </w:p>
    <w:p w14:paraId="2508F841" w14:textId="236231AB" w:rsidR="008B5D77" w:rsidRPr="00ED16F6" w:rsidRDefault="008B5D77" w:rsidP="00193726">
      <w:pPr>
        <w:rPr>
          <w:sz w:val="20"/>
          <w:szCs w:val="20"/>
        </w:rPr>
      </w:pPr>
      <w:r w:rsidRPr="00ED16F6">
        <w:rPr>
          <w:b/>
          <w:sz w:val="20"/>
          <w:szCs w:val="20"/>
        </w:rPr>
        <w:t>Nov 2015</w:t>
      </w:r>
      <w:r w:rsidR="00551646">
        <w:rPr>
          <w:b/>
          <w:sz w:val="20"/>
          <w:szCs w:val="20"/>
        </w:rPr>
        <w:t xml:space="preserve"> - </w:t>
      </w:r>
      <w:r w:rsidRPr="00ED16F6">
        <w:rPr>
          <w:b/>
          <w:sz w:val="20"/>
          <w:szCs w:val="20"/>
        </w:rPr>
        <w:t>July 2016</w:t>
      </w:r>
      <w:r w:rsidRPr="00ED16F6">
        <w:rPr>
          <w:b/>
          <w:sz w:val="20"/>
          <w:szCs w:val="20"/>
        </w:rPr>
        <w:tab/>
      </w:r>
      <w:r w:rsidR="00551646">
        <w:rPr>
          <w:b/>
          <w:sz w:val="20"/>
          <w:szCs w:val="20"/>
        </w:rPr>
        <w:tab/>
      </w:r>
      <w:r w:rsidRPr="00ED16F6">
        <w:rPr>
          <w:b/>
          <w:sz w:val="20"/>
          <w:szCs w:val="20"/>
        </w:rPr>
        <w:t>Software Architect</w:t>
      </w:r>
      <w:r w:rsidRPr="00ED16F6">
        <w:rPr>
          <w:b/>
          <w:sz w:val="20"/>
          <w:szCs w:val="20"/>
        </w:rPr>
        <w:tab/>
      </w:r>
      <w:proofErr w:type="gramStart"/>
      <w:r w:rsidRPr="00ED16F6">
        <w:rPr>
          <w:b/>
          <w:sz w:val="20"/>
          <w:szCs w:val="20"/>
        </w:rPr>
        <w:t>FWS ,</w:t>
      </w:r>
      <w:proofErr w:type="gramEnd"/>
      <w:r w:rsidRPr="00ED16F6">
        <w:rPr>
          <w:b/>
          <w:sz w:val="20"/>
          <w:szCs w:val="20"/>
        </w:rPr>
        <w:t xml:space="preserve"> Coventry</w:t>
      </w:r>
      <w:r w:rsidRPr="00ED16F6">
        <w:rPr>
          <w:b/>
          <w:sz w:val="20"/>
          <w:szCs w:val="20"/>
        </w:rPr>
        <w:br/>
      </w:r>
      <w:r w:rsidRPr="00ED16F6">
        <w:rPr>
          <w:sz w:val="20"/>
          <w:szCs w:val="20"/>
        </w:rPr>
        <w:t>Delivered a self-tuning multi-lingual risk management solution for universities and laboratories</w:t>
      </w:r>
      <w:r w:rsidR="00042C5E">
        <w:rPr>
          <w:sz w:val="20"/>
          <w:szCs w:val="20"/>
        </w:rPr>
        <w:t>.</w:t>
      </w:r>
    </w:p>
    <w:p w14:paraId="6428AEB3" w14:textId="5FEA7507" w:rsidR="008B5D77" w:rsidRPr="00ED16F6" w:rsidRDefault="008B5D77" w:rsidP="00193726">
      <w:pPr>
        <w:rPr>
          <w:sz w:val="20"/>
          <w:szCs w:val="20"/>
        </w:rPr>
      </w:pPr>
      <w:r w:rsidRPr="00ED16F6">
        <w:rPr>
          <w:sz w:val="20"/>
          <w:szCs w:val="20"/>
        </w:rPr>
        <w:t xml:space="preserve">Solution Architecture, C#, .net Core, Microservices, Azure, Document Db, Redis, </w:t>
      </w:r>
      <w:proofErr w:type="spellStart"/>
      <w:r w:rsidRPr="00ED16F6">
        <w:rPr>
          <w:sz w:val="20"/>
          <w:szCs w:val="20"/>
        </w:rPr>
        <w:t>Sql</w:t>
      </w:r>
      <w:proofErr w:type="spellEnd"/>
      <w:r w:rsidRPr="00ED16F6">
        <w:rPr>
          <w:sz w:val="20"/>
          <w:szCs w:val="20"/>
        </w:rPr>
        <w:t xml:space="preserve"> Azure, Web API, Unit testing</w:t>
      </w:r>
      <w:r w:rsidR="00551646">
        <w:rPr>
          <w:sz w:val="20"/>
          <w:szCs w:val="20"/>
        </w:rPr>
        <w:t>,</w:t>
      </w:r>
      <w:r w:rsidRPr="00ED16F6">
        <w:rPr>
          <w:sz w:val="20"/>
          <w:szCs w:val="20"/>
        </w:rPr>
        <w:t xml:space="preserve"> Photoshop, SVG</w:t>
      </w:r>
    </w:p>
    <w:p w14:paraId="07C3081C" w14:textId="5353F5A7" w:rsidR="008B5D77" w:rsidRPr="00ED16F6" w:rsidRDefault="008B5D77" w:rsidP="00193726">
      <w:pPr>
        <w:rPr>
          <w:sz w:val="20"/>
          <w:szCs w:val="20"/>
        </w:rPr>
      </w:pPr>
      <w:r w:rsidRPr="00ED16F6">
        <w:rPr>
          <w:b/>
          <w:sz w:val="20"/>
          <w:szCs w:val="20"/>
        </w:rPr>
        <w:t>Jan 2015</w:t>
      </w:r>
      <w:r w:rsidR="00551646">
        <w:rPr>
          <w:b/>
          <w:sz w:val="20"/>
          <w:szCs w:val="20"/>
        </w:rPr>
        <w:t xml:space="preserve"> - </w:t>
      </w:r>
      <w:r w:rsidRPr="00ED16F6">
        <w:rPr>
          <w:b/>
          <w:sz w:val="20"/>
          <w:szCs w:val="20"/>
        </w:rPr>
        <w:t>Nov 2015</w:t>
      </w:r>
      <w:r w:rsidRPr="00ED16F6">
        <w:rPr>
          <w:b/>
          <w:sz w:val="20"/>
          <w:szCs w:val="20"/>
        </w:rPr>
        <w:tab/>
      </w:r>
      <w:r w:rsidR="00551646">
        <w:rPr>
          <w:b/>
          <w:sz w:val="20"/>
          <w:szCs w:val="20"/>
        </w:rPr>
        <w:tab/>
      </w:r>
      <w:r w:rsidR="00B40E88">
        <w:rPr>
          <w:b/>
          <w:sz w:val="20"/>
          <w:szCs w:val="20"/>
        </w:rPr>
        <w:t>Tech Lead</w:t>
      </w:r>
      <w:r w:rsidR="00B40E88">
        <w:rPr>
          <w:b/>
          <w:sz w:val="20"/>
          <w:szCs w:val="20"/>
        </w:rPr>
        <w:tab/>
      </w:r>
      <w:r w:rsidR="00B40E88">
        <w:rPr>
          <w:b/>
          <w:sz w:val="20"/>
          <w:szCs w:val="20"/>
        </w:rPr>
        <w:tab/>
      </w:r>
      <w:proofErr w:type="gramStart"/>
      <w:r w:rsidRPr="00ED16F6">
        <w:rPr>
          <w:b/>
          <w:sz w:val="20"/>
          <w:szCs w:val="20"/>
        </w:rPr>
        <w:t>The</w:t>
      </w:r>
      <w:proofErr w:type="gramEnd"/>
      <w:r w:rsidRPr="00ED16F6">
        <w:rPr>
          <w:b/>
          <w:sz w:val="20"/>
          <w:szCs w:val="20"/>
        </w:rPr>
        <w:t xml:space="preserve"> Hyperion Group, London</w:t>
      </w:r>
      <w:r w:rsidRPr="00ED16F6">
        <w:rPr>
          <w:b/>
          <w:sz w:val="20"/>
          <w:szCs w:val="20"/>
        </w:rPr>
        <w:br/>
      </w:r>
      <w:r w:rsidR="00E46A56" w:rsidRPr="00ED16F6">
        <w:rPr>
          <w:sz w:val="20"/>
          <w:szCs w:val="20"/>
        </w:rPr>
        <w:t>Delivered a multilingual white-label CMS platform and managed</w:t>
      </w:r>
      <w:r w:rsidR="00E46A56">
        <w:rPr>
          <w:sz w:val="20"/>
          <w:szCs w:val="20"/>
        </w:rPr>
        <w:t xml:space="preserve"> the rollout for a global insurance business</w:t>
      </w:r>
      <w:r w:rsidR="00D64EDB">
        <w:rPr>
          <w:sz w:val="20"/>
          <w:szCs w:val="20"/>
        </w:rPr>
        <w:t>.</w:t>
      </w:r>
    </w:p>
    <w:p w14:paraId="601AD00B" w14:textId="77777777" w:rsidR="008B5D77" w:rsidRPr="00ED16F6" w:rsidRDefault="008B5D77" w:rsidP="00193726">
      <w:pPr>
        <w:rPr>
          <w:b/>
          <w:sz w:val="20"/>
          <w:szCs w:val="20"/>
        </w:rPr>
      </w:pPr>
      <w:r w:rsidRPr="00ED16F6">
        <w:rPr>
          <w:sz w:val="20"/>
          <w:szCs w:val="20"/>
        </w:rPr>
        <w:t xml:space="preserve">Solution Architecture, Business Analysis, Training, Umbraco 7, Azure, C#, MVC, Microservices, .Net, Blob storage, SQL, SQL Azure, NPM, gulp, </w:t>
      </w:r>
      <w:proofErr w:type="spellStart"/>
      <w:r w:rsidRPr="00ED16F6">
        <w:rPr>
          <w:sz w:val="20"/>
          <w:szCs w:val="20"/>
        </w:rPr>
        <w:t>AngularJs</w:t>
      </w:r>
      <w:proofErr w:type="spellEnd"/>
      <w:r w:rsidRPr="00ED16F6">
        <w:rPr>
          <w:sz w:val="20"/>
          <w:szCs w:val="20"/>
        </w:rPr>
        <w:t>, SCSS, Git, Unit testing, Internationalisation, mentoring, SCRUM</w:t>
      </w:r>
    </w:p>
    <w:p w14:paraId="7FAC26D6" w14:textId="0292E549" w:rsidR="008B5D77" w:rsidRPr="00ED16F6" w:rsidRDefault="008B5D77" w:rsidP="00193726">
      <w:pPr>
        <w:rPr>
          <w:sz w:val="20"/>
          <w:szCs w:val="20"/>
        </w:rPr>
      </w:pPr>
      <w:r w:rsidRPr="00ED16F6">
        <w:rPr>
          <w:b/>
          <w:sz w:val="20"/>
          <w:szCs w:val="20"/>
        </w:rPr>
        <w:t>Sep 2014</w:t>
      </w:r>
      <w:r w:rsidR="00551646">
        <w:rPr>
          <w:b/>
          <w:sz w:val="20"/>
          <w:szCs w:val="20"/>
        </w:rPr>
        <w:t xml:space="preserve"> - </w:t>
      </w:r>
      <w:r w:rsidRPr="00ED16F6">
        <w:rPr>
          <w:b/>
          <w:sz w:val="20"/>
          <w:szCs w:val="20"/>
        </w:rPr>
        <w:t>Dec 2014</w:t>
      </w:r>
      <w:r w:rsidRPr="00ED16F6">
        <w:rPr>
          <w:b/>
          <w:sz w:val="20"/>
          <w:szCs w:val="20"/>
        </w:rPr>
        <w:tab/>
      </w:r>
      <w:r w:rsidR="00551646">
        <w:rPr>
          <w:b/>
          <w:sz w:val="20"/>
          <w:szCs w:val="20"/>
        </w:rPr>
        <w:tab/>
      </w:r>
      <w:r w:rsidRPr="00ED16F6">
        <w:rPr>
          <w:b/>
          <w:sz w:val="20"/>
          <w:szCs w:val="20"/>
        </w:rPr>
        <w:t>Senior Developer</w:t>
      </w:r>
      <w:r w:rsidRPr="00ED16F6">
        <w:rPr>
          <w:b/>
          <w:sz w:val="20"/>
          <w:szCs w:val="20"/>
        </w:rPr>
        <w:tab/>
      </w:r>
      <w:r w:rsidRPr="00ED16F6">
        <w:rPr>
          <w:b/>
          <w:sz w:val="20"/>
          <w:szCs w:val="20"/>
        </w:rPr>
        <w:tab/>
        <w:t>Sigma Technologies, Macclesfield</w:t>
      </w:r>
      <w:r w:rsidRPr="00ED16F6">
        <w:rPr>
          <w:sz w:val="20"/>
          <w:szCs w:val="20"/>
        </w:rPr>
        <w:br/>
        <w:t>Integrated an asset management web application with a complex authentication and authorisation system – rolled out a re</w:t>
      </w:r>
      <w:r w:rsidR="00551646">
        <w:rPr>
          <w:sz w:val="20"/>
          <w:szCs w:val="20"/>
        </w:rPr>
        <w:t>-</w:t>
      </w:r>
      <w:r w:rsidRPr="00ED16F6">
        <w:rPr>
          <w:sz w:val="20"/>
          <w:szCs w:val="20"/>
        </w:rPr>
        <w:t>platformed charity site that handled a peak load of 500 hits/</w:t>
      </w:r>
      <w:proofErr w:type="gramStart"/>
      <w:r w:rsidRPr="00ED16F6">
        <w:rPr>
          <w:sz w:val="20"/>
          <w:szCs w:val="20"/>
        </w:rPr>
        <w:t xml:space="preserve">minute </w:t>
      </w:r>
      <w:r w:rsidR="00D64EDB">
        <w:rPr>
          <w:sz w:val="20"/>
          <w:szCs w:val="20"/>
        </w:rPr>
        <w:t>.</w:t>
      </w:r>
      <w:proofErr w:type="gramEnd"/>
    </w:p>
    <w:p w14:paraId="0A5ACEB7" w14:textId="77777777" w:rsidR="008B5D77" w:rsidRPr="00ED16F6" w:rsidRDefault="008B5D77" w:rsidP="00193726">
      <w:pPr>
        <w:rPr>
          <w:sz w:val="20"/>
          <w:szCs w:val="20"/>
        </w:rPr>
      </w:pPr>
      <w:r w:rsidRPr="00ED16F6">
        <w:rPr>
          <w:sz w:val="20"/>
          <w:szCs w:val="20"/>
        </w:rPr>
        <w:t>Umbraco 4 6 7, C#, MVC, .Net, SQL, NPM, gulp, jQuery, LESS, Git, UX testing, Unit testing, Internationalisation</w:t>
      </w:r>
    </w:p>
    <w:p w14:paraId="58B8F668" w14:textId="5872D6CB" w:rsidR="008B5D77" w:rsidRPr="00ED16F6" w:rsidRDefault="008B5D77" w:rsidP="00193726">
      <w:pPr>
        <w:rPr>
          <w:sz w:val="20"/>
          <w:szCs w:val="20"/>
        </w:rPr>
      </w:pPr>
      <w:r w:rsidRPr="00ED16F6">
        <w:rPr>
          <w:b/>
          <w:sz w:val="20"/>
          <w:szCs w:val="20"/>
        </w:rPr>
        <w:t>Apr 2014</w:t>
      </w:r>
      <w:r w:rsidR="00551646">
        <w:rPr>
          <w:b/>
          <w:sz w:val="20"/>
          <w:szCs w:val="20"/>
        </w:rPr>
        <w:t xml:space="preserve"> - </w:t>
      </w:r>
      <w:r w:rsidRPr="00ED16F6">
        <w:rPr>
          <w:b/>
          <w:sz w:val="20"/>
          <w:szCs w:val="20"/>
        </w:rPr>
        <w:t>Aug 2014</w:t>
      </w:r>
      <w:r w:rsidRPr="00ED16F6">
        <w:rPr>
          <w:b/>
          <w:sz w:val="20"/>
          <w:szCs w:val="20"/>
        </w:rPr>
        <w:tab/>
      </w:r>
      <w:r w:rsidR="00551646">
        <w:rPr>
          <w:b/>
          <w:sz w:val="20"/>
          <w:szCs w:val="20"/>
        </w:rPr>
        <w:tab/>
      </w:r>
      <w:r w:rsidRPr="00ED16F6">
        <w:rPr>
          <w:b/>
          <w:sz w:val="20"/>
          <w:szCs w:val="20"/>
        </w:rPr>
        <w:t>Tech Lead</w:t>
      </w:r>
      <w:r w:rsidRPr="00ED16F6">
        <w:rPr>
          <w:b/>
          <w:sz w:val="20"/>
          <w:szCs w:val="20"/>
        </w:rPr>
        <w:tab/>
      </w:r>
      <w:r w:rsidRPr="00ED16F6">
        <w:rPr>
          <w:b/>
          <w:sz w:val="20"/>
          <w:szCs w:val="20"/>
        </w:rPr>
        <w:tab/>
        <w:t>Finance Wales, Cardiff</w:t>
      </w:r>
      <w:r w:rsidRPr="00ED16F6">
        <w:rPr>
          <w:b/>
          <w:sz w:val="20"/>
          <w:szCs w:val="20"/>
        </w:rPr>
        <w:br/>
      </w:r>
      <w:r w:rsidRPr="00ED16F6">
        <w:rPr>
          <w:sz w:val="20"/>
          <w:szCs w:val="20"/>
        </w:rPr>
        <w:t xml:space="preserve">A secure compliant information management system and intranet, integrated with Dynamics and </w:t>
      </w:r>
      <w:proofErr w:type="spellStart"/>
      <w:r w:rsidRPr="00ED16F6">
        <w:rPr>
          <w:sz w:val="20"/>
          <w:szCs w:val="20"/>
        </w:rPr>
        <w:t>Sharepoint</w:t>
      </w:r>
      <w:proofErr w:type="spellEnd"/>
      <w:r w:rsidR="00D64EDB">
        <w:rPr>
          <w:sz w:val="20"/>
          <w:szCs w:val="20"/>
        </w:rPr>
        <w:t>.</w:t>
      </w:r>
    </w:p>
    <w:p w14:paraId="4AD1C8E6" w14:textId="77777777" w:rsidR="008B5D77" w:rsidRPr="00ED16F6" w:rsidRDefault="008B5D77" w:rsidP="00193726">
      <w:pPr>
        <w:rPr>
          <w:sz w:val="20"/>
          <w:szCs w:val="20"/>
        </w:rPr>
      </w:pPr>
      <w:r w:rsidRPr="00ED16F6">
        <w:rPr>
          <w:sz w:val="20"/>
          <w:szCs w:val="20"/>
        </w:rPr>
        <w:t xml:space="preserve">Solution Architecture, Business Analysis, Training, Umbraco 7, C#, MVC, .Net, SQL, LESS, </w:t>
      </w:r>
      <w:proofErr w:type="spellStart"/>
      <w:r w:rsidRPr="00ED16F6">
        <w:rPr>
          <w:sz w:val="20"/>
          <w:szCs w:val="20"/>
        </w:rPr>
        <w:t>Sharepoint</w:t>
      </w:r>
      <w:proofErr w:type="spellEnd"/>
      <w:r w:rsidRPr="00ED16F6">
        <w:rPr>
          <w:sz w:val="20"/>
          <w:szCs w:val="20"/>
        </w:rPr>
        <w:t>, Dynamics, Git, Integration testing, Unit testing, Photoshop, SCRUM</w:t>
      </w:r>
    </w:p>
    <w:p w14:paraId="6D150694" w14:textId="48A70935" w:rsidR="008B5D77" w:rsidRPr="00ED16F6" w:rsidRDefault="008B5D77" w:rsidP="00193726">
      <w:pPr>
        <w:rPr>
          <w:sz w:val="20"/>
          <w:szCs w:val="20"/>
        </w:rPr>
      </w:pPr>
      <w:r w:rsidRPr="00ED16F6">
        <w:rPr>
          <w:b/>
          <w:sz w:val="20"/>
          <w:szCs w:val="20"/>
        </w:rPr>
        <w:t>Jan 2014</w:t>
      </w:r>
      <w:r w:rsidR="00551646">
        <w:rPr>
          <w:b/>
          <w:sz w:val="20"/>
          <w:szCs w:val="20"/>
        </w:rPr>
        <w:t xml:space="preserve"> - </w:t>
      </w:r>
      <w:r w:rsidRPr="00ED16F6">
        <w:rPr>
          <w:b/>
          <w:sz w:val="20"/>
          <w:szCs w:val="20"/>
        </w:rPr>
        <w:t>Mar 2014</w:t>
      </w:r>
      <w:r w:rsidRPr="00ED16F6">
        <w:rPr>
          <w:b/>
          <w:sz w:val="20"/>
          <w:szCs w:val="20"/>
        </w:rPr>
        <w:tab/>
      </w:r>
      <w:r w:rsidR="00551646">
        <w:rPr>
          <w:b/>
          <w:sz w:val="20"/>
          <w:szCs w:val="20"/>
        </w:rPr>
        <w:tab/>
      </w:r>
      <w:r w:rsidRPr="00ED16F6">
        <w:rPr>
          <w:b/>
          <w:sz w:val="20"/>
          <w:szCs w:val="20"/>
        </w:rPr>
        <w:t>Lead Developer</w:t>
      </w:r>
      <w:r w:rsidRPr="00ED16F6">
        <w:rPr>
          <w:b/>
          <w:sz w:val="20"/>
          <w:szCs w:val="20"/>
        </w:rPr>
        <w:tab/>
      </w:r>
      <w:r w:rsidR="00EB371E">
        <w:rPr>
          <w:b/>
          <w:sz w:val="20"/>
          <w:szCs w:val="20"/>
        </w:rPr>
        <w:tab/>
      </w:r>
      <w:r w:rsidRPr="00ED16F6">
        <w:rPr>
          <w:b/>
          <w:sz w:val="20"/>
          <w:szCs w:val="20"/>
        </w:rPr>
        <w:t>May-Fly Media, Bristol</w:t>
      </w:r>
      <w:r w:rsidRPr="00ED16F6">
        <w:rPr>
          <w:b/>
          <w:sz w:val="20"/>
          <w:szCs w:val="20"/>
        </w:rPr>
        <w:br/>
      </w:r>
      <w:r w:rsidRPr="00ED16F6">
        <w:rPr>
          <w:sz w:val="20"/>
          <w:szCs w:val="20"/>
        </w:rPr>
        <w:t>Property management and booking service, integrated with Salesforce and third-party services</w:t>
      </w:r>
      <w:r w:rsidR="00D64EDB">
        <w:rPr>
          <w:sz w:val="20"/>
          <w:szCs w:val="20"/>
        </w:rPr>
        <w:t>.</w:t>
      </w:r>
    </w:p>
    <w:p w14:paraId="5AAA529A" w14:textId="77777777" w:rsidR="008B5D77" w:rsidRPr="00ED16F6" w:rsidRDefault="008B5D77" w:rsidP="00193726">
      <w:pPr>
        <w:rPr>
          <w:b/>
          <w:sz w:val="20"/>
          <w:szCs w:val="20"/>
        </w:rPr>
      </w:pPr>
      <w:r w:rsidRPr="00ED16F6">
        <w:rPr>
          <w:sz w:val="20"/>
          <w:szCs w:val="20"/>
        </w:rPr>
        <w:t xml:space="preserve">Umbraco 6, C#, MVC, .Net, SQL, Knockout, Salesforce, </w:t>
      </w:r>
      <w:proofErr w:type="spellStart"/>
      <w:r w:rsidRPr="00ED16F6">
        <w:rPr>
          <w:sz w:val="20"/>
          <w:szCs w:val="20"/>
        </w:rPr>
        <w:t>oAuth</w:t>
      </w:r>
      <w:proofErr w:type="spellEnd"/>
      <w:r w:rsidRPr="00ED16F6">
        <w:rPr>
          <w:sz w:val="20"/>
          <w:szCs w:val="20"/>
        </w:rPr>
        <w:t>, Photoshop, SCRUM</w:t>
      </w:r>
    </w:p>
    <w:p w14:paraId="532FBB15" w14:textId="4B191078" w:rsidR="008B5D77" w:rsidRPr="00ED16F6" w:rsidRDefault="008B5D77" w:rsidP="00193726">
      <w:pPr>
        <w:rPr>
          <w:sz w:val="20"/>
          <w:szCs w:val="20"/>
        </w:rPr>
      </w:pPr>
      <w:r w:rsidRPr="00ED16F6">
        <w:rPr>
          <w:b/>
          <w:sz w:val="20"/>
          <w:szCs w:val="20"/>
        </w:rPr>
        <w:t>Sep 2013</w:t>
      </w:r>
      <w:r w:rsidR="00551646">
        <w:rPr>
          <w:b/>
          <w:sz w:val="20"/>
          <w:szCs w:val="20"/>
        </w:rPr>
        <w:t xml:space="preserve"> - </w:t>
      </w:r>
      <w:r w:rsidRPr="00ED16F6">
        <w:rPr>
          <w:b/>
          <w:sz w:val="20"/>
          <w:szCs w:val="20"/>
        </w:rPr>
        <w:t>Nov 2013</w:t>
      </w:r>
      <w:r w:rsidRPr="00ED16F6">
        <w:rPr>
          <w:b/>
          <w:sz w:val="20"/>
          <w:szCs w:val="20"/>
        </w:rPr>
        <w:tab/>
      </w:r>
      <w:r w:rsidR="00551646">
        <w:rPr>
          <w:b/>
          <w:sz w:val="20"/>
          <w:szCs w:val="20"/>
        </w:rPr>
        <w:tab/>
      </w:r>
      <w:r w:rsidRPr="00ED16F6">
        <w:rPr>
          <w:b/>
          <w:sz w:val="20"/>
          <w:szCs w:val="20"/>
        </w:rPr>
        <w:t>Umbraco Developer</w:t>
      </w:r>
      <w:r w:rsidRPr="00ED16F6">
        <w:rPr>
          <w:b/>
          <w:sz w:val="20"/>
          <w:szCs w:val="20"/>
        </w:rPr>
        <w:tab/>
        <w:t>COMTEC, Cwmbran</w:t>
      </w:r>
      <w:r w:rsidRPr="00ED16F6">
        <w:rPr>
          <w:sz w:val="20"/>
          <w:szCs w:val="20"/>
        </w:rPr>
        <w:br/>
        <w:t>C</w:t>
      </w:r>
      <w:r w:rsidR="00E46A56">
        <w:rPr>
          <w:sz w:val="20"/>
          <w:szCs w:val="20"/>
        </w:rPr>
        <w:t>ompleted a c</w:t>
      </w:r>
      <w:r w:rsidRPr="00ED16F6">
        <w:rPr>
          <w:sz w:val="20"/>
          <w:szCs w:val="20"/>
        </w:rPr>
        <w:t xml:space="preserve">omplex Umbraco migration and automated </w:t>
      </w:r>
      <w:r w:rsidR="00E46A56">
        <w:rPr>
          <w:sz w:val="20"/>
          <w:szCs w:val="20"/>
        </w:rPr>
        <w:t xml:space="preserve">the </w:t>
      </w:r>
      <w:r w:rsidRPr="00ED16F6">
        <w:rPr>
          <w:sz w:val="20"/>
          <w:szCs w:val="20"/>
        </w:rPr>
        <w:t>configuration workflow for 1500 travel sites</w:t>
      </w:r>
      <w:r w:rsidR="00D64EDB">
        <w:rPr>
          <w:sz w:val="20"/>
          <w:szCs w:val="20"/>
        </w:rPr>
        <w:t>.</w:t>
      </w:r>
    </w:p>
    <w:p w14:paraId="6928E600" w14:textId="77777777" w:rsidR="008B5D77" w:rsidRPr="00ED16F6" w:rsidRDefault="008B5D77" w:rsidP="00193726">
      <w:pPr>
        <w:rPr>
          <w:sz w:val="20"/>
          <w:szCs w:val="20"/>
        </w:rPr>
      </w:pPr>
      <w:r w:rsidRPr="00ED16F6">
        <w:rPr>
          <w:sz w:val="20"/>
          <w:szCs w:val="20"/>
        </w:rPr>
        <w:t>Umbraco 4 6, C#, MVC, .net, SQL, XML, XSLT, Mercurial, Jenkins</w:t>
      </w:r>
    </w:p>
    <w:p w14:paraId="610C71E1" w14:textId="2FD5CABC" w:rsidR="008B5D77" w:rsidRPr="00ED16F6" w:rsidRDefault="008B5D77" w:rsidP="00193726">
      <w:pPr>
        <w:rPr>
          <w:sz w:val="20"/>
          <w:szCs w:val="20"/>
        </w:rPr>
      </w:pPr>
      <w:r w:rsidRPr="00ED16F6">
        <w:rPr>
          <w:b/>
          <w:sz w:val="20"/>
          <w:szCs w:val="20"/>
        </w:rPr>
        <w:t>Jul 2013</w:t>
      </w:r>
      <w:r w:rsidRPr="00ED16F6">
        <w:rPr>
          <w:b/>
          <w:sz w:val="20"/>
          <w:szCs w:val="20"/>
        </w:rPr>
        <w:tab/>
      </w:r>
      <w:r w:rsidR="00551646">
        <w:rPr>
          <w:b/>
          <w:sz w:val="20"/>
          <w:szCs w:val="20"/>
        </w:rPr>
        <w:t xml:space="preserve">- </w:t>
      </w:r>
      <w:r w:rsidRPr="00ED16F6">
        <w:rPr>
          <w:b/>
          <w:sz w:val="20"/>
          <w:szCs w:val="20"/>
        </w:rPr>
        <w:t>Dec 2013</w:t>
      </w:r>
      <w:r w:rsidRPr="00ED16F6">
        <w:rPr>
          <w:b/>
          <w:sz w:val="20"/>
          <w:szCs w:val="20"/>
        </w:rPr>
        <w:tab/>
      </w:r>
      <w:r w:rsidR="00551646">
        <w:rPr>
          <w:b/>
          <w:sz w:val="20"/>
          <w:szCs w:val="20"/>
        </w:rPr>
        <w:tab/>
      </w:r>
      <w:r w:rsidRPr="00ED16F6">
        <w:rPr>
          <w:b/>
          <w:sz w:val="20"/>
          <w:szCs w:val="20"/>
        </w:rPr>
        <w:t>Senior Developer</w:t>
      </w:r>
      <w:r w:rsidRPr="00ED16F6">
        <w:rPr>
          <w:b/>
          <w:sz w:val="20"/>
          <w:szCs w:val="20"/>
        </w:rPr>
        <w:tab/>
      </w:r>
      <w:r w:rsidR="00EB371E">
        <w:rPr>
          <w:b/>
          <w:sz w:val="20"/>
          <w:szCs w:val="20"/>
        </w:rPr>
        <w:tab/>
      </w:r>
      <w:r w:rsidRPr="00ED16F6">
        <w:rPr>
          <w:b/>
          <w:sz w:val="20"/>
          <w:szCs w:val="20"/>
        </w:rPr>
        <w:t>Cab Studios, Alcester</w:t>
      </w:r>
      <w:r w:rsidRPr="00ED16F6">
        <w:rPr>
          <w:sz w:val="20"/>
          <w:szCs w:val="20"/>
        </w:rPr>
        <w:br/>
        <w:t>Worked on a localised catalogue service for a multinational e-commerce site and a gift voucher system for Gordon Ramsey restaurants</w:t>
      </w:r>
    </w:p>
    <w:p w14:paraId="50B235F8" w14:textId="54365E02" w:rsidR="008B5D77" w:rsidRDefault="008B5D77" w:rsidP="00193726">
      <w:pPr>
        <w:rPr>
          <w:sz w:val="20"/>
          <w:szCs w:val="20"/>
        </w:rPr>
      </w:pPr>
      <w:r w:rsidRPr="00ED16F6">
        <w:rPr>
          <w:sz w:val="20"/>
          <w:szCs w:val="20"/>
        </w:rPr>
        <w:t>Umbraco 7, C#, MVC, .Net, SQL, LESS, PDF, Git, UX testing, Internationalisation, Photoshop</w:t>
      </w:r>
    </w:p>
    <w:p w14:paraId="139EDCEB" w14:textId="3BA0C73B" w:rsidR="0012586B" w:rsidRDefault="0012586B">
      <w:pPr>
        <w:rPr>
          <w:sz w:val="20"/>
          <w:szCs w:val="20"/>
        </w:rPr>
      </w:pPr>
    </w:p>
    <w:p w14:paraId="2737DD2C" w14:textId="77777777" w:rsidR="0012586B" w:rsidRDefault="0012586B">
      <w:pPr>
        <w:rPr>
          <w:rFonts w:ascii="Calibri Light" w:eastAsia="Times New Roman" w:hAnsi="Calibri Light" w:cs="Calibri Light"/>
          <w:caps/>
          <w:color w:val="000000"/>
          <w:kern w:val="36"/>
          <w:sz w:val="24"/>
          <w:szCs w:val="24"/>
          <w:lang w:eastAsia="en-GB"/>
        </w:rPr>
      </w:pPr>
      <w:r>
        <w:rPr>
          <w:rFonts w:ascii="Calibri Light" w:eastAsia="Times New Roman" w:hAnsi="Calibri Light" w:cs="Calibri Light"/>
          <w:caps/>
          <w:color w:val="000000"/>
          <w:kern w:val="36"/>
          <w:sz w:val="24"/>
          <w:szCs w:val="24"/>
          <w:lang w:eastAsia="en-GB"/>
        </w:rPr>
        <w:br w:type="page"/>
      </w:r>
    </w:p>
    <w:p w14:paraId="24B5E35F" w14:textId="252CAF96" w:rsidR="0012586B" w:rsidRPr="0012586B" w:rsidRDefault="0012586B" w:rsidP="0012586B">
      <w:pPr>
        <w:spacing w:before="400" w:after="40" w:line="240" w:lineRule="auto"/>
        <w:outlineLvl w:val="0"/>
        <w:rPr>
          <w:rFonts w:ascii="Calibri Light" w:eastAsia="Times New Roman" w:hAnsi="Calibri Light" w:cs="Calibri Light"/>
          <w:caps/>
          <w:kern w:val="36"/>
          <w:sz w:val="36"/>
          <w:szCs w:val="36"/>
          <w:lang w:eastAsia="en-GB"/>
        </w:rPr>
      </w:pPr>
      <w:r w:rsidRPr="0012586B">
        <w:rPr>
          <w:rFonts w:ascii="Calibri Light" w:eastAsia="Times New Roman" w:hAnsi="Calibri Light" w:cs="Calibri Light"/>
          <w:caps/>
          <w:color w:val="000000"/>
          <w:kern w:val="36"/>
          <w:sz w:val="24"/>
          <w:szCs w:val="24"/>
          <w:lang w:eastAsia="en-GB"/>
        </w:rPr>
        <w:lastRenderedPageBreak/>
        <w:t>KEY ROLES</w:t>
      </w:r>
      <w:r>
        <w:rPr>
          <w:rFonts w:ascii="Calibri Light" w:eastAsia="Times New Roman" w:hAnsi="Calibri Light" w:cs="Calibri Light"/>
          <w:caps/>
          <w:color w:val="000000"/>
          <w:kern w:val="36"/>
          <w:sz w:val="24"/>
          <w:szCs w:val="24"/>
          <w:lang w:eastAsia="en-GB"/>
        </w:rPr>
        <w:br/>
      </w:r>
    </w:p>
    <w:p w14:paraId="70E06A95" w14:textId="77777777" w:rsidR="0012586B" w:rsidRPr="0012586B" w:rsidRDefault="0012586B" w:rsidP="0012586B">
      <w:pPr>
        <w:spacing w:before="120" w:after="0" w:line="240" w:lineRule="auto"/>
        <w:outlineLvl w:val="1"/>
        <w:rPr>
          <w:rFonts w:ascii="Calibri Light" w:eastAsia="Times New Roman" w:hAnsi="Calibri Light" w:cs="Calibri Light"/>
          <w:caps/>
          <w:sz w:val="28"/>
          <w:szCs w:val="28"/>
          <w:lang w:eastAsia="en-GB"/>
        </w:rPr>
      </w:pPr>
      <w:r w:rsidRPr="0012586B">
        <w:rPr>
          <w:rFonts w:ascii="Calibri Light" w:eastAsia="Times New Roman" w:hAnsi="Calibri Light" w:cs="Calibri Light"/>
          <w:caps/>
          <w:sz w:val="24"/>
          <w:szCs w:val="24"/>
          <w:lang w:eastAsia="en-GB"/>
        </w:rPr>
        <w:t>2019 – SAINSBURY’S – mentoring engineers</w:t>
      </w:r>
    </w:p>
    <w:p w14:paraId="6C65C35F" w14:textId="77777777" w:rsidR="0012586B" w:rsidRPr="0012586B" w:rsidRDefault="0012586B" w:rsidP="0012586B">
      <w:pPr>
        <w:spacing w:line="256" w:lineRule="auto"/>
        <w:rPr>
          <w:rFonts w:ascii="Calibri" w:eastAsia="Times New Roman" w:hAnsi="Calibri" w:cs="Calibri"/>
          <w:lang w:eastAsia="en-GB"/>
        </w:rPr>
      </w:pPr>
      <w:r w:rsidRPr="0012586B">
        <w:rPr>
          <w:rFonts w:ascii="Calibri" w:eastAsia="Times New Roman" w:hAnsi="Calibri" w:cs="Calibri"/>
          <w:lang w:eastAsia="en-GB"/>
        </w:rPr>
        <w:t xml:space="preserve">I joined Sainsbury’s as a Principal Engineer supporting over 120 engineers across 15 product teams, with a focus on behaviours and practices. Each team is responsible for up to three ‘products’ (web/mobile applications/infrastructure) and they work in isolation, the lack of any standardisation meant that products were difficult to interop with and hard for other engineers to understand. </w:t>
      </w:r>
    </w:p>
    <w:p w14:paraId="17050D6C" w14:textId="77777777" w:rsidR="0012586B" w:rsidRPr="0012586B" w:rsidRDefault="0012586B" w:rsidP="0012586B">
      <w:pPr>
        <w:spacing w:line="256" w:lineRule="auto"/>
        <w:rPr>
          <w:rFonts w:ascii="Calibri" w:eastAsia="Times New Roman" w:hAnsi="Calibri" w:cs="Calibri"/>
          <w:lang w:eastAsia="en-GB"/>
        </w:rPr>
      </w:pPr>
      <w:r w:rsidRPr="0012586B">
        <w:rPr>
          <w:rFonts w:ascii="Calibri" w:eastAsia="Times New Roman" w:hAnsi="Calibri" w:cs="Calibri"/>
          <w:lang w:eastAsia="en-GB"/>
        </w:rPr>
        <w:t>Teams are long-lived and are wholly responsible for their products, without external oversight this often resulted in monolithic applications using unfamiliar technologies. I encouraged them to run workshops to discuss their solution architecture, this prompted them to document confusing aspects of their solution and, in some cases, the feedback encouraged them to redesign it.</w:t>
      </w:r>
    </w:p>
    <w:p w14:paraId="37E0B017" w14:textId="77777777" w:rsidR="0012586B" w:rsidRPr="0012586B" w:rsidRDefault="0012586B" w:rsidP="0012586B">
      <w:pPr>
        <w:spacing w:line="256" w:lineRule="auto"/>
        <w:rPr>
          <w:rFonts w:ascii="Calibri" w:eastAsia="Times New Roman" w:hAnsi="Calibri" w:cs="Calibri"/>
          <w:lang w:eastAsia="en-GB"/>
        </w:rPr>
      </w:pPr>
      <w:r w:rsidRPr="0012586B">
        <w:rPr>
          <w:rFonts w:ascii="Calibri" w:eastAsia="Times New Roman" w:hAnsi="Calibri" w:cs="Calibri"/>
          <w:lang w:eastAsia="en-GB"/>
        </w:rPr>
        <w:t xml:space="preserve">I worked with a group of product owners and architects to review the product catalogue, we identified </w:t>
      </w:r>
      <w:proofErr w:type="gramStart"/>
      <w:r w:rsidRPr="0012586B">
        <w:rPr>
          <w:rFonts w:ascii="Calibri" w:eastAsia="Times New Roman" w:hAnsi="Calibri" w:cs="Calibri"/>
          <w:lang w:eastAsia="en-GB"/>
        </w:rPr>
        <w:t>a number of</w:t>
      </w:r>
      <w:proofErr w:type="gramEnd"/>
      <w:r w:rsidRPr="0012586B">
        <w:rPr>
          <w:rFonts w:ascii="Calibri" w:eastAsia="Times New Roman" w:hAnsi="Calibri" w:cs="Calibri"/>
          <w:lang w:eastAsia="en-GB"/>
        </w:rPr>
        <w:t xml:space="preserve"> cross-cutting concerns that teams kept solving independently and several overlapping uses of business data. I drew up a strategy to repackage the business processes as reusable microservices, with a local package repository for the common code. </w:t>
      </w:r>
    </w:p>
    <w:p w14:paraId="41D0439D" w14:textId="77777777" w:rsidR="0012586B" w:rsidRPr="0012586B" w:rsidRDefault="0012586B" w:rsidP="0012586B">
      <w:pPr>
        <w:spacing w:line="256" w:lineRule="auto"/>
        <w:rPr>
          <w:rFonts w:ascii="Calibri" w:eastAsia="Times New Roman" w:hAnsi="Calibri" w:cs="Calibri"/>
          <w:lang w:eastAsia="en-GB"/>
        </w:rPr>
      </w:pPr>
      <w:r w:rsidRPr="0012586B">
        <w:rPr>
          <w:rFonts w:ascii="Calibri" w:eastAsia="Times New Roman" w:hAnsi="Calibri" w:cs="Calibri"/>
          <w:lang w:eastAsia="en-GB"/>
        </w:rPr>
        <w:t>I worked with the design &amp; UX teams to introduce senior engineers to the idea of systems thinking to help them understand the wider impact of their design decisions. This had a positive impact on a couple of teams who collaborated with potential consumers to develop APIs for their products and to work with other teams to solve common problems.</w:t>
      </w:r>
    </w:p>
    <w:p w14:paraId="6DBEAF08" w14:textId="77777777" w:rsidR="0012586B" w:rsidRPr="0012586B" w:rsidRDefault="0012586B" w:rsidP="0012586B">
      <w:pPr>
        <w:spacing w:after="240" w:line="256" w:lineRule="auto"/>
        <w:rPr>
          <w:rFonts w:ascii="Calibri" w:eastAsia="Times New Roman" w:hAnsi="Calibri" w:cs="Calibri"/>
          <w:lang w:eastAsia="en-GB"/>
        </w:rPr>
      </w:pPr>
      <w:r w:rsidRPr="0012586B">
        <w:rPr>
          <w:rFonts w:ascii="Calibri" w:eastAsia="Times New Roman" w:hAnsi="Calibri" w:cs="Calibri"/>
          <w:lang w:eastAsia="en-GB"/>
        </w:rPr>
        <w:t xml:space="preserve">The scope of my role was changed during a reorganisation and I became a </w:t>
      </w:r>
      <w:r w:rsidRPr="0012586B">
        <w:rPr>
          <w:rFonts w:ascii="Calibri" w:eastAsia="Times New Roman" w:hAnsi="Calibri" w:cs="Calibri"/>
          <w:i/>
          <w:iCs/>
          <w:lang w:eastAsia="en-GB"/>
        </w:rPr>
        <w:t>de facto</w:t>
      </w:r>
      <w:r w:rsidRPr="0012586B">
        <w:rPr>
          <w:rFonts w:ascii="Calibri" w:eastAsia="Times New Roman" w:hAnsi="Calibri" w:cs="Calibri"/>
          <w:lang w:eastAsia="en-GB"/>
        </w:rPr>
        <w:t xml:space="preserve"> Lead Engineer working with 2 product teams - overseeing 2 senior engineers, 5 associates and 3 apprentices. </w:t>
      </w:r>
      <w:r w:rsidRPr="0012586B">
        <w:rPr>
          <w:rFonts w:ascii="Calibri" w:eastAsia="Times New Roman" w:hAnsi="Calibri" w:cs="Calibri"/>
          <w:lang w:eastAsia="en-GB"/>
        </w:rPr>
        <w:br/>
      </w:r>
      <w:r w:rsidRPr="0012586B">
        <w:rPr>
          <w:rFonts w:ascii="Calibri" w:eastAsia="Times New Roman" w:hAnsi="Calibri" w:cs="Calibri"/>
          <w:lang w:eastAsia="en-GB"/>
        </w:rPr>
        <w:br/>
        <w:t xml:space="preserve">One of the teams was tasked with delivering 6 versions of a mobile app, but only had limited .net and React skills. I developed a prototype multi-platform app with push notifications using </w:t>
      </w:r>
      <w:proofErr w:type="spellStart"/>
      <w:r w:rsidRPr="0012586B">
        <w:rPr>
          <w:rFonts w:ascii="Calibri" w:eastAsia="Times New Roman" w:hAnsi="Calibri" w:cs="Calibri"/>
          <w:lang w:eastAsia="en-GB"/>
        </w:rPr>
        <w:t>Xamarin.Forms</w:t>
      </w:r>
      <w:proofErr w:type="spellEnd"/>
      <w:r w:rsidRPr="0012586B">
        <w:rPr>
          <w:rFonts w:ascii="Calibri" w:eastAsia="Times New Roman" w:hAnsi="Calibri" w:cs="Calibri"/>
          <w:lang w:eastAsia="en-GB"/>
        </w:rPr>
        <w:t xml:space="preserve"> and showed them how to leverage their C# skills and share code across the solution. I worked with a second team to port a power BI app to Xamarin and I left them with a reusable pattern to migrate the rest of their power apps using a simple MVVM/repository architecture.</w:t>
      </w:r>
    </w:p>
    <w:p w14:paraId="474DAD4F" w14:textId="6710DF94" w:rsidR="0012586B" w:rsidRPr="0012586B" w:rsidRDefault="0012586B" w:rsidP="0012586B">
      <w:pPr>
        <w:spacing w:before="120" w:after="0" w:line="240" w:lineRule="auto"/>
        <w:outlineLvl w:val="1"/>
        <w:rPr>
          <w:rFonts w:ascii="Calibri Light" w:eastAsia="Times New Roman" w:hAnsi="Calibri Light" w:cs="Calibri Light"/>
          <w:caps/>
          <w:sz w:val="28"/>
          <w:szCs w:val="28"/>
          <w:lang w:eastAsia="en-GB"/>
        </w:rPr>
      </w:pPr>
      <w:r>
        <w:rPr>
          <w:rFonts w:ascii="Calibri Light" w:eastAsia="Times New Roman" w:hAnsi="Calibri Light" w:cs="Calibri Light"/>
          <w:caps/>
          <w:sz w:val="24"/>
          <w:szCs w:val="24"/>
          <w:lang w:eastAsia="en-GB"/>
        </w:rPr>
        <w:br/>
      </w:r>
      <w:r w:rsidRPr="0012586B">
        <w:rPr>
          <w:rFonts w:ascii="Calibri Light" w:eastAsia="Times New Roman" w:hAnsi="Calibri Light" w:cs="Calibri Light"/>
          <w:caps/>
          <w:sz w:val="24"/>
          <w:szCs w:val="24"/>
          <w:lang w:eastAsia="en-GB"/>
        </w:rPr>
        <w:t>2019 – ITG-Connect – Umbraco optimisation</w:t>
      </w:r>
    </w:p>
    <w:p w14:paraId="09FE7CA7" w14:textId="77777777" w:rsidR="0012586B" w:rsidRPr="0012586B" w:rsidRDefault="0012586B" w:rsidP="0012586B">
      <w:pPr>
        <w:spacing w:line="256" w:lineRule="auto"/>
        <w:rPr>
          <w:rFonts w:ascii="Calibri" w:eastAsia="Times New Roman" w:hAnsi="Calibri" w:cs="Calibri"/>
          <w:lang w:eastAsia="en-GB"/>
        </w:rPr>
      </w:pPr>
      <w:r w:rsidRPr="0012586B">
        <w:rPr>
          <w:rFonts w:ascii="Calibri" w:eastAsia="Times New Roman" w:hAnsi="Calibri" w:cs="Calibri"/>
          <w:lang w:eastAsia="en-GB"/>
        </w:rPr>
        <w:t>I worked to redesign a proposed Umbraco application to eliminate 15,000 ‘configuration’ nodes, using Nested content and some custom angular filters to give users a streamlined ‘configuration grid’ for each product-line in each localised market - I extended the save event for some nodes to allow users to paste bulk configuration data from excel that automatically updated the nested content properties.</w:t>
      </w:r>
    </w:p>
    <w:p w14:paraId="0300DB0E" w14:textId="0F641BA0" w:rsidR="0012586B" w:rsidRPr="0012586B" w:rsidRDefault="0012586B" w:rsidP="0012586B">
      <w:pPr>
        <w:spacing w:line="256" w:lineRule="auto"/>
        <w:rPr>
          <w:rFonts w:ascii="Calibri" w:eastAsia="Times New Roman" w:hAnsi="Calibri" w:cs="Calibri"/>
          <w:lang w:eastAsia="en-GB"/>
        </w:rPr>
      </w:pPr>
      <w:r w:rsidRPr="0012586B">
        <w:rPr>
          <w:rFonts w:ascii="Calibri" w:eastAsia="Times New Roman" w:hAnsi="Calibri" w:cs="Calibri"/>
          <w:lang w:eastAsia="en-GB"/>
        </w:rPr>
        <w:t xml:space="preserve">I worked to migrate a large (&gt;200,000 node) multi-lingual catalogue CMS from Umbraco 6 to 7. </w:t>
      </w:r>
      <w:r w:rsidR="00720967">
        <w:rPr>
          <w:rFonts w:ascii="Calibri" w:eastAsia="Times New Roman" w:hAnsi="Calibri" w:cs="Calibri"/>
          <w:lang w:eastAsia="en-GB"/>
        </w:rPr>
        <w:t>We</w:t>
      </w:r>
      <w:r w:rsidRPr="0012586B">
        <w:rPr>
          <w:rFonts w:ascii="Calibri" w:eastAsia="Times New Roman" w:hAnsi="Calibri" w:cs="Calibri"/>
          <w:lang w:eastAsia="en-GB"/>
        </w:rPr>
        <w:t xml:space="preserve"> moved most of the data out of Umbraco, </w:t>
      </w:r>
      <w:r w:rsidR="00720967">
        <w:rPr>
          <w:rFonts w:ascii="Calibri" w:eastAsia="Times New Roman" w:hAnsi="Calibri" w:cs="Calibri"/>
          <w:lang w:eastAsia="en-GB"/>
        </w:rPr>
        <w:t>releasing</w:t>
      </w:r>
      <w:r w:rsidRPr="0012586B">
        <w:rPr>
          <w:rFonts w:ascii="Calibri" w:eastAsia="Times New Roman" w:hAnsi="Calibri" w:cs="Calibri"/>
          <w:lang w:eastAsia="en-GB"/>
        </w:rPr>
        <w:t xml:space="preserve"> enough resources and complexity to allow me to modernise the application, without changing any of the UX</w:t>
      </w:r>
      <w:r w:rsidR="00720967">
        <w:rPr>
          <w:rFonts w:ascii="Calibri" w:eastAsia="Times New Roman" w:hAnsi="Calibri" w:cs="Calibri"/>
          <w:lang w:eastAsia="en-GB"/>
        </w:rPr>
        <w:t>, improving the overall performance.</w:t>
      </w:r>
    </w:p>
    <w:p w14:paraId="52E04708" w14:textId="3E58D5B9" w:rsidR="0012586B" w:rsidRPr="0012586B" w:rsidRDefault="0012586B" w:rsidP="0012586B">
      <w:pPr>
        <w:spacing w:line="256" w:lineRule="auto"/>
        <w:rPr>
          <w:rFonts w:ascii="Calibri" w:eastAsia="Times New Roman" w:hAnsi="Calibri" w:cs="Calibri"/>
          <w:lang w:eastAsia="en-GB"/>
        </w:rPr>
      </w:pPr>
      <w:r w:rsidRPr="0012586B">
        <w:rPr>
          <w:rFonts w:ascii="Calibri" w:eastAsia="Times New Roman" w:hAnsi="Calibri" w:cs="Calibri"/>
          <w:lang w:eastAsia="en-GB"/>
        </w:rPr>
        <w:t xml:space="preserve">Connect were interested in using Umbraco 8 Cloud and asked me to run a two-day workshop to take the team through the process of migrating an application to the new platform. I wrote some PowerShell scripts to orchestrate setting up new solutions to fit into their existing CI/CD workflow.     </w:t>
      </w:r>
    </w:p>
    <w:p w14:paraId="0111D86D" w14:textId="77777777" w:rsidR="0012586B" w:rsidRPr="0012586B" w:rsidRDefault="0012586B" w:rsidP="0012586B">
      <w:pPr>
        <w:spacing w:after="240" w:line="256" w:lineRule="auto"/>
        <w:jc w:val="right"/>
        <w:rPr>
          <w:rFonts w:ascii="Calibri" w:eastAsia="Times New Roman" w:hAnsi="Calibri" w:cs="Calibri"/>
          <w:lang w:eastAsia="en-GB"/>
        </w:rPr>
      </w:pPr>
      <w:r w:rsidRPr="0012586B">
        <w:rPr>
          <w:rFonts w:ascii="Calibri" w:eastAsia="Times New Roman" w:hAnsi="Calibri" w:cs="Calibri"/>
          <w:lang w:eastAsia="en-GB"/>
        </w:rPr>
        <w:t> </w:t>
      </w:r>
      <w:hyperlink r:id="rId7" w:history="1">
        <w:r w:rsidRPr="0012586B">
          <w:rPr>
            <w:rFonts w:ascii="Calibri" w:eastAsia="Times New Roman" w:hAnsi="Calibri" w:cs="Calibri"/>
            <w:color w:val="0563C1"/>
            <w:u w:val="single"/>
            <w:lang w:eastAsia="en-GB"/>
          </w:rPr>
          <w:t>http://gear.jaguar.com</w:t>
        </w:r>
      </w:hyperlink>
      <w:r w:rsidRPr="0012586B">
        <w:rPr>
          <w:rFonts w:ascii="Calibri" w:eastAsia="Times New Roman" w:hAnsi="Calibri" w:cs="Calibri"/>
          <w:lang w:eastAsia="en-GB"/>
        </w:rPr>
        <w:t xml:space="preserve">     </w:t>
      </w:r>
      <w:hyperlink r:id="rId8" w:history="1">
        <w:r w:rsidRPr="0012586B">
          <w:rPr>
            <w:rFonts w:ascii="Calibri" w:eastAsia="Times New Roman" w:hAnsi="Calibri" w:cs="Calibri"/>
            <w:color w:val="0563C1"/>
            <w:u w:val="single"/>
            <w:lang w:eastAsia="en-GB"/>
          </w:rPr>
          <w:t>http://gear.landrover.com</w:t>
        </w:r>
      </w:hyperlink>
      <w:r w:rsidRPr="0012586B">
        <w:rPr>
          <w:rFonts w:ascii="Calibri" w:eastAsia="Times New Roman" w:hAnsi="Calibri" w:cs="Calibri"/>
          <w:lang w:eastAsia="en-GB"/>
        </w:rPr>
        <w:t xml:space="preserve"> </w:t>
      </w:r>
    </w:p>
    <w:p w14:paraId="24A881E6" w14:textId="0D5E1759" w:rsidR="0012586B" w:rsidRPr="0012586B" w:rsidRDefault="0012586B" w:rsidP="0012586B">
      <w:pPr>
        <w:rPr>
          <w:rFonts w:ascii="Calibri Light" w:eastAsia="Times New Roman" w:hAnsi="Calibri Light" w:cs="Calibri Light"/>
          <w:caps/>
          <w:sz w:val="24"/>
          <w:szCs w:val="24"/>
          <w:lang w:eastAsia="en-GB"/>
        </w:rPr>
      </w:pPr>
      <w:r>
        <w:rPr>
          <w:rFonts w:ascii="Calibri Light" w:eastAsia="Times New Roman" w:hAnsi="Calibri Light" w:cs="Calibri Light"/>
          <w:caps/>
          <w:sz w:val="24"/>
          <w:szCs w:val="24"/>
          <w:lang w:eastAsia="en-GB"/>
        </w:rPr>
        <w:br w:type="page"/>
      </w:r>
      <w:r w:rsidRPr="0012586B">
        <w:rPr>
          <w:rFonts w:ascii="Calibri Light" w:eastAsia="Times New Roman" w:hAnsi="Calibri Light" w:cs="Calibri Light"/>
          <w:caps/>
          <w:sz w:val="24"/>
          <w:szCs w:val="24"/>
          <w:lang w:eastAsia="en-GB"/>
        </w:rPr>
        <w:lastRenderedPageBreak/>
        <w:t>2018 – AHDB – Application redesign</w:t>
      </w:r>
    </w:p>
    <w:p w14:paraId="6F8C2626" w14:textId="77777777" w:rsidR="0012586B" w:rsidRPr="0012586B" w:rsidRDefault="0012586B" w:rsidP="0012586B">
      <w:pPr>
        <w:spacing w:line="256" w:lineRule="auto"/>
        <w:rPr>
          <w:rFonts w:ascii="Calibri" w:eastAsia="Times New Roman" w:hAnsi="Calibri" w:cs="Calibri"/>
          <w:lang w:eastAsia="en-GB"/>
        </w:rPr>
      </w:pPr>
      <w:r w:rsidRPr="0012586B">
        <w:rPr>
          <w:rFonts w:ascii="Calibri" w:eastAsia="Times New Roman" w:hAnsi="Calibri" w:cs="Calibri"/>
          <w:lang w:eastAsia="en-GB"/>
        </w:rPr>
        <w:t>I joined AHDB to help them fulfil an urgent contract with the Welsh government to get a live farming analytics tool (</w:t>
      </w:r>
      <w:proofErr w:type="spellStart"/>
      <w:r w:rsidRPr="0012586B">
        <w:rPr>
          <w:rFonts w:ascii="Calibri" w:eastAsia="Times New Roman" w:hAnsi="Calibri" w:cs="Calibri"/>
          <w:lang w:eastAsia="en-GB"/>
        </w:rPr>
        <w:t>Farmbench</w:t>
      </w:r>
      <w:proofErr w:type="spellEnd"/>
      <w:r w:rsidRPr="0012586B">
        <w:rPr>
          <w:rFonts w:ascii="Calibri" w:eastAsia="Times New Roman" w:hAnsi="Calibri" w:cs="Calibri"/>
          <w:lang w:eastAsia="en-GB"/>
        </w:rPr>
        <w:t>) running in Welsh. I developed a strategy to manage the translation process and built a lightweight framework to manage dictionaries and live translations.</w:t>
      </w:r>
    </w:p>
    <w:p w14:paraId="6EA08417" w14:textId="77777777" w:rsidR="0012586B" w:rsidRPr="0012586B" w:rsidRDefault="0012586B" w:rsidP="0012586B">
      <w:pPr>
        <w:spacing w:line="256" w:lineRule="auto"/>
        <w:rPr>
          <w:rFonts w:ascii="Calibri" w:eastAsia="Times New Roman" w:hAnsi="Calibri" w:cs="Calibri"/>
          <w:lang w:eastAsia="en-GB"/>
        </w:rPr>
      </w:pPr>
      <w:r w:rsidRPr="0012586B">
        <w:rPr>
          <w:rFonts w:ascii="Calibri" w:eastAsia="Times New Roman" w:hAnsi="Calibri" w:cs="Calibri"/>
          <w:lang w:eastAsia="en-GB"/>
        </w:rPr>
        <w:t xml:space="preserve">As part of my analysis, I identified problems with the architecture of the application, code quality and several </w:t>
      </w:r>
      <w:proofErr w:type="gramStart"/>
      <w:r w:rsidRPr="0012586B">
        <w:rPr>
          <w:rFonts w:ascii="Calibri" w:eastAsia="Times New Roman" w:hAnsi="Calibri" w:cs="Calibri"/>
          <w:lang w:eastAsia="en-GB"/>
        </w:rPr>
        <w:t>security</w:t>
      </w:r>
      <w:proofErr w:type="gramEnd"/>
      <w:r w:rsidRPr="0012586B">
        <w:rPr>
          <w:rFonts w:ascii="Calibri" w:eastAsia="Times New Roman" w:hAnsi="Calibri" w:cs="Calibri"/>
          <w:lang w:eastAsia="en-GB"/>
        </w:rPr>
        <w:t xml:space="preserve"> and GDPR issues. I proposed a new ‘aspect-oriented’ architecture, using Cosmos as a datastore, and led an inexperienced team through a complete redevelopment of the system. </w:t>
      </w:r>
    </w:p>
    <w:p w14:paraId="1EF84764" w14:textId="77777777" w:rsidR="0012586B" w:rsidRPr="0012586B" w:rsidRDefault="0012586B" w:rsidP="0012586B">
      <w:pPr>
        <w:spacing w:line="256" w:lineRule="auto"/>
        <w:rPr>
          <w:rFonts w:ascii="Calibri" w:eastAsia="Times New Roman" w:hAnsi="Calibri" w:cs="Calibri"/>
          <w:lang w:eastAsia="en-GB"/>
        </w:rPr>
      </w:pPr>
      <w:r w:rsidRPr="0012586B">
        <w:rPr>
          <w:rFonts w:ascii="Calibri" w:eastAsia="Times New Roman" w:hAnsi="Calibri" w:cs="Calibri"/>
          <w:lang w:eastAsia="en-GB"/>
        </w:rPr>
        <w:t>I wrote an abstraction layer and implemented a ‘fluent’ repository pattern to help the team move over to Cosmos and designed an API using an attribute schema that allowed us to dynamically generate the front-end. I also built an enterprise-level shared account management service to centralise GDPR risks and a light-weight API to facilitate integration into other applications.</w:t>
      </w:r>
    </w:p>
    <w:p w14:paraId="35D7837F" w14:textId="77777777" w:rsidR="0012586B" w:rsidRPr="0012586B" w:rsidRDefault="0012586B" w:rsidP="0012586B">
      <w:pPr>
        <w:spacing w:line="256" w:lineRule="auto"/>
        <w:rPr>
          <w:rFonts w:ascii="Calibri" w:eastAsia="Times New Roman" w:hAnsi="Calibri" w:cs="Calibri"/>
          <w:lang w:eastAsia="en-GB"/>
        </w:rPr>
      </w:pPr>
      <w:r w:rsidRPr="0012586B">
        <w:rPr>
          <w:rFonts w:ascii="Calibri" w:eastAsia="Times New Roman" w:hAnsi="Calibri" w:cs="Calibri"/>
          <w:lang w:eastAsia="en-GB"/>
        </w:rPr>
        <w:t>I spent a lot of time working on code quality with the team encouraging them to pair-programme to refactor, simplify, and document the codebase. I used SCRUM as an excuse to get the developers to network with the project’s stakeholders, to introduce simple change-control and review processes, and to set-up a continuous deployment pipeline.</w:t>
      </w:r>
    </w:p>
    <w:p w14:paraId="27DC7382" w14:textId="77777777" w:rsidR="0012586B" w:rsidRPr="0012586B" w:rsidRDefault="0012586B" w:rsidP="0012586B">
      <w:pPr>
        <w:spacing w:line="256" w:lineRule="auto"/>
        <w:rPr>
          <w:rFonts w:ascii="Calibri" w:eastAsia="Times New Roman" w:hAnsi="Calibri" w:cs="Calibri"/>
          <w:lang w:eastAsia="en-GB"/>
        </w:rPr>
      </w:pPr>
      <w:r w:rsidRPr="0012586B">
        <w:rPr>
          <w:rFonts w:ascii="Calibri" w:eastAsia="Times New Roman" w:hAnsi="Calibri" w:cs="Calibri"/>
          <w:lang w:eastAsia="en-GB"/>
        </w:rPr>
        <w:t>The learning curve arising from migrating the data store to Cosmos removed the temptation to push business logic into the database, and I was able to condense 130 tables into eight document types and eliminate all the stored procedures, reducing the size of the codebase by 80%.</w:t>
      </w:r>
    </w:p>
    <w:p w14:paraId="4F4809EF" w14:textId="77777777" w:rsidR="0012586B" w:rsidRPr="0012586B" w:rsidRDefault="008542D6" w:rsidP="0012586B">
      <w:pPr>
        <w:spacing w:after="240" w:line="256" w:lineRule="auto"/>
        <w:jc w:val="right"/>
        <w:rPr>
          <w:rFonts w:ascii="Calibri" w:eastAsia="Times New Roman" w:hAnsi="Calibri" w:cs="Calibri"/>
          <w:lang w:eastAsia="en-GB"/>
        </w:rPr>
      </w:pPr>
      <w:hyperlink r:id="rId9" w:history="1">
        <w:r w:rsidR="0012586B" w:rsidRPr="0012586B">
          <w:rPr>
            <w:rFonts w:ascii="Calibri" w:eastAsia="Times New Roman" w:hAnsi="Calibri" w:cs="Calibri"/>
            <w:color w:val="0563C1"/>
            <w:u w:val="single"/>
            <w:lang w:eastAsia="en-GB"/>
          </w:rPr>
          <w:t>http://farmbench.ahdb.org.uk</w:t>
        </w:r>
      </w:hyperlink>
      <w:r w:rsidR="0012586B" w:rsidRPr="0012586B">
        <w:rPr>
          <w:rFonts w:ascii="Calibri" w:eastAsia="Times New Roman" w:hAnsi="Calibri" w:cs="Calibri"/>
          <w:lang w:eastAsia="en-GB"/>
        </w:rPr>
        <w:t xml:space="preserve"> </w:t>
      </w:r>
    </w:p>
    <w:p w14:paraId="19B1E926" w14:textId="6551B3CD" w:rsidR="0012586B" w:rsidRPr="0012586B" w:rsidRDefault="0012586B" w:rsidP="0012586B">
      <w:pPr>
        <w:spacing w:before="120" w:after="0" w:line="240" w:lineRule="auto"/>
        <w:outlineLvl w:val="1"/>
        <w:rPr>
          <w:rFonts w:ascii="Calibri Light" w:eastAsia="Times New Roman" w:hAnsi="Calibri Light" w:cs="Calibri Light"/>
          <w:caps/>
          <w:sz w:val="28"/>
          <w:szCs w:val="28"/>
          <w:lang w:eastAsia="en-GB"/>
        </w:rPr>
      </w:pPr>
      <w:r>
        <w:rPr>
          <w:rFonts w:ascii="Calibri Light" w:eastAsia="Times New Roman" w:hAnsi="Calibri Light" w:cs="Calibri Light"/>
          <w:caps/>
          <w:sz w:val="24"/>
          <w:szCs w:val="24"/>
          <w:lang w:eastAsia="en-GB"/>
        </w:rPr>
        <w:br/>
      </w:r>
      <w:r w:rsidRPr="0012586B">
        <w:rPr>
          <w:rFonts w:ascii="Calibri Light" w:eastAsia="Times New Roman" w:hAnsi="Calibri Light" w:cs="Calibri Light"/>
          <w:caps/>
          <w:sz w:val="24"/>
          <w:szCs w:val="24"/>
          <w:lang w:eastAsia="en-GB"/>
        </w:rPr>
        <w:t>2017 – McCann – Public transport Service UX</w:t>
      </w:r>
    </w:p>
    <w:p w14:paraId="594A09AE" w14:textId="77777777" w:rsidR="0012586B" w:rsidRPr="0012586B" w:rsidRDefault="0012586B" w:rsidP="0012586B">
      <w:pPr>
        <w:spacing w:line="256" w:lineRule="auto"/>
        <w:rPr>
          <w:rFonts w:ascii="Calibri" w:eastAsia="Times New Roman" w:hAnsi="Calibri" w:cs="Calibri"/>
          <w:lang w:eastAsia="en-GB"/>
        </w:rPr>
      </w:pPr>
      <w:r w:rsidRPr="0012586B">
        <w:rPr>
          <w:rFonts w:ascii="Calibri" w:eastAsia="Times New Roman" w:hAnsi="Calibri" w:cs="Calibri"/>
          <w:lang w:eastAsia="en-GB"/>
        </w:rPr>
        <w:t>This was a complicated project with six teams in different offices taking a BDD approach to a complex systems integration project for a large bus company.</w:t>
      </w:r>
    </w:p>
    <w:p w14:paraId="08623EDE" w14:textId="77777777" w:rsidR="0012586B" w:rsidRPr="0012586B" w:rsidRDefault="0012586B" w:rsidP="0012586B">
      <w:pPr>
        <w:spacing w:line="256" w:lineRule="auto"/>
        <w:rPr>
          <w:rFonts w:ascii="Calibri" w:eastAsia="Times New Roman" w:hAnsi="Calibri" w:cs="Calibri"/>
          <w:lang w:eastAsia="en-GB"/>
        </w:rPr>
      </w:pPr>
      <w:r w:rsidRPr="0012586B">
        <w:rPr>
          <w:rFonts w:ascii="Calibri" w:eastAsia="Times New Roman" w:hAnsi="Calibri" w:cs="Calibri"/>
          <w:lang w:eastAsia="en-GB"/>
        </w:rPr>
        <w:t xml:space="preserve">I was responsible for the client-facing Umbraco CMS, UX and for orchestrating the interactions across the back-end services – I worked with AngularJS to drive the dynamic aspects of the web front-end and SASS to give some structure to the presentation layer, with NPM and Gulp linting and building the CSS and JS payloads.     </w:t>
      </w:r>
    </w:p>
    <w:p w14:paraId="3C127848" w14:textId="77777777" w:rsidR="0012586B" w:rsidRPr="0012586B" w:rsidRDefault="0012586B" w:rsidP="0012586B">
      <w:pPr>
        <w:spacing w:line="256" w:lineRule="auto"/>
        <w:rPr>
          <w:rFonts w:ascii="Calibri" w:eastAsia="Times New Roman" w:hAnsi="Calibri" w:cs="Calibri"/>
          <w:lang w:eastAsia="en-GB"/>
        </w:rPr>
      </w:pPr>
      <w:r w:rsidRPr="0012586B">
        <w:rPr>
          <w:rFonts w:ascii="Calibri" w:eastAsia="Times New Roman" w:hAnsi="Calibri" w:cs="Calibri"/>
          <w:lang w:eastAsia="en-GB"/>
        </w:rPr>
        <w:t xml:space="preserve">Each feature was managed in a different ‘primary’ branch, with each aspect of the feature managed on ‘subbranches’ by different teams – e.g. UX, Mobile, Model, API, Logic – these would quickly get out of sync. I worked to ensure that the primary feature branches always had a consistent set of </w:t>
      </w:r>
      <w:proofErr w:type="gramStart"/>
      <w:r w:rsidRPr="0012586B">
        <w:rPr>
          <w:rFonts w:ascii="Calibri" w:eastAsia="Times New Roman" w:hAnsi="Calibri" w:cs="Calibri"/>
          <w:lang w:eastAsia="en-GB"/>
        </w:rPr>
        <w:t>functionality</w:t>
      </w:r>
      <w:proofErr w:type="gramEnd"/>
      <w:r w:rsidRPr="0012586B">
        <w:rPr>
          <w:rFonts w:ascii="Calibri" w:eastAsia="Times New Roman" w:hAnsi="Calibri" w:cs="Calibri"/>
          <w:lang w:eastAsia="en-GB"/>
        </w:rPr>
        <w:t xml:space="preserve"> that could be deployed into the test/UAT environments.</w:t>
      </w:r>
    </w:p>
    <w:p w14:paraId="2B9D2D63" w14:textId="77777777" w:rsidR="0012586B" w:rsidRPr="0012586B" w:rsidRDefault="0012586B" w:rsidP="0012586B">
      <w:pPr>
        <w:spacing w:after="240" w:line="256" w:lineRule="auto"/>
        <w:jc w:val="right"/>
        <w:rPr>
          <w:rFonts w:ascii="Calibri" w:eastAsia="Times New Roman" w:hAnsi="Calibri" w:cs="Calibri"/>
          <w:lang w:eastAsia="en-GB"/>
        </w:rPr>
      </w:pPr>
      <w:r w:rsidRPr="0012586B">
        <w:rPr>
          <w:rFonts w:ascii="Calibri" w:eastAsia="Times New Roman" w:hAnsi="Calibri" w:cs="Calibri"/>
          <w:lang w:eastAsia="en-GB"/>
        </w:rPr>
        <w:t xml:space="preserve">  </w:t>
      </w:r>
      <w:hyperlink r:id="rId10" w:history="1">
        <w:r w:rsidRPr="0012586B">
          <w:rPr>
            <w:rFonts w:ascii="Calibri" w:eastAsia="Times New Roman" w:hAnsi="Calibri" w:cs="Calibri"/>
            <w:color w:val="0563C1"/>
            <w:u w:val="single"/>
            <w:lang w:eastAsia="en-GB"/>
          </w:rPr>
          <w:t>http://www.nationalexpress.com</w:t>
        </w:r>
      </w:hyperlink>
      <w:r w:rsidRPr="0012586B">
        <w:rPr>
          <w:rFonts w:ascii="Calibri" w:eastAsia="Times New Roman" w:hAnsi="Calibri" w:cs="Calibri"/>
          <w:lang w:eastAsia="en-GB"/>
        </w:rPr>
        <w:t xml:space="preserve">    </w:t>
      </w:r>
      <w:hyperlink r:id="rId11" w:history="1">
        <w:r w:rsidRPr="0012586B">
          <w:rPr>
            <w:rFonts w:ascii="Calibri" w:eastAsia="Times New Roman" w:hAnsi="Calibri" w:cs="Calibri"/>
            <w:color w:val="0563C1"/>
            <w:u w:val="single"/>
            <w:lang w:eastAsia="en-GB"/>
          </w:rPr>
          <w:t>http://www.nxbus.co.uk</w:t>
        </w:r>
      </w:hyperlink>
      <w:r w:rsidRPr="0012586B">
        <w:rPr>
          <w:rFonts w:ascii="Calibri" w:eastAsia="Times New Roman" w:hAnsi="Calibri" w:cs="Calibri"/>
          <w:lang w:eastAsia="en-GB"/>
        </w:rPr>
        <w:t xml:space="preserve"> </w:t>
      </w:r>
    </w:p>
    <w:p w14:paraId="47E2F087" w14:textId="3DC5B8DC" w:rsidR="0012586B" w:rsidRPr="0012586B" w:rsidRDefault="0012586B" w:rsidP="0012586B">
      <w:pPr>
        <w:spacing w:before="120" w:after="0" w:line="240" w:lineRule="auto"/>
        <w:outlineLvl w:val="1"/>
        <w:rPr>
          <w:rFonts w:ascii="Calibri Light" w:eastAsia="Times New Roman" w:hAnsi="Calibri Light" w:cs="Calibri Light"/>
          <w:caps/>
          <w:sz w:val="28"/>
          <w:szCs w:val="28"/>
          <w:lang w:eastAsia="en-GB"/>
        </w:rPr>
      </w:pPr>
      <w:r>
        <w:rPr>
          <w:rFonts w:ascii="Calibri Light" w:eastAsia="Times New Roman" w:hAnsi="Calibri Light" w:cs="Calibri Light"/>
          <w:caps/>
          <w:sz w:val="24"/>
          <w:szCs w:val="24"/>
          <w:lang w:eastAsia="en-GB"/>
        </w:rPr>
        <w:br/>
      </w:r>
      <w:r w:rsidRPr="0012586B">
        <w:rPr>
          <w:rFonts w:ascii="Calibri Light" w:eastAsia="Times New Roman" w:hAnsi="Calibri Light" w:cs="Calibri Light"/>
          <w:caps/>
          <w:sz w:val="24"/>
          <w:szCs w:val="24"/>
          <w:lang w:eastAsia="en-GB"/>
        </w:rPr>
        <w:t>2016 – FWS – Risk Management System architecture</w:t>
      </w:r>
    </w:p>
    <w:p w14:paraId="7E058B32" w14:textId="5DA03B54" w:rsidR="0012586B" w:rsidRDefault="0012586B" w:rsidP="0012586B">
      <w:pPr>
        <w:spacing w:after="240" w:line="256" w:lineRule="auto"/>
        <w:rPr>
          <w:rFonts w:ascii="Calibri Light" w:eastAsia="Times New Roman" w:hAnsi="Calibri Light" w:cs="Calibri Light"/>
          <w:caps/>
          <w:sz w:val="24"/>
          <w:szCs w:val="24"/>
          <w:lang w:eastAsia="en-GB"/>
        </w:rPr>
      </w:pPr>
      <w:r w:rsidRPr="0012586B">
        <w:rPr>
          <w:rFonts w:ascii="Calibri" w:eastAsia="Times New Roman" w:hAnsi="Calibri" w:cs="Calibri"/>
          <w:lang w:eastAsia="en-GB"/>
        </w:rPr>
        <w:t>I designed an inventory management service targeted at laboratories handling controlled substances, supporting the 28 official languages of the EU. Working alongside a research chemist we developed a system to model risk-controlled interactions between different chemicals and develop a process to identify compound risks arising from changing environmental conditions – e.g. in the event of a fire or flood, etc.  We collected live data to train a Bayesian network to highlight labs at risk of non-compliance, to track and schedule audits and to ensure compliance with changing EU and national legislation.</w:t>
      </w:r>
      <w:r>
        <w:rPr>
          <w:rFonts w:ascii="Calibri Light" w:eastAsia="Times New Roman" w:hAnsi="Calibri Light" w:cs="Calibri Light"/>
          <w:caps/>
          <w:sz w:val="24"/>
          <w:szCs w:val="24"/>
          <w:lang w:eastAsia="en-GB"/>
        </w:rPr>
        <w:br w:type="page"/>
      </w:r>
    </w:p>
    <w:p w14:paraId="6B2A880A" w14:textId="12811B6B" w:rsidR="0012586B" w:rsidRPr="0012586B" w:rsidRDefault="0012586B" w:rsidP="0012586B">
      <w:pPr>
        <w:spacing w:before="120" w:after="0" w:line="240" w:lineRule="auto"/>
        <w:outlineLvl w:val="1"/>
        <w:rPr>
          <w:rFonts w:ascii="Calibri Light" w:eastAsia="Times New Roman" w:hAnsi="Calibri Light" w:cs="Calibri Light"/>
          <w:caps/>
          <w:sz w:val="28"/>
          <w:szCs w:val="28"/>
          <w:lang w:eastAsia="en-GB"/>
        </w:rPr>
      </w:pPr>
      <w:r w:rsidRPr="0012586B">
        <w:rPr>
          <w:rFonts w:ascii="Calibri Light" w:eastAsia="Times New Roman" w:hAnsi="Calibri Light" w:cs="Calibri Light"/>
          <w:caps/>
          <w:sz w:val="24"/>
          <w:szCs w:val="24"/>
          <w:lang w:eastAsia="en-GB"/>
        </w:rPr>
        <w:lastRenderedPageBreak/>
        <w:t>2015 – The Hyperion Group – Global CMS rollout</w:t>
      </w:r>
    </w:p>
    <w:p w14:paraId="59B1D5ED" w14:textId="77777777" w:rsidR="0012586B" w:rsidRPr="0012586B" w:rsidRDefault="0012586B" w:rsidP="0012586B">
      <w:pPr>
        <w:spacing w:line="256" w:lineRule="auto"/>
        <w:rPr>
          <w:rFonts w:ascii="Calibri" w:eastAsia="Times New Roman" w:hAnsi="Calibri" w:cs="Calibri"/>
          <w:lang w:eastAsia="en-GB"/>
        </w:rPr>
      </w:pPr>
      <w:r w:rsidRPr="0012586B">
        <w:rPr>
          <w:rFonts w:ascii="Calibri" w:eastAsia="Times New Roman" w:hAnsi="Calibri" w:cs="Calibri"/>
          <w:lang w:eastAsia="en-GB"/>
        </w:rPr>
        <w:t xml:space="preserve">I worked with an international insurance underwriting and broking group to help them adopt Umbraco as a platform for </w:t>
      </w:r>
      <w:proofErr w:type="gramStart"/>
      <w:r w:rsidRPr="0012586B">
        <w:rPr>
          <w:rFonts w:ascii="Calibri" w:eastAsia="Times New Roman" w:hAnsi="Calibri" w:cs="Calibri"/>
          <w:lang w:eastAsia="en-GB"/>
        </w:rPr>
        <w:t>all of</w:t>
      </w:r>
      <w:proofErr w:type="gramEnd"/>
      <w:r w:rsidRPr="0012586B">
        <w:rPr>
          <w:rFonts w:ascii="Calibri" w:eastAsia="Times New Roman" w:hAnsi="Calibri" w:cs="Calibri"/>
          <w:lang w:eastAsia="en-GB"/>
        </w:rPr>
        <w:t xml:space="preserve"> their web services. The project was almost a year behind schedule when I picked it up from an external agency, but I was able to rally the team and get the first phase of the project delivered before its ‘drop-dead’ date, taking over as interim Product Owner.</w:t>
      </w:r>
    </w:p>
    <w:p w14:paraId="1668CD53" w14:textId="77777777" w:rsidR="0012586B" w:rsidRPr="0012586B" w:rsidRDefault="0012586B" w:rsidP="0012586B">
      <w:pPr>
        <w:spacing w:line="256" w:lineRule="auto"/>
        <w:rPr>
          <w:rFonts w:ascii="Calibri" w:eastAsia="Times New Roman" w:hAnsi="Calibri" w:cs="Calibri"/>
          <w:lang w:eastAsia="en-GB"/>
        </w:rPr>
      </w:pPr>
      <w:r w:rsidRPr="0012586B">
        <w:rPr>
          <w:rFonts w:ascii="Calibri" w:eastAsia="Times New Roman" w:hAnsi="Calibri" w:cs="Calibri"/>
          <w:lang w:eastAsia="en-GB"/>
        </w:rPr>
        <w:t>I extended Umbraco to support syndication, translation, content localisation, and overhauled the Umbraco messaging system and rendering pipeline to work on Azure. I also delivered a light-weight framework for building single-page applications.</w:t>
      </w:r>
    </w:p>
    <w:p w14:paraId="4D99B607" w14:textId="77777777" w:rsidR="0012586B" w:rsidRPr="0012586B" w:rsidRDefault="0012586B" w:rsidP="0012586B">
      <w:pPr>
        <w:spacing w:line="256" w:lineRule="auto"/>
        <w:rPr>
          <w:rFonts w:ascii="Calibri" w:eastAsia="Times New Roman" w:hAnsi="Calibri" w:cs="Calibri"/>
          <w:lang w:eastAsia="en-GB"/>
        </w:rPr>
      </w:pPr>
      <w:r w:rsidRPr="0012586B">
        <w:rPr>
          <w:rFonts w:ascii="Calibri" w:eastAsia="Times New Roman" w:hAnsi="Calibri" w:cs="Calibri"/>
          <w:lang w:eastAsia="en-GB"/>
        </w:rPr>
        <w:t>I picked-up responsibility for supporting the content editors and worked with them to reduce the complexity of the CMS. I built pilot sites in Turkish, Finish and Hebrew to refine the UX and found ways to reduce the cost of rolling the system out to other markets. I mentored the setting up of CMS teams in eight countries and coached them through the process of delivering sites locally.</w:t>
      </w:r>
    </w:p>
    <w:p w14:paraId="1CE91252" w14:textId="77777777" w:rsidR="0012586B" w:rsidRPr="0012586B" w:rsidRDefault="008542D6" w:rsidP="0012586B">
      <w:pPr>
        <w:spacing w:line="256" w:lineRule="auto"/>
        <w:rPr>
          <w:rFonts w:ascii="Calibri" w:eastAsia="Times New Roman" w:hAnsi="Calibri" w:cs="Calibri"/>
          <w:lang w:eastAsia="en-GB"/>
        </w:rPr>
      </w:pPr>
      <w:hyperlink r:id="rId12" w:history="1">
        <w:r w:rsidR="0012586B" w:rsidRPr="0012586B">
          <w:rPr>
            <w:rFonts w:ascii="Calibri" w:eastAsia="Times New Roman" w:hAnsi="Calibri" w:cs="Calibri"/>
            <w:color w:val="0563C1"/>
            <w:u w:val="single"/>
            <w:lang w:eastAsia="en-GB"/>
          </w:rPr>
          <w:t>http://www.hyperiongrp.com</w:t>
        </w:r>
      </w:hyperlink>
      <w:r w:rsidR="0012586B" w:rsidRPr="0012586B">
        <w:rPr>
          <w:rFonts w:ascii="Calibri" w:eastAsia="Times New Roman" w:hAnsi="Calibri" w:cs="Calibri"/>
          <w:lang w:eastAsia="en-GB"/>
        </w:rPr>
        <w:t xml:space="preserve">   </w:t>
      </w:r>
      <w:hyperlink r:id="rId13" w:history="1">
        <w:r w:rsidR="0012586B" w:rsidRPr="0012586B">
          <w:rPr>
            <w:rFonts w:ascii="Calibri" w:eastAsia="Times New Roman" w:hAnsi="Calibri" w:cs="Calibri"/>
            <w:color w:val="0563C1"/>
            <w:u w:val="single"/>
            <w:lang w:eastAsia="en-GB"/>
          </w:rPr>
          <w:t>http://www.howdengroup.com</w:t>
        </w:r>
      </w:hyperlink>
      <w:r w:rsidR="0012586B" w:rsidRPr="0012586B">
        <w:rPr>
          <w:rFonts w:ascii="Calibri" w:eastAsia="Times New Roman" w:hAnsi="Calibri" w:cs="Calibri"/>
          <w:lang w:eastAsia="en-GB"/>
        </w:rPr>
        <w:t xml:space="preserve">   </w:t>
      </w:r>
      <w:hyperlink r:id="rId14" w:history="1">
        <w:r w:rsidR="0012586B" w:rsidRPr="0012586B">
          <w:rPr>
            <w:rFonts w:ascii="Calibri" w:eastAsia="Times New Roman" w:hAnsi="Calibri" w:cs="Calibri"/>
            <w:color w:val="0563C1"/>
            <w:u w:val="single"/>
            <w:lang w:eastAsia="en-GB"/>
          </w:rPr>
          <w:t>http://www.dualunderwriting.com</w:t>
        </w:r>
      </w:hyperlink>
    </w:p>
    <w:p w14:paraId="34709D38" w14:textId="77777777" w:rsidR="0012586B" w:rsidRPr="0012586B" w:rsidRDefault="0012586B" w:rsidP="0012586B">
      <w:pPr>
        <w:spacing w:line="256" w:lineRule="auto"/>
        <w:rPr>
          <w:rFonts w:ascii="Calibri" w:eastAsia="Times New Roman" w:hAnsi="Calibri" w:cs="Calibri"/>
          <w:lang w:eastAsia="en-GB"/>
        </w:rPr>
      </w:pPr>
      <w:r w:rsidRPr="0012586B">
        <w:rPr>
          <w:rFonts w:ascii="Calibri" w:eastAsia="Times New Roman" w:hAnsi="Calibri" w:cs="Calibri"/>
          <w:sz w:val="24"/>
          <w:szCs w:val="24"/>
          <w:lang w:eastAsia="en-GB"/>
        </w:rPr>
        <w:br/>
      </w:r>
      <w:r w:rsidRPr="0012586B">
        <w:rPr>
          <w:rFonts w:ascii="Calibri Light" w:eastAsia="Times New Roman" w:hAnsi="Calibri Light" w:cs="Calibri Light"/>
          <w:sz w:val="24"/>
          <w:szCs w:val="24"/>
          <w:lang w:eastAsia="en-GB"/>
        </w:rPr>
        <w:t xml:space="preserve">2014 – FINANCE WALES – INTRANET </w:t>
      </w:r>
    </w:p>
    <w:p w14:paraId="5F4C477B" w14:textId="77777777" w:rsidR="0012586B" w:rsidRPr="0012586B" w:rsidRDefault="0012586B" w:rsidP="0012586B">
      <w:pPr>
        <w:spacing w:line="256" w:lineRule="auto"/>
        <w:rPr>
          <w:rFonts w:ascii="Calibri" w:eastAsia="Times New Roman" w:hAnsi="Calibri" w:cs="Calibri"/>
          <w:lang w:eastAsia="en-GB"/>
        </w:rPr>
      </w:pPr>
      <w:r w:rsidRPr="0012586B">
        <w:rPr>
          <w:rFonts w:ascii="Calibri" w:eastAsia="Times New Roman" w:hAnsi="Calibri" w:cs="Calibri"/>
          <w:lang w:eastAsia="en-GB"/>
        </w:rPr>
        <w:t>I worked with the Welsh development bank to deliver an Umbraco Intranet solution. I coached their BA to work more like a Product Owner, facilitated workshops and ran it as a Scrum project.</w:t>
      </w:r>
    </w:p>
    <w:p w14:paraId="0C5F273B" w14:textId="77777777" w:rsidR="0012586B" w:rsidRPr="0012586B" w:rsidRDefault="0012586B" w:rsidP="0012586B">
      <w:pPr>
        <w:spacing w:line="256" w:lineRule="auto"/>
        <w:rPr>
          <w:rFonts w:ascii="Calibri" w:eastAsia="Times New Roman" w:hAnsi="Calibri" w:cs="Calibri"/>
          <w:lang w:eastAsia="en-GB"/>
        </w:rPr>
      </w:pPr>
      <w:r w:rsidRPr="0012586B">
        <w:rPr>
          <w:rFonts w:ascii="Calibri" w:eastAsia="Times New Roman" w:hAnsi="Calibri" w:cs="Calibri"/>
          <w:lang w:eastAsia="en-GB"/>
        </w:rPr>
        <w:t>I had to dig into the Umbraco source code to find ways to integrate it with Active Directory, SharePoint and Dynamics and extended the Umbraco interface to allow editors to customise document approval pathways, create workflows and light-weight ‘applications’.</w:t>
      </w:r>
    </w:p>
    <w:p w14:paraId="3970CB57" w14:textId="77777777" w:rsidR="0012586B" w:rsidRPr="0012586B" w:rsidRDefault="0012586B" w:rsidP="0012586B">
      <w:pPr>
        <w:spacing w:line="256" w:lineRule="auto"/>
        <w:rPr>
          <w:rFonts w:ascii="Calibri" w:eastAsia="Times New Roman" w:hAnsi="Calibri" w:cs="Calibri"/>
          <w:lang w:eastAsia="en-GB"/>
        </w:rPr>
      </w:pPr>
      <w:r w:rsidRPr="0012586B">
        <w:rPr>
          <w:rFonts w:ascii="Calibri" w:eastAsia="Times New Roman" w:hAnsi="Calibri" w:cs="Calibri"/>
          <w:lang w:eastAsia="en-GB"/>
        </w:rPr>
        <w:t>I built a ‘social-media’ system to facilitate collaboration and encourage the tagging, and registration of resources from their data warehouse and SharePoint sites. This allowed me to develop a self-tuning natural language search tool to signpost users towards services, documents and resources across the business.</w:t>
      </w:r>
    </w:p>
    <w:p w14:paraId="37E9D6F9" w14:textId="204A329F" w:rsidR="0012586B" w:rsidRPr="0012586B" w:rsidRDefault="0012586B" w:rsidP="0012586B">
      <w:pPr>
        <w:spacing w:after="240" w:line="256" w:lineRule="auto"/>
        <w:rPr>
          <w:rFonts w:ascii="Calibri" w:eastAsia="Times New Roman" w:hAnsi="Calibri" w:cs="Calibri"/>
          <w:lang w:eastAsia="en-GB"/>
        </w:rPr>
      </w:pPr>
      <w:r w:rsidRPr="0012586B">
        <w:rPr>
          <w:rFonts w:ascii="Calibri" w:eastAsia="Times New Roman" w:hAnsi="Calibri" w:cs="Calibri"/>
          <w:lang w:eastAsia="en-GB"/>
        </w:rPr>
        <w:t xml:space="preserve">I wrote an ORM to emit a strongly typed map of the Umbraco data model and worked with the in-house development team to teach them how to build new views and services using tools they were familiar with. I coached the content delivery team and ran training for the administrators. </w:t>
      </w:r>
      <w:r>
        <w:rPr>
          <w:rFonts w:ascii="Calibri" w:eastAsia="Times New Roman" w:hAnsi="Calibri" w:cs="Calibri"/>
          <w:lang w:eastAsia="en-GB"/>
        </w:rPr>
        <w:br/>
      </w:r>
    </w:p>
    <w:p w14:paraId="1E21B28C" w14:textId="35B9E743" w:rsidR="0012586B" w:rsidRPr="0012586B" w:rsidRDefault="0012586B" w:rsidP="0012586B">
      <w:pPr>
        <w:spacing w:before="120" w:after="0" w:line="240" w:lineRule="auto"/>
        <w:outlineLvl w:val="1"/>
        <w:rPr>
          <w:rFonts w:ascii="Calibri Light" w:eastAsia="Times New Roman" w:hAnsi="Calibri Light" w:cs="Calibri Light"/>
          <w:caps/>
          <w:sz w:val="28"/>
          <w:szCs w:val="28"/>
          <w:lang w:eastAsia="en-GB"/>
        </w:rPr>
      </w:pPr>
      <w:r w:rsidRPr="0012586B">
        <w:rPr>
          <w:rFonts w:ascii="Calibri Light" w:eastAsia="Times New Roman" w:hAnsi="Calibri Light" w:cs="Calibri Light"/>
          <w:caps/>
          <w:sz w:val="24"/>
          <w:szCs w:val="24"/>
          <w:lang w:eastAsia="en-GB"/>
        </w:rPr>
        <w:t>2013 – Mayfly Media – Salesforce Integration</w:t>
      </w:r>
    </w:p>
    <w:p w14:paraId="0DCB6B25" w14:textId="77777777" w:rsidR="0012586B" w:rsidRPr="0012586B" w:rsidRDefault="0012586B" w:rsidP="0012586B">
      <w:pPr>
        <w:spacing w:after="240" w:line="256" w:lineRule="auto"/>
        <w:rPr>
          <w:rFonts w:ascii="Calibri" w:eastAsia="Times New Roman" w:hAnsi="Calibri" w:cs="Calibri"/>
          <w:lang w:eastAsia="en-GB"/>
        </w:rPr>
      </w:pPr>
      <w:r w:rsidRPr="0012586B">
        <w:rPr>
          <w:rFonts w:ascii="Calibri" w:eastAsia="Times New Roman" w:hAnsi="Calibri" w:cs="Calibri"/>
          <w:lang w:eastAsia="en-GB"/>
        </w:rPr>
        <w:t>I built a property management and booking service for a performing arts charity that pulled information from several agencies and online services into their Salesforce CRM, triggering workflows that pushed data into associated Umbraco nodes and a third-party ticketing engine.</w:t>
      </w:r>
    </w:p>
    <w:p w14:paraId="4FDA2C74" w14:textId="5984CC96" w:rsidR="0012586B" w:rsidRPr="0012586B" w:rsidRDefault="0012586B" w:rsidP="0012586B">
      <w:pPr>
        <w:spacing w:before="120" w:after="0" w:line="240" w:lineRule="auto"/>
        <w:outlineLvl w:val="1"/>
        <w:rPr>
          <w:rFonts w:ascii="Calibri Light" w:eastAsia="Times New Roman" w:hAnsi="Calibri Light" w:cs="Calibri Light"/>
          <w:caps/>
          <w:sz w:val="28"/>
          <w:szCs w:val="28"/>
          <w:lang w:eastAsia="en-GB"/>
        </w:rPr>
      </w:pPr>
      <w:r>
        <w:rPr>
          <w:rFonts w:ascii="Calibri Light" w:eastAsia="Times New Roman" w:hAnsi="Calibri Light" w:cs="Calibri Light"/>
          <w:caps/>
          <w:sz w:val="24"/>
          <w:szCs w:val="24"/>
          <w:lang w:eastAsia="en-GB"/>
        </w:rPr>
        <w:br/>
      </w:r>
      <w:r w:rsidRPr="0012586B">
        <w:rPr>
          <w:rFonts w:ascii="Calibri Light" w:eastAsia="Times New Roman" w:hAnsi="Calibri Light" w:cs="Calibri Light"/>
          <w:caps/>
          <w:sz w:val="24"/>
          <w:szCs w:val="24"/>
          <w:lang w:eastAsia="en-GB"/>
        </w:rPr>
        <w:t>2013 – COMTEC – Umbraco migration</w:t>
      </w:r>
    </w:p>
    <w:p w14:paraId="599AA009" w14:textId="56A973A1" w:rsidR="00196CD1" w:rsidRPr="00C20A02" w:rsidRDefault="0012586B" w:rsidP="0012586B">
      <w:pPr>
        <w:spacing w:line="256" w:lineRule="auto"/>
      </w:pPr>
      <w:proofErr w:type="spellStart"/>
      <w:r w:rsidRPr="0012586B">
        <w:rPr>
          <w:rFonts w:ascii="Calibri" w:eastAsia="Times New Roman" w:hAnsi="Calibri" w:cs="Calibri"/>
          <w:lang w:eastAsia="en-GB"/>
        </w:rPr>
        <w:t>Comtec</w:t>
      </w:r>
      <w:proofErr w:type="spellEnd"/>
      <w:r w:rsidRPr="0012586B">
        <w:rPr>
          <w:rFonts w:ascii="Calibri" w:eastAsia="Times New Roman" w:hAnsi="Calibri" w:cs="Calibri"/>
          <w:lang w:eastAsia="en-GB"/>
        </w:rPr>
        <w:t xml:space="preserve"> took advantage of the fact that Umbraco 4 serialised the state of the CMS tree to a single XML file and used it as a configuration tool for their portfolio of white labelled travel sites. They wanted to upgrade to a more secure and stable version of Umbraco and my task was to mimic the (now obsolete) XML caching behaviour. I also helped them use Jenkins to control the propagation of configuration changes across their network of 1500 sites.</w:t>
      </w:r>
    </w:p>
    <w:sectPr w:rsidR="00196CD1" w:rsidRPr="00C20A02" w:rsidSect="00614AD5">
      <w:headerReference w:type="default" r:id="rId15"/>
      <w:footerReference w:type="default" r:id="rId16"/>
      <w:pgSz w:w="11906" w:h="16838"/>
      <w:pgMar w:top="993"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7FF9A" w14:textId="77777777" w:rsidR="008542D6" w:rsidRDefault="008542D6" w:rsidP="00727384">
      <w:pPr>
        <w:spacing w:after="0" w:line="240" w:lineRule="auto"/>
      </w:pPr>
      <w:r>
        <w:separator/>
      </w:r>
    </w:p>
  </w:endnote>
  <w:endnote w:type="continuationSeparator" w:id="0">
    <w:p w14:paraId="6BF1C03A" w14:textId="77777777" w:rsidR="008542D6" w:rsidRDefault="008542D6" w:rsidP="00727384">
      <w:pPr>
        <w:spacing w:after="0" w:line="240" w:lineRule="auto"/>
      </w:pPr>
      <w:r>
        <w:continuationSeparator/>
      </w:r>
    </w:p>
  </w:endnote>
  <w:endnote w:type="continuationNotice" w:id="1">
    <w:p w14:paraId="25F3BA6C" w14:textId="77777777" w:rsidR="008542D6" w:rsidRDefault="008542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3818518"/>
      <w:docPartObj>
        <w:docPartGallery w:val="Page Numbers (Bottom of Page)"/>
        <w:docPartUnique/>
      </w:docPartObj>
    </w:sdtPr>
    <w:sdtEndPr>
      <w:rPr>
        <w:noProof/>
      </w:rPr>
    </w:sdtEndPr>
    <w:sdtContent>
      <w:p w14:paraId="4F02036A" w14:textId="48AD8C17" w:rsidR="00727384" w:rsidRDefault="00727384" w:rsidP="00EB371E">
        <w:pPr>
          <w:pStyle w:val="Footer"/>
          <w:jc w:val="right"/>
          <w:rPr>
            <w:noProof/>
          </w:rPr>
        </w:pPr>
        <w:r>
          <w:fldChar w:fldCharType="begin"/>
        </w:r>
        <w:r>
          <w:instrText xml:space="preserve"> PAGE   \* MERGEFORMAT </w:instrText>
        </w:r>
        <w:r>
          <w:fldChar w:fldCharType="separate"/>
        </w:r>
        <w:r w:rsidR="00E46035">
          <w:rPr>
            <w:noProof/>
          </w:rPr>
          <w:t>4</w:t>
        </w:r>
        <w:r>
          <w:rPr>
            <w:noProof/>
          </w:rPr>
          <w:fldChar w:fldCharType="end"/>
        </w:r>
        <w:r>
          <w:rPr>
            <w:noProof/>
          </w:rPr>
          <w:t xml:space="preserve"> / </w:t>
        </w:r>
        <w:r w:rsidR="003B3F3B">
          <w:rPr>
            <w:noProof/>
          </w:rPr>
          <w:fldChar w:fldCharType="begin"/>
        </w:r>
        <w:r w:rsidR="003B3F3B">
          <w:rPr>
            <w:noProof/>
          </w:rPr>
          <w:instrText xml:space="preserve"> NUMPAGES   \* MERGEFORMAT </w:instrText>
        </w:r>
        <w:r w:rsidR="003B3F3B">
          <w:rPr>
            <w:noProof/>
          </w:rPr>
          <w:fldChar w:fldCharType="separate"/>
        </w:r>
        <w:r w:rsidR="003B3F3B">
          <w:rPr>
            <w:noProof/>
          </w:rPr>
          <w:t>5</w:t>
        </w:r>
        <w:r w:rsidR="003B3F3B">
          <w:rPr>
            <w:noProof/>
          </w:rPr>
          <w:fldChar w:fldCharType="end"/>
        </w:r>
      </w:p>
    </w:sdtContent>
  </w:sdt>
  <w:p w14:paraId="1B49E4E2" w14:textId="77777777" w:rsidR="00727384" w:rsidRDefault="0072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2F3EC" w14:textId="77777777" w:rsidR="008542D6" w:rsidRDefault="008542D6" w:rsidP="00727384">
      <w:pPr>
        <w:spacing w:after="0" w:line="240" w:lineRule="auto"/>
      </w:pPr>
      <w:r>
        <w:separator/>
      </w:r>
    </w:p>
  </w:footnote>
  <w:footnote w:type="continuationSeparator" w:id="0">
    <w:p w14:paraId="772B131E" w14:textId="77777777" w:rsidR="008542D6" w:rsidRDefault="008542D6" w:rsidP="00727384">
      <w:pPr>
        <w:spacing w:after="0" w:line="240" w:lineRule="auto"/>
      </w:pPr>
      <w:r>
        <w:continuationSeparator/>
      </w:r>
    </w:p>
  </w:footnote>
  <w:footnote w:type="continuationNotice" w:id="1">
    <w:p w14:paraId="120B0B6F" w14:textId="77777777" w:rsidR="008542D6" w:rsidRDefault="008542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E33E5" w14:textId="0AEE21E0" w:rsidR="00FE1C5E" w:rsidRPr="00FE1C5E" w:rsidRDefault="00FE1C5E" w:rsidP="00FE1C5E">
    <w:pPr>
      <w:pStyle w:val="Name"/>
      <w:tabs>
        <w:tab w:val="left" w:pos="5670"/>
      </w:tabs>
      <w:rPr>
        <w:lang w:val="en-GB"/>
      </w:rPr>
    </w:pPr>
    <w:r w:rsidRPr="001101F1">
      <w:rPr>
        <w:lang w:val="en-GB"/>
      </w:rPr>
      <w:t>Graeme Mulvaney</w:t>
    </w:r>
    <w:r w:rsidR="00325B0A">
      <w:rPr>
        <w:lang w:val="en-GB"/>
      </w:rPr>
      <w:t xml:space="preserve">        </w:t>
    </w:r>
    <w:r w:rsidR="00037A23">
      <w:rPr>
        <w:lang w:val="en-GB"/>
      </w:rPr>
      <w:t>02476502127</w:t>
    </w:r>
    <w:r>
      <w:rPr>
        <w:lang w:val="en-GB"/>
      </w:rPr>
      <w:tab/>
      <w:t xml:space="preserve"> web.bod@gmail.coM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63847"/>
    <w:multiLevelType w:val="hybridMultilevel"/>
    <w:tmpl w:val="6E647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EA5A9D"/>
    <w:multiLevelType w:val="hybridMultilevel"/>
    <w:tmpl w:val="14F671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6127209"/>
    <w:multiLevelType w:val="hybridMultilevel"/>
    <w:tmpl w:val="0FEE82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97280D"/>
    <w:multiLevelType w:val="hybridMultilevel"/>
    <w:tmpl w:val="5CFA6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2C4336"/>
    <w:multiLevelType w:val="hybridMultilevel"/>
    <w:tmpl w:val="6324E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0580D"/>
    <w:multiLevelType w:val="hybridMultilevel"/>
    <w:tmpl w:val="D6CCD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4433A7"/>
    <w:multiLevelType w:val="hybridMultilevel"/>
    <w:tmpl w:val="91782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016CBB"/>
    <w:multiLevelType w:val="hybridMultilevel"/>
    <w:tmpl w:val="46127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1F614D"/>
    <w:multiLevelType w:val="hybridMultilevel"/>
    <w:tmpl w:val="0D245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7"/>
  </w:num>
  <w:num w:numId="5">
    <w:abstractNumId w:val="4"/>
  </w:num>
  <w:num w:numId="6">
    <w:abstractNumId w:val="8"/>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5CF"/>
    <w:rsid w:val="000027A4"/>
    <w:rsid w:val="0003052A"/>
    <w:rsid w:val="00037A23"/>
    <w:rsid w:val="00042C5E"/>
    <w:rsid w:val="00056456"/>
    <w:rsid w:val="00064D74"/>
    <w:rsid w:val="00066657"/>
    <w:rsid w:val="00066F25"/>
    <w:rsid w:val="00080755"/>
    <w:rsid w:val="000922B3"/>
    <w:rsid w:val="00092F49"/>
    <w:rsid w:val="00093162"/>
    <w:rsid w:val="000A16B5"/>
    <w:rsid w:val="000B6114"/>
    <w:rsid w:val="000B6ECB"/>
    <w:rsid w:val="000C01E0"/>
    <w:rsid w:val="000C3A22"/>
    <w:rsid w:val="000C69C3"/>
    <w:rsid w:val="000F2F3A"/>
    <w:rsid w:val="00111286"/>
    <w:rsid w:val="001163C7"/>
    <w:rsid w:val="00116E7C"/>
    <w:rsid w:val="001176D9"/>
    <w:rsid w:val="00117E6A"/>
    <w:rsid w:val="0012120B"/>
    <w:rsid w:val="00123FD3"/>
    <w:rsid w:val="0012586B"/>
    <w:rsid w:val="00127F42"/>
    <w:rsid w:val="001314F1"/>
    <w:rsid w:val="00145710"/>
    <w:rsid w:val="00151204"/>
    <w:rsid w:val="0015452E"/>
    <w:rsid w:val="00167B1D"/>
    <w:rsid w:val="00176D89"/>
    <w:rsid w:val="00193726"/>
    <w:rsid w:val="00196CD1"/>
    <w:rsid w:val="001B0993"/>
    <w:rsid w:val="001C5E8A"/>
    <w:rsid w:val="001D16D3"/>
    <w:rsid w:val="001E3BD7"/>
    <w:rsid w:val="001F0A6E"/>
    <w:rsid w:val="001F3C54"/>
    <w:rsid w:val="00211F23"/>
    <w:rsid w:val="0022700A"/>
    <w:rsid w:val="002434C9"/>
    <w:rsid w:val="0025018A"/>
    <w:rsid w:val="002559A7"/>
    <w:rsid w:val="00272DE5"/>
    <w:rsid w:val="002778A4"/>
    <w:rsid w:val="00286408"/>
    <w:rsid w:val="00292E3D"/>
    <w:rsid w:val="00297CCB"/>
    <w:rsid w:val="002B041E"/>
    <w:rsid w:val="002B2225"/>
    <w:rsid w:val="002B7B69"/>
    <w:rsid w:val="002D14A6"/>
    <w:rsid w:val="0031632D"/>
    <w:rsid w:val="00316D90"/>
    <w:rsid w:val="003232D5"/>
    <w:rsid w:val="00325574"/>
    <w:rsid w:val="00325B0A"/>
    <w:rsid w:val="003401F3"/>
    <w:rsid w:val="00343C32"/>
    <w:rsid w:val="00350E73"/>
    <w:rsid w:val="003512CF"/>
    <w:rsid w:val="00363825"/>
    <w:rsid w:val="0036403E"/>
    <w:rsid w:val="00370969"/>
    <w:rsid w:val="003768BE"/>
    <w:rsid w:val="003809D3"/>
    <w:rsid w:val="00390089"/>
    <w:rsid w:val="003B3F3B"/>
    <w:rsid w:val="003C7FE3"/>
    <w:rsid w:val="003F0B22"/>
    <w:rsid w:val="003F0BEB"/>
    <w:rsid w:val="00410C95"/>
    <w:rsid w:val="00411C46"/>
    <w:rsid w:val="00420E9A"/>
    <w:rsid w:val="00424F2C"/>
    <w:rsid w:val="00425A83"/>
    <w:rsid w:val="00433417"/>
    <w:rsid w:val="00434F3E"/>
    <w:rsid w:val="004505B4"/>
    <w:rsid w:val="004570AF"/>
    <w:rsid w:val="00457C75"/>
    <w:rsid w:val="004622EB"/>
    <w:rsid w:val="00463767"/>
    <w:rsid w:val="004B02EF"/>
    <w:rsid w:val="004B3E44"/>
    <w:rsid w:val="004C3C81"/>
    <w:rsid w:val="004D4287"/>
    <w:rsid w:val="004E2471"/>
    <w:rsid w:val="004F1727"/>
    <w:rsid w:val="004F4DE2"/>
    <w:rsid w:val="004F55E8"/>
    <w:rsid w:val="005014BF"/>
    <w:rsid w:val="00511291"/>
    <w:rsid w:val="00512360"/>
    <w:rsid w:val="0053764A"/>
    <w:rsid w:val="00551646"/>
    <w:rsid w:val="005534BD"/>
    <w:rsid w:val="00557C53"/>
    <w:rsid w:val="00560E8D"/>
    <w:rsid w:val="0056553D"/>
    <w:rsid w:val="005739E1"/>
    <w:rsid w:val="005750FD"/>
    <w:rsid w:val="00577B8F"/>
    <w:rsid w:val="0058357B"/>
    <w:rsid w:val="005852CA"/>
    <w:rsid w:val="00585BA6"/>
    <w:rsid w:val="0058613B"/>
    <w:rsid w:val="005A2801"/>
    <w:rsid w:val="005A4D69"/>
    <w:rsid w:val="005D1319"/>
    <w:rsid w:val="005D25D8"/>
    <w:rsid w:val="005D4410"/>
    <w:rsid w:val="005D480F"/>
    <w:rsid w:val="005E2BE3"/>
    <w:rsid w:val="005E30CD"/>
    <w:rsid w:val="005F7841"/>
    <w:rsid w:val="00606E59"/>
    <w:rsid w:val="0060780B"/>
    <w:rsid w:val="00614AD5"/>
    <w:rsid w:val="006170B2"/>
    <w:rsid w:val="00621187"/>
    <w:rsid w:val="00631806"/>
    <w:rsid w:val="00637D55"/>
    <w:rsid w:val="00644DE3"/>
    <w:rsid w:val="00653D7E"/>
    <w:rsid w:val="006568E4"/>
    <w:rsid w:val="00660A9B"/>
    <w:rsid w:val="00660F4A"/>
    <w:rsid w:val="006735C0"/>
    <w:rsid w:val="00677C5F"/>
    <w:rsid w:val="00680989"/>
    <w:rsid w:val="006858A8"/>
    <w:rsid w:val="00696122"/>
    <w:rsid w:val="006A4470"/>
    <w:rsid w:val="006A6DF6"/>
    <w:rsid w:val="006B3AD9"/>
    <w:rsid w:val="006B7528"/>
    <w:rsid w:val="006B7738"/>
    <w:rsid w:val="006C57D3"/>
    <w:rsid w:val="006D1C6A"/>
    <w:rsid w:val="006D4BC7"/>
    <w:rsid w:val="006E23F1"/>
    <w:rsid w:val="006E36BD"/>
    <w:rsid w:val="006F1308"/>
    <w:rsid w:val="006F161A"/>
    <w:rsid w:val="00714E55"/>
    <w:rsid w:val="0071604A"/>
    <w:rsid w:val="00720967"/>
    <w:rsid w:val="00723EB8"/>
    <w:rsid w:val="00724591"/>
    <w:rsid w:val="00727384"/>
    <w:rsid w:val="0073058D"/>
    <w:rsid w:val="00732FB7"/>
    <w:rsid w:val="00737FA5"/>
    <w:rsid w:val="007445B5"/>
    <w:rsid w:val="00763842"/>
    <w:rsid w:val="00763DFA"/>
    <w:rsid w:val="0078431E"/>
    <w:rsid w:val="00785BAF"/>
    <w:rsid w:val="00792214"/>
    <w:rsid w:val="007A1E9C"/>
    <w:rsid w:val="007A2741"/>
    <w:rsid w:val="007A3AAC"/>
    <w:rsid w:val="007D2842"/>
    <w:rsid w:val="00813E2C"/>
    <w:rsid w:val="00821EA9"/>
    <w:rsid w:val="008232DC"/>
    <w:rsid w:val="00824E65"/>
    <w:rsid w:val="00825846"/>
    <w:rsid w:val="00830268"/>
    <w:rsid w:val="00832FF8"/>
    <w:rsid w:val="00835C1C"/>
    <w:rsid w:val="00845FBF"/>
    <w:rsid w:val="00846841"/>
    <w:rsid w:val="0085363C"/>
    <w:rsid w:val="008542D6"/>
    <w:rsid w:val="008667A3"/>
    <w:rsid w:val="008669AE"/>
    <w:rsid w:val="00871A5E"/>
    <w:rsid w:val="0087620A"/>
    <w:rsid w:val="00893F11"/>
    <w:rsid w:val="008A5A78"/>
    <w:rsid w:val="008B32D6"/>
    <w:rsid w:val="008B5D77"/>
    <w:rsid w:val="008C0D88"/>
    <w:rsid w:val="008E33BE"/>
    <w:rsid w:val="008E7EA7"/>
    <w:rsid w:val="008F4EDA"/>
    <w:rsid w:val="009051E0"/>
    <w:rsid w:val="0090652F"/>
    <w:rsid w:val="00907B59"/>
    <w:rsid w:val="009251EC"/>
    <w:rsid w:val="009511AC"/>
    <w:rsid w:val="009548E4"/>
    <w:rsid w:val="00954A69"/>
    <w:rsid w:val="009553F6"/>
    <w:rsid w:val="00964F66"/>
    <w:rsid w:val="00965011"/>
    <w:rsid w:val="00967966"/>
    <w:rsid w:val="00967A81"/>
    <w:rsid w:val="009706AD"/>
    <w:rsid w:val="00971733"/>
    <w:rsid w:val="00976992"/>
    <w:rsid w:val="00981787"/>
    <w:rsid w:val="0098610D"/>
    <w:rsid w:val="0099646B"/>
    <w:rsid w:val="009B1030"/>
    <w:rsid w:val="009B1A68"/>
    <w:rsid w:val="009B1CA5"/>
    <w:rsid w:val="009E0BE0"/>
    <w:rsid w:val="009F06D1"/>
    <w:rsid w:val="009F5E8E"/>
    <w:rsid w:val="00A17FE0"/>
    <w:rsid w:val="00A2282C"/>
    <w:rsid w:val="00A303B2"/>
    <w:rsid w:val="00A520B3"/>
    <w:rsid w:val="00A5784B"/>
    <w:rsid w:val="00A60B39"/>
    <w:rsid w:val="00A644F1"/>
    <w:rsid w:val="00A67814"/>
    <w:rsid w:val="00A8346E"/>
    <w:rsid w:val="00A963FB"/>
    <w:rsid w:val="00B0534A"/>
    <w:rsid w:val="00B14E14"/>
    <w:rsid w:val="00B169B9"/>
    <w:rsid w:val="00B222D5"/>
    <w:rsid w:val="00B232C9"/>
    <w:rsid w:val="00B32BB6"/>
    <w:rsid w:val="00B375FF"/>
    <w:rsid w:val="00B40E88"/>
    <w:rsid w:val="00B427FF"/>
    <w:rsid w:val="00B445CF"/>
    <w:rsid w:val="00B6048E"/>
    <w:rsid w:val="00B645A0"/>
    <w:rsid w:val="00B8390B"/>
    <w:rsid w:val="00B9404E"/>
    <w:rsid w:val="00B97745"/>
    <w:rsid w:val="00BA1B8C"/>
    <w:rsid w:val="00BA2268"/>
    <w:rsid w:val="00BA46DE"/>
    <w:rsid w:val="00BB22D0"/>
    <w:rsid w:val="00BB23A9"/>
    <w:rsid w:val="00BB51AA"/>
    <w:rsid w:val="00BB773B"/>
    <w:rsid w:val="00BC3FBA"/>
    <w:rsid w:val="00BE47AF"/>
    <w:rsid w:val="00BF0222"/>
    <w:rsid w:val="00BF0BAB"/>
    <w:rsid w:val="00C00140"/>
    <w:rsid w:val="00C03C14"/>
    <w:rsid w:val="00C050F6"/>
    <w:rsid w:val="00C13F05"/>
    <w:rsid w:val="00C142AD"/>
    <w:rsid w:val="00C15177"/>
    <w:rsid w:val="00C20A02"/>
    <w:rsid w:val="00C23AA3"/>
    <w:rsid w:val="00C26BBD"/>
    <w:rsid w:val="00C318C0"/>
    <w:rsid w:val="00C638F0"/>
    <w:rsid w:val="00C7081B"/>
    <w:rsid w:val="00C767B1"/>
    <w:rsid w:val="00C808FD"/>
    <w:rsid w:val="00C837B0"/>
    <w:rsid w:val="00C849F7"/>
    <w:rsid w:val="00C90F24"/>
    <w:rsid w:val="00C942AA"/>
    <w:rsid w:val="00C9687B"/>
    <w:rsid w:val="00CA0199"/>
    <w:rsid w:val="00CA3889"/>
    <w:rsid w:val="00CB7791"/>
    <w:rsid w:val="00CD0EC3"/>
    <w:rsid w:val="00CE7661"/>
    <w:rsid w:val="00CF400F"/>
    <w:rsid w:val="00D00D93"/>
    <w:rsid w:val="00D05D6D"/>
    <w:rsid w:val="00D06D0D"/>
    <w:rsid w:val="00D13F4E"/>
    <w:rsid w:val="00D175B6"/>
    <w:rsid w:val="00D209CD"/>
    <w:rsid w:val="00D2620C"/>
    <w:rsid w:val="00D26679"/>
    <w:rsid w:val="00D27139"/>
    <w:rsid w:val="00D57149"/>
    <w:rsid w:val="00D57FD2"/>
    <w:rsid w:val="00D60E83"/>
    <w:rsid w:val="00D64D4B"/>
    <w:rsid w:val="00D64E94"/>
    <w:rsid w:val="00D64EDB"/>
    <w:rsid w:val="00D7034D"/>
    <w:rsid w:val="00D84DBE"/>
    <w:rsid w:val="00DA0950"/>
    <w:rsid w:val="00DB471F"/>
    <w:rsid w:val="00DD0175"/>
    <w:rsid w:val="00DE66E5"/>
    <w:rsid w:val="00DF2B41"/>
    <w:rsid w:val="00DF3B09"/>
    <w:rsid w:val="00DF3BD4"/>
    <w:rsid w:val="00E022BF"/>
    <w:rsid w:val="00E07B4A"/>
    <w:rsid w:val="00E168B7"/>
    <w:rsid w:val="00E22FA1"/>
    <w:rsid w:val="00E451BC"/>
    <w:rsid w:val="00E45A3B"/>
    <w:rsid w:val="00E46035"/>
    <w:rsid w:val="00E46A56"/>
    <w:rsid w:val="00E47309"/>
    <w:rsid w:val="00E749B6"/>
    <w:rsid w:val="00E76D68"/>
    <w:rsid w:val="00E773B7"/>
    <w:rsid w:val="00E9007F"/>
    <w:rsid w:val="00E919A1"/>
    <w:rsid w:val="00E922B0"/>
    <w:rsid w:val="00E9582F"/>
    <w:rsid w:val="00E9688E"/>
    <w:rsid w:val="00EA2D27"/>
    <w:rsid w:val="00EB22DC"/>
    <w:rsid w:val="00EB371E"/>
    <w:rsid w:val="00EC1008"/>
    <w:rsid w:val="00EC2830"/>
    <w:rsid w:val="00EC64A7"/>
    <w:rsid w:val="00EE2340"/>
    <w:rsid w:val="00EF316B"/>
    <w:rsid w:val="00F01245"/>
    <w:rsid w:val="00F02CB5"/>
    <w:rsid w:val="00F037BA"/>
    <w:rsid w:val="00F21671"/>
    <w:rsid w:val="00F30F50"/>
    <w:rsid w:val="00F318EB"/>
    <w:rsid w:val="00F335BA"/>
    <w:rsid w:val="00F345B8"/>
    <w:rsid w:val="00F456F2"/>
    <w:rsid w:val="00F45825"/>
    <w:rsid w:val="00F45B89"/>
    <w:rsid w:val="00F535AE"/>
    <w:rsid w:val="00F55819"/>
    <w:rsid w:val="00F74425"/>
    <w:rsid w:val="00F84503"/>
    <w:rsid w:val="00F84586"/>
    <w:rsid w:val="00F935D7"/>
    <w:rsid w:val="00FD02E5"/>
    <w:rsid w:val="00FE0464"/>
    <w:rsid w:val="00FE1C5E"/>
    <w:rsid w:val="00FE2EE5"/>
    <w:rsid w:val="00FF5F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A65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5AE"/>
  </w:style>
  <w:style w:type="paragraph" w:styleId="Heading1">
    <w:name w:val="heading 1"/>
    <w:basedOn w:val="Normal"/>
    <w:next w:val="Normal"/>
    <w:link w:val="Heading1Char"/>
    <w:uiPriority w:val="9"/>
    <w:qFormat/>
    <w:rsid w:val="00F535AE"/>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F535AE"/>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F535A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F535AE"/>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F535AE"/>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F535A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F535A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F535A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F535A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35AE"/>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F535AE"/>
    <w:rPr>
      <w:rFonts w:asciiTheme="majorHAnsi" w:eastAsiaTheme="majorEastAsia" w:hAnsiTheme="majorHAnsi" w:cstheme="majorBidi"/>
      <w:smallCaps/>
      <w:sz w:val="28"/>
      <w:szCs w:val="28"/>
    </w:rPr>
  </w:style>
  <w:style w:type="character" w:customStyle="1" w:styleId="Heading1Char">
    <w:name w:val="Heading 1 Char"/>
    <w:basedOn w:val="DefaultParagraphFont"/>
    <w:link w:val="Heading1"/>
    <w:uiPriority w:val="9"/>
    <w:rsid w:val="00F535AE"/>
    <w:rPr>
      <w:rFonts w:asciiTheme="majorHAnsi" w:eastAsiaTheme="majorEastAsia" w:hAnsiTheme="majorHAnsi" w:cstheme="majorBidi"/>
      <w:caps/>
      <w:sz w:val="36"/>
      <w:szCs w:val="36"/>
    </w:rPr>
  </w:style>
  <w:style w:type="paragraph" w:styleId="ListParagraph">
    <w:name w:val="List Paragraph"/>
    <w:basedOn w:val="Normal"/>
    <w:uiPriority w:val="34"/>
    <w:qFormat/>
    <w:rsid w:val="001F0A6E"/>
    <w:pPr>
      <w:ind w:left="720"/>
      <w:contextualSpacing/>
    </w:pPr>
  </w:style>
  <w:style w:type="table" w:styleId="TableGrid">
    <w:name w:val="Table Grid"/>
    <w:basedOn w:val="TableNormal"/>
    <w:uiPriority w:val="39"/>
    <w:rsid w:val="00425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basedOn w:val="Normal"/>
    <w:next w:val="Normal"/>
    <w:uiPriority w:val="1"/>
    <w:rsid w:val="00BB22D0"/>
    <w:pPr>
      <w:pBdr>
        <w:top w:val="single" w:sz="4" w:space="4" w:color="5B9BD5" w:themeColor="accent1"/>
        <w:left w:val="single" w:sz="4" w:space="6" w:color="5B9BD5" w:themeColor="accent1"/>
        <w:bottom w:val="single" w:sz="4" w:space="4" w:color="5B9BD5" w:themeColor="accent1"/>
        <w:right w:val="single" w:sz="4" w:space="6" w:color="5B9BD5" w:themeColor="accent1"/>
      </w:pBdr>
      <w:shd w:val="clear" w:color="auto" w:fill="5B9BD5" w:themeFill="accent1"/>
      <w:spacing w:before="240" w:line="288" w:lineRule="auto"/>
      <w:ind w:left="144" w:right="144"/>
    </w:pPr>
    <w:rPr>
      <w:rFonts w:asciiTheme="majorHAnsi" w:eastAsiaTheme="majorEastAsia" w:hAnsiTheme="majorHAnsi" w:cstheme="majorBidi"/>
      <w:caps/>
      <w:color w:val="FFFFFF" w:themeColor="background1"/>
      <w:kern w:val="20"/>
      <w:sz w:val="32"/>
      <w:szCs w:val="20"/>
      <w:lang w:val="en-US" w:eastAsia="ja-JP"/>
    </w:rPr>
  </w:style>
  <w:style w:type="paragraph" w:customStyle="1" w:styleId="ResumeText">
    <w:name w:val="Resume Text"/>
    <w:basedOn w:val="Normal"/>
    <w:qFormat/>
    <w:rsid w:val="007445B5"/>
    <w:pPr>
      <w:spacing w:before="40" w:after="40" w:line="288" w:lineRule="auto"/>
      <w:ind w:right="1440"/>
    </w:pPr>
    <w:rPr>
      <w:color w:val="595959" w:themeColor="text1" w:themeTint="A6"/>
      <w:kern w:val="20"/>
      <w:sz w:val="20"/>
      <w:szCs w:val="20"/>
      <w:lang w:val="en-US" w:eastAsia="ja-JP"/>
    </w:rPr>
  </w:style>
  <w:style w:type="character" w:customStyle="1" w:styleId="Heading4Char">
    <w:name w:val="Heading 4 Char"/>
    <w:basedOn w:val="DefaultParagraphFont"/>
    <w:link w:val="Heading4"/>
    <w:uiPriority w:val="9"/>
    <w:rsid w:val="00F535AE"/>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F535AE"/>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F535AE"/>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F535AE"/>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F535AE"/>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F535AE"/>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F535AE"/>
    <w:pPr>
      <w:spacing w:line="240" w:lineRule="auto"/>
    </w:pPr>
    <w:rPr>
      <w:b/>
      <w:bCs/>
      <w:smallCaps/>
      <w:color w:val="595959" w:themeColor="text1" w:themeTint="A6"/>
    </w:rPr>
  </w:style>
  <w:style w:type="paragraph" w:styleId="Title">
    <w:name w:val="Title"/>
    <w:basedOn w:val="Normal"/>
    <w:next w:val="Normal"/>
    <w:link w:val="TitleChar"/>
    <w:uiPriority w:val="10"/>
    <w:qFormat/>
    <w:rsid w:val="00F535A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F535AE"/>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F535A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F535AE"/>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F535AE"/>
    <w:rPr>
      <w:b/>
      <w:bCs/>
    </w:rPr>
  </w:style>
  <w:style w:type="character" w:styleId="Emphasis">
    <w:name w:val="Emphasis"/>
    <w:basedOn w:val="DefaultParagraphFont"/>
    <w:uiPriority w:val="20"/>
    <w:qFormat/>
    <w:rsid w:val="00F535AE"/>
    <w:rPr>
      <w:i/>
      <w:iCs/>
    </w:rPr>
  </w:style>
  <w:style w:type="paragraph" w:styleId="NoSpacing">
    <w:name w:val="No Spacing"/>
    <w:uiPriority w:val="1"/>
    <w:qFormat/>
    <w:rsid w:val="00F535AE"/>
    <w:pPr>
      <w:spacing w:after="0" w:line="240" w:lineRule="auto"/>
    </w:pPr>
  </w:style>
  <w:style w:type="paragraph" w:styleId="Quote">
    <w:name w:val="Quote"/>
    <w:basedOn w:val="Normal"/>
    <w:next w:val="Normal"/>
    <w:link w:val="QuoteChar"/>
    <w:uiPriority w:val="29"/>
    <w:qFormat/>
    <w:rsid w:val="00F535AE"/>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F535AE"/>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F535AE"/>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F535AE"/>
    <w:rPr>
      <w:color w:val="404040" w:themeColor="text1" w:themeTint="BF"/>
      <w:sz w:val="32"/>
      <w:szCs w:val="32"/>
    </w:rPr>
  </w:style>
  <w:style w:type="character" w:styleId="SubtleEmphasis">
    <w:name w:val="Subtle Emphasis"/>
    <w:basedOn w:val="DefaultParagraphFont"/>
    <w:uiPriority w:val="19"/>
    <w:qFormat/>
    <w:rsid w:val="00F535AE"/>
    <w:rPr>
      <w:i/>
      <w:iCs/>
      <w:color w:val="595959" w:themeColor="text1" w:themeTint="A6"/>
    </w:rPr>
  </w:style>
  <w:style w:type="character" w:styleId="IntenseEmphasis">
    <w:name w:val="Intense Emphasis"/>
    <w:basedOn w:val="DefaultParagraphFont"/>
    <w:uiPriority w:val="21"/>
    <w:qFormat/>
    <w:rsid w:val="00F535AE"/>
    <w:rPr>
      <w:b/>
      <w:bCs/>
      <w:i/>
      <w:iCs/>
    </w:rPr>
  </w:style>
  <w:style w:type="character" w:styleId="SubtleReference">
    <w:name w:val="Subtle Reference"/>
    <w:basedOn w:val="DefaultParagraphFont"/>
    <w:uiPriority w:val="31"/>
    <w:qFormat/>
    <w:rsid w:val="00F535A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535AE"/>
    <w:rPr>
      <w:b/>
      <w:bCs/>
      <w:caps w:val="0"/>
      <w:smallCaps/>
      <w:color w:val="auto"/>
      <w:spacing w:val="3"/>
      <w:u w:val="single"/>
    </w:rPr>
  </w:style>
  <w:style w:type="character" w:styleId="BookTitle">
    <w:name w:val="Book Title"/>
    <w:basedOn w:val="DefaultParagraphFont"/>
    <w:uiPriority w:val="33"/>
    <w:qFormat/>
    <w:rsid w:val="00F535AE"/>
    <w:rPr>
      <w:b/>
      <w:bCs/>
      <w:smallCaps/>
      <w:spacing w:val="7"/>
    </w:rPr>
  </w:style>
  <w:style w:type="paragraph" w:styleId="TOCHeading">
    <w:name w:val="TOC Heading"/>
    <w:basedOn w:val="Heading1"/>
    <w:next w:val="Normal"/>
    <w:uiPriority w:val="39"/>
    <w:semiHidden/>
    <w:unhideWhenUsed/>
    <w:qFormat/>
    <w:rsid w:val="00F535AE"/>
    <w:pPr>
      <w:outlineLvl w:val="9"/>
    </w:pPr>
  </w:style>
  <w:style w:type="character" w:styleId="Hyperlink">
    <w:name w:val="Hyperlink"/>
    <w:basedOn w:val="DefaultParagraphFont"/>
    <w:uiPriority w:val="99"/>
    <w:unhideWhenUsed/>
    <w:rsid w:val="00F535AE"/>
    <w:rPr>
      <w:color w:val="0563C1" w:themeColor="hyperlink"/>
      <w:u w:val="single"/>
    </w:rPr>
  </w:style>
  <w:style w:type="paragraph" w:styleId="Header">
    <w:name w:val="header"/>
    <w:basedOn w:val="Normal"/>
    <w:link w:val="HeaderChar"/>
    <w:uiPriority w:val="99"/>
    <w:unhideWhenUsed/>
    <w:rsid w:val="00727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384"/>
  </w:style>
  <w:style w:type="paragraph" w:styleId="Footer">
    <w:name w:val="footer"/>
    <w:basedOn w:val="Normal"/>
    <w:link w:val="FooterChar"/>
    <w:uiPriority w:val="99"/>
    <w:unhideWhenUsed/>
    <w:rsid w:val="00727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384"/>
  </w:style>
  <w:style w:type="paragraph" w:styleId="BalloonText">
    <w:name w:val="Balloon Text"/>
    <w:basedOn w:val="Normal"/>
    <w:link w:val="BalloonTextChar"/>
    <w:uiPriority w:val="99"/>
    <w:semiHidden/>
    <w:unhideWhenUsed/>
    <w:rsid w:val="00117E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7E6A"/>
    <w:rPr>
      <w:rFonts w:ascii="Segoe UI" w:hAnsi="Segoe UI" w:cs="Segoe UI"/>
      <w:sz w:val="18"/>
      <w:szCs w:val="18"/>
    </w:rPr>
  </w:style>
  <w:style w:type="character" w:styleId="FollowedHyperlink">
    <w:name w:val="FollowedHyperlink"/>
    <w:basedOn w:val="DefaultParagraphFont"/>
    <w:uiPriority w:val="99"/>
    <w:semiHidden/>
    <w:unhideWhenUsed/>
    <w:rsid w:val="00785BAF"/>
    <w:rPr>
      <w:color w:val="954F72" w:themeColor="followedHyperlink"/>
      <w:u w:val="single"/>
    </w:rPr>
  </w:style>
  <w:style w:type="character" w:customStyle="1" w:styleId="UnresolvedMention1">
    <w:name w:val="Unresolved Mention1"/>
    <w:basedOn w:val="DefaultParagraphFont"/>
    <w:uiPriority w:val="99"/>
    <w:semiHidden/>
    <w:unhideWhenUsed/>
    <w:rsid w:val="006568E4"/>
    <w:rPr>
      <w:color w:val="808080"/>
      <w:shd w:val="clear" w:color="auto" w:fill="E6E6E6"/>
    </w:rPr>
  </w:style>
  <w:style w:type="character" w:styleId="UnresolvedMention">
    <w:name w:val="Unresolved Mention"/>
    <w:basedOn w:val="DefaultParagraphFont"/>
    <w:uiPriority w:val="99"/>
    <w:semiHidden/>
    <w:unhideWhenUsed/>
    <w:rsid w:val="009679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083490">
      <w:bodyDiv w:val="1"/>
      <w:marLeft w:val="0"/>
      <w:marRight w:val="0"/>
      <w:marTop w:val="0"/>
      <w:marBottom w:val="0"/>
      <w:divBdr>
        <w:top w:val="none" w:sz="0" w:space="0" w:color="auto"/>
        <w:left w:val="none" w:sz="0" w:space="0" w:color="auto"/>
        <w:bottom w:val="none" w:sz="0" w:space="0" w:color="auto"/>
        <w:right w:val="none" w:sz="0" w:space="0" w:color="auto"/>
      </w:divBdr>
    </w:div>
    <w:div w:id="113941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ar.landrover.com" TargetMode="External"/><Relationship Id="rId13" Type="http://schemas.openxmlformats.org/officeDocument/2006/relationships/hyperlink" Target="http://www.howdengroup.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ear.jaguar.com" TargetMode="External"/><Relationship Id="rId12" Type="http://schemas.openxmlformats.org/officeDocument/2006/relationships/hyperlink" Target="http://www.hyperiongrp.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xbus.co.uk"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ationalexpress.com" TargetMode="External"/><Relationship Id="rId4" Type="http://schemas.openxmlformats.org/officeDocument/2006/relationships/webSettings" Target="webSettings.xml"/><Relationship Id="rId9" Type="http://schemas.openxmlformats.org/officeDocument/2006/relationships/hyperlink" Target="http://farmbench.ahdb.org.uk" TargetMode="External"/><Relationship Id="rId14" Type="http://schemas.openxmlformats.org/officeDocument/2006/relationships/hyperlink" Target="http://www.dualunderwrit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2343</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15668</CharactersWithSpaces>
  <SharedDoc>false</SharedDoc>
  <HLinks>
    <vt:vector size="48" baseType="variant">
      <vt:variant>
        <vt:i4>4915292</vt:i4>
      </vt:variant>
      <vt:variant>
        <vt:i4>21</vt:i4>
      </vt:variant>
      <vt:variant>
        <vt:i4>0</vt:i4>
      </vt:variant>
      <vt:variant>
        <vt:i4>5</vt:i4>
      </vt:variant>
      <vt:variant>
        <vt:lpwstr>http://www.dualunderwriting.com/</vt:lpwstr>
      </vt:variant>
      <vt:variant>
        <vt:lpwstr/>
      </vt:variant>
      <vt:variant>
        <vt:i4>2556019</vt:i4>
      </vt:variant>
      <vt:variant>
        <vt:i4>18</vt:i4>
      </vt:variant>
      <vt:variant>
        <vt:i4>0</vt:i4>
      </vt:variant>
      <vt:variant>
        <vt:i4>5</vt:i4>
      </vt:variant>
      <vt:variant>
        <vt:lpwstr>http://www.howdengroup.com/</vt:lpwstr>
      </vt:variant>
      <vt:variant>
        <vt:lpwstr/>
      </vt:variant>
      <vt:variant>
        <vt:i4>3604600</vt:i4>
      </vt:variant>
      <vt:variant>
        <vt:i4>15</vt:i4>
      </vt:variant>
      <vt:variant>
        <vt:i4>0</vt:i4>
      </vt:variant>
      <vt:variant>
        <vt:i4>5</vt:i4>
      </vt:variant>
      <vt:variant>
        <vt:lpwstr>http://www.hyperiongrp.com/</vt:lpwstr>
      </vt:variant>
      <vt:variant>
        <vt:lpwstr/>
      </vt:variant>
      <vt:variant>
        <vt:i4>7471209</vt:i4>
      </vt:variant>
      <vt:variant>
        <vt:i4>12</vt:i4>
      </vt:variant>
      <vt:variant>
        <vt:i4>0</vt:i4>
      </vt:variant>
      <vt:variant>
        <vt:i4>5</vt:i4>
      </vt:variant>
      <vt:variant>
        <vt:lpwstr>http://www.nxbus.co.uk/</vt:lpwstr>
      </vt:variant>
      <vt:variant>
        <vt:lpwstr/>
      </vt:variant>
      <vt:variant>
        <vt:i4>3276898</vt:i4>
      </vt:variant>
      <vt:variant>
        <vt:i4>9</vt:i4>
      </vt:variant>
      <vt:variant>
        <vt:i4>0</vt:i4>
      </vt:variant>
      <vt:variant>
        <vt:i4>5</vt:i4>
      </vt:variant>
      <vt:variant>
        <vt:lpwstr>http://www.nationalexpress.com/</vt:lpwstr>
      </vt:variant>
      <vt:variant>
        <vt:lpwstr/>
      </vt:variant>
      <vt:variant>
        <vt:i4>4653146</vt:i4>
      </vt:variant>
      <vt:variant>
        <vt:i4>6</vt:i4>
      </vt:variant>
      <vt:variant>
        <vt:i4>0</vt:i4>
      </vt:variant>
      <vt:variant>
        <vt:i4>5</vt:i4>
      </vt:variant>
      <vt:variant>
        <vt:lpwstr>http://farmbench.ahdb.org.uk/</vt:lpwstr>
      </vt:variant>
      <vt:variant>
        <vt:lpwstr/>
      </vt:variant>
      <vt:variant>
        <vt:i4>6422628</vt:i4>
      </vt:variant>
      <vt:variant>
        <vt:i4>3</vt:i4>
      </vt:variant>
      <vt:variant>
        <vt:i4>0</vt:i4>
      </vt:variant>
      <vt:variant>
        <vt:i4>5</vt:i4>
      </vt:variant>
      <vt:variant>
        <vt:lpwstr>http://gear.landrover.com/</vt:lpwstr>
      </vt:variant>
      <vt:variant>
        <vt:lpwstr/>
      </vt:variant>
      <vt:variant>
        <vt:i4>7012403</vt:i4>
      </vt:variant>
      <vt:variant>
        <vt:i4>0</vt:i4>
      </vt:variant>
      <vt:variant>
        <vt:i4>0</vt:i4>
      </vt:variant>
      <vt:variant>
        <vt:i4>5</vt:i4>
      </vt:variant>
      <vt:variant>
        <vt:lpwstr>http://gear.jaguar.com/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2020-08-26T08:26:00Z</dcterms:created>
  <dcterms:modified xsi:type="dcterms:W3CDTF">2020-09-02T13:42:00Z</dcterms:modified>
</cp:coreProperties>
</file>