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cs="Times New Roman" w:eastAsiaTheme="minorEastAsia"/>
          <w:b/>
          <w:bCs w:val="0"/>
          <w:kern w:val="0"/>
          <w:sz w:val="24"/>
          <w:szCs w:val="24"/>
          <w:lang w:val="en-US" w:eastAsia="zh-CN" w:bidi="ar"/>
        </w:rPr>
        <w:t xml:space="preserve">МИНИСТЕРСТВО НАУКИ И ВЫСШЕГО ОБРАЗОВАНИЯ </w:t>
      </w:r>
    </w:p>
    <w:p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cs="Times New Roman" w:eastAsiaTheme="minorEastAsia"/>
          <w:b/>
          <w:bCs w:val="0"/>
          <w:kern w:val="0"/>
          <w:sz w:val="24"/>
          <w:szCs w:val="24"/>
          <w:lang w:val="en-US" w:eastAsia="zh-CN" w:bidi="ar"/>
        </w:rPr>
        <w:t>РОССИЙСКОЙ ФЕДЕРАЦИИ</w:t>
      </w:r>
    </w:p>
    <w:p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cs="Times New Roman" w:eastAsiaTheme="minorEastAsia"/>
          <w:b/>
          <w:bCs w:val="0"/>
          <w:kern w:val="0"/>
          <w:sz w:val="24"/>
          <w:szCs w:val="24"/>
          <w:lang w:val="en-US" w:eastAsia="zh-CN" w:bidi="ar"/>
        </w:rPr>
        <w:t>ФЕДЕРАЛЬНОЕ ГОСУДАРСТВЕННОЕ БЮДЖЕТНОЕ ОБРАЗОВАТЕЛЬНОЕ УЧРЕЖДЕНИЕ ВЫСШЕГО ПРОФЕССИОНАЛЬНОГО ОБРАЗОВАНИЯ</w:t>
      </w:r>
    </w:p>
    <w:p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  <w:rPr>
          <w:rFonts w:hint="default" w:ascii="Times New Roman" w:hAnsi="Times New Roman" w:cs="Times New Roman"/>
          <w:b/>
          <w:bCs w:val="0"/>
        </w:rPr>
      </w:pPr>
      <w:r>
        <w:rPr>
          <w:rFonts w:hint="default" w:ascii="Times New Roman" w:hAnsi="Times New Roman" w:cs="Times New Roman" w:eastAsiaTheme="minorEastAsia"/>
          <w:b/>
          <w:bCs w:val="0"/>
          <w:kern w:val="0"/>
          <w:sz w:val="24"/>
          <w:szCs w:val="24"/>
          <w:lang w:val="en-US" w:eastAsia="zh-CN" w:bidi="ar"/>
        </w:rPr>
        <w:t xml:space="preserve">«РОССИЙСКИЙ ГОСУДАРСТВЕННЫЙ </w:t>
      </w:r>
    </w:p>
    <w:p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  <w:rPr>
          <w:rFonts w:hint="default" w:ascii="Calibri" w:hAnsi="Calibri" w:cs="Calibri"/>
        </w:rPr>
      </w:pPr>
      <w:r>
        <w:rPr>
          <w:rFonts w:hint="default" w:ascii="Times New Roman" w:hAnsi="Times New Roman" w:cs="Times New Roman" w:eastAsiaTheme="minorEastAsia"/>
          <w:b/>
          <w:bCs w:val="0"/>
          <w:kern w:val="0"/>
          <w:sz w:val="24"/>
          <w:szCs w:val="24"/>
          <w:lang w:val="en-US" w:eastAsia="zh-CN" w:bidi="ar"/>
        </w:rPr>
        <w:t>ПЕДАГОГИЧЕСКИЙ УНИВЕРСИТЕТ им. А. И. ГЕРЦЕНА»</w:t>
      </w: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Институт информационных технологий и технологического образования</w:t>
      </w: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Кафедра компьютерные технологии и электронного обучения</w:t>
      </w: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Основная профессиональная образовательная программа</w:t>
      </w: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Направление подготовки 09.03.01 Информатика и вычислительная техника</w:t>
      </w: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Направленность (профиль) «Технологии разработки программного обеспечения»</w:t>
      </w: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форма обучения - очная</w:t>
      </w:r>
    </w:p>
    <w:p>
      <w:pPr>
        <w:spacing w:after="200" w:line="276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КУРСОВАЯ РАБОТА </w:t>
      </w:r>
    </w:p>
    <w:p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 дисциплине: «Информационные технологии в физике»</w:t>
      </w:r>
    </w:p>
    <w:p>
      <w:pPr>
        <w:spacing w:after="200" w:line="276" w:lineRule="auto"/>
        <w:jc w:val="center"/>
        <w:rPr>
          <w:rFonts w:hint="default" w:eastAsia="Times New Roman" w:cs="Times New Roman"/>
          <w:sz w:val="28"/>
          <w:szCs w:val="28"/>
          <w:rtl w:val="0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«</w:t>
      </w:r>
      <w:r>
        <w:rPr>
          <w:rFonts w:eastAsia="Times New Roman" w:cs="Times New Roman"/>
          <w:sz w:val="28"/>
          <w:szCs w:val="28"/>
          <w:rtl w:val="0"/>
          <w:lang w:val="ru-RU"/>
        </w:rPr>
        <w:t>Исследование</w:t>
      </w:r>
      <w:r>
        <w:rPr>
          <w:rFonts w:hint="default" w:eastAsia="Times New Roman" w:cs="Times New Roman"/>
          <w:sz w:val="28"/>
          <w:szCs w:val="28"/>
          <w:rtl w:val="0"/>
          <w:lang w:val="ru-RU"/>
        </w:rPr>
        <w:t xml:space="preserve"> д</w:t>
      </w:r>
      <w:r>
        <w:rPr>
          <w:rFonts w:eastAsia="Times New Roman" w:cs="Times New Roman"/>
          <w:sz w:val="28"/>
          <w:szCs w:val="28"/>
          <w:rtl w:val="0"/>
          <w:lang w:val="ru-RU"/>
        </w:rPr>
        <w:t>инамики</w:t>
      </w:r>
      <w:r>
        <w:rPr>
          <w:rFonts w:hint="default" w:eastAsia="Times New Roman" w:cs="Times New Roman"/>
          <w:sz w:val="28"/>
          <w:szCs w:val="28"/>
          <w:rtl w:val="0"/>
          <w:lang w:val="ru-RU"/>
        </w:rPr>
        <w:t xml:space="preserve"> материальной точки</w:t>
      </w:r>
    </w:p>
    <w:p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eastAsia="Times New Roman" w:cs="Times New Roman"/>
          <w:sz w:val="28"/>
          <w:szCs w:val="28"/>
          <w:rtl w:val="0"/>
          <w:lang w:val="ru-RU"/>
        </w:rPr>
        <w:t>с использованием информационных технологий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»</w:t>
      </w:r>
    </w:p>
    <w:p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after="20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Руководитель: </w:t>
      </w:r>
    </w:p>
    <w:p>
      <w:pPr>
        <w:spacing w:after="20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_____________ </w:t>
      </w:r>
      <w:r>
        <w:rPr>
          <w:rFonts w:hint="default" w:ascii="Times New Roman" w:hAnsi="Times New Roman" w:eastAsia="Times New Roman"/>
          <w:sz w:val="28"/>
          <w:szCs w:val="28"/>
          <w:rtl w:val="0"/>
        </w:rPr>
        <w:t>В</w:t>
      </w:r>
      <w:r>
        <w:rPr>
          <w:rFonts w:hint="default" w:eastAsia="Times New Roman"/>
          <w:sz w:val="28"/>
          <w:szCs w:val="28"/>
          <w:rtl w:val="0"/>
          <w:lang w:val="ru-RU"/>
        </w:rPr>
        <w:t>.</w:t>
      </w:r>
      <w:r>
        <w:rPr>
          <w:rFonts w:hint="default" w:ascii="Times New Roman" w:hAnsi="Times New Roman" w:eastAsia="Times New Roman"/>
          <w:sz w:val="28"/>
          <w:szCs w:val="28"/>
          <w:rtl w:val="0"/>
        </w:rPr>
        <w:t xml:space="preserve"> Е</w:t>
      </w:r>
      <w:r>
        <w:rPr>
          <w:rFonts w:hint="default" w:eastAsia="Times New Roman"/>
          <w:sz w:val="28"/>
          <w:szCs w:val="28"/>
          <w:rtl w:val="0"/>
          <w:lang w:val="ru-RU"/>
        </w:rPr>
        <w:t xml:space="preserve">. </w:t>
      </w:r>
      <w:r>
        <w:rPr>
          <w:rFonts w:hint="default" w:ascii="Times New Roman" w:hAnsi="Times New Roman" w:eastAsia="Times New Roman"/>
          <w:sz w:val="28"/>
          <w:szCs w:val="28"/>
          <w:rtl w:val="0"/>
        </w:rPr>
        <w:t>Зотиковна</w:t>
      </w:r>
    </w:p>
    <w:p>
      <w:pPr>
        <w:spacing w:after="20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Автор работы студент 1 курса </w:t>
      </w:r>
    </w:p>
    <w:p>
      <w:pPr>
        <w:spacing w:after="20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 группы </w:t>
      </w:r>
    </w:p>
    <w:p>
      <w:pPr>
        <w:wordWrap w:val="0"/>
        <w:spacing w:after="200" w:line="276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_____________ </w:t>
      </w:r>
      <w:r>
        <w:rPr>
          <w:rFonts w:eastAsia="Times New Roman" w:cs="Times New Roman"/>
          <w:sz w:val="28"/>
          <w:szCs w:val="28"/>
          <w:rtl w:val="0"/>
          <w:lang w:val="ru-RU"/>
        </w:rPr>
        <w:t>Р</w:t>
      </w:r>
      <w:r>
        <w:rPr>
          <w:rFonts w:hint="default" w:eastAsia="Times New Roman" w:cs="Times New Roman"/>
          <w:sz w:val="28"/>
          <w:szCs w:val="28"/>
          <w:rtl w:val="0"/>
          <w:lang w:val="ru-RU"/>
        </w:rPr>
        <w:t>.М. Суворов</w:t>
      </w:r>
    </w:p>
    <w:p>
      <w:pPr>
        <w:spacing w:after="200" w:line="276" w:lineRule="auto"/>
        <w:jc w:val="right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«__» ____________ 202</w:t>
      </w:r>
      <w:r>
        <w:rPr>
          <w:rFonts w:hint="default" w:eastAsia="Times New Roman" w:cs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</w:t>
      </w:r>
    </w:p>
    <w:p>
      <w:pPr>
        <w:pStyle w:val="55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>
      <w:pPr>
        <w:pStyle w:val="55"/>
        <w:jc w:val="both"/>
        <w:rPr>
          <w:rFonts w:eastAsia="Times New Roman" w:cs="Times New Roman"/>
          <w:sz w:val="20"/>
          <w:szCs w:val="20"/>
          <w:rtl w:val="0"/>
          <w:lang w:val="ru-RU"/>
        </w:rPr>
      </w:pPr>
    </w:p>
    <w:p>
      <w:pPr>
        <w:pStyle w:val="55"/>
        <w:jc w:val="center"/>
        <w:rPr>
          <w:rFonts w:hint="default" w:eastAsia="Times New Roman" w:cs="Times New Roman"/>
          <w:sz w:val="20"/>
          <w:szCs w:val="20"/>
          <w:rtl w:val="0"/>
          <w:lang w:val="ru-RU"/>
        </w:rPr>
      </w:pPr>
      <w:r>
        <w:rPr>
          <w:rFonts w:eastAsia="Times New Roman" w:cs="Times New Roman"/>
          <w:sz w:val="20"/>
          <w:szCs w:val="20"/>
          <w:rtl w:val="0"/>
          <w:lang w:val="ru-RU"/>
        </w:rPr>
        <w:t>Санкт</w:t>
      </w:r>
      <w:r>
        <w:rPr>
          <w:rFonts w:hint="default" w:eastAsia="Times New Roman" w:cs="Times New Roman"/>
          <w:sz w:val="20"/>
          <w:szCs w:val="20"/>
          <w:rtl w:val="0"/>
          <w:lang w:val="ru-RU"/>
        </w:rPr>
        <w:t xml:space="preserve"> Петербург</w:t>
      </w:r>
    </w:p>
    <w:p>
      <w:pPr>
        <w:pStyle w:val="55"/>
        <w:jc w:val="center"/>
        <w:rPr>
          <w:rFonts w:hint="default" w:eastAsia="Times New Roman" w:cs="Times New Roman"/>
          <w:sz w:val="20"/>
          <w:szCs w:val="20"/>
          <w:rtl w:val="0"/>
          <w:lang w:val="ru-RU"/>
        </w:rPr>
      </w:pPr>
      <w:r>
        <w:rPr>
          <w:rFonts w:hint="default" w:eastAsia="Times New Roman" w:cs="Times New Roman"/>
          <w:sz w:val="20"/>
          <w:szCs w:val="20"/>
          <w:rtl w:val="0"/>
          <w:lang w:val="ru-RU"/>
        </w:rPr>
        <w:t>2022</w:t>
      </w:r>
    </w:p>
    <w:p>
      <w:pPr>
        <w:pStyle w:val="2"/>
        <w:bidi w:val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Оглавление:</w:t>
      </w:r>
    </w:p>
    <w:p>
      <w:pPr>
        <w:rPr>
          <w:rFonts w:hint="default"/>
          <w:rtl w:val="0"/>
          <w:lang w:val="ru-RU"/>
        </w:rPr>
      </w:pPr>
    </w:p>
    <w:p>
      <w:pPr>
        <w:bidi w:val="0"/>
        <w:rPr>
          <w:rFonts w:hint="default"/>
          <w:lang w:val="en-US"/>
        </w:rPr>
      </w:pPr>
      <w:r>
        <w:rPr>
          <w:lang w:val="ru-RU"/>
        </w:rPr>
        <w:t>Введение</w:t>
      </w:r>
      <w:r>
        <w:rPr>
          <w:rFonts w:hint="default"/>
          <w:lang w:val="en-US"/>
        </w:rPr>
        <w:t>…………………………………………………………………3</w:t>
      </w:r>
    </w:p>
    <w:p>
      <w:pPr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Динамика материальной точки</w:t>
      </w:r>
      <w:r>
        <w:rPr>
          <w:rFonts w:hint="default"/>
          <w:lang w:val="en-US"/>
        </w:rPr>
        <w:t>…………………………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>…………4</w:t>
      </w:r>
    </w:p>
    <w:p>
      <w:pPr>
        <w:numPr>
          <w:ilvl w:val="0"/>
          <w:numId w:val="0"/>
        </w:numPr>
        <w:bidi w:val="0"/>
        <w:spacing w:line="360" w:lineRule="auto"/>
        <w:ind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1.1 Основные понятия</w:t>
      </w:r>
      <w:r>
        <w:rPr>
          <w:rFonts w:hint="default"/>
          <w:lang w:val="en-US"/>
        </w:rPr>
        <w:t>………………………………</w:t>
      </w:r>
      <w:r>
        <w:rPr>
          <w:rFonts w:hint="default"/>
          <w:lang w:val="ru-RU"/>
        </w:rPr>
        <w:t>......</w:t>
      </w:r>
      <w:r>
        <w:rPr>
          <w:rFonts w:hint="default"/>
          <w:lang w:val="en-US"/>
        </w:rPr>
        <w:t>………..4</w:t>
      </w:r>
    </w:p>
    <w:p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1.2 Основные формулы</w:t>
      </w:r>
      <w:r>
        <w:rPr>
          <w:rFonts w:hint="default"/>
          <w:lang w:val="en-US"/>
        </w:rPr>
        <w:t>……………………………</w:t>
      </w:r>
      <w:r>
        <w:rPr>
          <w:rFonts w:hint="default"/>
          <w:lang w:val="ru-RU"/>
        </w:rPr>
        <w:t>..</w:t>
      </w:r>
      <w:r>
        <w:rPr>
          <w:rFonts w:hint="default"/>
          <w:lang w:val="en-US"/>
        </w:rPr>
        <w:t>……………4</w:t>
      </w:r>
    </w:p>
    <w:p>
      <w:pPr>
        <w:numPr>
          <w:ilvl w:val="0"/>
          <w:numId w:val="11"/>
        </w:numPr>
        <w:bidi w:val="0"/>
        <w:spacing w:line="360" w:lineRule="auto"/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Реализация решения задач..........................................</w:t>
      </w:r>
      <w:r>
        <w:rPr>
          <w:rFonts w:hint="default"/>
          <w:lang w:val="en-US"/>
        </w:rPr>
        <w:t>……………...6</w:t>
      </w:r>
    </w:p>
    <w:p>
      <w:pPr>
        <w:numPr>
          <w:ilvl w:val="1"/>
          <w:numId w:val="11"/>
        </w:numPr>
        <w:bidi w:val="0"/>
        <w:spacing w:line="360" w:lineRule="auto"/>
        <w:ind w:left="708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решение типовых задач</w:t>
      </w:r>
      <w:r>
        <w:rPr>
          <w:rFonts w:hint="default"/>
          <w:lang w:val="en-US"/>
        </w:rPr>
        <w:t>………</w:t>
      </w:r>
      <w:r>
        <w:rPr>
          <w:rFonts w:hint="default"/>
          <w:lang w:val="ru-RU"/>
        </w:rPr>
        <w:t>..</w:t>
      </w:r>
      <w:r>
        <w:rPr>
          <w:rFonts w:hint="default"/>
          <w:lang w:val="en-US"/>
        </w:rPr>
        <w:t>…………………………….6</w:t>
      </w:r>
    </w:p>
    <w:p>
      <w:pPr>
        <w:numPr>
          <w:ilvl w:val="1"/>
          <w:numId w:val="11"/>
        </w:numPr>
        <w:bidi w:val="0"/>
        <w:spacing w:line="360" w:lineRule="auto"/>
        <w:ind w:left="708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Реализация программы</w:t>
      </w:r>
      <w:r>
        <w:rPr>
          <w:rFonts w:hint="default"/>
          <w:lang w:val="en-US"/>
        </w:rPr>
        <w:t>…………………</w:t>
      </w:r>
      <w:r>
        <w:rPr>
          <w:rFonts w:hint="default"/>
          <w:lang w:val="ru-RU"/>
        </w:rPr>
        <w:t>..</w:t>
      </w:r>
      <w:r>
        <w:rPr>
          <w:rFonts w:hint="default"/>
          <w:lang w:val="en-US"/>
        </w:rPr>
        <w:t>………………….</w:t>
      </w:r>
      <w:r>
        <w:rPr>
          <w:rFonts w:hint="default"/>
          <w:lang w:val="ru-RU"/>
        </w:rPr>
        <w:t>8</w:t>
      </w:r>
    </w:p>
    <w:p>
      <w:pPr>
        <w:numPr>
          <w:ilvl w:val="0"/>
          <w:numId w:val="11"/>
        </w:numPr>
        <w:bidi w:val="0"/>
        <w:spacing w:line="360" w:lineRule="auto"/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Исследование Зависимости.............................................................11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 w:eastAsia="zh-CN"/>
        </w:rPr>
        <w:t>3.1 Первая зависимость................................................................11</w:t>
      </w:r>
    </w:p>
    <w:p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3.2 Вторая зависимость................................................................12</w:t>
      </w:r>
    </w:p>
    <w:p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Заключение</w:t>
      </w:r>
      <w:r>
        <w:rPr>
          <w:rFonts w:hint="default"/>
          <w:lang w:val="en-US"/>
        </w:rPr>
        <w:t>…………………………………………………………….1</w:t>
      </w:r>
      <w:r>
        <w:rPr>
          <w:rFonts w:hint="default"/>
          <w:lang w:val="ru-RU"/>
        </w:rPr>
        <w:t>3</w:t>
      </w:r>
    </w:p>
    <w:p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Список литературы</w:t>
      </w:r>
      <w:r>
        <w:rPr>
          <w:rFonts w:hint="default"/>
          <w:lang w:val="en-US"/>
        </w:rPr>
        <w:t>………………………</w:t>
      </w:r>
      <w:r>
        <w:rPr>
          <w:rFonts w:hint="default"/>
          <w:lang w:val="ru-RU"/>
        </w:rPr>
        <w:t>....</w:t>
      </w:r>
      <w:r>
        <w:rPr>
          <w:rFonts w:hint="default"/>
          <w:lang w:val="en-US"/>
        </w:rPr>
        <w:t>…………………………1</w:t>
      </w:r>
      <w:r>
        <w:rPr>
          <w:rFonts w:hint="default"/>
          <w:lang w:val="ru-RU"/>
        </w:rPr>
        <w:t>4</w:t>
      </w:r>
    </w:p>
    <w:p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lang w:val="ru-RU"/>
        </w:rPr>
        <w:sectPr>
          <w:headerReference r:id="rId5" w:type="default"/>
          <w:footerReference r:id="rId6" w:type="default"/>
          <w:pgSz w:w="11906" w:h="16838"/>
          <w:pgMar w:top="960" w:right="1800" w:bottom="998" w:left="1800" w:header="720" w:footer="720" w:gutter="0"/>
          <w:cols w:space="720" w:num="1"/>
          <w:docGrid w:linePitch="360" w:charSpace="0"/>
        </w:sectPr>
      </w:pPr>
    </w:p>
    <w:p>
      <w:pPr>
        <w:pStyle w:val="2"/>
        <w:bidi w:val="0"/>
        <w:rPr>
          <w:rFonts w:hint="default"/>
          <w:lang w:val="ru-RU"/>
        </w:rPr>
      </w:pPr>
      <w:r>
        <w:rPr>
          <w:lang w:val="ru-RU"/>
        </w:rPr>
        <w:t>Введение</w:t>
      </w:r>
      <w:r>
        <w:rPr>
          <w:rFonts w:hint="default"/>
          <w:lang w:val="ru-RU"/>
        </w:rPr>
        <w:t>: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данной курсовой работе будет рассмотрен эксперимент по исследованию динамики материальной точки, возможного угла наклона. Измерения будут проведены с учётом таких факторов как: масса груза, максимальная сила натяжения нити.</w:t>
      </w:r>
    </w:p>
    <w:p>
      <w:pPr>
        <w:pStyle w:val="55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     Измерение динамики материальной точки полезно во многих областях жизни, например при проектировке поездов важно учитывать нагрузки на сцепления вагонов при торможении, Чтобы автоматизировать расчёты используются информационные технологии.</w:t>
      </w:r>
    </w:p>
    <w:p>
      <w:pPr>
        <w:pStyle w:val="55"/>
        <w:rPr>
          <w:rFonts w:hint="default"/>
          <w:lang w:val="en-US"/>
        </w:rPr>
      </w:pPr>
      <w:r>
        <w:rPr>
          <w:rFonts w:hint="default"/>
          <w:b/>
          <w:bCs/>
          <w:lang w:val="ru-RU"/>
        </w:rPr>
        <w:t xml:space="preserve">Цель работы: </w:t>
      </w:r>
      <w:r>
        <w:rPr>
          <w:rFonts w:hint="default"/>
          <w:lang w:val="ru-RU"/>
        </w:rPr>
        <w:t>проведение вычислительного эксперимента по изучению динамики материальной точки</w:t>
      </w:r>
      <w:r>
        <w:rPr>
          <w:rFonts w:hint="default"/>
          <w:lang w:val="en-US"/>
        </w:rPr>
        <w:t>.</w:t>
      </w:r>
    </w:p>
    <w:p>
      <w:pPr>
        <w:pStyle w:val="55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Задачи: </w:t>
      </w:r>
    </w:p>
    <w:p>
      <w:pPr>
        <w:pStyle w:val="55"/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>Изучить литературу по теме</w:t>
      </w:r>
    </w:p>
    <w:p>
      <w:pPr>
        <w:pStyle w:val="55"/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>Рассмотреть математическую модель угла через массу и максимальную силу натяжения нити</w:t>
      </w:r>
    </w:p>
    <w:p>
      <w:pPr>
        <w:numPr>
          <w:ilvl w:val="0"/>
          <w:numId w:val="12"/>
        </w:numPr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Средствами языка программирования </w:t>
      </w:r>
      <w:r>
        <w:rPr>
          <w:rFonts w:hint="default"/>
          <w:lang w:val="en-US" w:eastAsia="zh-CN"/>
        </w:rPr>
        <w:t>Python</w:t>
      </w:r>
      <w:r>
        <w:rPr>
          <w:rFonts w:hint="default"/>
          <w:lang w:val="ru-RU" w:eastAsia="zh-CN"/>
        </w:rPr>
        <w:t xml:space="preserve"> был получен ответ и визуализация решения</w:t>
      </w:r>
    </w:p>
    <w:p>
      <w:pPr>
        <w:numPr>
          <w:ilvl w:val="0"/>
          <w:numId w:val="12"/>
        </w:numPr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Средствами электронных таблиц был проведён вычислительный эксперимент</w:t>
      </w:r>
    </w:p>
    <w:p>
      <w:pPr>
        <w:pStyle w:val="55"/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>Сделать выводы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numPr>
          <w:ilvl w:val="0"/>
          <w:numId w:val="1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Динамика материальной точки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1.1 Основные понятия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Динамика - это раздел механики, в котором изучается движение тел под действием других тел. Основная задача динамики материальной точки найти закон движения точки по силам действующим или наоборот.Раздел является основополагающим в динамике, в которой всякое твёрдое тело, жидкость или газ рассматриваются как система взаимодействующих материальных точек.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основе динамики материальной точки лежат законы Ньютона.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Существуют такие системы отсчёта, в которых всякое тело будет сохранять состояние покоя или равномерного и прямолинейного движения до тех пор, пока действие других тел не заставит его изменить это состояние</w:t>
      </w:r>
      <w:r>
        <w:rPr>
          <w:rFonts w:hint="default"/>
          <w:lang w:val="en-US"/>
        </w:rPr>
        <w:t xml:space="preserve"> [1]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Под действием силы тело приобретает такое ускорение, что его произведение на массу тела равно действующей силе</w:t>
      </w:r>
      <w:r>
        <w:rPr>
          <w:rFonts w:hint="default"/>
          <w:lang w:val="en-US"/>
        </w:rPr>
        <w:t>[1]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Силы, с которыми взаимодействующие тела действуют друг на друга, равны по модулю и направлены по одной прямой в противоположные стороны.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1.2 Основные формулы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вычисления задач по данной теме используются некоторые основные формулы:</w:t>
      </w:r>
    </w:p>
    <w:p>
      <w:pPr>
        <w:bidi w:val="0"/>
        <w:rPr>
          <w:rFonts w:hint="default"/>
          <w:lang w:val="ru-RU"/>
        </w:rPr>
      </w:pP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Импульс материальной точки - это векторная величина иногда её называют </w:t>
      </w:r>
      <w:r>
        <w:rPr>
          <w:rFonts w:hint="default"/>
          <w:lang w:val="en-US"/>
        </w:rPr>
        <w:t>‘</w:t>
      </w:r>
      <w:r>
        <w:rPr>
          <w:rFonts w:hint="default"/>
          <w:lang w:val="ru-RU"/>
        </w:rPr>
        <w:t>количеством движения</w:t>
      </w:r>
      <w:r>
        <w:rPr>
          <w:rFonts w:hint="default"/>
          <w:lang w:val="en-US"/>
        </w:rPr>
        <w:t>’</w:t>
      </w:r>
      <w:r>
        <w:rPr>
          <w:rFonts w:hint="default"/>
          <w:lang w:val="ru-RU"/>
        </w:rPr>
        <w:t>, направление импульса совпадает с направлением скорости.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Импульс материальной точки, движущейся поступательно со скоростью v:</w:t>
      </w:r>
    </w:p>
    <w:p>
      <w:pPr>
        <w:bidi w:val="0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p = mv</m:t>
          </m:r>
        </m:oMath>
      </m:oMathPara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en-US" w:eastAsia="zh-CN"/>
        </w:rPr>
        <w:t xml:space="preserve">m - </w:t>
      </w:r>
      <w:r>
        <w:rPr>
          <w:rFonts w:hint="default"/>
          <w:lang w:val="ru-RU" w:eastAsia="zh-CN"/>
        </w:rPr>
        <w:t>масса тела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en-US" w:eastAsia="zh-CN"/>
        </w:rPr>
        <w:t xml:space="preserve">v - </w:t>
      </w:r>
      <w:r>
        <w:rPr>
          <w:rFonts w:hint="default"/>
          <w:lang w:val="ru-RU" w:eastAsia="zh-CN"/>
        </w:rPr>
        <w:t>скорость тела</w:t>
      </w:r>
    </w:p>
    <w:p>
      <w:pPr>
        <w:bidi w:val="0"/>
        <w:rPr>
          <w:rFonts w:hint="default"/>
          <w:lang w:val="ru-RU" w:eastAsia="zh-CN"/>
        </w:rPr>
      </w:pP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Второй закон ньютона - это закон механического движения описывающий ускорение тела от равнодействующей всех приложенных к телу сил и массы тела.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Второй закон Ньютона:</w:t>
      </w:r>
    </w:p>
    <w:p>
      <w:pPr>
        <w:bidi w:val="0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dp = Fdt</m:t>
          </m:r>
        </m:oMath>
      </m:oMathPara>
    </w:p>
    <w:p>
      <w:pPr>
        <w:bidi w:val="0"/>
        <w:rPr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i=1</m:t>
              </m:r>
              <m:ctrlPr>
                <w:rPr>
                  <w:rFonts w:ascii="Cambria Math" w:hAnsi="Cambria Math"/>
                  <w:lang w:val="ru-RU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lang w:val="ru-RU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Fi=ma</m:t>
              </m:r>
              <m:ctrlPr>
                <w:rPr>
                  <w:rFonts w:ascii="Cambria Math" w:hAnsi="Cambria Math"/>
                  <w:lang w:val="ru-RU"/>
                </w:rPr>
              </m:ctrlPr>
            </m:e>
          </m:nary>
        </m:oMath>
      </m:oMathPara>
    </w:p>
    <w:p>
      <w:pPr>
        <w:bidi w:val="0"/>
        <w:rPr>
          <w:rFonts w:hint="default"/>
          <w:lang w:val="ru-RU"/>
        </w:rPr>
      </w:pPr>
      <w:r>
        <w:rPr>
          <w:lang w:val="ru-RU"/>
        </w:rPr>
        <w:t>Где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F</w:t>
      </w:r>
      <w:r>
        <w:rPr>
          <w:rFonts w:hint="default"/>
          <w:lang w:val="ru-RU"/>
        </w:rPr>
        <w:t xml:space="preserve"> - сила, действующая на тело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m</w:t>
      </w:r>
      <w:r>
        <w:rPr>
          <w:rFonts w:hint="default"/>
          <w:lang w:val="ru-RU"/>
        </w:rPr>
        <w:t xml:space="preserve"> - масса тела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a</w:t>
      </w:r>
      <w:r>
        <w:rPr>
          <w:rFonts w:hint="default"/>
          <w:lang w:val="ru-RU"/>
        </w:rPr>
        <w:t xml:space="preserve"> - ускорение тела</w:t>
      </w:r>
    </w:p>
    <w:p>
      <w:pPr>
        <w:bidi w:val="0"/>
        <w:rPr>
          <w:rFonts w:hint="default"/>
          <w:lang w:val="ru-RU"/>
        </w:rPr>
      </w:pP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Закон сохранения энергии для падающего тела:</w:t>
      </w:r>
    </w:p>
    <w:p>
      <w:pPr>
        <w:bidi w:val="0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mgh = </m:t>
          </m:r>
          <m:f>
            <m:fPr>
              <m:ctrlPr>
                <w:rPr>
                  <w:rFonts w:hint="default" w:ascii="Cambria Math" w:hAnsi="Cambria Math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m</m:t>
              </m:r>
              <m:sSup>
                <m:sSup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den>
          </m:f>
        </m:oMath>
      </m:oMathPara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en-US" w:eastAsia="zh-CN"/>
        </w:rPr>
        <w:t xml:space="preserve">m </w:t>
      </w:r>
      <w:r>
        <w:rPr>
          <w:rFonts w:hint="default"/>
          <w:lang w:val="ru-RU" w:eastAsia="zh-CN"/>
        </w:rPr>
        <w:t>- масса тела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en-US" w:eastAsia="zh-CN"/>
        </w:rPr>
        <w:t xml:space="preserve">v </w:t>
      </w:r>
      <w:r>
        <w:rPr>
          <w:rFonts w:hint="default"/>
          <w:lang w:val="ru-RU" w:eastAsia="zh-CN"/>
        </w:rPr>
        <w:t>- скорость тела</w:t>
      </w:r>
    </w:p>
    <w:p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>
      <w:pPr>
        <w:pStyle w:val="2"/>
        <w:numPr>
          <w:ilvl w:val="0"/>
          <w:numId w:val="13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Реализация решения задач</w:t>
      </w:r>
    </w:p>
    <w:p>
      <w:pPr>
        <w:pStyle w:val="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2.1 Решение типовой задачи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Для решения задач и визуализации решения по поиску максимального возможного угла наклонения груза от положения равновесия, зная вес груза и максимальную возможную нагрузку была написана программа на языке программирования </w:t>
      </w:r>
      <w:r>
        <w:rPr>
          <w:rFonts w:hint="default"/>
          <w:lang w:val="en-US" w:eastAsia="zh-CN"/>
        </w:rPr>
        <w:t>Python</w:t>
      </w:r>
      <w:r>
        <w:rPr>
          <w:rFonts w:hint="default"/>
          <w:lang w:val="ru-RU" w:eastAsia="zh-CN"/>
        </w:rPr>
        <w:t xml:space="preserve"> с использованием библиотеки </w:t>
      </w:r>
      <w:r>
        <w:rPr>
          <w:rFonts w:hint="default"/>
          <w:lang w:val="en-US" w:eastAsia="zh-CN"/>
        </w:rPr>
        <w:t>Pillow</w:t>
      </w:r>
      <w:r>
        <w:rPr>
          <w:rFonts w:hint="default"/>
          <w:lang w:val="ru-RU" w:eastAsia="zh-CN"/>
        </w:rPr>
        <w:t>.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Для написания программы была проведена работа по моделированию задачи и выводу формул: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Условия типовой задачи: Какой максимальный вес груза можно взять, чтобы цепь, выдерживающая нагрузку x, не оборвалась при отклонении люстры на а градусов и её последующих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>колебаниях?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Решение: </w:t>
      </w:r>
    </w:p>
    <w:p>
      <w:pPr>
        <w:numPr>
          <w:ilvl w:val="0"/>
          <w:numId w:val="15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Определяем силы, действующие в системе: сила тяжести </w:t>
      </w:r>
      <w:r>
        <w:rPr>
          <w:rFonts w:hint="default"/>
          <w:lang w:val="en-US" w:eastAsia="zh-CN"/>
        </w:rPr>
        <w:t>mg</w:t>
      </w:r>
      <w:r>
        <w:rPr>
          <w:rFonts w:hint="default"/>
          <w:lang w:val="ru-RU" w:eastAsia="zh-CN"/>
        </w:rPr>
        <w:t>, сила натяжения нити</w:t>
      </w:r>
      <w:r>
        <w:rPr>
          <w:rFonts w:hint="default"/>
          <w:lang w:val="en-US" w:eastAsia="zh-CN"/>
        </w:rPr>
        <w:t xml:space="preserve"> F</w:t>
      </w:r>
      <w:r>
        <w:rPr>
          <w:rFonts w:hint="default"/>
          <w:lang w:val="ru-RU" w:eastAsia="zh-CN"/>
        </w:rPr>
        <w:t>н</w:t>
      </w:r>
    </w:p>
    <w:p>
      <w:pPr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Сделаем чертёж (рис. 1)</w:t>
      </w:r>
    </w:p>
    <w:p>
      <w:pPr>
        <w:pStyle w:val="90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bidi w:val="0"/>
        <w:spacing w:before="0" w:beforeAutospacing="0" w:after="100" w:afterAutospacing="0"/>
        <w:ind w:leftChars="0" w:right="0" w:rightChars="0"/>
        <w:jc w:val="center"/>
      </w:pPr>
      <w:r>
        <w:drawing>
          <wp:inline distT="0" distB="0" distL="114300" distR="114300">
            <wp:extent cx="2467610" cy="2566035"/>
            <wp:effectExtent l="0" t="0" r="8890" b="1206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0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bidi w:val="0"/>
        <w:spacing w:before="0" w:beforeAutospacing="0" w:after="100" w:afterAutospacing="0"/>
        <w:ind w:leftChars="0" w:right="0" w:rightChars="0"/>
        <w:jc w:val="center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sz w:val="24"/>
          <w:szCs w:val="24"/>
          <w:lang w:val="ru-RU" w:eastAsia="zh-CN"/>
        </w:rPr>
        <w:t>Рисунок. 1 (динамика материальной точки)</w:t>
      </w:r>
    </w:p>
    <w:p>
      <w:pPr>
        <w:pStyle w:val="90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bidi w:val="0"/>
        <w:spacing w:before="0" w:beforeAutospacing="0" w:after="100" w:afterAutospacing="0"/>
        <w:ind w:leftChars="0" w:right="0" w:rightChars="0"/>
        <w:jc w:val="center"/>
        <w:rPr>
          <w:rFonts w:hint="default"/>
          <w:lang w:val="ru-RU" w:eastAsia="zh-CN"/>
        </w:rPr>
      </w:pPr>
    </w:p>
    <w:p>
      <w:pPr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 закону сохранения энергии получим: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mgh = </m:t>
          </m:r>
          <m:f>
            <m:fPr>
              <m:ctrlPr>
                <w:rPr>
                  <w:rFonts w:hint="default" w:ascii="Cambria Math" w:hAnsi="Cambria Math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m</m:t>
              </m:r>
              <m:sSup>
                <m:sSup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den>
          </m:f>
        </m:oMath>
      </m:oMathPara>
    </w:p>
    <w:p>
      <w:pPr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Этого не достаточно для нахождения неизвестного, используем второй закон Ньютона и получим систему из двух уравнений</w:t>
      </w:r>
    </w:p>
    <w:p>
      <w:pPr>
        <w:numPr>
          <w:ilvl w:val="0"/>
          <w:numId w:val="0"/>
        </w:numPr>
        <w:bidi w:val="0"/>
        <w:rPr>
          <w:rFonts w:hint="default"/>
          <w:lang w:val="ru-RU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mgh = </m:t>
          </m:r>
          <m:f>
            <m:fPr>
              <m:ctrlPr>
                <w:rPr>
                  <w:rFonts w:hint="default" w:ascii="Cambria Math" w:hAnsi="Cambria Math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m</m:t>
              </m:r>
              <m:sSup>
                <m:sSup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lang w:val="ru-RU" w:eastAsia="zh-CN"/>
            </w:rPr>
            <m:t xml:space="preserve">   (1)</m:t>
          </m:r>
        </m:oMath>
      </m:oMathPara>
    </w:p>
    <w:p>
      <w:pPr>
        <w:numPr>
          <w:ilvl w:val="0"/>
          <w:numId w:val="0"/>
        </w:numPr>
        <w:bidi w:val="0"/>
        <w:rPr>
          <w:rFonts w:hint="default"/>
          <w:lang w:val="ru-RU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F</m:t>
          </m:r>
          <m:r>
            <m:rPr>
              <m:sty m:val="p"/>
            </m:rPr>
            <w:rPr>
              <w:rFonts w:hint="default" w:ascii="Cambria Math" w:hAnsi="Cambria Math"/>
              <w:lang w:val="ru-RU" w:eastAsia="zh-CN"/>
            </w:rPr>
            <m:t>н+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mg = m</m:t>
          </m:r>
          <m:sSub>
            <m:sSubPr>
              <m:ctrlPr>
                <w:rPr>
                  <w:rFonts w:hint="default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  (2)</m:t>
          </m:r>
        </m:oMath>
      </m:oMathPara>
    </w:p>
    <w:p>
      <w:pPr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 xml:space="preserve">Запишем второе уравнение через проекции на ось </w:t>
      </w:r>
      <w:r>
        <w:rPr>
          <w:rFonts w:hint="default"/>
          <w:lang w:val="en-US" w:eastAsia="zh-CN"/>
        </w:rPr>
        <w:t>x</w:t>
      </w:r>
      <w:r>
        <w:rPr>
          <w:rFonts w:hint="default"/>
          <w:lang w:val="ru-RU" w:eastAsia="zh-CN"/>
        </w:rPr>
        <w:t>: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x: </m:t>
          </m:r>
          <m:sSub>
            <m:sSubPr>
              <m:ctrlPr>
                <w:rPr>
                  <w:rFonts w:hint="default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ru-RU" w:eastAsia="zh-CN"/>
                </w:rPr>
                <m:t>н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− mg = </m:t>
          </m:r>
          <m:f>
            <m:fPr>
              <m:ctrlPr>
                <w:rPr>
                  <w:rFonts w:hint="default" w:ascii="Cambria Math" w:hAnsi="Cambria Math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m</m:t>
              </m:r>
              <m:sSup>
                <m:sSup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  (3)</m:t>
          </m:r>
        </m:oMath>
      </m:oMathPara>
    </w:p>
    <w:p>
      <w:pPr>
        <w:numPr>
          <w:ilvl w:val="0"/>
          <w:numId w:val="0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Где </w:t>
      </w:r>
      <w:r>
        <w:rPr>
          <w:rFonts w:hint="default"/>
          <w:lang w:val="en-US" w:eastAsia="zh-CN"/>
        </w:rPr>
        <w:t>l</w:t>
      </w:r>
      <w:r>
        <w:rPr>
          <w:rFonts w:hint="default"/>
          <w:lang w:val="ru-RU" w:eastAsia="zh-CN"/>
        </w:rPr>
        <w:t xml:space="preserve"> - длина нити</w:t>
      </w:r>
    </w:p>
    <w:p>
      <w:pPr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 xml:space="preserve">Из формулы (1) выразим 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m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v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</m:oMath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>и подставим в выражение (3):</w:t>
      </w:r>
    </w:p>
    <w:p>
      <w:pPr>
        <w:numPr>
          <w:ilvl w:val="0"/>
          <w:numId w:val="0"/>
        </w:numPr>
        <w:bidi w:val="0"/>
        <w:rPr>
          <w:rFonts w:hint="default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ru-RU"/>
                </w:rPr>
                <m:t>н</m:t>
              </m:r>
              <m:ctrlPr>
                <w:rPr>
                  <w:rFonts w:ascii="Cambria Math" w:hAnsi="Cambria Math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/>
            </w:rPr>
            <m:t xml:space="preserve"> − mg = </m:t>
          </m:r>
          <m:f>
            <m:fPr>
              <m:ctrlPr>
                <w:rPr>
                  <w:rFonts w:hint="default"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2mgh</m:t>
              </m:r>
              <m:ctrlPr>
                <w:rPr>
                  <w:rFonts w:hint="default" w:ascii="Cambria Math" w:hAnsi="Cambria Math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lang w:val="en-US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lang w:val="ru-RU"/>
            </w:rPr>
            <m:t xml:space="preserve">   (4)</m:t>
          </m:r>
        </m:oMath>
      </m:oMathPara>
    </w:p>
    <w:p>
      <w:pPr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 (рис. 1) из треугольника </w:t>
      </w:r>
      <w:r>
        <w:rPr>
          <w:rFonts w:hint="default"/>
          <w:lang w:val="en-US"/>
        </w:rPr>
        <w:t>ABC: BC = ABcos(a) = lcos(a)</w:t>
      </w:r>
      <w:r>
        <w:rPr>
          <w:rFonts w:hint="default"/>
          <w:lang w:val="ru-RU"/>
        </w:rPr>
        <w:t xml:space="preserve"> следовательно 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h = l − lcos(a) = l(1 − cos(a))   (5)</m:t>
          </m:r>
        </m:oMath>
      </m:oMathPara>
    </w:p>
    <w:p>
      <w:pPr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 xml:space="preserve">Высоту </w:t>
      </w:r>
      <w:r>
        <w:rPr>
          <w:rFonts w:hint="default"/>
          <w:lang w:val="en-US" w:eastAsia="zh-CN"/>
        </w:rPr>
        <w:t xml:space="preserve">h </w:t>
      </w:r>
      <w:r>
        <w:rPr>
          <w:rFonts w:hint="default"/>
          <w:lang w:val="ru-RU" w:eastAsia="zh-CN"/>
        </w:rPr>
        <w:t>подставим в формулу (4) и получим: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cos(a) = </m:t>
          </m:r>
          <m:f>
            <m:fPr>
              <m:ctrlPr>
                <w:rPr>
                  <w:rFonts w:hint="default" w:ascii="Cambria Math" w:hAnsi="Cambria Math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 xml:space="preserve">3mg − </m:t>
              </m:r>
              <m:sSub>
                <m:sSub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ru-RU" w:eastAsia="zh-CN"/>
                    </w:rPr>
                    <m:t>н</m:t>
                  </m: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2mg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  (6)</m:t>
          </m:r>
        </m:oMath>
      </m:oMathPara>
    </w:p>
    <w:p>
      <w:pPr>
        <w:numPr>
          <w:ilvl w:val="0"/>
          <w:numId w:val="0"/>
        </w:num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Решим типовую задачу по полученной формуле:</w:t>
      </w:r>
    </w:p>
    <w:p>
      <w:pPr>
        <w:numPr>
          <w:ilvl w:val="0"/>
          <w:numId w:val="0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Для данной задачи возьмём максимальную нагрузку на цепь равную 200Н и угол наклона равный 60 градусов</w:t>
      </w:r>
    </w:p>
    <w:p>
      <w:pPr>
        <w:numPr>
          <w:ilvl w:val="0"/>
          <w:numId w:val="0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Подставим значения в формулу:</w:t>
      </w:r>
    </w:p>
    <w:p>
      <w:pPr>
        <w:numPr>
          <w:ilvl w:val="0"/>
          <w:numId w:val="0"/>
        </w:numPr>
        <w:bidi w:val="0"/>
        <w:rPr>
          <w:rFonts w:hint="default" w:hAnsi="Cambria Math" w:cstheme="minorBidi"/>
          <w:i w:val="0"/>
          <w:sz w:val="2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sz w:val="28"/>
              <w:lang w:val="en-US" w:eastAsia="zh-CN" w:bidi="ar-SA"/>
            </w:rPr>
            <m:t xml:space="preserve">cos(60) = </m:t>
          </m:r>
          <m:f>
            <m:fPr>
              <m:ctrlPr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3∗mg − 200</m:t>
              </m:r>
              <m:ctrlPr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2∗mg</m:t>
              </m:r>
              <m:ctrlPr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</m:ctrlPr>
            </m:den>
          </m:f>
        </m:oMath>
      </m:oMathPara>
    </w:p>
    <w:p>
      <w:pPr>
        <w:numPr>
          <w:ilvl w:val="0"/>
          <w:numId w:val="0"/>
        </w:numPr>
        <w:bidi w:val="0"/>
        <w:rPr>
          <w:rFonts w:hint="default" w:hAnsi="Cambria Math" w:cstheme="minorBidi"/>
          <w:i w:val="0"/>
          <w:sz w:val="2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sz w:val="28"/>
              <w:lang w:val="en-US" w:eastAsia="zh-CN" w:bidi="ar-SA"/>
            </w:rPr>
            <m:t xml:space="preserve">−4m = −40 </m:t>
          </m:r>
        </m:oMath>
      </m:oMathPara>
    </w:p>
    <w:p>
      <w:pPr>
        <w:numPr>
          <w:ilvl w:val="0"/>
          <w:numId w:val="0"/>
        </w:numPr>
        <w:bidi w:val="0"/>
        <w:rPr>
          <w:rFonts w:hint="default" w:hAnsi="Cambria Math" w:cstheme="minorBidi"/>
          <w:i w:val="0"/>
          <w:sz w:val="28"/>
          <w:lang w:val="ru-RU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sz w:val="28"/>
              <w:lang w:val="en-US" w:eastAsia="zh-CN" w:bidi="ar-SA"/>
            </w:rPr>
            <m:t>m = 10 (</m:t>
          </m:r>
          <m:r>
            <m:rPr>
              <m:sty m:val="p"/>
            </m:rPr>
            <w:rPr>
              <w:rFonts w:hint="default" w:ascii="Cambria Math" w:hAnsi="Cambria Math" w:cstheme="minorBidi"/>
              <w:sz w:val="28"/>
              <w:lang w:val="ru-RU" w:eastAsia="zh-CN" w:bidi="ar-SA"/>
            </w:rPr>
            <m:t>кг)</m:t>
          </m:r>
        </m:oMath>
      </m:oMathPara>
    </w:p>
    <w:p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>
      <w:pPr>
        <w:pStyle w:val="55"/>
        <w:numPr>
          <w:ilvl w:val="0"/>
          <w:numId w:val="0"/>
        </w:numPr>
        <w:ind w:leftChars="0"/>
        <w:rPr>
          <w:rFonts w:hint="default" w:hAnsi="Cambria Math" w:cstheme="minorBidi"/>
          <w:i w:val="0"/>
          <w:iCs/>
          <w:sz w:val="24"/>
          <w:lang w:val="ru-RU" w:eastAsia="zh-CN" w:bidi="ar-SA"/>
        </w:rPr>
      </w:pPr>
      <w:r>
        <w:rPr>
          <w:rStyle w:val="152"/>
          <w:rFonts w:hint="default"/>
          <w:lang w:val="ru-RU" w:eastAsia="zh-CN"/>
        </w:rPr>
        <w:t>2</w:t>
      </w:r>
      <w:r>
        <w:rPr>
          <w:rFonts w:hint="default" w:hAnsi="Cambria Math" w:cstheme="minorBidi"/>
          <w:i w:val="0"/>
          <w:iCs/>
          <w:sz w:val="24"/>
          <w:lang w:val="ru-RU" w:eastAsia="zh-CN" w:bidi="ar-SA"/>
        </w:rPr>
        <w:t>.</w:t>
      </w:r>
      <w:r>
        <w:rPr>
          <w:rStyle w:val="152"/>
          <w:rFonts w:hint="default"/>
          <w:lang w:val="ru-RU" w:eastAsia="zh-CN"/>
        </w:rPr>
        <w:t>2 Реализация программы</w:t>
      </w:r>
    </w:p>
    <w:p>
      <w:pPr>
        <w:bidi w:val="0"/>
        <w:ind w:firstLine="708" w:firstLineChars="0"/>
        <w:rPr>
          <w:rFonts w:hint="default"/>
          <w:vertAlign w:val="superscript"/>
          <w:lang w:val="ru-RU" w:eastAsia="zh-CN"/>
        </w:rPr>
      </w:pPr>
      <w:r>
        <w:rPr>
          <w:rFonts w:hint="default"/>
          <w:lang w:val="ru-RU" w:eastAsia="zh-CN"/>
        </w:rPr>
        <w:t xml:space="preserve">С помощью формулы (6) была написана программа на языке программирования </w:t>
      </w:r>
      <w:r>
        <w:rPr>
          <w:rFonts w:hint="default"/>
          <w:lang w:val="en-US" w:eastAsia="zh-CN"/>
        </w:rPr>
        <w:t xml:space="preserve">Python </w:t>
      </w:r>
      <w:r>
        <w:rPr>
          <w:rFonts w:hint="default"/>
          <w:lang w:val="ru-RU" w:eastAsia="zh-CN"/>
        </w:rPr>
        <w:t xml:space="preserve">с использованием библиотеки </w:t>
      </w:r>
      <w:r>
        <w:rPr>
          <w:rFonts w:hint="default"/>
          <w:lang w:val="en-US" w:eastAsia="zh-CN"/>
        </w:rPr>
        <w:t>Pillow[5]</w:t>
      </w:r>
      <w:r>
        <w:rPr>
          <w:rFonts w:hint="default"/>
          <w:lang w:val="ru-RU" w:eastAsia="zh-CN"/>
        </w:rPr>
        <w:t>.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Сначала с клавиатуры вводятся значения максимальной возможной нагрузки на цепь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ru-RU"/>
              </w:rPr>
              <m:t>н</m:t>
            </m:r>
            <m:ctrlPr>
              <w:rPr>
                <w:rFonts w:ascii="Cambria Math" w:hAnsi="Cambria Math"/>
                <w:lang w:val="ru-RU"/>
              </w:rPr>
            </m:ctrlPr>
          </m:sub>
        </m:sSub>
      </m:oMath>
      <w:r>
        <w:rPr>
          <w:rFonts w:hint="default"/>
          <w:lang w:val="ru-RU"/>
        </w:rPr>
        <w:t xml:space="preserve"> и угол, на который поднят груз, далее программой производятся вычисления и выводится максимальная масса груза </w:t>
      </w:r>
      <w:r>
        <w:rPr>
          <w:rFonts w:hint="default"/>
          <w:lang w:val="en-US"/>
        </w:rPr>
        <w:t xml:space="preserve">m </w:t>
      </w:r>
      <w:r>
        <w:rPr>
          <w:rFonts w:hint="default"/>
          <w:lang w:val="ru-RU"/>
        </w:rPr>
        <w:t>т.е ответ и визуализация вычислений.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Код программы: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PIL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import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Image, ImageColor, ImageDraw, ImageFont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import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math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MaxLoad =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input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'Введите максимальную нагрузку на цепь: 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Corner = 90 -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input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'Введите угол: 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b = 90 - Corner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HelpMas = {b+2, b+1, b, b-1, b-2}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EndCalculations = MaxLoad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n = []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 in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range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(1, EndCalculations):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(((3 * i - MaxLoad) / (2 * i))) &gt;= -1: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n.append(i)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len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(n) == 0: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print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'При заданных значениях нет ни одного возможного примера массы'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input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exit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(0)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StartCalculations = n[0]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</w:rPr>
        <w:t>print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'При заданных значениях будет рассматриваться масса груза от 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StartCalculations,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 до 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EndCalculations,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'\n так как если взать значения меньше минимального,\n'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'то для груза приумлем любой градус, а если больше то груз сразу упадет.'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</w:rPr>
        <w:t>input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we = 1000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hg = 1000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font = ImageFont.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truetype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"calibri"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20)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image = Image.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"RGB"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(we, hg))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draw = ImageDraw.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Draw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(image)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draw.rectangle((0, 0, we, hg), fill =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ImageColor.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getrgb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"white"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draw.line((100, 0, 100, 1000), fill = ImageColor.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getrgb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'black'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def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(m, c):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(math.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acos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(((3 * m - c) / (2 * m)))) * 180 / math.pi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def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rad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(x):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x * math.pi / 180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mas in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range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(StartCalculations, EndCalculations, 3):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x =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abs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(mas, MaxLoad)))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fx = 800 * math.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cos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rad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(x)) + 100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fy = 800 * math.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sin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rad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(x)) + 100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x in HelpMas: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ans = mas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smas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'Максимальная масса 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+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(ans / 10) +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'кг'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x == Corner: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math.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cos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rad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(x)) &gt; 0: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draw.line((100, 100, fx , fy), fill = ImageColor.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getrgb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'red'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), width = 5)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draw.text((fx, fy), smas, fill = ImageColor.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getrgb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'black'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), font = font)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x &gt; Corner: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math.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cos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rad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(x)) &gt; 0: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draw.line((100, 100, fx, fy), fill = ImageColor.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getcolor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'#0020c2'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'RGB'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</w:rPr>
        <w:t>print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'Максимальная масса груза = 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ans,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'Н или 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ans/10,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'кг'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image.save(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'cur.png'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'PNG'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image.show()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Введём значение ранее решенной задачи (Максимальная нагрузка на цепь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ru-RU"/>
              </w:rPr>
              <m:t>н</m:t>
            </m:r>
            <m:ctrlPr>
              <w:rPr>
                <w:rFonts w:ascii="Cambria Math" w:hAnsi="Cambria Math"/>
                <w:lang w:val="ru-RU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ru-RU"/>
          </w:rPr>
          <m:t xml:space="preserve"> = 200</m:t>
        </m:r>
      </m:oMath>
      <w:r>
        <w:rPr>
          <w:rFonts w:hint="default"/>
          <w:lang w:val="ru-RU"/>
        </w:rPr>
        <w:t>Н и угол равный 60 градусов.</w:t>
      </w:r>
    </w:p>
    <w:p>
      <w:pPr>
        <w:pStyle w:val="55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816985" cy="1005840"/>
            <wp:effectExtent l="0" t="0" r="571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5"/>
        <w:numPr>
          <w:ilvl w:val="0"/>
          <w:numId w:val="0"/>
        </w:numPr>
        <w:ind w:leftChars="0"/>
        <w:jc w:val="center"/>
        <w:rPr>
          <w:rFonts w:hint="default"/>
          <w:sz w:val="24"/>
          <w:szCs w:val="18"/>
          <w:lang w:val="ru-RU"/>
        </w:rPr>
      </w:pPr>
      <w:r>
        <w:rPr>
          <w:sz w:val="24"/>
          <w:szCs w:val="18"/>
          <w:lang w:val="ru-RU"/>
        </w:rPr>
        <w:t>Рисунок</w:t>
      </w:r>
      <w:r>
        <w:rPr>
          <w:rFonts w:hint="default"/>
          <w:sz w:val="24"/>
          <w:szCs w:val="18"/>
          <w:lang w:val="ru-RU"/>
        </w:rPr>
        <w:t>. 2 (результат работы программы)</w:t>
      </w:r>
    </w:p>
    <w:p>
      <w:pPr>
        <w:pStyle w:val="55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296795" cy="2289175"/>
            <wp:effectExtent l="0" t="0" r="190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5"/>
        <w:numPr>
          <w:ilvl w:val="0"/>
          <w:numId w:val="0"/>
        </w:numPr>
        <w:ind w:leftChars="0"/>
        <w:jc w:val="center"/>
        <w:rPr>
          <w:rFonts w:hint="default"/>
          <w:sz w:val="24"/>
          <w:szCs w:val="18"/>
          <w:lang w:val="ru-RU" w:eastAsia="zh-CN"/>
        </w:rPr>
      </w:pPr>
      <w:r>
        <w:rPr>
          <w:rFonts w:hint="default"/>
          <w:sz w:val="24"/>
          <w:szCs w:val="18"/>
          <w:lang w:val="ru-RU" w:eastAsia="zh-CN"/>
        </w:rPr>
        <w:t>Рисунок. 3 (визуализация выполненная программой)</w:t>
      </w:r>
    </w:p>
    <w:p>
      <w:pPr>
        <w:pStyle w:val="55"/>
        <w:numPr>
          <w:ilvl w:val="0"/>
          <w:numId w:val="0"/>
        </w:numPr>
        <w:ind w:leftChars="0"/>
        <w:jc w:val="center"/>
        <w:rPr>
          <w:rFonts w:hint="default"/>
          <w:lang w:val="ru-RU" w:eastAsia="zh-CN"/>
        </w:rPr>
      </w:pP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данной задаче ответ равный 10,3кг был получен для цепи, выдерживающей нагрузку в 200Н и угла наклона равного 60º. Данный код можно использовать для решения подобных типовых заданий.</w:t>
      </w:r>
    </w:p>
    <w:p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>
      <w:pPr>
        <w:pStyle w:val="2"/>
        <w:numPr>
          <w:ilvl w:val="0"/>
          <w:numId w:val="13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Исследование Зависимости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ab/>
      </w:r>
      <w:r>
        <w:rPr>
          <w:rFonts w:hint="default"/>
          <w:lang w:val="ru-RU" w:eastAsia="zh-CN"/>
        </w:rPr>
        <w:t>Рассмотрим зависимость полученного ответа от изменения значений максимального угла и максимальной возможной нагрузки на цепь.</w:t>
      </w:r>
    </w:p>
    <w:p>
      <w:pPr>
        <w:pStyle w:val="3"/>
        <w:numPr>
          <w:ilvl w:val="1"/>
          <w:numId w:val="13"/>
        </w:numPr>
        <w:bidi w:val="0"/>
        <w:rPr>
          <w:rFonts w:hAnsi="Cambria Math"/>
          <w:i w:val="0"/>
          <w:lang w:val="ru-RU"/>
        </w:rPr>
      </w:pPr>
      <w:r>
        <w:rPr>
          <w:rFonts w:hint="default"/>
          <w:lang w:val="ru-RU" w:eastAsia="zh-CN"/>
        </w:rPr>
        <w:t>Первая зависимость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Рассмотрим как изменится полученный ответ при изменении максимальной нагрузки на цепь. Изначально было взято значение равное 200Н, возьмём значения от 100Н до 300Н с шагом 50. Полученные данные представлены на рисунке 4.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062220" cy="522605"/>
            <wp:effectExtent l="0" t="0" r="5080" b="1079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18"/>
          <w:lang w:val="ru-RU"/>
        </w:rPr>
      </w:pPr>
      <w:r>
        <w:rPr>
          <w:sz w:val="24"/>
          <w:szCs w:val="18"/>
          <w:lang w:val="ru-RU"/>
        </w:rPr>
        <w:t>Рисунок</w:t>
      </w:r>
      <w:r>
        <w:rPr>
          <w:rFonts w:hint="default"/>
          <w:sz w:val="24"/>
          <w:szCs w:val="18"/>
          <w:lang w:val="ru-RU"/>
        </w:rPr>
        <w:t>.4 (полученные данные)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18"/>
          <w:lang w:val="ru-RU"/>
        </w:rPr>
      </w:pPr>
    </w:p>
    <w:p>
      <w:pPr>
        <w:numPr>
          <w:ilvl w:val="0"/>
          <w:numId w:val="0"/>
        </w:numPr>
        <w:ind w:firstLine="708" w:firstLineChars="0"/>
        <w:jc w:val="both"/>
        <w:rPr>
          <w:rFonts w:hint="default"/>
          <w:sz w:val="28"/>
          <w:szCs w:val="20"/>
          <w:lang w:val="ru-RU" w:eastAsia="zh-CN"/>
        </w:rPr>
      </w:pPr>
      <w:r>
        <w:rPr>
          <w:rFonts w:hint="default"/>
          <w:sz w:val="28"/>
          <w:szCs w:val="20"/>
          <w:lang w:val="ru-RU"/>
        </w:rPr>
        <w:t>По полученным данным, с использованием электронных таблиц был построен график зависимости массы от изменения максимальной нагрузки на цепь представлен на рисунке 5.</w:t>
      </w:r>
    </w:p>
    <w:p>
      <w:pPr>
        <w:rPr>
          <w:rFonts w:hint="default" w:cs="Times New Roman"/>
          <w:lang w:val="ru-RU" w:eastAsia="zh-CN"/>
        </w:rPr>
      </w:pPr>
    </w:p>
    <w:p>
      <w:pPr>
        <w:jc w:val="center"/>
      </w:pPr>
      <w:r>
        <w:drawing>
          <wp:inline distT="0" distB="0" distL="114300" distR="114300">
            <wp:extent cx="3233420" cy="1962150"/>
            <wp:effectExtent l="0" t="0" r="5080" b="635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sz w:val="24"/>
          <w:szCs w:val="18"/>
          <w:lang w:val="ru-RU" w:eastAsia="zh-CN"/>
        </w:rPr>
      </w:pPr>
      <w:r>
        <w:rPr>
          <w:rFonts w:hint="default" w:cs="Times New Roman"/>
          <w:sz w:val="24"/>
          <w:szCs w:val="18"/>
          <w:lang w:val="ru-RU" w:eastAsia="zh-CN"/>
        </w:rPr>
        <w:t>Рисунок.5 (график зависимости массы от изменения максимальной нагрузки на цепь)</w:t>
      </w:r>
    </w:p>
    <w:p>
      <w:pPr>
        <w:rPr>
          <w:rFonts w:hint="default" w:cs="Times New Roman"/>
          <w:lang w:val="ru-RU" w:eastAsia="zh-CN"/>
        </w:rPr>
      </w:pPr>
    </w:p>
    <w:p>
      <w:pPr>
        <w:ind w:firstLine="708" w:firstLineChars="0"/>
        <w:rPr>
          <w:rFonts w:hint="default" w:cs="Times New Roman"/>
          <w:lang w:val="ru-RU" w:eastAsia="zh-CN"/>
        </w:rPr>
      </w:pPr>
      <w:r>
        <w:rPr>
          <w:rFonts w:hint="default" w:cs="Times New Roman"/>
          <w:lang w:val="ru-RU" w:eastAsia="zh-CN"/>
        </w:rPr>
        <w:t>По полученным данным видно, что зависимость массы от максимальной нагрузки на цепь прямая и линейная.</w:t>
      </w:r>
    </w:p>
    <w:p>
      <w:pPr>
        <w:pStyle w:val="3"/>
        <w:numPr>
          <w:ilvl w:val="1"/>
          <w:numId w:val="13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Вторая зависимость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Рассмотрим как изменится полученный ответ при изменении максимального угла наклона. Изначально было взято значение равное 60 градусов, возьмём значения от 30 до 90 градусов с шагом 12. Полученные данные представлены на рисунке 6.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</w:p>
    <w:p>
      <w:pPr>
        <w:bidi w:val="0"/>
        <w:ind w:firstLine="708" w:firstLineChars="0"/>
        <w:jc w:val="center"/>
      </w:pPr>
      <w:r>
        <w:drawing>
          <wp:inline distT="0" distB="0" distL="114300" distR="114300">
            <wp:extent cx="4812030" cy="536575"/>
            <wp:effectExtent l="0" t="0" r="1270" b="952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 w:cs="Times New Roman"/>
          <w:sz w:val="24"/>
          <w:szCs w:val="24"/>
          <w:lang w:val="ru-RU" w:eastAsia="zh-CN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>.6 (</w:t>
      </w:r>
      <w:r>
        <w:rPr>
          <w:rFonts w:hint="default" w:cs="Times New Roman"/>
          <w:sz w:val="24"/>
          <w:szCs w:val="24"/>
          <w:lang w:val="ru-RU" w:eastAsia="zh-CN"/>
        </w:rPr>
        <w:t>полученные данные)</w:t>
      </w:r>
    </w:p>
    <w:p>
      <w:pPr>
        <w:bidi w:val="0"/>
        <w:jc w:val="both"/>
        <w:rPr>
          <w:rFonts w:hint="default" w:cs="Times New Roman"/>
          <w:sz w:val="24"/>
          <w:szCs w:val="24"/>
          <w:lang w:val="ru-RU" w:eastAsia="zh-CN"/>
        </w:rPr>
      </w:pPr>
    </w:p>
    <w:p>
      <w:pPr>
        <w:numPr>
          <w:ilvl w:val="0"/>
          <w:numId w:val="0"/>
        </w:numPr>
        <w:ind w:firstLine="708" w:firstLineChars="0"/>
        <w:jc w:val="both"/>
        <w:rPr>
          <w:rFonts w:hint="default"/>
          <w:sz w:val="28"/>
          <w:szCs w:val="20"/>
          <w:lang w:val="ru-RU"/>
        </w:rPr>
      </w:pPr>
      <w:r>
        <w:rPr>
          <w:rFonts w:hint="default"/>
          <w:sz w:val="28"/>
          <w:szCs w:val="20"/>
          <w:lang w:val="ru-RU"/>
        </w:rPr>
        <w:t>По полученным данным, с использованием электронных таблиц был построен график зависимости массы от изменения максимального угла наклона изображён на рисунке 7.</w:t>
      </w:r>
    </w:p>
    <w:p>
      <w:pPr>
        <w:numPr>
          <w:ilvl w:val="0"/>
          <w:numId w:val="0"/>
        </w:numPr>
        <w:ind w:firstLine="708" w:firstLineChars="0"/>
        <w:jc w:val="center"/>
      </w:pPr>
      <w:r>
        <w:drawing>
          <wp:inline distT="0" distB="0" distL="114300" distR="114300">
            <wp:extent cx="3042285" cy="1833880"/>
            <wp:effectExtent l="0" t="0" r="5715" b="762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firstLine="708" w:firstLineChars="0"/>
        <w:jc w:val="center"/>
        <w:rPr>
          <w:rFonts w:hint="default" w:cs="Times New Roman"/>
          <w:sz w:val="24"/>
          <w:szCs w:val="24"/>
          <w:lang w:val="ru-RU" w:eastAsia="zh-CN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>.7(</w:t>
      </w:r>
      <w:r>
        <w:rPr>
          <w:rFonts w:hint="default" w:cs="Times New Roman"/>
          <w:sz w:val="24"/>
          <w:szCs w:val="24"/>
          <w:lang w:val="ru-RU" w:eastAsia="zh-CN"/>
        </w:rPr>
        <w:t>график зависимости массы от изменения максимального угла наклона)</w:t>
      </w:r>
    </w:p>
    <w:p>
      <w:pPr>
        <w:numPr>
          <w:ilvl w:val="0"/>
          <w:numId w:val="0"/>
        </w:numPr>
        <w:jc w:val="both"/>
        <w:rPr>
          <w:rFonts w:hint="default" w:cs="Times New Roman"/>
          <w:sz w:val="24"/>
          <w:szCs w:val="24"/>
          <w:lang w:val="ru-RU" w:eastAsia="zh-CN"/>
        </w:rPr>
      </w:pPr>
    </w:p>
    <w:p>
      <w:pPr>
        <w:numPr>
          <w:ilvl w:val="0"/>
          <w:numId w:val="0"/>
        </w:numPr>
        <w:jc w:val="both"/>
        <w:rPr>
          <w:rFonts w:hint="default" w:cs="Times New Roman"/>
          <w:sz w:val="28"/>
          <w:szCs w:val="28"/>
          <w:lang w:val="ru-RU" w:eastAsia="zh-CN"/>
        </w:rPr>
      </w:pPr>
      <w:r>
        <w:rPr>
          <w:rFonts w:hint="default" w:cs="Times New Roman"/>
          <w:sz w:val="28"/>
          <w:szCs w:val="28"/>
          <w:lang w:val="ru-RU" w:eastAsia="zh-CN"/>
        </w:rPr>
        <w:tab/>
      </w:r>
      <w:r>
        <w:rPr>
          <w:rFonts w:hint="default" w:cs="Times New Roman"/>
          <w:sz w:val="28"/>
          <w:szCs w:val="28"/>
          <w:lang w:val="ru-RU" w:eastAsia="zh-CN"/>
        </w:rPr>
        <w:t>По полученным данным видно, что зависимость максимальной массы от изменения максимального угла обратная нелинейная.</w:t>
      </w:r>
    </w:p>
    <w:p>
      <w:pPr>
        <w:numPr>
          <w:ilvl w:val="0"/>
          <w:numId w:val="0"/>
        </w:numPr>
        <w:ind w:firstLine="708" w:firstLineChars="0"/>
        <w:jc w:val="both"/>
        <w:rPr>
          <w:rFonts w:hint="default"/>
          <w:lang w:val="ru-RU" w:eastAsia="zh-CN"/>
        </w:rPr>
      </w:pPr>
    </w:p>
    <w:p>
      <w:pPr>
        <w:rPr>
          <w:rFonts w:hint="default" w:cs="Times New Roman"/>
          <w:sz w:val="24"/>
          <w:szCs w:val="24"/>
          <w:lang w:val="ru-RU" w:eastAsia="zh-CN"/>
        </w:rPr>
      </w:pPr>
      <w:r>
        <w:rPr>
          <w:rFonts w:hint="default" w:cs="Times New Roman"/>
          <w:sz w:val="24"/>
          <w:szCs w:val="24"/>
          <w:lang w:val="ru-RU" w:eastAsia="zh-CN"/>
        </w:rPr>
        <w:br w:type="page"/>
      </w:r>
    </w:p>
    <w:p>
      <w:pPr>
        <w:pStyle w:val="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Заключение</w:t>
      </w:r>
    </w:p>
    <w:p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ab/>
      </w:r>
      <w:r>
        <w:rPr>
          <w:rFonts w:hint="default"/>
          <w:lang w:val="ru-RU" w:eastAsia="zh-CN"/>
        </w:rPr>
        <w:t>В ходе выполнения лабораторной работы были изучены и решены следующие задачи:</w:t>
      </w:r>
    </w:p>
    <w:p>
      <w:pPr>
        <w:numPr>
          <w:ilvl w:val="0"/>
          <w:numId w:val="16"/>
        </w:numPr>
        <w:ind w:left="708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Была изучена тема динамики материальной точки</w:t>
      </w:r>
    </w:p>
    <w:p>
      <w:pPr>
        <w:numPr>
          <w:ilvl w:val="0"/>
          <w:numId w:val="16"/>
        </w:numPr>
        <w:ind w:left="708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Средствами языка программирования </w:t>
      </w:r>
      <w:r>
        <w:rPr>
          <w:rFonts w:hint="default"/>
          <w:lang w:val="en-US" w:eastAsia="zh-CN"/>
        </w:rPr>
        <w:t xml:space="preserve">Python </w:t>
      </w:r>
      <w:r>
        <w:rPr>
          <w:rFonts w:hint="default"/>
          <w:lang w:val="ru-RU" w:eastAsia="zh-CN"/>
        </w:rPr>
        <w:t xml:space="preserve">был проведён вычислительный эксперимент </w:t>
      </w:r>
    </w:p>
    <w:p>
      <w:pPr>
        <w:numPr>
          <w:ilvl w:val="0"/>
          <w:numId w:val="16"/>
        </w:numPr>
        <w:ind w:left="708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Средствами языка программирования </w:t>
      </w:r>
      <w:r>
        <w:rPr>
          <w:rFonts w:hint="default"/>
          <w:lang w:val="en-US" w:eastAsia="zh-CN"/>
        </w:rPr>
        <w:t>Python</w:t>
      </w:r>
      <w:r>
        <w:rPr>
          <w:rFonts w:hint="default"/>
          <w:lang w:val="ru-RU" w:eastAsia="zh-CN"/>
        </w:rPr>
        <w:t xml:space="preserve"> был получен ответ и визуализация решения</w:t>
      </w:r>
    </w:p>
    <w:p>
      <w:pPr>
        <w:numPr>
          <w:ilvl w:val="0"/>
          <w:numId w:val="16"/>
        </w:numPr>
        <w:ind w:left="708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Средствами электронных таблиц был проведён вычислительный эксперимент</w:t>
      </w:r>
    </w:p>
    <w:p>
      <w:pPr>
        <w:numPr>
          <w:ilvl w:val="0"/>
          <w:numId w:val="0"/>
        </w:numPr>
        <w:ind w:left="708" w:leftChars="0"/>
        <w:rPr>
          <w:rFonts w:hint="default"/>
          <w:lang w:val="ru-RU" w:eastAsia="zh-CN"/>
        </w:rPr>
      </w:pPr>
    </w:p>
    <w:p>
      <w:pPr>
        <w:pStyle w:val="55"/>
        <w:rPr>
          <w:rFonts w:hint="default"/>
          <w:lang w:val="ru-RU" w:eastAsia="zh-CN"/>
        </w:rPr>
      </w:pPr>
    </w:p>
    <w:p>
      <w:pPr>
        <w:pStyle w:val="55"/>
        <w:ind w:firstLine="700" w:firstLineChars="250"/>
        <w:rPr>
          <w:rFonts w:hint="default"/>
          <w:lang w:val="ru-RU" w:eastAsia="zh-CN"/>
        </w:rPr>
      </w:pPr>
    </w:p>
    <w:p>
      <w:pPr>
        <w:pStyle w:val="55"/>
        <w:rPr>
          <w:rFonts w:hint="default"/>
          <w:lang w:val="ru-RU" w:eastAsia="zh-CN"/>
        </w:rPr>
      </w:pPr>
    </w:p>
    <w:p>
      <w:pPr>
        <w:pStyle w:val="55"/>
        <w:rPr>
          <w:rFonts w:hint="default" w:hAnsi="Cambria Math" w:cstheme="minorBidi"/>
          <w:i w:val="0"/>
          <w:sz w:val="24"/>
          <w:lang w:val="en-US" w:eastAsia="zh-CN" w:bidi="ar-SA"/>
        </w:rPr>
      </w:pPr>
    </w:p>
    <w:p>
      <w:pPr>
        <w:pStyle w:val="55"/>
        <w:rPr>
          <w:rFonts w:hint="default" w:hAnsi="Cambria Math" w:cstheme="minorBidi"/>
          <w:i w:val="0"/>
          <w:sz w:val="24"/>
          <w:lang w:val="en-US" w:eastAsia="zh-CN" w:bidi="ar-SA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Список литературы</w:t>
      </w:r>
    </w:p>
    <w:p>
      <w:pPr>
        <w:numPr>
          <w:ilvl w:val="0"/>
          <w:numId w:val="17"/>
        </w:num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Сборник задач по физике: сайт. - 2017. - </w:t>
      </w:r>
      <w:r>
        <w:rPr>
          <w:rFonts w:hint="default"/>
          <w:lang w:val="en-US"/>
        </w:rPr>
        <w:t>URL</w:t>
      </w:r>
      <w:r>
        <w:rPr>
          <w:rFonts w:hint="default"/>
          <w:lang w:val="ru-RU"/>
        </w:rPr>
        <w:t xml:space="preserve">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"https://pstu.ru/files/2/file/kafedra/fpmm/of/Zverev._Sbornik_zadach_po_fizike.pdf"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https://pstu.ru/files/2/file/kafedra/fpmm/of/Zverev._Sbornik_zadach_po_fizike.pdf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0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.12.2022)</w:t>
      </w:r>
    </w:p>
    <w:p>
      <w:pPr>
        <w:numPr>
          <w:ilvl w:val="0"/>
          <w:numId w:val="17"/>
        </w:numPr>
        <w:jc w:val="left"/>
        <w:rPr>
          <w:rFonts w:hint="default" w:ascii="Times New Roman" w:hAnsi="Times New Roman" w:eastAsia="SimSun" w:cs="Times New Roman"/>
        </w:rPr>
      </w:pPr>
      <w:r>
        <w:rPr>
          <w:rFonts w:hint="default"/>
          <w:lang w:val="ru-RU"/>
        </w:rPr>
        <w:t>Динамика материальной точки: сайт. - 2012. -</w:t>
      </w:r>
      <w:r>
        <w:rPr>
          <w:rFonts w:hint="default"/>
          <w:lang w:val="en-US"/>
        </w:rPr>
        <w:t>URL</w:t>
      </w:r>
      <w:r>
        <w:rPr>
          <w:rFonts w:hint="default"/>
          <w:lang w:val="ru-RU"/>
        </w:rPr>
        <w:t>: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"https://swsu.ru/structura/up/ftd/tmim/teor-mekh/m01.pdf"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https://swsu.ru/structura/up/ftd/tmim/teor-mekh/m01.pdf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0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.12.2022)</w:t>
      </w:r>
    </w:p>
    <w:p>
      <w:pPr>
        <w:numPr>
          <w:ilvl w:val="0"/>
          <w:numId w:val="17"/>
        </w:numPr>
        <w:bidi w:val="0"/>
        <w:jc w:val="left"/>
        <w:rPr>
          <w:rFonts w:hint="default"/>
        </w:rPr>
      </w:pPr>
      <w:r>
        <w:rPr>
          <w:rFonts w:hint="default"/>
          <w:lang w:val="en-US" w:eastAsia="zh-CN"/>
        </w:rPr>
        <w:t>Wikipedia.org:</w:t>
      </w:r>
      <w:r>
        <w:rPr>
          <w:rFonts w:hint="default"/>
          <w:lang w:val="ru-RU" w:eastAsia="zh-CN"/>
        </w:rPr>
        <w:t xml:space="preserve"> </w:t>
      </w:r>
      <w:r>
        <w:rPr>
          <w:rFonts w:hint="default"/>
          <w:lang w:val="ru-RU"/>
        </w:rPr>
        <w:t>сайт. - 2012. -</w:t>
      </w:r>
      <w:r>
        <w:rPr>
          <w:rFonts w:hint="default"/>
          <w:lang w:val="en-US" w:eastAsia="zh-CN"/>
        </w:rPr>
        <w:t>URL: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"https://ru.wikipedia.org/wiki/Динамика_точки"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20"/>
          <w:rFonts w:hint="default"/>
          <w:lang w:val="en-US" w:eastAsia="zh-CN"/>
        </w:rPr>
        <w:t>https://ru.wikipedia.org/wiki/Динамика_точки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(дата обращения: 01.12.2022)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</w:rPr>
      </w:pPr>
      <w:r>
        <w:rPr>
          <w:rFonts w:hint="default"/>
          <w:lang w:val="en-US"/>
        </w:rPr>
        <w:t>Pythonru</w:t>
      </w:r>
      <w:r>
        <w:rPr>
          <w:rFonts w:hint="default"/>
          <w:lang w:val="ru-RU"/>
        </w:rPr>
        <w:t xml:space="preserve">: сайт. - 2018. - </w:t>
      </w:r>
      <w:r>
        <w:rPr>
          <w:rFonts w:hint="default"/>
          <w:lang w:val="en-US"/>
        </w:rPr>
        <w:t>URL</w:t>
      </w:r>
      <w:r>
        <w:rPr>
          <w:rFonts w:hint="default"/>
          <w:lang w:val="ru-RU"/>
        </w:rP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"https://pythonru.com/uroki/python-pip-uroki-po-python-dlja-nachinajushhih"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https://pythonru.com/uroki/python-pip-uroki-po-python-dlja-nachinajushhih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0</w:t>
      </w: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>.12.2022)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</w:rPr>
      </w:pPr>
      <w:r>
        <w:rPr>
          <w:rFonts w:hint="default"/>
          <w:lang w:val="en-US"/>
        </w:rPr>
        <w:t>Pillow:</w:t>
      </w:r>
      <w:r>
        <w:rPr>
          <w:rFonts w:hint="default"/>
          <w:lang w:val="ru-RU"/>
        </w:rPr>
        <w:t xml:space="preserve"> сайт. - 2022. -</w:t>
      </w:r>
      <w:r>
        <w:rPr>
          <w:rFonts w:hint="default"/>
          <w:lang w:val="en-US"/>
        </w:rPr>
        <w:t xml:space="preserve"> URL: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"https://pillow.readthedocs.io/en/stable/handbook/tutorial.html"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https://pillow.readthedocs.io/en/stable/handbook/tutorial.html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дата обращения 02.12.2022)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</w:rPr>
      </w:pPr>
      <w:r>
        <w:rPr>
          <w:rFonts w:hint="default"/>
          <w:lang w:val="en-US"/>
        </w:rPr>
        <w:t>Habr:</w:t>
      </w:r>
      <w:r>
        <w:rPr>
          <w:rFonts w:hint="default"/>
          <w:lang w:val="ru-RU"/>
        </w:rPr>
        <w:t xml:space="preserve"> сайт. - 2009. -</w:t>
      </w:r>
      <w:r>
        <w:rPr>
          <w:rFonts w:hint="default"/>
          <w:lang w:val="en-US"/>
        </w:rPr>
        <w:t xml:space="preserve"> URL: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"https://habr.com/ru/post/49361/"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https://habr.com/ru/post/49361/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дата обращения 02.12.2022)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Times New Roman" w:hAnsi="Times New Roman" w:eastAsia="SimSun" w:cs="Times New Roman"/>
        </w:rPr>
      </w:pPr>
    </w:p>
    <w:p>
      <w:pPr>
        <w:pStyle w:val="55"/>
        <w:rPr>
          <w:rFonts w:hint="default"/>
          <w:lang w:val="ru-RU"/>
        </w:rPr>
      </w:pPr>
    </w:p>
    <w:sectPr>
      <w:footerReference r:id="rId7" w:type="default"/>
      <w:pgSz w:w="11906" w:h="16838"/>
      <w:pgMar w:top="960" w:right="1800" w:bottom="998" w:left="1800" w:header="720" w:footer="720" w:gutter="0"/>
      <w:pgNumType w:fmt="decimal" w:start="3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6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NJWO7QAAAABQEAAA8AAAAAAAAAAQAgAAAAIgAAAGRycy9k&#10;b3ducmV2LnhtbFBLAQIUABQAAAAIAIdO4kDQZ7+NQwIAAHMEAAAOAAAAAAAAAAEAIAAAAB8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76" w:lineRule="auto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9D0F5"/>
    <w:multiLevelType w:val="multilevel"/>
    <w:tmpl w:val="8B99D0F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2BF1966"/>
    <w:multiLevelType w:val="singleLevel"/>
    <w:tmpl w:val="B2BF1966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D06DACCC"/>
    <w:multiLevelType w:val="singleLevel"/>
    <w:tmpl w:val="D06DAC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E0B77BB"/>
    <w:multiLevelType w:val="multilevel"/>
    <w:tmpl w:val="FE0B77B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708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08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708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708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708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708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708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708" w:leftChars="0" w:firstLine="0" w:firstLineChars="0"/>
      </w:pPr>
      <w:rPr>
        <w:rFonts w:hint="default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4">
    <w:nsid w:val="403C00D5"/>
    <w:multiLevelType w:val="singleLevel"/>
    <w:tmpl w:val="403C00D5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4C3503A6"/>
    <w:multiLevelType w:val="singleLevel"/>
    <w:tmpl w:val="4C3503A6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16">
    <w:nsid w:val="4F18AB05"/>
    <w:multiLevelType w:val="singleLevel"/>
    <w:tmpl w:val="4F18AB05"/>
    <w:lvl w:ilvl="0" w:tentative="0">
      <w:start w:val="1"/>
      <w:numFmt w:val="decimal"/>
      <w:suff w:val="space"/>
      <w:lvlText w:val="%1."/>
      <w:lvlJc w:val="left"/>
      <w:pPr>
        <w:ind w:left="708" w:leftChars="0" w:firstLine="0" w:firstLineChars="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8"/>
  </w:num>
  <w:num w:numId="5">
    <w:abstractNumId w:val="9"/>
  </w:num>
  <w:num w:numId="6">
    <w:abstractNumId w:val="13"/>
  </w:num>
  <w:num w:numId="7">
    <w:abstractNumId w:val="11"/>
  </w:num>
  <w:num w:numId="8">
    <w:abstractNumId w:val="10"/>
  </w:num>
  <w:num w:numId="9">
    <w:abstractNumId w:val="12"/>
  </w:num>
  <w:num w:numId="10">
    <w:abstractNumId w:val="7"/>
  </w:num>
  <w:num w:numId="11">
    <w:abstractNumId w:val="3"/>
  </w:num>
  <w:num w:numId="12">
    <w:abstractNumId w:val="15"/>
  </w:num>
  <w:num w:numId="13">
    <w:abstractNumId w:val="0"/>
  </w:num>
  <w:num w:numId="14">
    <w:abstractNumId w:val="2"/>
  </w:num>
  <w:num w:numId="15">
    <w:abstractNumId w:val="1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D50DE0"/>
    <w:rsid w:val="118B145C"/>
    <w:rsid w:val="1645324C"/>
    <w:rsid w:val="21DC7AC2"/>
    <w:rsid w:val="349F4AD9"/>
    <w:rsid w:val="3D2E204C"/>
    <w:rsid w:val="3E506797"/>
    <w:rsid w:val="4C1C73FE"/>
    <w:rsid w:val="538C15D7"/>
    <w:rsid w:val="553470C3"/>
    <w:rsid w:val="57D4440E"/>
    <w:rsid w:val="58A44ADE"/>
    <w:rsid w:val="5D5F4D0A"/>
    <w:rsid w:val="629935B7"/>
    <w:rsid w:val="64FF13E7"/>
    <w:rsid w:val="6F0D4B94"/>
    <w:rsid w:val="78A83993"/>
    <w:rsid w:val="7BCE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center"/>
      <w:outlineLvl w:val="0"/>
    </w:pPr>
    <w:rPr>
      <w:rFonts w:ascii="Times New Roman" w:hAnsi="Times New Roman" w:cs="Arial"/>
      <w:b/>
      <w:bCs/>
      <w:kern w:val="32"/>
      <w:sz w:val="36"/>
      <w:szCs w:val="32"/>
    </w:rPr>
  </w:style>
  <w:style w:type="paragraph" w:styleId="3">
    <w:name w:val="heading 2"/>
    <w:basedOn w:val="1"/>
    <w:next w:val="1"/>
    <w:link w:val="152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cs="Arial"/>
      <w:b/>
      <w:bCs/>
      <w:iCs/>
      <w:sz w:val="32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Times New Roman" w:hAnsi="Times New Roman" w:cs="Arial"/>
      <w:b/>
      <w:bCs/>
      <w:sz w:val="28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link w:val="151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Обычный (веб) Char"/>
    <w:link w:val="90"/>
    <w:qFormat/>
    <w:uiPriority w:val="0"/>
    <w:rPr>
      <w:rFonts w:ascii="Times New Roman" w:hAnsi="Times New Roman" w:eastAsia="SimSun"/>
      <w:kern w:val="0"/>
      <w:sz w:val="24"/>
      <w:szCs w:val="24"/>
      <w:lang w:val="en-US" w:eastAsia="zh-CN" w:bidi="ar"/>
    </w:rPr>
  </w:style>
  <w:style w:type="character" w:customStyle="1" w:styleId="152">
    <w:name w:val="Заголовок 2 Char"/>
    <w:link w:val="3"/>
    <w:qFormat/>
    <w:uiPriority w:val="0"/>
    <w:rPr>
      <w:rFonts w:cs="Arial"/>
      <w:b/>
      <w:bCs/>
      <w:iCs/>
      <w:sz w:val="3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17</TotalTime>
  <ScaleCrop>false</ScaleCrop>
  <LinksUpToDate>false</LinksUpToDate>
  <CharactersWithSpaces>0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2022-12-02T12:10:00Z</dcterms:created>
  <dc:creator>писька пиписька</dc:creator>
  <cp:lastModifiedBy>писька пиписька</cp:lastModifiedBy>
  <dcterms:modified xsi:type="dcterms:W3CDTF">2023-03-12T16:31:30Z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A936E13B1AD74227BDECCEE64E8A0D03</vt:lpwstr>
  </property>
</Properties>
</file>