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1)</w:t>
      </w:r>
    </w:p>
    <w:p>
      <w:pPr>
        <w:numPr>
          <w:ilvl w:val="0"/>
          <w:numId w:val="1"/>
        </w:numPr>
        <w:spacing w:after="0"/>
        <w:ind w:left="708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Силлогизм</w:t>
      </w:r>
    </w:p>
    <w:p>
      <w:pPr>
        <w:numPr>
          <w:ilvl w:val="0"/>
          <w:numId w:val="1"/>
        </w:numPr>
        <w:spacing w:after="0"/>
        <w:ind w:left="708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От крайностей к принятию медианы мнений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2)</w:t>
      </w:r>
    </w:p>
    <w:p>
      <w:pPr>
        <w:spacing w:after="0"/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) </w:t>
      </w:r>
      <w:r>
        <w:rPr>
          <w:rFonts w:hint="default" w:ascii="Times New Roman" w:hAnsi="Times New Roman"/>
          <w:sz w:val="24"/>
          <w:szCs w:val="24"/>
          <w:lang w:val="ru-RU"/>
        </w:rPr>
        <w:t>Рене Декарт</w:t>
      </w:r>
    </w:p>
    <w:p>
      <w:pPr>
        <w:numPr>
          <w:numId w:val="0"/>
        </w:numPr>
        <w:spacing w:after="0"/>
        <w:ind w:left="708" w:left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b)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сомневаться нужно во всем</w:t>
      </w:r>
    </w:p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71C2D"/>
    <w:multiLevelType w:val="singleLevel"/>
    <w:tmpl w:val="0FC71C2D"/>
    <w:lvl w:ilvl="0" w:tentative="0">
      <w:start w:val="1"/>
      <w:numFmt w:val="lowerLetter"/>
      <w:suff w:val="space"/>
      <w:lvlText w:val="%1)"/>
      <w:lvlJc w:val="left"/>
      <w:pPr>
        <w:ind w:left="708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AE7"/>
    <w:rsid w:val="00C726E7"/>
    <w:rsid w:val="00CC1AE7"/>
    <w:rsid w:val="059E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231</Words>
  <Characters>1317</Characters>
  <Lines>10</Lines>
  <Paragraphs>3</Paragraphs>
  <TotalTime>10</TotalTime>
  <ScaleCrop>false</ScaleCrop>
  <LinksUpToDate>false</LinksUpToDate>
  <CharactersWithSpaces>1545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2021-04-28T20:30:00Z</dcterms:created>
  <dc:creator>асус</dc:creator>
  <cp:lastModifiedBy>писька пиписька</cp:lastModifiedBy>
  <dcterms:modified xsi:type="dcterms:W3CDTF">2022-12-23T18:48:31Z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2A9B87AF207541FC880408DC6B6651E7</vt:lpwstr>
  </property>
</Properties>
</file>