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блокировку страниц в памяти:</w:t>
      </w:r>
    </w:p>
    <w:p w:rsidR="00000000" w:rsidDel="00000000" w:rsidP="00000000" w:rsidRDefault="00000000" w:rsidRPr="00000000" w14:paraId="0000000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PVOID pMem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nPageSize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4096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nPages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nPageLock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SizeCommit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Ptr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nMinPages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nMaxPages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dwMinimumWorkingSetSize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dwMaximumWorkingSetSize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HANDLE hProcess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hProcess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GetCurrentProcess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dwMinimumWorkingSetSize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nMinPages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nPageSize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dwMaximumWorkingSetSize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nMaxPages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nPageSize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SetProcessWorkingSetSize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hProcess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dwMinimumWorkingSetSize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dwMaximumWorkingSetSize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SetProcessWorkingSetSize Error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1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f6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1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Working set size successfully set.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1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SizeCommit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nPages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nPageSize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pMem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VirtualAlloc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SizeCommit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MEM_RESERVE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MEM_COMMIT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PAGE_READWRITE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pMem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VirtualAlloc Error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1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f6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Memory allocated successfully.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2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Ptr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pMem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nPages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Ptr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nPageSize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02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VirtualLock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pMem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nPageLock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nPageSize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VirtualLock Error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2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f6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Memory locked successfully.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2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nPages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Ptr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nPageSize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02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VirtualUnlock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pMem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nPageLock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nPageSize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VirtualFree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pMem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MEM_RELEASE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Memory freed successfully.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3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результат: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tl w:val="0"/>
        </w:rPr>
        <w:t xml:space="preserve">отложенное выделение памяти: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HANDLE hMapFile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LPVOID lpMapAddress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HANDLE hFile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hFile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CreateFile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MyFile.txt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GENERIC_READ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GENERIC_WRITE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       FILE_SHARE_READ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FILE_SHARE_WRITE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OPEN_ALWAYS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               FILE_ATTRIBUTE_NORMAL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hFile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INVALID_HANDLE_VALUE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Could not open file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4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File opened successfully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4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hMapFile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CreateFileMapping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PAGE_WRITECOPY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MyFileObject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5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hMapFile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Could not create file-mapping object.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5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File mapping object created successfully.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5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lpMapAddress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MapViewOfFile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hMapFile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FILE_MAP_COPY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lpMapAddress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Could not map view of file.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5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hMapFile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File mapped successfully.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6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String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lpMapAddress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Hello, world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6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UnmapViewOfFile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lpMapAddress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Could not unmap view of file.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6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hMapFile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CloseHandle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hFile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результат: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