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진  술  서</w:t>
      </w:r>
    </w:p>
    <w:p>
      <w:pPr>
        <w:spacing w:after="85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진술인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38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8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82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8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직업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85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사건과의 관계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당사자 / 목격자 / 관계인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제출처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사건 개요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38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발생일시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발생장소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85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관련자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진술 내용</w:t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직접 보고 들은 사실을 시간 순서대로 육하원칙에 따라 기재하십시오. 추측과 사실을 구분해 적으십시오.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3855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첨부 증거자료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385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자료명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형식</w:t>
            </w:r>
          </w:p>
        </w:tc>
        <w:tc>
          <w:tcPr>
            <w:tcW w:type="dxa" w:w="355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trHeight w:val="385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55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85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55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85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55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385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55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8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1"/>
        </w:rPr>
        <w:t>위 진술 내용은 본인이 직접 경험한 사실과 다름이 없으며, 허위로 진술한 경우 그에 따른 책임을 감수할 것을 서약합니다.</w:t>
      </w:r>
    </w:p>
    <w:p>
      <w:pPr>
        <w:spacing w:after="68" w:before="68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6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진술인 :                                        (서명 또는 인)</w:t>
      </w:r>
    </w:p>
    <w:p>
      <w:pPr>
        <w:spacing w:after="0" w:before="51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제출처에 따라 요구하는 양식과 첨부 요건이 다를 수 있으므로 제출 전에 확인하십시오.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