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산     인  수  인  계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인수인계일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인계 자산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자산번호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업무용 노트북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AST-2023-041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충전기 포함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모니터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AST-2022-118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ID-30215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출입카드 포함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계정 및 권한 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시스템/계정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접속정보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방법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그룹웨어 계정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hong.gd@example.com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비밀번호 재설정 후 인계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기존 이력 유지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영업관리시스템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사번 연동 계정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권한 이전 신청 완료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IT팀 처리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추후 확인이 필요한 사항이나 별도 보관 중인 물품을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모니터 받침대는 별도 보관함에서 인계하며, 사원증은 퇴사 처리 후 총무팀에 반납 예정입니다.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인수자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