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미성년자 활동 보호자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활동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 청소년 과학캠프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(주)한빛교육재단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2026-10-05~2026-10-07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강원도 평창 청소년수련원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참가자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2014-03-02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학교·학년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한빛초등학교 5학년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010-2222-3333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보호자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010-9999-8888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건강·유의사항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복용 약물, 신체 활동 제한 등 유의가 필요한 사항이 있으면 기재하십시오(구체적인 질병명 대신 유의사항만 기재).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유의가 필요한 사항 없음. 특이 체질이나 알레르기가 있는 경우 참가 전 담당자에게 사전 안내 바랍니다.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본인은 위 미성년자의 보호자로서 상기 활동 참가에 동의하며, 활동 중 안전지도 방침에 따르는 것에 동의합니다. 동의하지 않을 권리가 있으며, 다만 동의하지 않을 경우 활동 참가가 제한될 수 있습니다.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28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참가자의 고유식별정보는 수집하지 않으며, 생년월일로만 확인합니다.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