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학생 생활기록 카드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학생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15번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565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특이사항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보호자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홍판서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010-8765-4321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직장 연락처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학기별 출결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수업일수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지각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1학기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교과 성취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1학기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2학기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행동특성 및 종합의견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사실을 바탕으로 긍정적이고 중립적으로 기술하십시오.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수업 참여가 적극적이며 모둠 활동에서 의견을 잘 조율함. 친구들과 원만하게 지내고 맡은 역할을 책임감 있게 수행함.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상담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2026-04-08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대면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1학기 학습 계획 상담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2026-06-17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전화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교우관계 관련 안내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카드의 개인정보는 학생 지도·상담 목적으로만 수집하며, 졸업 또는 전출 후 학교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