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학습계획표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4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계획 기간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 ~ 2026-09-20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주간 학습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09~11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복습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14~16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복습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19~21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주간 목표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주 달성하고자 하는 학습 목표를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수학 2단원 문제풀이 50개 완료하고 영어 단어 100개 암기하기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회고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실제 진행 상황, 어려웠던 점, 개선할 사항을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9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수학 문제풀이는 목표보다 빠르게 끝냈지만 영어 단어 암기가 부족했습니다. 다음 주는 단어 암기 시간을 늘릴 계획입니다.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계획에 맞춰 진행하지 못한 부분은 그 이유를 분석하고, 다음 주 계획에 반영하십시오.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