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1448" w14:textId="6B74040C" w:rsidR="0049411C" w:rsidRDefault="00CC64AA" w:rsidP="00F31CA1">
      <w:pPr>
        <w:pStyle w:val="Ttulo1"/>
        <w:ind w:left="0"/>
      </w:pPr>
      <w:r>
        <w:t>AULA 01</w:t>
      </w:r>
    </w:p>
    <w:p w14:paraId="4B0AFBC0" w14:textId="4F7587F3" w:rsidR="009E3722" w:rsidRDefault="00D95258" w:rsidP="00D95258">
      <w:pPr>
        <w:pStyle w:val="Ttulo2"/>
      </w:pPr>
      <w:r>
        <w:t>Tipografia</w:t>
      </w:r>
    </w:p>
    <w:p w14:paraId="722BEC9B" w14:textId="6BA95B83" w:rsidR="004804FB" w:rsidRDefault="005C67F8" w:rsidP="004804FB">
      <w:r>
        <w:t>Serifa: Linha imaginaria, facilita a leitura das palavras, guia a leitura.</w:t>
      </w:r>
      <w:r w:rsidR="004804FB">
        <w:t xml:space="preserve"> Usados em livros.</w:t>
      </w:r>
    </w:p>
    <w:p w14:paraId="4349CB1C" w14:textId="479F16A8" w:rsidR="004804FB" w:rsidRDefault="004804FB" w:rsidP="004804FB">
      <w:r>
        <w:t>Glifo: praticamente a letra, mas só que são separadas por tipo, como maiúscula e minúscula.</w:t>
      </w:r>
    </w:p>
    <w:p w14:paraId="33D26A29" w14:textId="5ADB8E5F" w:rsidR="004804FB" w:rsidRDefault="004804FB" w:rsidP="004804FB">
      <w:r>
        <w:t>Conjuntos de caracteres ou letras são as FONTES</w:t>
      </w:r>
    </w:p>
    <w:p w14:paraId="587F351A" w14:textId="2C07C3EF" w:rsidR="004804FB" w:rsidRDefault="004804FB" w:rsidP="004804FB">
      <w:r>
        <w:t>Sans-serifs: usado em tela e texto longo.</w:t>
      </w:r>
    </w:p>
    <w:p w14:paraId="5B54CBB2" w14:textId="05E233A9" w:rsidR="004804FB" w:rsidRDefault="004804FB" w:rsidP="004804FB">
      <w:r>
        <w:t>Família tipográfica, conjunto de glifos em diversas espessuras.</w:t>
      </w:r>
    </w:p>
    <w:p w14:paraId="7C5C083E" w14:textId="7ADC4D01" w:rsidR="004804FB" w:rsidRDefault="004804FB" w:rsidP="004804FB">
      <w:r>
        <w:t>Fonte apertada: ruim para textos longos</w:t>
      </w:r>
    </w:p>
    <w:p w14:paraId="6F1D097D" w14:textId="6D1B9D8F" w:rsidR="004804FB" w:rsidRDefault="004804FB" w:rsidP="004804FB">
      <w:proofErr w:type="spellStart"/>
      <w:r>
        <w:t>Monoespaçada</w:t>
      </w:r>
      <w:proofErr w:type="spellEnd"/>
      <w:r>
        <w:t>: As letras possuem a mesma largura.</w:t>
      </w:r>
    </w:p>
    <w:p w14:paraId="42D08CE1" w14:textId="16014598" w:rsidR="004804FB" w:rsidRDefault="004804FB" w:rsidP="004804FB">
      <w:proofErr w:type="spellStart"/>
      <w:r>
        <w:t>Handwriting</w:t>
      </w:r>
      <w:proofErr w:type="spellEnd"/>
      <w:r>
        <w:t>: escrita à mão.</w:t>
      </w:r>
    </w:p>
    <w:p w14:paraId="0EA9A821" w14:textId="42ABE6B8" w:rsidR="004804FB" w:rsidRPr="00D95258" w:rsidRDefault="004804FB" w:rsidP="004804FB">
      <w:r>
        <w:t>Display ou comemorativa: diferenciadas, sem regras.</w:t>
      </w:r>
    </w:p>
    <w:sectPr w:rsidR="004804FB" w:rsidRPr="00D9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D1"/>
    <w:rsid w:val="00104332"/>
    <w:rsid w:val="001273C1"/>
    <w:rsid w:val="004804FB"/>
    <w:rsid w:val="0049411C"/>
    <w:rsid w:val="005C67F8"/>
    <w:rsid w:val="0077591B"/>
    <w:rsid w:val="0085014C"/>
    <w:rsid w:val="008C04D1"/>
    <w:rsid w:val="009E3722"/>
    <w:rsid w:val="00CC64AA"/>
    <w:rsid w:val="00D56D92"/>
    <w:rsid w:val="00D95258"/>
    <w:rsid w:val="00F31CA1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D617"/>
  <w15:chartTrackingRefBased/>
  <w15:docId w15:val="{AF6118FD-6376-46E5-BF58-07C2CFA2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A1"/>
    <w:pPr>
      <w:spacing w:line="360" w:lineRule="auto"/>
      <w:ind w:left="708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64AA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C64AA"/>
    <w:pPr>
      <w:spacing w:before="40" w:after="0"/>
      <w:outlineLvl w:val="1"/>
    </w:pPr>
    <w:rPr>
      <w:color w:val="auto"/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9411C"/>
    <w:pPr>
      <w:spacing w:before="40" w:after="0"/>
      <w:ind w:left="1416"/>
      <w:outlineLvl w:val="2"/>
    </w:pPr>
    <w:rPr>
      <w:rFonts w:asciiTheme="majorHAnsi" w:hAnsiTheme="majorHAnsi"/>
      <w:b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4A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4A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C64AA"/>
    <w:pPr>
      <w:spacing w:after="100"/>
    </w:pPr>
  </w:style>
  <w:style w:type="character" w:styleId="Hyperlink">
    <w:name w:val="Hyperlink"/>
    <w:basedOn w:val="Fontepargpadro"/>
    <w:uiPriority w:val="99"/>
    <w:unhideWhenUsed/>
    <w:rsid w:val="00CC64A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64AA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9411C"/>
    <w:rPr>
      <w:rFonts w:asciiTheme="majorHAnsi" w:eastAsiaTheme="majorEastAsia" w:hAnsiTheme="majorHAnsi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D9C4-6734-414E-AD53-BED06449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Sidrão</dc:creator>
  <cp:keywords/>
  <dc:description/>
  <cp:lastModifiedBy>Caique Sidrão</cp:lastModifiedBy>
  <cp:revision>4</cp:revision>
  <dcterms:created xsi:type="dcterms:W3CDTF">2024-01-13T14:56:00Z</dcterms:created>
  <dcterms:modified xsi:type="dcterms:W3CDTF">2024-01-14T01:26:00Z</dcterms:modified>
</cp:coreProperties>
</file>