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AA9D2" w14:textId="269DE901" w:rsidR="00992845" w:rsidRPr="00992845" w:rsidRDefault="00992845" w:rsidP="00992845">
      <w:pPr>
        <w:rPr>
          <w:b/>
          <w:bCs/>
        </w:rPr>
      </w:pPr>
      <w:r w:rsidRPr="00992845">
        <w:rPr>
          <w:b/>
          <w:bCs/>
        </w:rPr>
        <w:t xml:space="preserve">Overview </w:t>
      </w:r>
    </w:p>
    <w:p w14:paraId="179CEB13" w14:textId="0E93C0CD" w:rsidR="00992845" w:rsidRPr="00992845" w:rsidRDefault="00992845" w:rsidP="00992845">
      <w:r w:rsidRPr="00992845">
        <w:t xml:space="preserve">Ear, nose, and throat (ENT) specialists are also known as otolaryngologists. This department deals with medical issues related to balance and hearing, sleeping and breathing issues, speech and swallowing, neck and head cancer, sinuses and allergies, skin disorders, and facial plastic surgery. The ENT department of </w:t>
      </w:r>
      <w:r>
        <w:t>Vira Hospital</w:t>
      </w:r>
      <w:r w:rsidRPr="00992845">
        <w:t xml:space="preserve"> is highly equipped with facilities to provide treatments for issues related to the ear, nose, and throat.</w:t>
      </w:r>
    </w:p>
    <w:p w14:paraId="79F2F6FD" w14:textId="195E9E1E" w:rsidR="00992845" w:rsidRPr="00992845" w:rsidRDefault="00992845" w:rsidP="00992845">
      <w:r w:rsidRPr="00992845">
        <w:t xml:space="preserve">We have a team of highly trained doctors and experienced staff who take care of the patients. They provide special services such as endoscopy and other surgeries to treat different problems. The faculties of the Sahyadri specialty hospital can also be entrusted with carrying out different ophthalmology and plastic surgeries to cure hearing-related issues. They also deal with reconstruction and surgical management of benign </w:t>
      </w:r>
      <w:r w:rsidRPr="00992845">
        <w:t>tutors</w:t>
      </w:r>
      <w:r w:rsidRPr="00992845">
        <w:t xml:space="preserve"> and cancers of the neck and head, as well as surgery of the neck and face.</w:t>
      </w:r>
    </w:p>
    <w:p w14:paraId="1FFA01E4" w14:textId="77777777" w:rsidR="00992845" w:rsidRPr="00992845" w:rsidRDefault="00992845" w:rsidP="00992845">
      <w:pPr>
        <w:rPr>
          <w:b/>
          <w:bCs/>
        </w:rPr>
      </w:pPr>
      <w:r w:rsidRPr="00992845">
        <w:rPr>
          <w:b/>
          <w:bCs/>
        </w:rPr>
        <w:t>Overview</w:t>
      </w:r>
    </w:p>
    <w:p w14:paraId="55275CF2" w14:textId="11FA9F44" w:rsidR="00992845" w:rsidRPr="00992845" w:rsidRDefault="00992845" w:rsidP="00992845">
      <w:r w:rsidRPr="00992845">
        <w:t xml:space="preserve">Our highly trained critical care intensivists treat this department’s most severely ill and injured persons. </w:t>
      </w:r>
      <w:r>
        <w:t>Vira Hospital</w:t>
      </w:r>
      <w:r w:rsidRPr="00992845">
        <w:t xml:space="preserve"> has specialists who care for patients undergoing major trauma or surgery. The doctors of </w:t>
      </w:r>
      <w:r>
        <w:t>Vira Hospital</w:t>
      </w:r>
      <w:r w:rsidRPr="00992845">
        <w:t xml:space="preserve"> look after the people who require advanced care and monitoring. The full spectrum of this department is provided by specialists and other medical experts specially trained in critical healthcare and are there at the Hospital 24×7 to serve patients.</w:t>
      </w:r>
    </w:p>
    <w:p w14:paraId="1A174247" w14:textId="77777777" w:rsidR="00992845" w:rsidRPr="00992845" w:rsidRDefault="00992845" w:rsidP="00992845">
      <w:pPr>
        <w:rPr>
          <w:b/>
          <w:bCs/>
        </w:rPr>
      </w:pPr>
      <w:r w:rsidRPr="00992845">
        <w:rPr>
          <w:b/>
          <w:bCs/>
        </w:rPr>
        <w:t>Overview</w:t>
      </w:r>
    </w:p>
    <w:p w14:paraId="09564EA7" w14:textId="2085A8F1" w:rsidR="00992845" w:rsidRPr="00992845" w:rsidRDefault="00992845" w:rsidP="00992845">
      <w:r w:rsidRPr="00992845">
        <w:t xml:space="preserve">The Dentistry Department at </w:t>
      </w:r>
      <w:r>
        <w:t>Vira Hospital</w:t>
      </w:r>
      <w:r w:rsidRPr="00992845">
        <w:t xml:space="preserve"> treats both children’s and adults’ dental issues. The professionals examine the patient’s needs and condition to provide multidisciplinary care. We have a team of licensed dental specialists who provide routine care and special practices to ensure treatment for every dental problem. In addition, our specialists help the patient manage issues relating to dental hygiene, dental oncology, dental sleep medicine, etc. </w:t>
      </w:r>
    </w:p>
    <w:p w14:paraId="40DC0B12" w14:textId="77777777" w:rsidR="00992845" w:rsidRPr="00992845" w:rsidRDefault="00992845" w:rsidP="00992845">
      <w:pPr>
        <w:rPr>
          <w:b/>
          <w:bCs/>
        </w:rPr>
      </w:pPr>
      <w:r w:rsidRPr="00992845">
        <w:rPr>
          <w:b/>
          <w:bCs/>
        </w:rPr>
        <w:t>Overview</w:t>
      </w:r>
    </w:p>
    <w:p w14:paraId="54A18276" w14:textId="4CB9A5D2" w:rsidR="00992845" w:rsidRPr="00992845" w:rsidRDefault="00992845" w:rsidP="00992845">
      <w:r>
        <w:t>Vira Hospital</w:t>
      </w:r>
      <w:r w:rsidRPr="00992845">
        <w:t xml:space="preserve"> is one of the most experienced hospitals in general surgery practice. We have a team of highly-trained professionals who have conducted over 2000 laparoscopic surgeries in a year. Our surgeons are the best surgeons you can find in the country as they know whether you need surgery or the disease can be cured through medicines or physiotherapy. Plus, we are available at your service 24×7 for emergencies and other trauma-related services. The general surgery department of Sahyadri takes care of all the diagnostic, preventive, and therapeutic or surgical procedures.</w:t>
      </w:r>
    </w:p>
    <w:p w14:paraId="2AE5F96D" w14:textId="77777777" w:rsidR="00992845" w:rsidRPr="00992845" w:rsidRDefault="00992845" w:rsidP="00992845">
      <w:pPr>
        <w:rPr>
          <w:b/>
          <w:bCs/>
        </w:rPr>
      </w:pPr>
      <w:r w:rsidRPr="00992845">
        <w:rPr>
          <w:b/>
          <w:bCs/>
        </w:rPr>
        <w:t>Overview</w:t>
      </w:r>
    </w:p>
    <w:p w14:paraId="539E8424" w14:textId="778BE7E8" w:rsidR="00992845" w:rsidRPr="00992845" w:rsidRDefault="00992845" w:rsidP="00992845">
      <w:r>
        <w:t>Vira Hospital</w:t>
      </w:r>
      <w:r w:rsidRPr="00992845">
        <w:t xml:space="preserve"> contains the most modern equipment and facility to look into conditions relating to eye problems. It can be any problem relating to glaucoma, cornea, </w:t>
      </w:r>
      <w:proofErr w:type="spellStart"/>
      <w:r w:rsidRPr="00992845">
        <w:t>pediatric</w:t>
      </w:r>
      <w:proofErr w:type="spellEnd"/>
      <w:r w:rsidRPr="00992845">
        <w:t xml:space="preserve"> ophthalmology, Vitro retina, and oculoplastic. Our highly trained doctors look into different symptoms of eye infection, cataracts, nerve problems and other eye diseases. We are one of the major eye chains of India that work forefront in the field of ophthalmic care using advanced medical techniques.</w:t>
      </w:r>
    </w:p>
    <w:p w14:paraId="2B4AE7A7" w14:textId="77777777" w:rsidR="009E3B02" w:rsidRPr="00992845" w:rsidRDefault="009E3B02" w:rsidP="00992845"/>
    <w:sectPr w:rsidR="009E3B02" w:rsidRPr="00992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45"/>
    <w:rsid w:val="00855BB6"/>
    <w:rsid w:val="008769E9"/>
    <w:rsid w:val="00992845"/>
    <w:rsid w:val="009E3B0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3540"/>
  <w15:chartTrackingRefBased/>
  <w15:docId w15:val="{39DBF5FD-3FF9-49E9-8F62-39EEDEF4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09004">
      <w:bodyDiv w:val="1"/>
      <w:marLeft w:val="0"/>
      <w:marRight w:val="0"/>
      <w:marTop w:val="0"/>
      <w:marBottom w:val="0"/>
      <w:divBdr>
        <w:top w:val="none" w:sz="0" w:space="0" w:color="auto"/>
        <w:left w:val="none" w:sz="0" w:space="0" w:color="auto"/>
        <w:bottom w:val="none" w:sz="0" w:space="0" w:color="auto"/>
        <w:right w:val="none" w:sz="0" w:space="0" w:color="auto"/>
      </w:divBdr>
    </w:div>
    <w:div w:id="899444808">
      <w:bodyDiv w:val="1"/>
      <w:marLeft w:val="0"/>
      <w:marRight w:val="0"/>
      <w:marTop w:val="0"/>
      <w:marBottom w:val="0"/>
      <w:divBdr>
        <w:top w:val="none" w:sz="0" w:space="0" w:color="auto"/>
        <w:left w:val="none" w:sz="0" w:space="0" w:color="auto"/>
        <w:bottom w:val="none" w:sz="0" w:space="0" w:color="auto"/>
        <w:right w:val="none" w:sz="0" w:space="0" w:color="auto"/>
      </w:divBdr>
    </w:div>
    <w:div w:id="912668798">
      <w:bodyDiv w:val="1"/>
      <w:marLeft w:val="0"/>
      <w:marRight w:val="0"/>
      <w:marTop w:val="0"/>
      <w:marBottom w:val="0"/>
      <w:divBdr>
        <w:top w:val="none" w:sz="0" w:space="0" w:color="auto"/>
        <w:left w:val="none" w:sz="0" w:space="0" w:color="auto"/>
        <w:bottom w:val="none" w:sz="0" w:space="0" w:color="auto"/>
        <w:right w:val="none" w:sz="0" w:space="0" w:color="auto"/>
      </w:divBdr>
    </w:div>
    <w:div w:id="970130299">
      <w:bodyDiv w:val="1"/>
      <w:marLeft w:val="0"/>
      <w:marRight w:val="0"/>
      <w:marTop w:val="0"/>
      <w:marBottom w:val="0"/>
      <w:divBdr>
        <w:top w:val="none" w:sz="0" w:space="0" w:color="auto"/>
        <w:left w:val="none" w:sz="0" w:space="0" w:color="auto"/>
        <w:bottom w:val="none" w:sz="0" w:space="0" w:color="auto"/>
        <w:right w:val="none" w:sz="0" w:space="0" w:color="auto"/>
      </w:divBdr>
    </w:div>
    <w:div w:id="1022709524">
      <w:bodyDiv w:val="1"/>
      <w:marLeft w:val="0"/>
      <w:marRight w:val="0"/>
      <w:marTop w:val="0"/>
      <w:marBottom w:val="0"/>
      <w:divBdr>
        <w:top w:val="none" w:sz="0" w:space="0" w:color="auto"/>
        <w:left w:val="none" w:sz="0" w:space="0" w:color="auto"/>
        <w:bottom w:val="none" w:sz="0" w:space="0" w:color="auto"/>
        <w:right w:val="none" w:sz="0" w:space="0" w:color="auto"/>
      </w:divBdr>
    </w:div>
    <w:div w:id="1547259611">
      <w:bodyDiv w:val="1"/>
      <w:marLeft w:val="0"/>
      <w:marRight w:val="0"/>
      <w:marTop w:val="0"/>
      <w:marBottom w:val="0"/>
      <w:divBdr>
        <w:top w:val="none" w:sz="0" w:space="0" w:color="auto"/>
        <w:left w:val="none" w:sz="0" w:space="0" w:color="auto"/>
        <w:bottom w:val="none" w:sz="0" w:space="0" w:color="auto"/>
        <w:right w:val="none" w:sz="0" w:space="0" w:color="auto"/>
      </w:divBdr>
    </w:div>
    <w:div w:id="1764372695">
      <w:bodyDiv w:val="1"/>
      <w:marLeft w:val="0"/>
      <w:marRight w:val="0"/>
      <w:marTop w:val="0"/>
      <w:marBottom w:val="0"/>
      <w:divBdr>
        <w:top w:val="none" w:sz="0" w:space="0" w:color="auto"/>
        <w:left w:val="none" w:sz="0" w:space="0" w:color="auto"/>
        <w:bottom w:val="none" w:sz="0" w:space="0" w:color="auto"/>
        <w:right w:val="none" w:sz="0" w:space="0" w:color="auto"/>
      </w:divBdr>
    </w:div>
    <w:div w:id="2053723591">
      <w:bodyDiv w:val="1"/>
      <w:marLeft w:val="0"/>
      <w:marRight w:val="0"/>
      <w:marTop w:val="0"/>
      <w:marBottom w:val="0"/>
      <w:divBdr>
        <w:top w:val="none" w:sz="0" w:space="0" w:color="auto"/>
        <w:left w:val="none" w:sz="0" w:space="0" w:color="auto"/>
        <w:bottom w:val="none" w:sz="0" w:space="0" w:color="auto"/>
        <w:right w:val="none" w:sz="0" w:space="0" w:color="auto"/>
      </w:divBdr>
    </w:div>
    <w:div w:id="2116165511">
      <w:bodyDiv w:val="1"/>
      <w:marLeft w:val="0"/>
      <w:marRight w:val="0"/>
      <w:marTop w:val="0"/>
      <w:marBottom w:val="0"/>
      <w:divBdr>
        <w:top w:val="none" w:sz="0" w:space="0" w:color="auto"/>
        <w:left w:val="none" w:sz="0" w:space="0" w:color="auto"/>
        <w:bottom w:val="none" w:sz="0" w:space="0" w:color="auto"/>
        <w:right w:val="none" w:sz="0" w:space="0" w:color="auto"/>
      </w:divBdr>
    </w:div>
    <w:div w:id="212063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Chauhan</dc:creator>
  <cp:keywords/>
  <dc:description/>
  <cp:lastModifiedBy>Pravin Chauhan</cp:lastModifiedBy>
  <cp:revision>1</cp:revision>
  <dcterms:created xsi:type="dcterms:W3CDTF">2024-12-19T08:53:00Z</dcterms:created>
  <dcterms:modified xsi:type="dcterms:W3CDTF">2024-12-19T09:05:00Z</dcterms:modified>
</cp:coreProperties>
</file>