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96" w:rsidRPr="00343F82" w:rsidRDefault="006F5D5F">
      <w:pPr>
        <w:rPr>
          <w:b/>
          <w:sz w:val="24"/>
        </w:rPr>
      </w:pPr>
      <w:r w:rsidRPr="00343F82">
        <w:rPr>
          <w:b/>
          <w:sz w:val="24"/>
        </w:rPr>
        <w:t>Kurzprotokoll Sitzung Bürgerkomitee Bergstraße, Freitag 19.05.2017</w:t>
      </w:r>
    </w:p>
    <w:p w:rsidR="006F5D5F" w:rsidRDefault="006F5D5F">
      <w:r w:rsidRPr="00343F82">
        <w:rPr>
          <w:b/>
          <w:sz w:val="24"/>
        </w:rPr>
        <w:t>19:00 Uhr in der Gaststätte Weiherhaus, Bensheim-Auerbach</w:t>
      </w:r>
    </w:p>
    <w:p w:rsidR="006F5D5F" w:rsidRDefault="006F5D5F"/>
    <w:p w:rsidR="00343F82" w:rsidRDefault="00343F82"/>
    <w:p w:rsidR="006F5D5F" w:rsidRPr="00343F82" w:rsidRDefault="006F5D5F" w:rsidP="006F5D5F">
      <w:pPr>
        <w:rPr>
          <w:b/>
        </w:rPr>
      </w:pPr>
      <w:r w:rsidRPr="00343F82">
        <w:rPr>
          <w:b/>
        </w:rPr>
        <w:t xml:space="preserve">TOP 1 Flyer-Erstellung: </w:t>
      </w:r>
    </w:p>
    <w:p w:rsidR="006F5D5F" w:rsidRDefault="006F5D5F" w:rsidP="006F5D5F">
      <w:r>
        <w:t>Gerhard Kugler hat weitere Anregungen aufgenommen und fertigt den Flyer an, der vor allem für die Einholung der Unterstützungsunterschriften genutzt werden soll. Die Stückzahl soll kleiner werden als zunächst geplant (geplant 500). Dafür sollte bei erfolgreicher Sammlung/Kandidatur eine größere Stückzahl Flyer hergestellt werden für Wahlwerbung.</w:t>
      </w:r>
    </w:p>
    <w:p w:rsidR="006F5D5F" w:rsidRDefault="006F5D5F" w:rsidP="006F5D5F"/>
    <w:p w:rsidR="00343F82" w:rsidRDefault="00343F82" w:rsidP="006F5D5F"/>
    <w:p w:rsidR="006F5D5F" w:rsidRPr="00343F82" w:rsidRDefault="006F5D5F" w:rsidP="006F5D5F">
      <w:pPr>
        <w:rPr>
          <w:b/>
        </w:rPr>
      </w:pPr>
      <w:r w:rsidRPr="00343F82">
        <w:rPr>
          <w:b/>
        </w:rPr>
        <w:t>TOP 2 Info-Stände in Bensheim:</w:t>
      </w:r>
    </w:p>
    <w:p w:rsidR="006F5D5F" w:rsidRDefault="006F5D5F" w:rsidP="006F5D5F">
      <w:r>
        <w:t xml:space="preserve">Doris Junker informiert, </w:t>
      </w:r>
      <w:proofErr w:type="spellStart"/>
      <w:r>
        <w:t>dass</w:t>
      </w:r>
      <w:proofErr w:type="spellEnd"/>
      <w:r>
        <w:t xml:space="preserve"> Info-Stände in Bensheim genehmigt werden müssen. Kostenpunkt 12€ je Antrag, der auch mehrere Termine beinhalten darf. Wir fassen ins Auge, einen Stand am Bürgerfest-Samstag zu gestalten (10.6.17). (Nachtrag: Doris Junker informiert am 22.5., </w:t>
      </w:r>
      <w:proofErr w:type="spellStart"/>
      <w:r>
        <w:t>dass</w:t>
      </w:r>
      <w:proofErr w:type="spellEnd"/>
      <w:r>
        <w:t xml:space="preserve"> wir am Bürgerfest-Samstag keine Flyer verteilen dürfen).</w:t>
      </w:r>
    </w:p>
    <w:p w:rsidR="006F5D5F" w:rsidRDefault="006F5D5F" w:rsidP="006F5D5F"/>
    <w:p w:rsidR="00343F82" w:rsidRDefault="00343F82" w:rsidP="006F5D5F"/>
    <w:p w:rsidR="006F5D5F" w:rsidRPr="00343F82" w:rsidRDefault="006F5D5F" w:rsidP="006F5D5F">
      <w:pPr>
        <w:rPr>
          <w:b/>
        </w:rPr>
      </w:pPr>
      <w:r w:rsidRPr="00343F82">
        <w:rPr>
          <w:b/>
        </w:rPr>
        <w:t xml:space="preserve">TOP 3 </w:t>
      </w:r>
      <w:proofErr w:type="gramStart"/>
      <w:r w:rsidRPr="00343F82">
        <w:rPr>
          <w:b/>
        </w:rPr>
        <w:t>Artikel-Sammlung</w:t>
      </w:r>
      <w:proofErr w:type="gramEnd"/>
    </w:p>
    <w:p w:rsidR="006F5D5F" w:rsidRDefault="006F5D5F" w:rsidP="006F5D5F">
      <w:r>
        <w:t xml:space="preserve">Sebastian Bucher regt an, </w:t>
      </w:r>
      <w:proofErr w:type="spellStart"/>
      <w:r>
        <w:t>dass</w:t>
      </w:r>
      <w:proofErr w:type="spellEnd"/>
      <w:r>
        <w:t xml:space="preserve"> er den Mitgliedern des Bürgerkomitees in einer noch einzurichtenden „Cloud“ diverse Artikel / Analysen z.B. der Gebiete Lohnentwicklung, CETA, Privatisierung, Steuern</w:t>
      </w:r>
      <w:r w:rsidR="00DF5946">
        <w:t xml:space="preserve"> zur Verfügung stellt. Die Sammlung könnte stetig erweitert werden und soll dem Interessierten / der Interessierten einer tieferen Beschäftigung mit dem einen oder anderen Thema dienen. Idee wurde angenommen, Sebastian Bucher kümmert sich um „Cloud“.</w:t>
      </w:r>
    </w:p>
    <w:p w:rsidR="00DF5946" w:rsidRDefault="00DF5946" w:rsidP="006F5D5F"/>
    <w:p w:rsidR="00343F82" w:rsidRDefault="00343F82" w:rsidP="006F5D5F">
      <w:pPr>
        <w:rPr>
          <w:b/>
        </w:rPr>
      </w:pPr>
    </w:p>
    <w:p w:rsidR="00DF5946" w:rsidRPr="00343F82" w:rsidRDefault="00DF5946" w:rsidP="006F5D5F">
      <w:pPr>
        <w:rPr>
          <w:b/>
        </w:rPr>
      </w:pPr>
      <w:r w:rsidRPr="00343F82">
        <w:rPr>
          <w:b/>
        </w:rPr>
        <w:t xml:space="preserve">TOP 4 Termine und </w:t>
      </w:r>
      <w:r w:rsidR="00AF3ED3" w:rsidRPr="00343F82">
        <w:rPr>
          <w:b/>
        </w:rPr>
        <w:t>„</w:t>
      </w:r>
      <w:r w:rsidRPr="00343F82">
        <w:rPr>
          <w:b/>
        </w:rPr>
        <w:t>Netzwerken</w:t>
      </w:r>
      <w:r w:rsidR="00AF3ED3" w:rsidRPr="00343F82">
        <w:rPr>
          <w:b/>
        </w:rPr>
        <w:t>“</w:t>
      </w:r>
    </w:p>
    <w:p w:rsidR="00DF5946" w:rsidRDefault="00DF5946" w:rsidP="006F5D5F">
      <w:r>
        <w:t xml:space="preserve">Sebastian Bucher gibt einen kurzen Überblick über Termine, die </w:t>
      </w:r>
      <w:proofErr w:type="gramStart"/>
      <w:r>
        <w:t>zum</w:t>
      </w:r>
      <w:proofErr w:type="gramEnd"/>
      <w:r>
        <w:t xml:space="preserve"> Netzwerken genutzt werden (könnten):</w:t>
      </w:r>
    </w:p>
    <w:p w:rsidR="00DF5946" w:rsidRDefault="00DF5946" w:rsidP="006F5D5F">
      <w:r>
        <w:t>22.5. Bürgernetzwerk in Bensheim</w:t>
      </w:r>
    </w:p>
    <w:p w:rsidR="00DF5946" w:rsidRDefault="00DF5946" w:rsidP="006F5D5F">
      <w:r>
        <w:t>23.5. Sitzung der „Bürger für Bensheim“</w:t>
      </w:r>
    </w:p>
    <w:p w:rsidR="00DF5946" w:rsidRDefault="00DF5946" w:rsidP="006F5D5F">
      <w:r>
        <w:t xml:space="preserve">3.6. </w:t>
      </w:r>
      <w:r w:rsidR="00AF3ED3">
        <w:t xml:space="preserve">Aufbruch 2017 – Initiative von </w:t>
      </w:r>
      <w:proofErr w:type="spellStart"/>
      <w:r w:rsidR="00AF3ED3">
        <w:t>Campact</w:t>
      </w:r>
      <w:proofErr w:type="spellEnd"/>
      <w:r w:rsidR="00AF3ED3">
        <w:t>, Geplant ist eine öffentliche Sitzung in Viernheim, Bürgerhaus.</w:t>
      </w:r>
    </w:p>
    <w:p w:rsidR="00DF5946" w:rsidRDefault="00DF5946" w:rsidP="006F5D5F"/>
    <w:p w:rsidR="00347600" w:rsidRDefault="00347600" w:rsidP="006F5D5F"/>
    <w:p w:rsidR="00347600" w:rsidRDefault="00347600" w:rsidP="006F5D5F"/>
    <w:p w:rsidR="00554F4A" w:rsidRDefault="00554F4A" w:rsidP="006F5D5F">
      <w:r>
        <w:rPr>
          <w:b/>
        </w:rPr>
        <w:lastRenderedPageBreak/>
        <w:t xml:space="preserve">TOP </w:t>
      </w:r>
      <w:r>
        <w:rPr>
          <w:b/>
        </w:rPr>
        <w:t>5</w:t>
      </w:r>
      <w:r w:rsidRPr="00343F82">
        <w:rPr>
          <w:b/>
        </w:rPr>
        <w:t xml:space="preserve"> </w:t>
      </w:r>
      <w:proofErr w:type="gramStart"/>
      <w:r>
        <w:rPr>
          <w:b/>
        </w:rPr>
        <w:t>Sammlung</w:t>
      </w:r>
      <w:proofErr w:type="gramEnd"/>
      <w:r>
        <w:rPr>
          <w:b/>
        </w:rPr>
        <w:t xml:space="preserve"> der Unterstützungsunterschriften</w:t>
      </w:r>
    </w:p>
    <w:p w:rsidR="00343F82" w:rsidRDefault="00554F4A" w:rsidP="006F5D5F">
      <w:r>
        <w:t xml:space="preserve">Die Zeit drängt, es müssen weiterhin noch einige Unterstützungsunterschriften gesammelt werden. Diese bitte zu den Sitzungen mitbringen. Gerhard Kugler sammelt zentral, so </w:t>
      </w:r>
      <w:proofErr w:type="spellStart"/>
      <w:r>
        <w:t>dass</w:t>
      </w:r>
      <w:proofErr w:type="spellEnd"/>
      <w:r>
        <w:t xml:space="preserve"> wir eine Übersicht über bisher geleistete Unterschriften haben. Bitte weiter Werbung machen! Demnächst dann auch mit Flyer!</w:t>
      </w:r>
    </w:p>
    <w:p w:rsidR="00554F4A" w:rsidRDefault="00554F4A" w:rsidP="006F5D5F"/>
    <w:p w:rsidR="00DF5946" w:rsidRPr="00343F82" w:rsidRDefault="00554F4A" w:rsidP="006F5D5F">
      <w:pPr>
        <w:rPr>
          <w:b/>
        </w:rPr>
      </w:pPr>
      <w:r>
        <w:rPr>
          <w:b/>
        </w:rPr>
        <w:t>TOP 6</w:t>
      </w:r>
      <w:r w:rsidR="00AF3ED3" w:rsidRPr="00343F82">
        <w:rPr>
          <w:b/>
        </w:rPr>
        <w:t xml:space="preserve"> Gründe, nicht mit zu machen</w:t>
      </w:r>
    </w:p>
    <w:p w:rsidR="00AF3ED3" w:rsidRDefault="00AF3ED3" w:rsidP="006F5D5F">
      <w:r>
        <w:t>Kurze Auflistung von Argumenten, die wir hören, wenn wir Menschen um Unterstützungsunterschriften bitten oder für Aktivität in unserem Komitee werben (Auszug):</w:t>
      </w:r>
    </w:p>
    <w:p w:rsidR="00AF3ED3" w:rsidRDefault="00AF3ED3" w:rsidP="00AF3ED3">
      <w:pPr>
        <w:pStyle w:val="Listenabsatz"/>
        <w:numPr>
          <w:ilvl w:val="0"/>
          <w:numId w:val="2"/>
        </w:numPr>
      </w:pPr>
      <w:r>
        <w:t>„Ich habe keine Zeit“</w:t>
      </w:r>
    </w:p>
    <w:p w:rsidR="00AF3ED3" w:rsidRDefault="00AF3ED3" w:rsidP="00AF3ED3">
      <w:pPr>
        <w:pStyle w:val="Listenabsatz"/>
        <w:numPr>
          <w:ilvl w:val="0"/>
          <w:numId w:val="2"/>
        </w:numPr>
      </w:pPr>
      <w:r>
        <w:t>„Ich habe keine Lust, mich mit Politik zu beschäftigen. Die machen doch eh, was sie wollen!“</w:t>
      </w:r>
    </w:p>
    <w:p w:rsidR="00AF3ED3" w:rsidRDefault="00AF3ED3" w:rsidP="00AF3ED3">
      <w:pPr>
        <w:pStyle w:val="Listenabsatz"/>
        <w:numPr>
          <w:ilvl w:val="0"/>
          <w:numId w:val="2"/>
        </w:numPr>
      </w:pPr>
      <w:r>
        <w:t>„Bringt doch nichts, können doch eh nichts ändern!“</w:t>
      </w:r>
    </w:p>
    <w:p w:rsidR="00343F82" w:rsidRDefault="00AF3ED3" w:rsidP="00343F82">
      <w:pPr>
        <w:pStyle w:val="Listenabsatz"/>
        <w:numPr>
          <w:ilvl w:val="0"/>
          <w:numId w:val="2"/>
        </w:numPr>
      </w:pPr>
      <w:r>
        <w:t>„Läuft doch ganz gut in Deutschland!“</w:t>
      </w:r>
    </w:p>
    <w:p w:rsidR="00343F82" w:rsidRDefault="00343F82" w:rsidP="00343F82">
      <w:r>
        <w:t>Wie können wir diesen „Argumenten“</w:t>
      </w:r>
      <w:r w:rsidR="002504E6">
        <w:t xml:space="preserve"> noch besser begegnen</w:t>
      </w:r>
      <w:bookmarkStart w:id="0" w:name="_GoBack"/>
      <w:bookmarkEnd w:id="0"/>
      <w:r>
        <w:t>?</w:t>
      </w:r>
    </w:p>
    <w:p w:rsidR="00343F82" w:rsidRPr="00284DB0" w:rsidRDefault="00284DB0" w:rsidP="00AF3ED3">
      <w:pPr>
        <w:rPr>
          <w:b/>
        </w:rPr>
      </w:pPr>
      <w:r w:rsidRPr="00284DB0">
        <w:rPr>
          <w:b/>
        </w:rPr>
        <w:t>Nächster Termin: Freitag 02.06.2017, 19:00 Uhr in der Gaststätte Weiherhaus (Nebenraum)</w:t>
      </w:r>
    </w:p>
    <w:p w:rsidR="00343F82" w:rsidRDefault="00343F82" w:rsidP="00AF3ED3"/>
    <w:p w:rsidR="00AF3ED3" w:rsidRDefault="00AF3ED3" w:rsidP="00AF3ED3">
      <w:r>
        <w:t>P</w:t>
      </w:r>
      <w:r w:rsidR="00284DB0">
        <w:t xml:space="preserve">rotokolliert v. </w:t>
      </w:r>
      <w:r>
        <w:t>Sebastian Bucher</w:t>
      </w:r>
    </w:p>
    <w:p w:rsidR="00AF3ED3" w:rsidRDefault="00AF3ED3" w:rsidP="00AF3ED3"/>
    <w:sectPr w:rsidR="00AF3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253AB6"/>
    <w:multiLevelType w:val="hybridMultilevel"/>
    <w:tmpl w:val="2E98C4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2970D8A"/>
    <w:multiLevelType w:val="hybridMultilevel"/>
    <w:tmpl w:val="53CE93C4"/>
    <w:lvl w:ilvl="0" w:tplc="250463E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F"/>
    <w:rsid w:val="002504E6"/>
    <w:rsid w:val="00284DB0"/>
    <w:rsid w:val="00343F82"/>
    <w:rsid w:val="00347600"/>
    <w:rsid w:val="00554F4A"/>
    <w:rsid w:val="006F5D5F"/>
    <w:rsid w:val="009F4F96"/>
    <w:rsid w:val="00AF3ED3"/>
    <w:rsid w:val="00DF5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DE1FE-5BEA-4765-8EC1-374D8549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Bucher</dc:creator>
  <cp:keywords/>
  <dc:description/>
  <cp:lastModifiedBy>Sebastian Bucher</cp:lastModifiedBy>
  <cp:revision>6</cp:revision>
  <dcterms:created xsi:type="dcterms:W3CDTF">2017-05-22T16:22:00Z</dcterms:created>
  <dcterms:modified xsi:type="dcterms:W3CDTF">2017-05-23T04:31:00Z</dcterms:modified>
</cp:coreProperties>
</file>