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D067" w14:textId="77777777" w:rsidR="00654FD8" w:rsidRDefault="00654FD8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</w:p>
    <w:p w14:paraId="6B47DA4E" w14:textId="77777777" w:rsidR="00654FD8" w:rsidRDefault="00654FD8" w:rsidP="00654FD8">
      <w:r>
        <w:rPr>
          <w:rFonts w:hint="eastAsia"/>
        </w:rPr>
        <w:t xml:space="preserve">转至： </w:t>
      </w:r>
      <w:hyperlink r:id="rId5" w:history="1">
        <w:r w:rsidRPr="00F5663B">
          <w:rPr>
            <w:rStyle w:val="a5"/>
          </w:rPr>
          <w:t>https://www.bysocket.com/?p=615</w:t>
        </w:r>
      </w:hyperlink>
    </w:p>
    <w:p w14:paraId="06BBA62B" w14:textId="77777777" w:rsidR="00654FD8" w:rsidRDefault="00654FD8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</w:p>
    <w:p w14:paraId="1D9A64C5" w14:textId="3E8EC8D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bookmarkStart w:id="0" w:name="_GoBack"/>
      <w:bookmarkEnd w:id="0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一、什么大小端？</w:t>
      </w:r>
    </w:p>
    <w:p w14:paraId="4718A1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大小端在计算机业界，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Endian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表示数据在存储器中的存放顺序。百度百科如下叙述之：</w:t>
      </w:r>
    </w:p>
    <w:p w14:paraId="16FB4D3C" w14:textId="77777777" w:rsidR="00317F53" w:rsidRPr="00317F53" w:rsidRDefault="00317F53" w:rsidP="00317F53">
      <w:pPr>
        <w:widowControl/>
        <w:shd w:val="clear" w:color="auto" w:fill="F9F9F9"/>
        <w:spacing w:after="360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大端模式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数据的高字节保存在内存的低地址中，而数据的低字节保存在内存的高地址中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，这样的存储模式有点儿类似于把数据当作字符串顺序处理：地址由小向大增加，而数据从高位往低位放；</w:t>
      </w:r>
    </w:p>
    <w:p w14:paraId="41CEBF8D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 </w:t>
      </w:r>
    </w:p>
    <w:p w14:paraId="33976C60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proofErr w:type="gramStart"/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小端模式</w:t>
      </w:r>
      <w:proofErr w:type="gramEnd"/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数据的高字节保存在内存的高地址中，而数据的低字节保存在内存的低地址中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，这种存储模式将地址的高低和数据位权有效地结合起来，高地址部分权值高，低地址部分权值低，和我们的逻辑方法一致。</w:t>
      </w:r>
    </w:p>
    <w:p w14:paraId="532564C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这两种模式，泥瓦匠记忆宫殿：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小端低低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。这样就知道小端的模式，反之大端的模式。</w:t>
      </w:r>
    </w:p>
    <w:p w14:paraId="5C98388D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比如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整形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十进制数字：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305419896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，转化为十六进制表示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: 0x12345678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。其中按着十六进制的话，每两位占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个位，及一个字节。如图</w:t>
      </w:r>
    </w:p>
    <w:p w14:paraId="56BE68A4" w14:textId="7CCD1AAA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0"/>
          <w:szCs w:val="20"/>
        </w:rPr>
        <w:drawing>
          <wp:inline distT="0" distB="0" distL="0" distR="0" wp14:anchorId="578549E7" wp14:editId="68360E3D">
            <wp:extent cx="5743575" cy="3133725"/>
            <wp:effectExtent l="0" t="0" r="9525" b="9525"/>
            <wp:docPr id="2" name="图片 2" descr="iostrea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tre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393D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lastRenderedPageBreak/>
        <w:t>二、为什么有大小</w:t>
      </w:r>
      <w:proofErr w:type="gramStart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端模式</w:t>
      </w:r>
      <w:proofErr w:type="gramEnd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之分呢？</w:t>
      </w:r>
    </w:p>
    <w:p w14:paraId="4CBDB4F2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如果统一使用大端或者小端，那么何来三国演义，何来一战二战呢？还有大小端也来源于战争。所以存在即是合理。</w:t>
      </w:r>
    </w:p>
    <w:p w14:paraId="24D39550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在操作系统中，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x86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和一般的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（如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windows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FreeBSD,Linux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）使用的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。但比如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Mac 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是大端模式。</w:t>
      </w:r>
    </w:p>
    <w:p w14:paraId="6413D907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在计算机系统中，我们是以字节为单位的，每个地址单元都对应着一个字节，一个字节为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。但是在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语言中除了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之外，还有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short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long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型（要看具体的编译器）。另外，对于位数大于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位的处理器，例如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位或者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位的处理器，由于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寄存器宽度大于一个字节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，那么必然存在着一个如果将多个字节安排的问题。因此就导致了大端存储模式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和小端存储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模式。</w:t>
      </w:r>
    </w:p>
    <w:p w14:paraId="6879D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68E514B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知道为什么有模式的存在，下面需要了解下具有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有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什么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应用场景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p w14:paraId="3CD177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、不同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的处理器进行数据传递时必须要考虑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的不同</w:t>
      </w:r>
    </w:p>
    <w:p w14:paraId="4AE5074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、在网络上传输数据时，由于数据传输的两端对应不同的硬件平台，采用的存储字节顺序可能不一致。所以在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TCP/IP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协议规定了在网络上必须采用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网络字节顺序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，也就是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大端模式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。对于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型数据只占一个字节，无所谓大端和小端。而对于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非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类型数据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，必须在数据发送到网络上之前将其转换成大端模式。接收网络数据时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按符合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接受主机的环境接收。</w:t>
      </w:r>
    </w:p>
    <w:p w14:paraId="4F546C6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74CFAE2A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三、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java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中的大小端</w:t>
      </w:r>
    </w:p>
    <w:p w14:paraId="5E598009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存储量大于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字节，非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类型，如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int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float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等，要考虑字节的顺序问题了。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由于虚拟机的关系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屏蔽了大小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端问题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需要知道的话可用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ByteOrder.nativeOrder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查询。在操作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中，也可以使用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ByteBuffer.order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进行设置：</w:t>
      </w:r>
    </w:p>
    <w:p w14:paraId="72A8F9D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java.nio.ByteBuffer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785351F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java.nio.ByteOrder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53D0E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815A2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6C3AC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2187988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Jeff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Lee</w:t>
      </w:r>
    </w:p>
    <w:p w14:paraId="4FFB0C9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2015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13 20:40:00</w:t>
      </w:r>
    </w:p>
    <w:p w14:paraId="6D1E701E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ByteBuffer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中字节存储次序</w:t>
      </w:r>
    </w:p>
    <w:p w14:paraId="43C00D62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39CE446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22775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Endians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A49E5C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FFFF51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个字节的字节缓冲区</w:t>
      </w:r>
    </w:p>
    <w:p w14:paraId="1969E3B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bb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ByteBuffer.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12]);</w:t>
      </w:r>
    </w:p>
    <w:p w14:paraId="0E50FF0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存入字符串</w:t>
      </w:r>
    </w:p>
    <w:p w14:paraId="54538CF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abdcef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5319F9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23183B2D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A2FF6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反转缓冲区</w:t>
      </w:r>
    </w:p>
    <w:p w14:paraId="4F2C9B8F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bb.rewind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D589D1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设置字节存储次序</w:t>
      </w:r>
    </w:p>
    <w:p w14:paraId="4B8F0A3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BIG_ENDIAN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86D27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440E5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51E62E6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68E7A9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反转缓冲区</w:t>
      </w:r>
    </w:p>
    <w:p w14:paraId="23009DB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bb.rewind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9AE255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设置字节存储次序</w:t>
      </w:r>
    </w:p>
    <w:p w14:paraId="58DAF0CA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LITTLE_ENDIAN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54571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9DE1C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3BEC442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8ED8614" w14:textId="71FF3500" w:rsidR="006D4266" w:rsidRDefault="006D4266" w:rsidP="006D4266">
      <w:pPr>
        <w:widowControl/>
        <w:spacing w:after="36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8027A17" w14:textId="4581A040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run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下结果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如图所示：</w:t>
      </w:r>
    </w:p>
    <w:p w14:paraId="321285D8" w14:textId="76CF28ED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4"/>
          <w:szCs w:val="24"/>
        </w:rPr>
        <w:drawing>
          <wp:inline distT="0" distB="0" distL="0" distR="0" wp14:anchorId="2F71035A" wp14:editId="32EE30B4">
            <wp:extent cx="3571875" cy="1314450"/>
            <wp:effectExtent l="0" t="0" r="9525" b="0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前两句打印说明了，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存储字节次序默认为大端模式。最后一段设置了字节存储次序，然后会输出，可以看出存储次序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为小端模式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14:paraId="56866C50" w14:textId="5A41EE6E" w:rsidR="009F7B59" w:rsidRDefault="009F7B59"/>
    <w:p w14:paraId="2E64DEC2" w14:textId="6EC2886C" w:rsidR="009F7B59" w:rsidRDefault="009F7B59"/>
    <w:p w14:paraId="37F8902B" w14:textId="55BFA20E" w:rsidR="009F7B59" w:rsidRDefault="009F7B59"/>
    <w:p w14:paraId="33B8C429" w14:textId="524A20E6" w:rsidR="009F7B59" w:rsidRDefault="009F7B59"/>
    <w:p w14:paraId="00DD06C1" w14:textId="3A58BC82" w:rsidR="009F7B59" w:rsidRDefault="009F7B59"/>
    <w:p w14:paraId="79448903" w14:textId="55492FD3" w:rsidR="009F7B59" w:rsidRDefault="009F7B59"/>
    <w:p w14:paraId="73BC95AE" w14:textId="24C720DC" w:rsidR="009F7B59" w:rsidRDefault="009F7B59"/>
    <w:p w14:paraId="06445A16" w14:textId="0740C062" w:rsidR="009F7B59" w:rsidRDefault="009F7B59"/>
    <w:p w14:paraId="570F45EE" w14:textId="77777777" w:rsidR="001A6F44" w:rsidRDefault="001A6F44" w:rsidP="001A6F44"/>
    <w:p w14:paraId="7FFAA52E" w14:textId="77777777" w:rsidR="001A6F44" w:rsidRPr="009F7B59" w:rsidRDefault="001A6F44" w:rsidP="001A6F44">
      <w:pPr>
        <w:rPr>
          <w:rFonts w:hint="eastAsia"/>
        </w:rPr>
      </w:pPr>
      <w:r>
        <w:rPr>
          <w:rFonts w:hint="eastAsia"/>
        </w:rPr>
        <w:t>转至：</w:t>
      </w:r>
      <w:r w:rsidRPr="002C3666">
        <w:t>http://www.ruanyifeng.com/blog/2016/11/byte-order.html</w:t>
      </w:r>
    </w:p>
    <w:p w14:paraId="5A212087" w14:textId="43E9CC56" w:rsidR="009F7B59" w:rsidRPr="001A6F44" w:rsidRDefault="009F7B59"/>
    <w:p w14:paraId="101570DF" w14:textId="77777777" w:rsidR="00FA28B0" w:rsidRDefault="00FA28B0" w:rsidP="00FA28B0">
      <w:pPr>
        <w:pStyle w:val="1"/>
        <w:pBdr>
          <w:bottom w:val="single" w:sz="6" w:space="2" w:color="D3D3D3"/>
        </w:pBdr>
        <w:shd w:val="clear" w:color="auto" w:fill="F5F5D5"/>
        <w:spacing w:before="96" w:beforeAutospacing="0" w:after="48" w:afterAutospacing="0" w:line="1080" w:lineRule="atLeast"/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</w:pP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理解字节序</w:t>
      </w:r>
    </w:p>
    <w:p w14:paraId="191F45E7" w14:textId="77777777" w:rsidR="00231E86" w:rsidRDefault="00231E86" w:rsidP="00231E86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38"/>
          <w:szCs w:val="38"/>
        </w:rPr>
      </w:pPr>
      <w:r>
        <w:rPr>
          <w:rFonts w:ascii="Georgia" w:hAnsi="Georgia"/>
          <w:color w:val="556677"/>
          <w:spacing w:val="-2"/>
          <w:sz w:val="38"/>
          <w:szCs w:val="38"/>
        </w:rPr>
        <w:t>作者：</w:t>
      </w:r>
      <w:r>
        <w:rPr>
          <w:rFonts w:ascii="Georgia" w:hAnsi="Georgia"/>
          <w:color w:val="556677"/>
          <w:spacing w:val="-2"/>
          <w:sz w:val="38"/>
          <w:szCs w:val="38"/>
        </w:rPr>
        <w:t> </w:t>
      </w:r>
      <w:hyperlink r:id="rId10" w:history="1"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阮一峰</w:t>
        </w:r>
      </w:hyperlink>
    </w:p>
    <w:p w14:paraId="5FC969BC" w14:textId="77777777" w:rsidR="00231E86" w:rsidRDefault="00231E86" w:rsidP="00231E86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38"/>
          <w:szCs w:val="38"/>
        </w:rPr>
      </w:pPr>
      <w:r>
        <w:rPr>
          <w:rFonts w:ascii="Georgia" w:hAnsi="Georgia"/>
          <w:color w:val="556677"/>
          <w:spacing w:val="-2"/>
          <w:sz w:val="38"/>
          <w:szCs w:val="38"/>
        </w:rPr>
        <w:t>日期：</w:t>
      </w:r>
      <w:r>
        <w:rPr>
          <w:rFonts w:ascii="Georgia" w:hAnsi="Georgia"/>
          <w:color w:val="556677"/>
          <w:spacing w:val="-2"/>
          <w:sz w:val="38"/>
          <w:szCs w:val="38"/>
        </w:rPr>
        <w:t> </w:t>
      </w:r>
      <w:hyperlink r:id="rId11" w:history="1"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2016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年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11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月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22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日</w:t>
        </w:r>
      </w:hyperlink>
    </w:p>
    <w:p w14:paraId="7B50CB4B" w14:textId="2197D0D0" w:rsidR="009F7B59" w:rsidRDefault="009F7B59"/>
    <w:p w14:paraId="06CA3C93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1.</w:t>
      </w:r>
    </w:p>
    <w:p w14:paraId="17829378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计算机硬件有两种储存数据的方式：大端字节序（</w:t>
      </w:r>
      <w:r>
        <w:rPr>
          <w:rFonts w:ascii="Georgia" w:hAnsi="Georgia"/>
          <w:color w:val="111111"/>
          <w:spacing w:val="-2"/>
          <w:sz w:val="38"/>
          <w:szCs w:val="38"/>
        </w:rPr>
        <w:t>big endian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和小端字节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序（</w:t>
      </w:r>
      <w:r>
        <w:rPr>
          <w:rFonts w:ascii="Georgia" w:hAnsi="Georgia"/>
          <w:color w:val="111111"/>
          <w:spacing w:val="-2"/>
          <w:sz w:val="38"/>
          <w:szCs w:val="38"/>
        </w:rPr>
        <w:t>little endian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14:paraId="076021B0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举例来说，数值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0x2211</w:t>
      </w:r>
      <w:r>
        <w:rPr>
          <w:rFonts w:ascii="Georgia" w:hAnsi="Georgia"/>
          <w:color w:val="111111"/>
          <w:spacing w:val="-2"/>
          <w:sz w:val="38"/>
          <w:szCs w:val="38"/>
        </w:rPr>
        <w:t>使用两个字节储存：高位字节是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0x22</w:t>
      </w:r>
      <w:r>
        <w:rPr>
          <w:rFonts w:ascii="Georgia" w:hAnsi="Georgia"/>
          <w:color w:val="111111"/>
          <w:spacing w:val="-2"/>
          <w:sz w:val="38"/>
          <w:szCs w:val="38"/>
        </w:rPr>
        <w:t>，低位字节是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0x11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14:paraId="0DF90E2B" w14:textId="77777777" w:rsidR="00FA28B0" w:rsidRDefault="00FA28B0" w:rsidP="00FA28B0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24"/>
          <w:szCs w:val="24"/>
        </w:rPr>
      </w:pPr>
      <w:r>
        <w:rPr>
          <w:rStyle w:val="a4"/>
          <w:rFonts w:ascii="Consolas" w:hAnsi="Consolas"/>
          <w:color w:val="111111"/>
          <w:spacing w:val="-2"/>
        </w:rPr>
        <w:t>大端字节序</w:t>
      </w:r>
      <w:r>
        <w:rPr>
          <w:rFonts w:ascii="Consolas" w:hAnsi="Consolas"/>
          <w:color w:val="111111"/>
          <w:spacing w:val="-2"/>
        </w:rPr>
        <w:t>：高位字节在前，低位字节在后，这是人类读写数值的方法。</w:t>
      </w:r>
    </w:p>
    <w:p w14:paraId="26A14810" w14:textId="77777777" w:rsidR="00FA28B0" w:rsidRDefault="00FA28B0" w:rsidP="00FA28B0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proofErr w:type="gramStart"/>
      <w:r>
        <w:rPr>
          <w:rStyle w:val="a4"/>
          <w:rFonts w:ascii="Consolas" w:hAnsi="Consolas"/>
          <w:color w:val="111111"/>
          <w:spacing w:val="-2"/>
        </w:rPr>
        <w:t>小端字节</w:t>
      </w:r>
      <w:proofErr w:type="gramEnd"/>
      <w:r>
        <w:rPr>
          <w:rStyle w:val="a4"/>
          <w:rFonts w:ascii="Consolas" w:hAnsi="Consolas"/>
          <w:color w:val="111111"/>
          <w:spacing w:val="-2"/>
        </w:rPr>
        <w:t>序</w:t>
      </w:r>
      <w:r>
        <w:rPr>
          <w:rFonts w:ascii="Consolas" w:hAnsi="Consolas"/>
          <w:color w:val="111111"/>
          <w:spacing w:val="-2"/>
        </w:rPr>
        <w:t>：低位字节在前，高位字节在后，即以</w:t>
      </w:r>
      <w:r>
        <w:rPr>
          <w:rStyle w:val="HTML"/>
          <w:color w:val="111111"/>
          <w:spacing w:val="-2"/>
          <w:bdr w:val="none" w:sz="0" w:space="0" w:color="auto" w:frame="1"/>
        </w:rPr>
        <w:t>0x1122</w:t>
      </w:r>
      <w:r>
        <w:rPr>
          <w:rFonts w:ascii="Consolas" w:hAnsi="Consolas"/>
          <w:color w:val="111111"/>
          <w:spacing w:val="-2"/>
        </w:rPr>
        <w:t>形式储存。</w:t>
      </w:r>
    </w:p>
    <w:p w14:paraId="14564962" w14:textId="0AAA6CF4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DC79F51" wp14:editId="6E677CD4">
            <wp:extent cx="4763770" cy="7470775"/>
            <wp:effectExtent l="0" t="0" r="0" b="0"/>
            <wp:docPr id="4" name="图片 4" descr="http://www.ruanyifeng.com/blogimg/asset/2016/bg2016112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112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F796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同理，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0x1234567</w:t>
      </w:r>
      <w:r>
        <w:rPr>
          <w:rFonts w:ascii="Georgia" w:hAnsi="Georgia"/>
          <w:color w:val="111111"/>
          <w:spacing w:val="-2"/>
          <w:sz w:val="38"/>
          <w:szCs w:val="38"/>
        </w:rPr>
        <w:t>的大端字节序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和小端字节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序的写法如下图。</w:t>
      </w:r>
    </w:p>
    <w:p w14:paraId="29AC1E2B" w14:textId="778EFE63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0E379E8D" wp14:editId="2C8EA64F">
            <wp:extent cx="3813175" cy="1901825"/>
            <wp:effectExtent l="0" t="0" r="0" b="3175"/>
            <wp:docPr id="3" name="图片 3" descr="http://www.ruanyifeng.com/blogimg/asset/2016/bg2016112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1122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27F2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2.</w:t>
      </w:r>
    </w:p>
    <w:p w14:paraId="791F3DF6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我一直不理解，为什么要有字节序，每次读写都要区分，多麻烦！统一使用大端字节序，不是更方便吗？</w:t>
      </w:r>
    </w:p>
    <w:p w14:paraId="3E98F869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上周，我读到了一篇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"http://blog.erratasec.com/2016/11/how-to-teach-endian.html"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文章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，解答了所有的疑问。而且，我发现原来的理解是错的，字节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序其实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很简单。</w:t>
      </w:r>
    </w:p>
    <w:p w14:paraId="0D7E994F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3.</w:t>
      </w:r>
    </w:p>
    <w:p w14:paraId="4CCC11EA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首先，为什么会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有小端字节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序？</w:t>
      </w:r>
    </w:p>
    <w:p w14:paraId="4BD809E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答案是，计算机电路先处理低位字节，效率比较高，因为计算都是从低位开始的。所以，计算机的内部处理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都是小端字节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序。</w:t>
      </w:r>
    </w:p>
    <w:p w14:paraId="3A01098F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但是，人类还是习惯读写大端字节序。所以，除了计算机的内部处理，其他的场合几乎都是大端字节序，比如网络传输和文件储存。</w:t>
      </w:r>
    </w:p>
    <w:p w14:paraId="54D88B97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4.</w:t>
      </w:r>
    </w:p>
    <w:p w14:paraId="126FF521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计算机处理字节序的时候，不知道什么是高位字节，什么是低位字节。它只知道按顺序读取字节，先读第一个字节，再读第二个字节。</w:t>
      </w:r>
    </w:p>
    <w:p w14:paraId="6C1B9B3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如果是大端字节序，先读到的就是高位字节，后读到的就是低位字节。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序正好相反。</w:t>
      </w:r>
    </w:p>
    <w:p w14:paraId="7A1EC84C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理解这一点，才能理解计算机如何处理字节序。</w:t>
      </w:r>
    </w:p>
    <w:p w14:paraId="09F70FB6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5.</w:t>
      </w:r>
    </w:p>
    <w:p w14:paraId="66227595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字节序的处理，就是一句话：</w:t>
      </w:r>
    </w:p>
    <w:p w14:paraId="5305C55F" w14:textId="77777777" w:rsidR="00FA28B0" w:rsidRDefault="00FA28B0" w:rsidP="00FA28B0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Style w:val="a4"/>
          <w:rFonts w:ascii="Consolas" w:hAnsi="Consolas"/>
          <w:color w:val="111111"/>
          <w:spacing w:val="-2"/>
        </w:rPr>
        <w:t>"</w:t>
      </w:r>
      <w:r>
        <w:rPr>
          <w:rStyle w:val="a4"/>
          <w:rFonts w:ascii="Consolas" w:hAnsi="Consolas"/>
          <w:color w:val="111111"/>
          <w:spacing w:val="-2"/>
        </w:rPr>
        <w:t>只有读取的时候，才必须区分字节序，其他情况都不用考虑。</w:t>
      </w:r>
      <w:r>
        <w:rPr>
          <w:rStyle w:val="a4"/>
          <w:rFonts w:ascii="Consolas" w:hAnsi="Consolas"/>
          <w:color w:val="111111"/>
          <w:spacing w:val="-2"/>
        </w:rPr>
        <w:t>"</w:t>
      </w:r>
    </w:p>
    <w:p w14:paraId="1F71AB1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处理器读取外部数据的时候，必须知道数据的字节序，将其转成正确的值。然后，就正常使用这个值，完全不用再考虑字节序。</w:t>
      </w:r>
    </w:p>
    <w:p w14:paraId="66BDB2E6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即使是向外部设备写入数据，也不用考虑字节序，正常写入一个值即可。外部设备会自己处理字节序的问题。</w:t>
      </w:r>
    </w:p>
    <w:p w14:paraId="16851313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6.</w:t>
      </w:r>
    </w:p>
    <w:p w14:paraId="0A397A80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举例来说，处理器读入一个</w:t>
      </w:r>
      <w:r>
        <w:rPr>
          <w:rFonts w:ascii="Georgia" w:hAnsi="Georgia"/>
          <w:color w:val="111111"/>
          <w:spacing w:val="-2"/>
          <w:sz w:val="38"/>
          <w:szCs w:val="38"/>
        </w:rPr>
        <w:t>16</w:t>
      </w:r>
      <w:r>
        <w:rPr>
          <w:rFonts w:ascii="Georgia" w:hAnsi="Georgia"/>
          <w:color w:val="111111"/>
          <w:spacing w:val="-2"/>
          <w:sz w:val="38"/>
          <w:szCs w:val="38"/>
        </w:rPr>
        <w:t>位整数。如果是大端字节序，就按下面的方式转成值。</w:t>
      </w:r>
    </w:p>
    <w:p w14:paraId="5A1D359F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2D9F0CA6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256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14:paraId="49B507C2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buf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是整个数据块在内存中的起始地址，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offset</w:t>
      </w:r>
      <w:r>
        <w:rPr>
          <w:rFonts w:ascii="Georgia" w:hAnsi="Georgia"/>
          <w:color w:val="111111"/>
          <w:spacing w:val="-2"/>
          <w:sz w:val="38"/>
          <w:szCs w:val="38"/>
        </w:rPr>
        <w:t>是当前正在读取的位置。第一个字节乘以</w:t>
      </w:r>
      <w:r>
        <w:rPr>
          <w:rFonts w:ascii="Georgia" w:hAnsi="Georgia"/>
          <w:color w:val="111111"/>
          <w:spacing w:val="-2"/>
          <w:sz w:val="38"/>
          <w:szCs w:val="38"/>
        </w:rPr>
        <w:t>256</w:t>
      </w:r>
      <w:r>
        <w:rPr>
          <w:rFonts w:ascii="Georgia" w:hAnsi="Georgia"/>
          <w:color w:val="111111"/>
          <w:spacing w:val="-2"/>
          <w:sz w:val="38"/>
          <w:szCs w:val="38"/>
        </w:rPr>
        <w:t>，再加上第二个字节，就是大端字节序的值，这个式子可以用逻辑运算符改写。</w:t>
      </w:r>
    </w:p>
    <w:p w14:paraId="40F773F2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7027D5EA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14:paraId="43466B64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上面代码中，第一个字节左移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位（即后面添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），然后再与第二个字节进行或运算。</w:t>
      </w:r>
    </w:p>
    <w:p w14:paraId="7F92BF0E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是小端字节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序，用下面的公式转成值。</w:t>
      </w:r>
    </w:p>
    <w:p w14:paraId="3BB87339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2E29245B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256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14:paraId="7B6477F1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32</w:t>
      </w:r>
      <w:r>
        <w:rPr>
          <w:rFonts w:ascii="Georgia" w:hAnsi="Georgia"/>
          <w:color w:val="111111"/>
          <w:spacing w:val="-2"/>
          <w:sz w:val="38"/>
          <w:szCs w:val="38"/>
        </w:rPr>
        <w:t>位整数的求值公式也是一样的。</w:t>
      </w:r>
    </w:p>
    <w:p w14:paraId="585A644A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1EC661F2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/*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大端字节序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*/</w:t>
      </w:r>
    </w:p>
    <w:p w14:paraId="3BA84C71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24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14:paraId="4289687D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2C7A4A4B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小端字节</w:t>
      </w:r>
      <w:proofErr w:type="gramEnd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序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*/</w:t>
      </w:r>
    </w:p>
    <w:p w14:paraId="6A80F2A4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24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14:paraId="6FE95DC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sectPr w:rsidR="00FA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4CE1"/>
    <w:multiLevelType w:val="multilevel"/>
    <w:tmpl w:val="2BB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AB"/>
    <w:rsid w:val="00023EAB"/>
    <w:rsid w:val="00150970"/>
    <w:rsid w:val="001A6F44"/>
    <w:rsid w:val="00231E86"/>
    <w:rsid w:val="002C3666"/>
    <w:rsid w:val="00317F53"/>
    <w:rsid w:val="00654FD8"/>
    <w:rsid w:val="006D4266"/>
    <w:rsid w:val="006F3259"/>
    <w:rsid w:val="00705B06"/>
    <w:rsid w:val="009F7B59"/>
    <w:rsid w:val="00FA28B0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A29"/>
  <w15:chartTrackingRefBased/>
  <w15:docId w15:val="{21487F31-B109-4C46-B046-4FCF937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5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7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F53"/>
    <w:rPr>
      <w:b/>
      <w:bCs/>
    </w:rPr>
  </w:style>
  <w:style w:type="character" w:styleId="a5">
    <w:name w:val="Hyperlink"/>
    <w:basedOn w:val="a0"/>
    <w:uiPriority w:val="99"/>
    <w:unhideWhenUsed/>
    <w:rsid w:val="00317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7F53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F7B59"/>
    <w:rPr>
      <w:color w:val="808080"/>
      <w:shd w:val="clear" w:color="auto" w:fill="E6E6E6"/>
    </w:rPr>
  </w:style>
  <w:style w:type="paragraph" w:styleId="HTML0">
    <w:name w:val="HTML Preformatted"/>
    <w:basedOn w:val="a"/>
    <w:link w:val="HTML1"/>
    <w:uiPriority w:val="99"/>
    <w:semiHidden/>
    <w:unhideWhenUsed/>
    <w:rsid w:val="00FA2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A28B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A28B0"/>
  </w:style>
  <w:style w:type="paragraph" w:customStyle="1" w:styleId="vcard">
    <w:name w:val="vcard"/>
    <w:basedOn w:val="a"/>
    <w:rsid w:val="00231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8013799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98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14782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51091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3945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53574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75385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socket.com/wp-content/uploads/2015/10/image.png" TargetMode="External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ysocket.com/wp-content/uploads/2015/10/iostream1.png" TargetMode="External"/><Relationship Id="rId11" Type="http://schemas.openxmlformats.org/officeDocument/2006/relationships/hyperlink" Target="http://www.ruanyifeng.com/blog/2016/11/" TargetMode="External"/><Relationship Id="rId5" Type="http://schemas.openxmlformats.org/officeDocument/2006/relationships/hyperlink" Target="https://www.bysocket.com/?p=6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ruanyifeng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22</cp:revision>
  <dcterms:created xsi:type="dcterms:W3CDTF">2018-04-29T08:25:00Z</dcterms:created>
  <dcterms:modified xsi:type="dcterms:W3CDTF">2018-04-29T08:45:00Z</dcterms:modified>
</cp:coreProperties>
</file>