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208" w:rsidRPr="004A2E49" w:rsidRDefault="008B5208" w:rsidP="00BF5259">
      <w:pPr>
        <w:shd w:val="clear" w:color="auto" w:fill="FFFFFF"/>
        <w:adjustRightInd w:val="0"/>
        <w:spacing w:after="0" w:line="240" w:lineRule="auto"/>
        <w:ind w:right="150"/>
        <w:jc w:val="center"/>
        <w:rPr>
          <w:rFonts w:cstheme="minorHAnsi"/>
          <w:b/>
          <w:sz w:val="110"/>
          <w:szCs w:val="110"/>
        </w:rPr>
      </w:pPr>
      <w:r w:rsidRPr="004A2E49">
        <w:rPr>
          <w:rFonts w:cstheme="minorHAnsi"/>
          <w:b/>
          <w:sz w:val="110"/>
          <w:szCs w:val="110"/>
        </w:rPr>
        <w:t>L’évangile expliqué</w:t>
      </w:r>
    </w:p>
    <w:p w:rsidR="008B5208" w:rsidRDefault="008B5208" w:rsidP="004A2E49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6"/>
        </w:rPr>
      </w:pPr>
    </w:p>
    <w:p w:rsidR="008B5208" w:rsidRDefault="008B5208" w:rsidP="008B5208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32"/>
          <w:szCs w:val="26"/>
        </w:rPr>
      </w:pPr>
    </w:p>
    <w:p w:rsidR="004A2E49" w:rsidRDefault="004A2E49" w:rsidP="008B5208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32"/>
          <w:szCs w:val="26"/>
        </w:rPr>
      </w:pPr>
    </w:p>
    <w:p w:rsidR="004A2E49" w:rsidRDefault="004A2E49" w:rsidP="008B5208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32"/>
          <w:szCs w:val="26"/>
        </w:rPr>
      </w:pPr>
    </w:p>
    <w:p w:rsidR="004A2E49" w:rsidRDefault="004A2E49" w:rsidP="008B5208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32"/>
          <w:szCs w:val="26"/>
        </w:rPr>
      </w:pPr>
    </w:p>
    <w:p w:rsidR="004A2E49" w:rsidRDefault="004A2E49" w:rsidP="008B5208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32"/>
          <w:szCs w:val="26"/>
        </w:rPr>
      </w:pPr>
    </w:p>
    <w:p w:rsidR="008B5208" w:rsidRPr="00BF5259" w:rsidRDefault="008B5208" w:rsidP="008B5208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36"/>
          <w:szCs w:val="26"/>
        </w:rPr>
      </w:pPr>
      <w:r w:rsidRPr="00BF5259">
        <w:rPr>
          <w:rFonts w:cstheme="minorHAnsi"/>
          <w:b/>
          <w:color w:val="000000"/>
          <w:sz w:val="36"/>
          <w:szCs w:val="26"/>
        </w:rPr>
        <w:t>Cahier 24</w:t>
      </w:r>
    </w:p>
    <w:p w:rsidR="008B5208" w:rsidRPr="00E27ACE" w:rsidRDefault="008B5208" w:rsidP="00BF5259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26"/>
          <w:szCs w:val="26"/>
        </w:rPr>
      </w:pPr>
    </w:p>
    <w:p w:rsidR="008B5208" w:rsidRPr="00B71CB7" w:rsidRDefault="00B71CB7" w:rsidP="008B5208">
      <w:pPr>
        <w:spacing w:after="0" w:line="240" w:lineRule="auto"/>
        <w:jc w:val="center"/>
        <w:rPr>
          <w:rFonts w:cstheme="minorHAnsi"/>
          <w:b/>
          <w:sz w:val="70"/>
          <w:szCs w:val="70"/>
        </w:rPr>
      </w:pPr>
      <w:r w:rsidRPr="00B71CB7">
        <w:rPr>
          <w:rFonts w:cstheme="minorHAnsi"/>
          <w:b/>
          <w:sz w:val="70"/>
          <w:szCs w:val="70"/>
        </w:rPr>
        <w:t>Guérisons, miracles,</w:t>
      </w:r>
      <w:r w:rsidR="008B5208" w:rsidRPr="00B71CB7">
        <w:rPr>
          <w:rFonts w:cstheme="minorHAnsi"/>
          <w:b/>
          <w:sz w:val="70"/>
          <w:szCs w:val="70"/>
        </w:rPr>
        <w:t xml:space="preserve"> prodiges</w:t>
      </w:r>
    </w:p>
    <w:p w:rsidR="00B71CB7" w:rsidRDefault="00B71CB7" w:rsidP="004A2E49">
      <w:pPr>
        <w:spacing w:after="0" w:line="240" w:lineRule="auto"/>
        <w:rPr>
          <w:rFonts w:cstheme="minorHAnsi"/>
          <w:b/>
          <w:sz w:val="56"/>
          <w:szCs w:val="26"/>
        </w:rPr>
      </w:pPr>
    </w:p>
    <w:p w:rsidR="004A2E49" w:rsidRDefault="004A2E49" w:rsidP="004A2E49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E3162" w:rsidRPr="00374A81" w:rsidRDefault="00AE3162" w:rsidP="00374A81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374A81" w:rsidRDefault="00374A81" w:rsidP="00374A81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374A81" w:rsidRPr="00913113" w:rsidRDefault="00374A81" w:rsidP="00374A81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374A81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374A81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374A81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374A81" w:rsidRPr="00DC584C" w:rsidRDefault="00374A81" w:rsidP="00374A8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AE3162" w:rsidRDefault="00AE3162" w:rsidP="00AE3162"/>
    <w:p w:rsidR="00AE3162" w:rsidRDefault="00AE3162" w:rsidP="00AE3162"/>
    <w:p w:rsidR="00AE3162" w:rsidRDefault="00AE3162" w:rsidP="00AE3162"/>
    <w:p w:rsidR="00AE3162" w:rsidRDefault="00AE3162" w:rsidP="00AE3162"/>
    <w:p w:rsidR="00374A81" w:rsidRDefault="00374A81" w:rsidP="00AE3162"/>
    <w:p w:rsidR="00374A81" w:rsidRDefault="00374A81" w:rsidP="00AE3162"/>
    <w:p w:rsidR="00AE3162" w:rsidRDefault="00AE3162" w:rsidP="00374A8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AE3162" w:rsidRDefault="00AE3162" w:rsidP="00374A8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AE3162" w:rsidRDefault="00AE3162" w:rsidP="00374A8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AE3162" w:rsidRDefault="00AE3162" w:rsidP="00374A81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AE3162" w:rsidRDefault="00AE3162" w:rsidP="00374A8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B71CB7" w:rsidRDefault="00B71CB7" w:rsidP="00374A81">
      <w:pPr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B71CB7" w:rsidRDefault="00B71CB7" w:rsidP="00374A81">
      <w:pPr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0F36F4" w:rsidRDefault="000F36F4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Default="00374A81" w:rsidP="00374A81">
      <w:pPr>
        <w:spacing w:after="0" w:line="240" w:lineRule="auto"/>
      </w:pP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374A81" w:rsidRPr="00B437BB" w:rsidRDefault="00374A81" w:rsidP="00374A8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374A81" w:rsidRDefault="00374A81" w:rsidP="00374A81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374A81" w:rsidSect="00CB5983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8B5208"/>
    <w:rsid w:val="000F36F4"/>
    <w:rsid w:val="001C0235"/>
    <w:rsid w:val="0020073A"/>
    <w:rsid w:val="002812BF"/>
    <w:rsid w:val="002956E4"/>
    <w:rsid w:val="003665F6"/>
    <w:rsid w:val="00374A81"/>
    <w:rsid w:val="00414A5C"/>
    <w:rsid w:val="004235C1"/>
    <w:rsid w:val="004A2E49"/>
    <w:rsid w:val="004D61BF"/>
    <w:rsid w:val="004F1732"/>
    <w:rsid w:val="005A62E7"/>
    <w:rsid w:val="00631033"/>
    <w:rsid w:val="006C32D9"/>
    <w:rsid w:val="00734DF1"/>
    <w:rsid w:val="00857750"/>
    <w:rsid w:val="008B5208"/>
    <w:rsid w:val="00910A0E"/>
    <w:rsid w:val="00A269C3"/>
    <w:rsid w:val="00AD00B6"/>
    <w:rsid w:val="00AE3162"/>
    <w:rsid w:val="00B71CB7"/>
    <w:rsid w:val="00BF30D1"/>
    <w:rsid w:val="00BF5259"/>
    <w:rsid w:val="00CB5983"/>
    <w:rsid w:val="00CF6216"/>
    <w:rsid w:val="00DC4795"/>
    <w:rsid w:val="00E6790B"/>
    <w:rsid w:val="00E9396D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08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E31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400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9</cp:revision>
  <dcterms:created xsi:type="dcterms:W3CDTF">2014-09-05T16:34:00Z</dcterms:created>
  <dcterms:modified xsi:type="dcterms:W3CDTF">2014-10-06T15:53:00Z</dcterms:modified>
</cp:coreProperties>
</file>