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D735" w14:textId="77777777" w:rsidR="002127FB" w:rsidRPr="00585558" w:rsidRDefault="1BBD2821" w:rsidP="00585558">
      <w:pPr>
        <w:rPr>
          <w:b/>
          <w:sz w:val="24"/>
        </w:rPr>
      </w:pPr>
      <w:r w:rsidRPr="00585558">
        <w:rPr>
          <w:b/>
          <w:sz w:val="24"/>
        </w:rPr>
        <w:t xml:space="preserve">Гематологический анализатор </w:t>
      </w:r>
      <w:proofErr w:type="spellStart"/>
      <w:r w:rsidRPr="00585558">
        <w:rPr>
          <w:b/>
          <w:sz w:val="24"/>
        </w:rPr>
        <w:t>Swelab</w:t>
      </w:r>
      <w:proofErr w:type="spellEnd"/>
      <w:r w:rsidRPr="00585558">
        <w:rPr>
          <w:b/>
          <w:sz w:val="24"/>
        </w:rPr>
        <w:t xml:space="preserve"> Alfa Standart</w:t>
      </w:r>
      <w:r w:rsidR="00585558">
        <w:rPr>
          <w:b/>
          <w:sz w:val="24"/>
        </w:rPr>
        <w:t xml:space="preserve"> </w:t>
      </w:r>
    </w:p>
    <w:p w14:paraId="3244FFCB" w14:textId="77777777" w:rsidR="1BBD2821" w:rsidRPr="00585558" w:rsidRDefault="361CAA24" w:rsidP="00585558">
      <w:r w:rsidRPr="00585558">
        <w:t>Современная медицина тяготеет к автоматизации процессов и стремится избегать фактора человеческой ошибки при проведении исследований. Эта тенденция закономерно привела к активному использованию разнообразных аппаратов и приборов. Один из самых востребованных аппаратов в сфере диагностики и лабораторных исследований — это гематологический анализатор (гематологический счетчик). Он представляет собой востребованный в медицинских лабораториях аппарат, используемый для проведения общего анализа крови. Общий анализ крови - наверное, является самым востребованным и частотным анализом, который назначают врачи. Это сложный многосоставной анализ, который вбирает целый перечень анализов и тестирований, позволяющих вычислить количество клеток крови каждого типа, вычислить их размер, определить функционирование и соотношение между собой. Какие же преимущества есть у автоматизированных гематологических исследований? Во-первых, это несомненное повышение точности получаемых данных. При этом у ручного метода погрешность равняется десяти-пятнадцати процентам. Это много на фоне погрешности у анализатора, которая равняется одному-трем процентам. Во-вторых, плюсом становится повышение производительности труда лаборант Фактор человеческой неточности сводится с помощью гематологического счетчика к минимуму, предусмотрена возможность единовременно проанализировать до тридцати двух параметров образца. Анализатор дает возможность провести дифференцированный исчерпывающий подсчет лейкоцитов с исследованием по пяти главным популяциям. Соответственно вручную высчитывать лейкоцитарную формулу не потребуется. На анализ берется большое количество клеток - десять тысяч, что гарантирует точность полученных результатов.</w:t>
      </w:r>
      <w:r w:rsidR="00585558" w:rsidRPr="00585558">
        <w:t xml:space="preserve"> </w:t>
      </w:r>
    </w:p>
    <w:p w14:paraId="1C15EC2F" w14:textId="77777777" w:rsidR="1BBD2821" w:rsidRPr="00585558" w:rsidRDefault="361CAA24" w:rsidP="00585558">
      <w:r w:rsidRPr="00585558">
        <w:t xml:space="preserve">Сегодня мы рассматриваем модель анализатора </w:t>
      </w:r>
      <w:proofErr w:type="spellStart"/>
      <w:r w:rsidRPr="00585558">
        <w:t>Swelab</w:t>
      </w:r>
      <w:proofErr w:type="spellEnd"/>
      <w:r w:rsidRPr="00585558">
        <w:t xml:space="preserve"> Alfa Standart (Standart - обозначение серии). Данный аппарат — это детище производителя </w:t>
      </w:r>
      <w:proofErr w:type="spellStart"/>
      <w:r w:rsidRPr="00585558">
        <w:t>Boule</w:t>
      </w:r>
      <w:proofErr w:type="spellEnd"/>
      <w:r w:rsidRPr="00585558">
        <w:t>, который знаменит тем, что выпустил первый гематологический счетчик в Европе. Компания существует более семидесяти лет и за этот солидный срок стала настоящим экспертом в производстве гематологических анализаторов.</w:t>
      </w:r>
      <w:r w:rsidR="00585558">
        <w:t xml:space="preserve"> </w:t>
      </w:r>
    </w:p>
    <w:p w14:paraId="10128DF6" w14:textId="77777777" w:rsidR="1BBD2821" w:rsidRPr="00585558" w:rsidRDefault="361CAA24" w:rsidP="00585558">
      <w:r w:rsidRPr="00585558">
        <w:t>Перед нами специализированный гематологический счетчик на двадцать параметров, выполняющий построение трех гистограмм и лейкоцитную дифференциацию на три популяции.</w:t>
      </w:r>
      <w:r w:rsidR="00585558">
        <w:t xml:space="preserve"> </w:t>
      </w:r>
    </w:p>
    <w:p w14:paraId="32DCC366" w14:textId="77777777" w:rsidR="1BBD2821" w:rsidRPr="00585558" w:rsidRDefault="2166BE32" w:rsidP="00585558">
      <w:r w:rsidRPr="00585558">
        <w:t xml:space="preserve">В сравнении данной модели с моделью Basic из той же линейки, </w:t>
      </w:r>
      <w:proofErr w:type="spellStart"/>
      <w:r w:rsidRPr="00585558">
        <w:t>Swelab</w:t>
      </w:r>
      <w:proofErr w:type="spellEnd"/>
      <w:r w:rsidRPr="00585558">
        <w:t xml:space="preserve"> Alfa Standart имеет специально, удачно встроенное в конструкцию устройство, предназначенное для смешивания образцов. Устройство рассчитано на пять пробирок. Также предусмотрен MCI адаптер для взаимодействия с капиллярами </w:t>
      </w:r>
      <w:proofErr w:type="spellStart"/>
      <w:r w:rsidRPr="00585558">
        <w:t>end</w:t>
      </w:r>
      <w:proofErr w:type="spellEnd"/>
      <w:r w:rsidRPr="00585558">
        <w:t xml:space="preserve"> </w:t>
      </w:r>
      <w:proofErr w:type="spellStart"/>
      <w:r w:rsidRPr="00585558">
        <w:t>to</w:t>
      </w:r>
      <w:proofErr w:type="spellEnd"/>
      <w:r w:rsidRPr="00585558">
        <w:t xml:space="preserve"> </w:t>
      </w:r>
      <w:proofErr w:type="spellStart"/>
      <w:r w:rsidRPr="00585558">
        <w:t>end</w:t>
      </w:r>
      <w:proofErr w:type="spellEnd"/>
      <w:r w:rsidRPr="00585558">
        <w:t>.</w:t>
      </w:r>
      <w:r w:rsidR="00585558">
        <w:t xml:space="preserve"> </w:t>
      </w:r>
    </w:p>
    <w:p w14:paraId="5A410043" w14:textId="77777777" w:rsidR="2166BE32" w:rsidRPr="00585558" w:rsidRDefault="2166BE32" w:rsidP="00585558">
      <w:r w:rsidRPr="00585558">
        <w:t>Для изотонического разбавителя есть встроенный дозатор.</w:t>
      </w:r>
      <w:r w:rsidR="00585558">
        <w:t xml:space="preserve"> </w:t>
      </w:r>
    </w:p>
    <w:p w14:paraId="0AB3ECE0" w14:textId="77777777" w:rsidR="1BBD2821" w:rsidRPr="00585558" w:rsidRDefault="2166BE32" w:rsidP="00585558">
      <w:r w:rsidRPr="00585558">
        <w:t>Аппарат наделен вместительным объемом памяти на тысячу проб. Память надежно защищена от возможных сбоев питания.</w:t>
      </w:r>
      <w:r w:rsidR="00585558">
        <w:t xml:space="preserve"> </w:t>
      </w:r>
    </w:p>
    <w:p w14:paraId="3392FB62" w14:textId="77777777" w:rsidR="1BBD2821" w:rsidRPr="00585558" w:rsidRDefault="2166BE32" w:rsidP="00585558">
      <w:r w:rsidRPr="00585558">
        <w:t>В целом сам производитель оценивает данную модель как усовершенствованную, ведь он наделен многими функциональными характеристиками, которые свойственны крупным моделям из данной серии, но при этом сделан быстрым, имеющим понятный удобный интерфейс и продуманную измерительную систему.</w:t>
      </w:r>
      <w:r w:rsidR="00585558">
        <w:t xml:space="preserve"> </w:t>
      </w:r>
    </w:p>
    <w:p w14:paraId="28C2A64F" w14:textId="77777777" w:rsidR="2166BE32" w:rsidRPr="00585558" w:rsidRDefault="2166BE32" w:rsidP="00585558">
      <w:r w:rsidRPr="00585558">
        <w:t>Разработчики предусмотрели целых девять программ, чтобы задавать нормы верхних и нижних границ по полу и по возрасту пациентов.</w:t>
      </w:r>
      <w:r w:rsidR="00585558">
        <w:t xml:space="preserve"> </w:t>
      </w:r>
    </w:p>
    <w:p w14:paraId="4E72F805" w14:textId="77777777" w:rsidR="1BBD2821" w:rsidRPr="00585558" w:rsidRDefault="2166BE32" w:rsidP="00585558">
      <w:r w:rsidRPr="00585558">
        <w:lastRenderedPageBreak/>
        <w:t>Выделим несколько преимуществ рассматриваемой модели. Это, во-первых, сенсорное управление и цветной удобный экран. Во-вторых, производительность модели составляет шестьдесят анализируемых образцов за час. В-третьих, в аппарате предусмотрена программа, контролирующая качество. В-четвертых, всю необходимую информацию пользователь может вывести на принтер. После проведения каждой пробы автоматически осуществляется промывка.</w:t>
      </w:r>
      <w:r w:rsidR="00585558">
        <w:t xml:space="preserve"> </w:t>
      </w:r>
    </w:p>
    <w:p w14:paraId="2BA1B10F" w14:textId="77777777" w:rsidR="1BBD2821" w:rsidRPr="00585558" w:rsidRDefault="361CAA24" w:rsidP="00585558">
      <w:proofErr w:type="spellStart"/>
      <w:r w:rsidRPr="00585558">
        <w:t>Swelab</w:t>
      </w:r>
      <w:proofErr w:type="spellEnd"/>
      <w:r w:rsidRPr="00585558">
        <w:t xml:space="preserve"> Alfa Standart можно охарактеризовать как устройство, подходящее для большинства медицинских лабораторий, средних и крупных, в которых на первом месте стоит качество и оперативность. Качество результатов, получаемых с помощью данной системы, неоднократно подтверждалось. Анализируемые образцы вводятся за секунды, интерфейс запускает работу мгновенно. За счет </w:t>
      </w:r>
      <w:proofErr w:type="spellStart"/>
      <w:r w:rsidRPr="00585558">
        <w:t>микрокапиллярного</w:t>
      </w:r>
      <w:proofErr w:type="spellEnd"/>
      <w:r w:rsidRPr="00585558">
        <w:t xml:space="preserve"> усовершенствованного адаптера из одной капли крови вы получаете полный анализ.</w:t>
      </w:r>
      <w:r w:rsidR="00585558">
        <w:t xml:space="preserve"> </w:t>
      </w:r>
    </w:p>
    <w:p w14:paraId="75124CBC" w14:textId="77777777" w:rsidR="1BBD2821" w:rsidRPr="00585558" w:rsidRDefault="2166BE32" w:rsidP="00585558">
      <w:r w:rsidRPr="00585558">
        <w:t xml:space="preserve">Давайте подчеркнем, в чем же отличие между двумя моделями - </w:t>
      </w:r>
      <w:proofErr w:type="spellStart"/>
      <w:r w:rsidRPr="00585558">
        <w:t>Swelab</w:t>
      </w:r>
      <w:proofErr w:type="spellEnd"/>
      <w:r w:rsidRPr="00585558">
        <w:t xml:space="preserve"> Alfa Standart и </w:t>
      </w:r>
      <w:proofErr w:type="spellStart"/>
      <w:r w:rsidRPr="00585558">
        <w:t>Swelab</w:t>
      </w:r>
      <w:proofErr w:type="spellEnd"/>
      <w:r w:rsidRPr="00585558">
        <w:t xml:space="preserve"> Alfa </w:t>
      </w:r>
      <w:proofErr w:type="spellStart"/>
      <w:r w:rsidRPr="00585558">
        <w:t>Piercer</w:t>
      </w:r>
      <w:proofErr w:type="spellEnd"/>
      <w:r w:rsidRPr="00585558">
        <w:t xml:space="preserve">. Их функционал схож, но у модели </w:t>
      </w:r>
      <w:proofErr w:type="spellStart"/>
      <w:r w:rsidRPr="00585558">
        <w:t>Piercer</w:t>
      </w:r>
      <w:proofErr w:type="spellEnd"/>
      <w:r w:rsidRPr="00585558">
        <w:t xml:space="preserve"> нет встроенного миксера, в нем он заменен на приспособление для прокалывания крышки.</w:t>
      </w:r>
      <w:r w:rsidR="00585558">
        <w:t xml:space="preserve"> </w:t>
      </w:r>
    </w:p>
    <w:p w14:paraId="5A16C2A7" w14:textId="77777777" w:rsidR="2166BE32" w:rsidRPr="00585558" w:rsidRDefault="2166BE32" w:rsidP="00585558">
      <w:r w:rsidRPr="00585558">
        <w:t>Меню аппарата есть на русском и на английском языке.</w:t>
      </w:r>
      <w:r w:rsidR="00585558">
        <w:t xml:space="preserve"> </w:t>
      </w:r>
    </w:p>
    <w:p w14:paraId="36367256" w14:textId="77777777" w:rsidR="1BBD2821" w:rsidRDefault="2166BE32" w:rsidP="361CAA24">
      <w:r w:rsidRPr="00585558">
        <w:t>О критических неисправностях и ошибках будет оповещать звуковая система.</w:t>
      </w:r>
      <w:r w:rsidR="00585558">
        <w:t xml:space="preserve"> </w:t>
      </w:r>
    </w:p>
    <w:tbl>
      <w:tblPr>
        <w:tblW w:w="5197" w:type="pct"/>
        <w:tblLook w:val="04A0" w:firstRow="1" w:lastRow="0" w:firstColumn="1" w:lastColumn="0" w:noHBand="0" w:noVBand="1"/>
      </w:tblPr>
      <w:tblGrid>
        <w:gridCol w:w="5070"/>
        <w:gridCol w:w="4536"/>
      </w:tblGrid>
      <w:tr w:rsidR="0083721B" w:rsidRPr="0083721B" w14:paraId="13C9202E" w14:textId="77777777" w:rsidTr="0083721B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CD15C5" w14:textId="77777777" w:rsidR="0083721B" w:rsidRPr="0083721B" w:rsidRDefault="0083721B" w:rsidP="008372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3721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Технические характеристики гематологического анализатора </w:t>
            </w:r>
            <w:proofErr w:type="spellStart"/>
            <w:r w:rsidRPr="0083721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Swelab</w:t>
            </w:r>
            <w:proofErr w:type="spellEnd"/>
            <w:r w:rsidRPr="0083721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Alfa Standart (Швеция):  </w:t>
            </w:r>
          </w:p>
        </w:tc>
      </w:tr>
      <w:tr w:rsidR="0083721B" w:rsidRPr="0083721B" w14:paraId="3E2A082C" w14:textId="77777777" w:rsidTr="0083721B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4309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b/>
                <w:bCs/>
                <w:lang w:eastAsia="ru-RU"/>
              </w:rPr>
            </w:pPr>
            <w:r w:rsidRPr="0083721B">
              <w:rPr>
                <w:rFonts w:eastAsia="Times New Roman"/>
                <w:b/>
                <w:bCs/>
                <w:lang w:eastAsia="ru-RU"/>
              </w:rPr>
              <w:t xml:space="preserve">Наименование оборудования, его назначение и цели использования: </w:t>
            </w:r>
          </w:p>
        </w:tc>
      </w:tr>
      <w:tr w:rsidR="0083721B" w:rsidRPr="0083721B" w14:paraId="62CC85B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8539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Наименование оборудования: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C300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счётчик гематологический; </w:t>
            </w:r>
          </w:p>
        </w:tc>
      </w:tr>
      <w:tr w:rsidR="0083721B" w:rsidRPr="0083721B" w14:paraId="111CB05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1B3C3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Назначение: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CA1F3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для автоматического подсчёта клеток крови человека; </w:t>
            </w:r>
          </w:p>
        </w:tc>
      </w:tr>
      <w:tr w:rsidR="0083721B" w:rsidRPr="0083721B" w14:paraId="38E6890F" w14:textId="77777777" w:rsidTr="0083721B">
        <w:trPr>
          <w:trHeight w:val="223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4C86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Цель использования: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A8DB0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для общеклинического анализа крови для </w:t>
            </w:r>
            <w:proofErr w:type="spellStart"/>
            <w:r w:rsidRPr="0083721B">
              <w:rPr>
                <w:rFonts w:eastAsia="Times New Roman"/>
                <w:lang w:eastAsia="ru-RU"/>
              </w:rPr>
              <w:t>инвитро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диагностики; </w:t>
            </w:r>
          </w:p>
        </w:tc>
      </w:tr>
      <w:tr w:rsidR="0083721B" w:rsidRPr="0083721B" w14:paraId="43D275AB" w14:textId="77777777" w:rsidTr="0083721B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4DA2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b/>
                <w:bCs/>
                <w:lang w:eastAsia="ru-RU"/>
              </w:rPr>
            </w:pPr>
            <w:r w:rsidRPr="0083721B">
              <w:rPr>
                <w:rFonts w:eastAsia="Times New Roman"/>
                <w:b/>
                <w:bCs/>
                <w:lang w:eastAsia="ru-RU"/>
              </w:rPr>
              <w:t xml:space="preserve">Описание оборудования: </w:t>
            </w:r>
          </w:p>
        </w:tc>
      </w:tr>
      <w:tr w:rsidR="0083721B" w:rsidRPr="0083721B" w14:paraId="22D5B3DC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8F70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Тип исполнения анализатора: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2B07C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настольный;  </w:t>
            </w:r>
          </w:p>
        </w:tc>
      </w:tr>
      <w:tr w:rsidR="0083721B" w:rsidRPr="0083721B" w14:paraId="562FFC17" w14:textId="77777777" w:rsidTr="0083721B">
        <w:trPr>
          <w:trHeight w:val="239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1C79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максимально допустимые габариты анализатора </w:t>
            </w:r>
            <w:r>
              <w:rPr>
                <w:rFonts w:eastAsia="Times New Roman"/>
                <w:lang w:eastAsia="ru-RU"/>
              </w:rPr>
              <w:t xml:space="preserve">(высота x длина x ширина):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33402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410 мм х 460 мм х 290 мм; </w:t>
            </w:r>
          </w:p>
        </w:tc>
      </w:tr>
      <w:tr w:rsidR="0083721B" w:rsidRPr="0083721B" w14:paraId="77C3B60C" w14:textId="77777777" w:rsidTr="0083721B">
        <w:trPr>
          <w:trHeight w:val="275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6F0ED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Требования по напряжению электросети, необходимому для эксплуатации анализатора: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B55D2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230В, </w:t>
            </w:r>
            <w:proofErr w:type="gramStart"/>
            <w:r w:rsidRPr="0083721B">
              <w:rPr>
                <w:rFonts w:eastAsia="Times New Roman"/>
                <w:lang w:eastAsia="ru-RU"/>
              </w:rPr>
              <w:t>50-60</w:t>
            </w:r>
            <w:proofErr w:type="gramEnd"/>
            <w:r w:rsidRPr="0083721B">
              <w:rPr>
                <w:rFonts w:eastAsia="Times New Roman"/>
                <w:lang w:eastAsia="ru-RU"/>
              </w:rPr>
              <w:t xml:space="preserve"> Гц, 120В; </w:t>
            </w:r>
          </w:p>
        </w:tc>
      </w:tr>
      <w:tr w:rsidR="0083721B" w:rsidRPr="0083721B" w14:paraId="74EE5C2D" w14:textId="77777777" w:rsidTr="0083721B">
        <w:trPr>
          <w:trHeight w:val="141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BE791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Потребляемая мощность (ВА):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5F6D3B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не более 100 ВА, в спящем режиме не более 20 ВА; </w:t>
            </w:r>
          </w:p>
        </w:tc>
      </w:tr>
      <w:tr w:rsidR="0083721B" w:rsidRPr="0083721B" w14:paraId="395BF328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3325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Тип исследуемой биологической жидкости: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BF278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кровь; </w:t>
            </w:r>
          </w:p>
        </w:tc>
      </w:tr>
      <w:tr w:rsidR="0083721B" w:rsidRPr="0083721B" w14:paraId="14E83B62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C173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Автоматическая поправка на температуру: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2FF4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2F264727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AEA5B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Количество определяемых параметров: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3D710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>20</w:t>
            </w:r>
          </w:p>
        </w:tc>
      </w:tr>
      <w:tr w:rsidR="0083721B" w:rsidRPr="0083721B" w14:paraId="6F623918" w14:textId="77777777" w:rsidTr="0083721B">
        <w:trPr>
          <w:trHeight w:val="70"/>
        </w:trPr>
        <w:tc>
          <w:tcPr>
            <w:tcW w:w="26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477C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Измеряемые параметры: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F35073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эритроциты (RBC); гемоглобин (HGB); гематокрит (HCT); </w:t>
            </w:r>
          </w:p>
        </w:tc>
      </w:tr>
      <w:tr w:rsidR="0083721B" w:rsidRPr="0083721B" w14:paraId="6180262A" w14:textId="77777777" w:rsidTr="0083721B">
        <w:trPr>
          <w:trHeight w:val="600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4E8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12277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средний объём эритроцитов (MCV); среднее содержание гемоглобина в эритроците (MCH); средняя концентрация гемоглобина в эритроците (MCHC); </w:t>
            </w:r>
          </w:p>
        </w:tc>
      </w:tr>
      <w:tr w:rsidR="0083721B" w:rsidRPr="0083721B" w14:paraId="0E29571D" w14:textId="77777777" w:rsidTr="0083721B">
        <w:trPr>
          <w:trHeight w:val="600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0CB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05EB8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>ширина распределения эритроцитов (абсолютное и относительное значение) (</w:t>
            </w:r>
            <w:proofErr w:type="spellStart"/>
            <w:r w:rsidRPr="0083721B">
              <w:rPr>
                <w:rFonts w:eastAsia="Times New Roman"/>
                <w:lang w:eastAsia="ru-RU"/>
              </w:rPr>
              <w:t>RDWabs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, RDW%); лейкоциты (WBC); </w:t>
            </w:r>
          </w:p>
        </w:tc>
      </w:tr>
      <w:tr w:rsidR="0083721B" w:rsidRPr="0083721B" w14:paraId="2852C127" w14:textId="77777777" w:rsidTr="0083721B">
        <w:trPr>
          <w:trHeight w:val="70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86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ED8D4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содержание лимфоцитов (абсолютное и </w:t>
            </w:r>
            <w:r w:rsidRPr="0083721B">
              <w:rPr>
                <w:rFonts w:eastAsia="Times New Roman"/>
                <w:lang w:eastAsia="ru-RU"/>
              </w:rPr>
              <w:lastRenderedPageBreak/>
              <w:t>относительное значение) (</w:t>
            </w:r>
            <w:proofErr w:type="spellStart"/>
            <w:r w:rsidRPr="0083721B">
              <w:rPr>
                <w:rFonts w:eastAsia="Times New Roman"/>
                <w:lang w:eastAsia="ru-RU"/>
              </w:rPr>
              <w:t>LYMabs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, LYM%); </w:t>
            </w:r>
          </w:p>
        </w:tc>
      </w:tr>
      <w:tr w:rsidR="0083721B" w:rsidRPr="0083721B" w14:paraId="6950BE01" w14:textId="77777777" w:rsidTr="0083721B">
        <w:trPr>
          <w:trHeight w:val="70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CA8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0DD92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>содержание гранулоцитов (абсолютное и относительное значение) (</w:t>
            </w:r>
            <w:proofErr w:type="spellStart"/>
            <w:r w:rsidRPr="0083721B">
              <w:rPr>
                <w:rFonts w:eastAsia="Times New Roman"/>
                <w:lang w:eastAsia="ru-RU"/>
              </w:rPr>
              <w:t>GRAabs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, GRA%);  </w:t>
            </w:r>
          </w:p>
        </w:tc>
      </w:tr>
      <w:tr w:rsidR="0083721B" w:rsidRPr="0083721B" w14:paraId="0FF3CD5D" w14:textId="77777777" w:rsidTr="0083721B">
        <w:trPr>
          <w:trHeight w:val="314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0A8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1F830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>содержание средних лейкоцитов (абсолютное и относительное значение) (</w:t>
            </w:r>
            <w:proofErr w:type="spellStart"/>
            <w:r w:rsidRPr="0083721B">
              <w:rPr>
                <w:rFonts w:eastAsia="Times New Roman"/>
                <w:lang w:eastAsia="ru-RU"/>
              </w:rPr>
              <w:t>MIDabs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, MID%); тромбоциты (PLT); </w:t>
            </w:r>
          </w:p>
        </w:tc>
      </w:tr>
      <w:tr w:rsidR="0083721B" w:rsidRPr="0083721B" w14:paraId="3A97759C" w14:textId="77777777" w:rsidTr="0083721B">
        <w:trPr>
          <w:trHeight w:val="600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A267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41F66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средний объём тромбоцитов (MPV) ширина распределения тромбоцитов (PDW), большие тромбоциты (LPCR) </w:t>
            </w:r>
            <w:proofErr w:type="spellStart"/>
            <w:r w:rsidRPr="0083721B">
              <w:rPr>
                <w:rFonts w:eastAsia="Times New Roman"/>
                <w:lang w:eastAsia="ru-RU"/>
              </w:rPr>
              <w:t>тромбокрит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(PCT) 3 гистограммы; </w:t>
            </w:r>
          </w:p>
        </w:tc>
      </w:tr>
      <w:tr w:rsidR="0083721B" w:rsidRPr="0083721B" w14:paraId="1C26DE4F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7BC7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Производительность: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56C09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67 исследований в час; </w:t>
            </w:r>
          </w:p>
        </w:tc>
      </w:tr>
      <w:tr w:rsidR="0083721B" w:rsidRPr="0083721B" w14:paraId="3B80FAD9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B4FF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Распределение клеток по размерам: PLT, RBC, WBC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A6C93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63AD6AFE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42A73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Технология подсчета RBC, PLT, WBC: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7D72E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метод </w:t>
            </w:r>
            <w:proofErr w:type="spellStart"/>
            <w:r w:rsidRPr="0083721B">
              <w:rPr>
                <w:rFonts w:eastAsia="Times New Roman"/>
                <w:lang w:eastAsia="ru-RU"/>
              </w:rPr>
              <w:t>Культера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83721B" w:rsidRPr="0083721B" w14:paraId="605BA30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E8E2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Принцип измерения HGB: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CF6B7E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фотометрический </w:t>
            </w:r>
            <w:proofErr w:type="spellStart"/>
            <w:r w:rsidRPr="0083721B">
              <w:rPr>
                <w:rFonts w:eastAsia="Times New Roman"/>
                <w:lang w:eastAsia="ru-RU"/>
              </w:rPr>
              <w:t>бесцианидный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метод 535нм±5нм; </w:t>
            </w:r>
          </w:p>
        </w:tc>
      </w:tr>
      <w:tr w:rsidR="0083721B" w:rsidRPr="0083721B" w14:paraId="73D26944" w14:textId="77777777" w:rsidTr="0083721B">
        <w:trPr>
          <w:trHeight w:val="70"/>
        </w:trPr>
        <w:tc>
          <w:tcPr>
            <w:tcW w:w="26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93C4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Режимы работы и </w:t>
            </w:r>
            <w:proofErr w:type="spellStart"/>
            <w:r w:rsidRPr="0083721B">
              <w:rPr>
                <w:rFonts w:eastAsia="Times New Roman"/>
                <w:lang w:eastAsia="ru-RU"/>
              </w:rPr>
              <w:t>аспирируемый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объём пробы: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DB0EC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ручная подача стаканчика с предварительно разведённой кровью (1:225) не более 20 </w:t>
            </w:r>
            <w:proofErr w:type="spellStart"/>
            <w:r w:rsidRPr="0083721B">
              <w:rPr>
                <w:rFonts w:eastAsia="Times New Roman"/>
                <w:lang w:eastAsia="ru-RU"/>
              </w:rPr>
              <w:t>мкл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83721B" w:rsidRPr="0083721B" w14:paraId="137005C9" w14:textId="77777777" w:rsidTr="0083721B">
        <w:trPr>
          <w:trHeight w:val="600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3D6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C9813D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ручная подача открытой пробирки с цельной кровью не более 90 </w:t>
            </w:r>
            <w:proofErr w:type="spellStart"/>
            <w:r w:rsidRPr="0083721B">
              <w:rPr>
                <w:rFonts w:eastAsia="Times New Roman"/>
                <w:lang w:eastAsia="ru-RU"/>
              </w:rPr>
              <w:t>мкл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; </w:t>
            </w:r>
            <w:proofErr w:type="spellStart"/>
            <w:r w:rsidRPr="0083721B">
              <w:rPr>
                <w:rFonts w:eastAsia="Times New Roman"/>
                <w:lang w:eastAsia="ru-RU"/>
              </w:rPr>
              <w:t>Микрокапиллярный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адаптер (MC) не более 20 </w:t>
            </w:r>
            <w:proofErr w:type="spellStart"/>
            <w:r w:rsidRPr="0083721B">
              <w:rPr>
                <w:rFonts w:eastAsia="Times New Roman"/>
                <w:lang w:eastAsia="ru-RU"/>
              </w:rPr>
              <w:t>мкл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83721B" w:rsidRPr="0083721B" w14:paraId="53383A29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AB6F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Система дозирования: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6A6F3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поворотный клапан; </w:t>
            </w:r>
          </w:p>
        </w:tc>
      </w:tr>
      <w:tr w:rsidR="0083721B" w:rsidRPr="0083721B" w14:paraId="52C4894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C19CD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Количество каналов счёта: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169E5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>2</w:t>
            </w:r>
          </w:p>
        </w:tc>
      </w:tr>
      <w:tr w:rsidR="0083721B" w:rsidRPr="0083721B" w14:paraId="6ABF22BB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257CE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Количество реагентов для теста: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7F67D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>2</w:t>
            </w:r>
          </w:p>
        </w:tc>
      </w:tr>
      <w:tr w:rsidR="0083721B" w:rsidRPr="0083721B" w14:paraId="56148832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43D4B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Встроенный дозатор изотонического разбавителя: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D04C8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122D221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9C5F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Дисплей: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EDADB1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сенсорный, цветной 240х320; </w:t>
            </w:r>
          </w:p>
        </w:tc>
      </w:tr>
      <w:tr w:rsidR="0083721B" w:rsidRPr="0083721B" w14:paraId="568EFADA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939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Количество языков меню: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AA97D1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2 (два) языка; </w:t>
            </w:r>
          </w:p>
        </w:tc>
      </w:tr>
      <w:tr w:rsidR="0083721B" w:rsidRPr="0083721B" w14:paraId="7B67AD2F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A537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Память: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9FCC2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на 1000 проб; </w:t>
            </w:r>
          </w:p>
        </w:tc>
      </w:tr>
      <w:tr w:rsidR="0083721B" w:rsidRPr="0083721B" w14:paraId="173A98D5" w14:textId="77777777" w:rsidTr="0083721B">
        <w:trPr>
          <w:trHeight w:val="95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BED0B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Программы калибровки по отдельным параметрам и режимам: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719A5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автоматический режим. Ручной режим; </w:t>
            </w:r>
          </w:p>
        </w:tc>
      </w:tr>
      <w:tr w:rsidR="0083721B" w:rsidRPr="0083721B" w14:paraId="766DD69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5D0D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Встроенный миксер на 5 пробирок: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2A6B9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1899B07C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D75A8" w14:textId="77777777" w:rsidR="0083721B" w:rsidRPr="0083721B" w:rsidRDefault="0083721B" w:rsidP="0083721B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Встроенный адаптер </w:t>
            </w:r>
            <w:proofErr w:type="gramStart"/>
            <w:r w:rsidRPr="0083721B">
              <w:rPr>
                <w:rFonts w:eastAsia="Times New Roman"/>
                <w:lang w:eastAsia="ru-RU"/>
              </w:rPr>
              <w:t>MC  для</w:t>
            </w:r>
            <w:proofErr w:type="gramEnd"/>
            <w:r w:rsidRPr="0083721B">
              <w:rPr>
                <w:rFonts w:eastAsia="Times New Roman"/>
                <w:lang w:eastAsia="ru-RU"/>
              </w:rPr>
              <w:t xml:space="preserve"> работы с </w:t>
            </w:r>
            <w:proofErr w:type="spellStart"/>
            <w:r w:rsidRPr="0083721B">
              <w:rPr>
                <w:rFonts w:eastAsia="Times New Roman"/>
                <w:lang w:eastAsia="ru-RU"/>
              </w:rPr>
              <w:t>end-to-end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капиллярами: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27955B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7308B360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4322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Автоматический контроль состояния узлов и агрегатов прибора: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D4E95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6FB959E1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664F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«Спящий» режим: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ECDBCE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15D4CB20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A0A1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Возможность (по PLT) автоматического вычитания фона реагентов: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22103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135BD50C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1467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Автоматическая промывка после каждой пробы: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A2EA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6E06D098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8D8D1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Возможности КК: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72B14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среднее значение, SD, CV, диаграммы Левей-Дженнингс и X-B график с историей более 10 000 проб; </w:t>
            </w:r>
          </w:p>
        </w:tc>
      </w:tr>
      <w:tr w:rsidR="0083721B" w:rsidRPr="0083721B" w14:paraId="5F95B2BE" w14:textId="77777777" w:rsidTr="0083721B"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7D4A3D" w14:textId="77777777" w:rsidR="0083721B" w:rsidRPr="0083721B" w:rsidRDefault="0083721B" w:rsidP="0083721B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83721B">
              <w:rPr>
                <w:rFonts w:eastAsia="Times New Roman"/>
                <w:i/>
                <w:iCs/>
                <w:lang w:eastAsia="ru-RU"/>
              </w:rPr>
              <w:t xml:space="preserve">Диапазон измерений: </w:t>
            </w:r>
          </w:p>
        </w:tc>
      </w:tr>
      <w:tr w:rsidR="0083721B" w:rsidRPr="0083721B" w14:paraId="230D6122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6FFC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BF96E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gramStart"/>
            <w:r w:rsidRPr="0083721B">
              <w:rPr>
                <w:rFonts w:eastAsia="Times New Roman"/>
                <w:lang w:eastAsia="ru-RU"/>
              </w:rPr>
              <w:t>0 – 99,9</w:t>
            </w:r>
            <w:proofErr w:type="gramEnd"/>
            <w:r w:rsidRPr="0083721B">
              <w:rPr>
                <w:rFonts w:eastAsia="Times New Roman"/>
                <w:lang w:eastAsia="ru-RU"/>
              </w:rPr>
              <w:t xml:space="preserve"> х 109/л; </w:t>
            </w:r>
          </w:p>
        </w:tc>
      </w:tr>
      <w:tr w:rsidR="0083721B" w:rsidRPr="0083721B" w14:paraId="42808AF4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40BD3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67983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gramStart"/>
            <w:r w:rsidRPr="0083721B">
              <w:rPr>
                <w:rFonts w:eastAsia="Times New Roman"/>
                <w:lang w:eastAsia="ru-RU"/>
              </w:rPr>
              <w:t>0 – 14</w:t>
            </w:r>
            <w:proofErr w:type="gramEnd"/>
            <w:r w:rsidRPr="0083721B">
              <w:rPr>
                <w:rFonts w:eastAsia="Times New Roman"/>
                <w:lang w:eastAsia="ru-RU"/>
              </w:rPr>
              <w:t xml:space="preserve"> х 1012/л; </w:t>
            </w:r>
          </w:p>
        </w:tc>
      </w:tr>
      <w:tr w:rsidR="0083721B" w:rsidRPr="0083721B" w14:paraId="5CB64587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8FD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MCV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1E768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15 </w:t>
            </w:r>
            <w:proofErr w:type="spellStart"/>
            <w:r w:rsidRPr="0083721B">
              <w:rPr>
                <w:rFonts w:eastAsia="Times New Roman"/>
                <w:lang w:eastAsia="ru-RU"/>
              </w:rPr>
              <w:t>фл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– 250 </w:t>
            </w:r>
            <w:proofErr w:type="spellStart"/>
            <w:r w:rsidRPr="0083721B">
              <w:rPr>
                <w:rFonts w:eastAsia="Times New Roman"/>
                <w:lang w:eastAsia="ru-RU"/>
              </w:rPr>
              <w:t>фл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83721B" w:rsidRPr="0083721B" w14:paraId="498F19AA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62B2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0157B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gramStart"/>
            <w:r w:rsidRPr="0083721B">
              <w:rPr>
                <w:rFonts w:eastAsia="Times New Roman"/>
                <w:lang w:eastAsia="ru-RU"/>
              </w:rPr>
              <w:t>0 – 1999</w:t>
            </w:r>
            <w:proofErr w:type="gramEnd"/>
            <w:r w:rsidRPr="0083721B">
              <w:rPr>
                <w:rFonts w:eastAsia="Times New Roman"/>
                <w:lang w:eastAsia="ru-RU"/>
              </w:rPr>
              <w:t xml:space="preserve"> x 109/л; </w:t>
            </w:r>
          </w:p>
        </w:tc>
      </w:tr>
      <w:tr w:rsidR="0083721B" w:rsidRPr="0083721B" w14:paraId="24C14AAF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8773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HGB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620E0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gramStart"/>
            <w:r w:rsidRPr="0083721B">
              <w:rPr>
                <w:rFonts w:eastAsia="Times New Roman"/>
                <w:lang w:eastAsia="ru-RU"/>
              </w:rPr>
              <w:t>0 – 99,9</w:t>
            </w:r>
            <w:proofErr w:type="gramEnd"/>
            <w:r w:rsidRPr="0083721B">
              <w:rPr>
                <w:rFonts w:eastAsia="Times New Roman"/>
                <w:lang w:eastAsia="ru-RU"/>
              </w:rPr>
              <w:t xml:space="preserve"> г/</w:t>
            </w:r>
            <w:proofErr w:type="spellStart"/>
            <w:r w:rsidRPr="0083721B">
              <w:rPr>
                <w:rFonts w:eastAsia="Times New Roman"/>
                <w:lang w:eastAsia="ru-RU"/>
              </w:rPr>
              <w:t>дл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83721B" w:rsidRPr="0083721B" w14:paraId="083B4F91" w14:textId="77777777" w:rsidTr="0083721B">
        <w:trPr>
          <w:trHeight w:val="11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5AE621" w14:textId="77777777" w:rsidR="0083721B" w:rsidRPr="0083721B" w:rsidRDefault="0083721B" w:rsidP="0083721B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83721B">
              <w:rPr>
                <w:rFonts w:eastAsia="Times New Roman"/>
                <w:i/>
                <w:iCs/>
                <w:lang w:eastAsia="ru-RU"/>
              </w:rPr>
              <w:t xml:space="preserve">Общая воспроизводимость (CV): </w:t>
            </w:r>
          </w:p>
        </w:tc>
      </w:tr>
      <w:tr w:rsidR="0083721B" w:rsidRPr="0083721B" w14:paraId="1368B0F7" w14:textId="77777777" w:rsidTr="0083721B">
        <w:trPr>
          <w:trHeight w:val="121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81D6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WBC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3CED4E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≤ 1,8 % </w:t>
            </w:r>
          </w:p>
        </w:tc>
      </w:tr>
      <w:tr w:rsidR="0083721B" w:rsidRPr="0083721B" w14:paraId="6FA438C9" w14:textId="77777777" w:rsidTr="0083721B">
        <w:trPr>
          <w:trHeight w:val="30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9AF3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RBC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4001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≤ 1,1 % </w:t>
            </w:r>
          </w:p>
        </w:tc>
      </w:tr>
      <w:tr w:rsidR="0083721B" w:rsidRPr="0083721B" w14:paraId="2EED83EF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36D5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lastRenderedPageBreak/>
              <w:t xml:space="preserve">MCV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26288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≤ 0,3 % </w:t>
            </w:r>
          </w:p>
        </w:tc>
      </w:tr>
      <w:tr w:rsidR="0083721B" w:rsidRPr="0083721B" w14:paraId="7F63887D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B26D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PLT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3DD6BB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≤ 3,3 % </w:t>
            </w:r>
          </w:p>
        </w:tc>
      </w:tr>
      <w:tr w:rsidR="0083721B" w:rsidRPr="0083721B" w14:paraId="4FF0C69F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82B5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HGB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23228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≤ 1,0 % </w:t>
            </w:r>
          </w:p>
        </w:tc>
      </w:tr>
      <w:tr w:rsidR="0083721B" w:rsidRPr="0083721B" w14:paraId="4ED8D374" w14:textId="77777777" w:rsidTr="0083721B">
        <w:trPr>
          <w:trHeight w:val="158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0AE5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Вывод гистограмм распределения клеток на дисплей: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2CD44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07BA7144" w14:textId="77777777" w:rsidTr="0083721B">
        <w:trPr>
          <w:trHeight w:val="166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4E84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Звуковое сообщение о критических ошибках и неисправностях: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C09FAC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414549F0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7E0C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Принтер: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96BFB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внешний; </w:t>
            </w:r>
          </w:p>
        </w:tc>
      </w:tr>
      <w:tr w:rsidR="0083721B" w:rsidRPr="0083721B" w14:paraId="08ECC815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2451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Сканер штрих-кодов: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17972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6A9DACB4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493E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Автоматическое бланкирование HGB при каждой пробе: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6B3A0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230138B9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75BE5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Фиксированный дискриминатор в канале WBC и плавающий дискриминатор в канале RBC/PLT: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8D2640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7A1BCDD0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9D20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Автоматическая индикация низкого уровня реагентов в ёмкостях: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2AE83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767E0283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39A9D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Представление и обработка контрольных данных: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3F466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графики Леви-Дженнингса; </w:t>
            </w:r>
          </w:p>
        </w:tc>
      </w:tr>
      <w:tr w:rsidR="0083721B" w:rsidRPr="0083721B" w14:paraId="2E165031" w14:textId="77777777" w:rsidTr="0083721B">
        <w:trPr>
          <w:trHeight w:val="138"/>
        </w:trPr>
        <w:tc>
          <w:tcPr>
            <w:tcW w:w="26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354E6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Arial"/>
                <w:lang w:eastAsia="ru-RU"/>
              </w:rPr>
              <w:t xml:space="preserve">Виды реагентов для обеспечения работы анализатора: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4CD86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Arial"/>
                <w:lang w:eastAsia="ru-RU"/>
              </w:rPr>
              <w:t xml:space="preserve">изотонический разбавитель и </w:t>
            </w:r>
            <w:proofErr w:type="spellStart"/>
            <w:r w:rsidRPr="0083721B">
              <w:rPr>
                <w:rFonts w:eastAsia="Arial"/>
                <w:lang w:eastAsia="ru-RU"/>
              </w:rPr>
              <w:t>гемолизирующий</w:t>
            </w:r>
            <w:proofErr w:type="spellEnd"/>
            <w:r w:rsidRPr="0083721B">
              <w:rPr>
                <w:rFonts w:eastAsia="Arial"/>
                <w:lang w:eastAsia="ru-RU"/>
              </w:rPr>
              <w:t xml:space="preserve"> реагент, очищающий; </w:t>
            </w:r>
          </w:p>
        </w:tc>
      </w:tr>
      <w:tr w:rsidR="0083721B" w:rsidRPr="0083721B" w14:paraId="742BCFE9" w14:textId="77777777" w:rsidTr="0083721B">
        <w:trPr>
          <w:trHeight w:val="287"/>
        </w:trPr>
        <w:tc>
          <w:tcPr>
            <w:tcW w:w="26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35CE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FD6AF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Arial"/>
                <w:lang w:eastAsia="ru-RU"/>
              </w:rPr>
              <w:t xml:space="preserve">раствор: 3 флакона по 450 мл, гематологический контроль 16-параметров (норма); </w:t>
            </w:r>
          </w:p>
        </w:tc>
      </w:tr>
      <w:tr w:rsidR="0083721B" w:rsidRPr="0083721B" w14:paraId="27109E5C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423C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Регистрационное удостоверение на медицинское изделие: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6CF571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51F5473F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7ECA3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Свидетельство об утверждении типа средств измерений: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5E126A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5DDBE5C5" w14:textId="77777777" w:rsidTr="0083721B">
        <w:trPr>
          <w:trHeight w:val="87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B1474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Сертификат соответствия (добровольная сертификация):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0C7471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332538CB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AA4C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Эксплуатационная документация на русском языке: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609447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в наличии; </w:t>
            </w:r>
          </w:p>
        </w:tc>
      </w:tr>
      <w:tr w:rsidR="0083721B" w:rsidRPr="0083721B" w14:paraId="1C871BD7" w14:textId="77777777" w:rsidTr="0083721B">
        <w:trPr>
          <w:trHeight w:val="7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084C9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83721B">
              <w:rPr>
                <w:rFonts w:eastAsia="Times New Roman"/>
                <w:lang w:eastAsia="ru-RU"/>
              </w:rPr>
              <w:t xml:space="preserve">Производитель аппарата: </w:t>
            </w:r>
          </w:p>
        </w:tc>
        <w:tc>
          <w:tcPr>
            <w:tcW w:w="2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2DFF8" w14:textId="77777777" w:rsidR="0083721B" w:rsidRPr="0083721B" w:rsidRDefault="0083721B" w:rsidP="0083721B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83721B">
              <w:rPr>
                <w:rFonts w:eastAsia="Times New Roman"/>
                <w:lang w:eastAsia="ru-RU"/>
              </w:rPr>
              <w:t>Boule</w:t>
            </w:r>
            <w:proofErr w:type="spellEnd"/>
            <w:r w:rsidRPr="0083721B">
              <w:rPr>
                <w:rFonts w:eastAsia="Times New Roman"/>
                <w:lang w:eastAsia="ru-RU"/>
              </w:rPr>
              <w:t xml:space="preserve"> Medical AB (Швеция).</w:t>
            </w:r>
          </w:p>
        </w:tc>
      </w:tr>
    </w:tbl>
    <w:p w14:paraId="0643CC6B" w14:textId="77777777" w:rsidR="00585558" w:rsidRDefault="00585558" w:rsidP="361CAA24"/>
    <w:tbl>
      <w:tblPr>
        <w:tblW w:w="5000" w:type="pct"/>
        <w:tblLook w:val="04A0" w:firstRow="1" w:lastRow="0" w:firstColumn="1" w:lastColumn="0" w:noHBand="0" w:noVBand="1"/>
      </w:tblPr>
      <w:tblGrid>
        <w:gridCol w:w="6628"/>
        <w:gridCol w:w="2614"/>
      </w:tblGrid>
      <w:tr w:rsidR="00D22A71" w:rsidRPr="00D22A71" w14:paraId="65637ED7" w14:textId="77777777" w:rsidTr="00D22A71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5D905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D22A71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Расходные материалы гематологического анализатора </w:t>
            </w:r>
            <w:proofErr w:type="spellStart"/>
            <w:r w:rsidRPr="00D22A71">
              <w:rPr>
                <w:rFonts w:eastAsia="Times New Roman"/>
                <w:b/>
                <w:bCs/>
                <w:color w:val="000000"/>
                <w:lang w:eastAsia="ru-RU"/>
              </w:rPr>
              <w:t>Swelab</w:t>
            </w:r>
            <w:proofErr w:type="spellEnd"/>
            <w:r w:rsidRPr="00D22A71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Alfa Standart (Швеция):</w:t>
            </w:r>
          </w:p>
        </w:tc>
      </w:tr>
      <w:tr w:rsidR="00D22A71" w:rsidRPr="00D22A71" w14:paraId="4AB3BA92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5D8D8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D22A71">
              <w:rPr>
                <w:rFonts w:eastAsia="Times New Roman"/>
                <w:i/>
                <w:iCs/>
                <w:lang w:eastAsia="ru-RU"/>
              </w:rPr>
              <w:t xml:space="preserve">Наименование: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CAF09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  <w:r w:rsidRPr="00D22A71">
              <w:rPr>
                <w:rFonts w:eastAsia="Times New Roman"/>
                <w:i/>
                <w:iCs/>
                <w:lang w:eastAsia="ru-RU"/>
              </w:rPr>
              <w:t xml:space="preserve">Артикул: </w:t>
            </w:r>
          </w:p>
        </w:tc>
      </w:tr>
      <w:tr w:rsidR="00D22A71" w:rsidRPr="00D22A71" w14:paraId="5BA1BAFF" w14:textId="77777777" w:rsidTr="00D22A71">
        <w:trPr>
          <w:trHeight w:val="193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945C2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Изотонический </w:t>
            </w:r>
            <w:proofErr w:type="spellStart"/>
            <w:r w:rsidRPr="00D22A71">
              <w:rPr>
                <w:rFonts w:eastAsia="Times New Roman"/>
                <w:lang w:eastAsia="ru-RU"/>
              </w:rPr>
              <w:t>дилуент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Swelab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AlfaDiluent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20L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611B2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>1504124</w:t>
            </w:r>
          </w:p>
        </w:tc>
      </w:tr>
      <w:tr w:rsidR="00D22A71" w:rsidRPr="00D22A71" w14:paraId="3DB4D966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FA09A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proofErr w:type="spellStart"/>
            <w:r w:rsidRPr="00D22A71">
              <w:rPr>
                <w:rFonts w:eastAsia="Times New Roman"/>
                <w:lang w:eastAsia="ru-RU"/>
              </w:rPr>
              <w:t>Гемолизирующий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реагент </w:t>
            </w:r>
            <w:proofErr w:type="spellStart"/>
            <w:r w:rsidRPr="00D22A71">
              <w:rPr>
                <w:rFonts w:eastAsia="Times New Roman"/>
                <w:lang w:eastAsia="ru-RU"/>
              </w:rPr>
              <w:t>Swelab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AlfaLyse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5L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1173A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>1504125</w:t>
            </w:r>
          </w:p>
        </w:tc>
      </w:tr>
      <w:tr w:rsidR="00D22A71" w:rsidRPr="00D22A71" w14:paraId="22966F4B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4E2EA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Пак </w:t>
            </w:r>
            <w:proofErr w:type="spellStart"/>
            <w:r w:rsidRPr="00D22A71">
              <w:rPr>
                <w:rFonts w:eastAsia="Times New Roman"/>
                <w:lang w:eastAsia="ru-RU"/>
              </w:rPr>
              <w:t>Swelab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Alfa </w:t>
            </w:r>
            <w:proofErr w:type="spellStart"/>
            <w:r w:rsidRPr="00D22A71">
              <w:rPr>
                <w:rFonts w:eastAsia="Times New Roman"/>
                <w:lang w:eastAsia="ru-RU"/>
              </w:rPr>
              <w:t>ComboPack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200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20212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>1504127</w:t>
            </w:r>
          </w:p>
        </w:tc>
      </w:tr>
      <w:tr w:rsidR="00D22A71" w:rsidRPr="00D22A71" w14:paraId="6F14DC18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84261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Очищающий раствор </w:t>
            </w:r>
            <w:proofErr w:type="spellStart"/>
            <w:r w:rsidRPr="00D22A71">
              <w:rPr>
                <w:rFonts w:eastAsia="Times New Roman"/>
                <w:lang w:eastAsia="ru-RU"/>
              </w:rPr>
              <w:t>Boule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Cleaning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Kit, 3x450 </w:t>
            </w:r>
            <w:proofErr w:type="spellStart"/>
            <w:r w:rsidRPr="00D22A71">
              <w:rPr>
                <w:rFonts w:eastAsia="Times New Roman"/>
                <w:lang w:eastAsia="ru-RU"/>
              </w:rPr>
              <w:t>ml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72436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>1504111</w:t>
            </w:r>
          </w:p>
        </w:tc>
      </w:tr>
      <w:tr w:rsidR="00D22A71" w:rsidRPr="00D22A71" w14:paraId="73C71884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C80F2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Очищающий раствор </w:t>
            </w:r>
            <w:proofErr w:type="spellStart"/>
            <w:r w:rsidRPr="00D22A71">
              <w:rPr>
                <w:rFonts w:eastAsia="Times New Roman"/>
                <w:lang w:eastAsia="ru-RU"/>
              </w:rPr>
              <w:t>Boule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Enzymatic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Cleaner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, 100 </w:t>
            </w:r>
            <w:proofErr w:type="spellStart"/>
            <w:r w:rsidRPr="00D22A71">
              <w:rPr>
                <w:rFonts w:eastAsia="Times New Roman"/>
                <w:lang w:eastAsia="ru-RU"/>
              </w:rPr>
              <w:t>ml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B6E66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>1504112</w:t>
            </w:r>
          </w:p>
        </w:tc>
      </w:tr>
      <w:tr w:rsidR="00D22A71" w:rsidRPr="00D22A71" w14:paraId="54C7EEEE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47B83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val="en-US" w:eastAsia="ru-RU"/>
              </w:rPr>
            </w:pPr>
            <w:r w:rsidRPr="00D22A71">
              <w:rPr>
                <w:rFonts w:eastAsia="Times New Roman"/>
                <w:lang w:eastAsia="ru-RU"/>
              </w:rPr>
              <w:t>Очищающий</w:t>
            </w:r>
            <w:r w:rsidRPr="00D22A71">
              <w:rPr>
                <w:rFonts w:eastAsia="Times New Roman"/>
                <w:lang w:val="en-US" w:eastAsia="ru-RU"/>
              </w:rPr>
              <w:t xml:space="preserve"> </w:t>
            </w:r>
            <w:r w:rsidRPr="00D22A71">
              <w:rPr>
                <w:rFonts w:eastAsia="Times New Roman"/>
                <w:lang w:eastAsia="ru-RU"/>
              </w:rPr>
              <w:t>раствор</w:t>
            </w:r>
            <w:r w:rsidRPr="00D22A71">
              <w:rPr>
                <w:rFonts w:eastAsia="Times New Roman"/>
                <w:lang w:val="en-US" w:eastAsia="ru-RU"/>
              </w:rPr>
              <w:t xml:space="preserve"> Boule Hypochlorite Cleaner, 500 ml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3184C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>1504113</w:t>
            </w:r>
          </w:p>
        </w:tc>
      </w:tr>
      <w:tr w:rsidR="00D22A71" w:rsidRPr="00D22A71" w14:paraId="48B09D35" w14:textId="77777777" w:rsidTr="00D22A71">
        <w:trPr>
          <w:trHeight w:val="163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5F9B4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Контрольные материалы </w:t>
            </w:r>
            <w:proofErr w:type="spellStart"/>
            <w:r w:rsidRPr="00D22A71">
              <w:rPr>
                <w:rFonts w:eastAsia="Times New Roman"/>
                <w:lang w:eastAsia="ru-RU"/>
              </w:rPr>
              <w:t>Boule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для гематологических анализаторов: </w:t>
            </w:r>
            <w:proofErr w:type="spellStart"/>
            <w:r w:rsidRPr="00D22A71">
              <w:rPr>
                <w:rFonts w:eastAsia="Times New Roman"/>
                <w:lang w:eastAsia="ru-RU"/>
              </w:rPr>
              <w:t>Boule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Con-Diff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Normal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(гематологический контроль 16 параметров). 6 х 4,5 мл (6 норма)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92EAD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1504043_ </w:t>
            </w:r>
          </w:p>
        </w:tc>
      </w:tr>
      <w:tr w:rsidR="00D22A71" w:rsidRPr="00D22A71" w14:paraId="2DBF8CEE" w14:textId="77777777" w:rsidTr="00D22A71">
        <w:trPr>
          <w:trHeight w:val="70"/>
        </w:trPr>
        <w:tc>
          <w:tcPr>
            <w:tcW w:w="3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BC58F" w14:textId="77777777" w:rsidR="00D22A71" w:rsidRPr="00D22A71" w:rsidRDefault="00D22A71" w:rsidP="00D22A71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Контрольные материалы </w:t>
            </w:r>
            <w:proofErr w:type="spellStart"/>
            <w:r w:rsidRPr="00D22A71">
              <w:rPr>
                <w:rFonts w:eastAsia="Times New Roman"/>
                <w:lang w:eastAsia="ru-RU"/>
              </w:rPr>
              <w:t>Boule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для гематологических анализаторов: </w:t>
            </w:r>
            <w:proofErr w:type="spellStart"/>
            <w:r w:rsidRPr="00D22A71">
              <w:rPr>
                <w:rFonts w:eastAsia="Times New Roman"/>
                <w:lang w:eastAsia="ru-RU"/>
              </w:rPr>
              <w:t>Boule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Con-Diff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D22A71">
              <w:rPr>
                <w:rFonts w:eastAsia="Times New Roman"/>
                <w:lang w:eastAsia="ru-RU"/>
              </w:rPr>
              <w:t>Tri</w:t>
            </w:r>
            <w:proofErr w:type="spellEnd"/>
            <w:r w:rsidRPr="00D22A71">
              <w:rPr>
                <w:rFonts w:eastAsia="Times New Roman"/>
                <w:lang w:eastAsia="ru-RU"/>
              </w:rPr>
              <w:t xml:space="preserve">-Level (гематологический контроль 16 параметров). 2 х 3 x 4,5 </w:t>
            </w:r>
            <w:proofErr w:type="gramStart"/>
            <w:r w:rsidRPr="00D22A71">
              <w:rPr>
                <w:rFonts w:eastAsia="Times New Roman"/>
                <w:lang w:eastAsia="ru-RU"/>
              </w:rPr>
              <w:t>мл  (</w:t>
            </w:r>
            <w:proofErr w:type="gramEnd"/>
            <w:r w:rsidRPr="00D22A71">
              <w:rPr>
                <w:rFonts w:eastAsia="Times New Roman"/>
                <w:lang w:eastAsia="ru-RU"/>
              </w:rPr>
              <w:t xml:space="preserve">2 низкий, 2 норма, 2 высокий) 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6C77B" w14:textId="77777777" w:rsidR="00D22A71" w:rsidRPr="00D22A71" w:rsidRDefault="00D22A71" w:rsidP="00D22A71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D22A71">
              <w:rPr>
                <w:rFonts w:eastAsia="Times New Roman"/>
                <w:lang w:eastAsia="ru-RU"/>
              </w:rPr>
              <w:t xml:space="preserve">1504476_ </w:t>
            </w:r>
          </w:p>
        </w:tc>
      </w:tr>
    </w:tbl>
    <w:p w14:paraId="288E58BC" w14:textId="77777777" w:rsidR="00D22A71" w:rsidRPr="00585558" w:rsidRDefault="00D22A71" w:rsidP="361CAA24"/>
    <w:sectPr w:rsidR="00D22A71" w:rsidRPr="00585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5E0976B"/>
    <w:rsid w:val="000D778A"/>
    <w:rsid w:val="002127FB"/>
    <w:rsid w:val="005445C8"/>
    <w:rsid w:val="00585558"/>
    <w:rsid w:val="0083721B"/>
    <w:rsid w:val="008551B9"/>
    <w:rsid w:val="00D22A71"/>
    <w:rsid w:val="1BBD2821"/>
    <w:rsid w:val="2166BE32"/>
    <w:rsid w:val="361CAA24"/>
    <w:rsid w:val="45E0976B"/>
    <w:rsid w:val="5A2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3B60"/>
  <w15:chartTrackingRefBased/>
  <w15:docId w15:val="{878EF5DF-E892-4D10-9659-6992380E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Веселкова Елизавета</dc:creator>
  <cp:keywords/>
  <dc:description/>
  <cp:lastModifiedBy>dima202007@outlook.com</cp:lastModifiedBy>
  <cp:revision>2</cp:revision>
  <dcterms:created xsi:type="dcterms:W3CDTF">2022-05-06T09:48:00Z</dcterms:created>
  <dcterms:modified xsi:type="dcterms:W3CDTF">2022-05-06T09:48:00Z</dcterms:modified>
</cp:coreProperties>
</file>