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аспирационные катетеры</w:t>
            </w:r>
          </w:p>
        </w:tc>
        <w:tc>
          <w:tcPr>
            <w:tcW w:type="dxa" w:w="2880"/>
          </w:tcPr>
          <w:p>
            <w:r>
              <w:t>1543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вакутейнер</w:t>
            </w:r>
          </w:p>
        </w:tc>
        <w:tc>
          <w:tcPr>
            <w:tcW w:type="dxa" w:w="2880"/>
          </w:tcPr>
          <w:p>
            <w:r>
              <w:t>2289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деревянные шпатели</w:t>
            </w:r>
          </w:p>
        </w:tc>
        <w:tc>
          <w:tcPr>
            <w:tcW w:type="dxa" w:w="2880"/>
          </w:tcPr>
          <w:p>
            <w:r>
              <w:t>3923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 xml:space="preserve">иглы инъекционные </w:t>
            </w:r>
          </w:p>
        </w:tc>
        <w:tc>
          <w:tcPr>
            <w:tcW w:type="dxa" w:w="2880"/>
          </w:tcPr>
          <w:p>
            <w:r>
              <w:t>1234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иглы спинальные</w:t>
            </w:r>
          </w:p>
        </w:tc>
        <w:tc>
          <w:tcPr>
            <w:tcW w:type="dxa" w:w="2880"/>
          </w:tcPr>
          <w:p>
            <w:r>
              <w:t>1371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катетеры внутривенные KD-Fix</w:t>
            </w:r>
          </w:p>
        </w:tc>
        <w:tc>
          <w:tcPr>
            <w:tcW w:type="dxa" w:w="2880"/>
          </w:tcPr>
          <w:p>
            <w:r>
              <w:t>1981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кран трехходовой kd-flex</w:t>
            </w:r>
          </w:p>
        </w:tc>
        <w:tc>
          <w:tcPr>
            <w:tcW w:type="dxa" w:w="2880"/>
          </w:tcPr>
          <w:p>
            <w:r>
              <w:t>1466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маски медицинские</w:t>
            </w:r>
          </w:p>
        </w:tc>
        <w:tc>
          <w:tcPr>
            <w:tcW w:type="dxa" w:w="2880"/>
          </w:tcPr>
          <w:p>
            <w:r>
              <w:t>1291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Медицинский клей EPIGLUE</w:t>
            </w:r>
          </w:p>
        </w:tc>
        <w:tc>
          <w:tcPr>
            <w:tcW w:type="dxa" w:w="2880"/>
          </w:tcPr>
          <w:p>
            <w:r>
              <w:t>4877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одноразовые иглы</w:t>
            </w:r>
          </w:p>
        </w:tc>
        <w:tc>
          <w:tcPr>
            <w:tcW w:type="dxa" w:w="2880"/>
          </w:tcPr>
          <w:p>
            <w:r>
              <w:t>3059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перчатки</w:t>
            </w:r>
          </w:p>
        </w:tc>
        <w:tc>
          <w:tcPr>
            <w:tcW w:type="dxa" w:w="2880"/>
          </w:tcPr>
          <w:p>
            <w:r>
              <w:t>3016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ручки-держатели для хирургических лезвий</w:t>
            </w:r>
          </w:p>
        </w:tc>
        <w:tc>
          <w:tcPr>
            <w:tcW w:type="dxa" w:w="2880"/>
          </w:tcPr>
          <w:p>
            <w:r>
              <w:t>799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система гемотрансфузионная с пластиковой игглой</w:t>
            </w:r>
          </w:p>
        </w:tc>
        <w:tc>
          <w:tcPr>
            <w:tcW w:type="dxa" w:w="2880"/>
          </w:tcPr>
          <w:p>
            <w:r>
              <w:t>1242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система инфузионная с пластиковой заборной  иглой</w:t>
            </w:r>
          </w:p>
        </w:tc>
        <w:tc>
          <w:tcPr>
            <w:tcW w:type="dxa" w:w="2880"/>
          </w:tcPr>
          <w:p>
            <w:r>
              <w:t>1267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системы для вливания в малые вены бабочка KD-Fly</w:t>
            </w:r>
          </w:p>
        </w:tc>
        <w:tc>
          <w:tcPr>
            <w:tcW w:type="dxa" w:w="2880"/>
          </w:tcPr>
          <w:p>
            <w:r>
              <w:t>1727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скальпели хирургические одноразовые</w:t>
            </w:r>
          </w:p>
        </w:tc>
        <w:tc>
          <w:tcPr>
            <w:tcW w:type="dxa" w:w="2880"/>
          </w:tcPr>
          <w:p>
            <w:r>
              <w:t>1521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удлинительная линия для шприцевого дозатора</w:t>
            </w:r>
          </w:p>
        </w:tc>
        <w:tc>
          <w:tcPr>
            <w:tcW w:type="dxa" w:w="2880"/>
          </w:tcPr>
          <w:p>
            <w:r>
              <w:t>1134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 xml:space="preserve">устройство для внутривенного вливания инфузионных растворов KD-DRIP </w:t>
            </w:r>
          </w:p>
        </w:tc>
        <w:tc>
          <w:tcPr>
            <w:tcW w:type="dxa" w:w="2880"/>
          </w:tcPr>
          <w:p>
            <w:r>
              <w:t>1840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хирургические лезвия одноразовые</w:t>
            </w:r>
          </w:p>
        </w:tc>
        <w:tc>
          <w:tcPr>
            <w:tcW w:type="dxa" w:w="2880"/>
          </w:tcPr>
          <w:p>
            <w:r>
              <w:t>1249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эндотрахеальные трубки</w:t>
            </w:r>
          </w:p>
        </w:tc>
        <w:tc>
          <w:tcPr>
            <w:tcW w:type="dxa" w:w="2880"/>
          </w:tcPr>
          <w:p>
            <w:r>
              <w:t>1640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