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5BD" w:rsidRPr="00EA45BD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Hallo</w:t>
      </w:r>
      <w:r w:rsidR="00EA45BD"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</w:t>
      </w:r>
      <w:proofErr w:type="spellEnd"/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Grilling Cheese – High Heat Stable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Halloumi is a heat-stable cheese made for high-temperature cooking. It softens when heated but does not melt, forming a golden crust when grilled or pan-fried. Its firm texture and clean flavour make it ideal for hot dishes.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Off-white block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Firm and slightly elastic, squeaky when bitten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and milky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Lightly salty and rich when heated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Grilled vegetables, salads, wraps, lemon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salt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>, veg rennet</w:t>
      </w:r>
    </w:p>
    <w:p w:rsidR="00EA45BD" w:rsidRPr="00EA45BD" w:rsidRDefault="00BE27D4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Rs.300(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                  Rs.</w:t>
      </w:r>
      <w:r w:rsidR="00AD64DC">
        <w:rPr>
          <w:rFonts w:ascii="Times New Roman" w:eastAsia="Times New Roman" w:hAnsi="Times New Roman" w:cs="Times New Roman"/>
          <w:sz w:val="24"/>
          <w:szCs w:val="24"/>
          <w:lang w:eastAsia="en-IN"/>
        </w:rPr>
        <w:t>360(</w:t>
      </w:r>
      <w:proofErr w:type="spellStart"/>
      <w:r w:rsidR="00AD64DC">
        <w:rPr>
          <w:rFonts w:ascii="Times New Roman" w:eastAsia="Times New Roman" w:hAnsi="Times New Roman" w:cs="Times New Roman"/>
          <w:sz w:val="24"/>
          <w:szCs w:val="24"/>
          <w:lang w:eastAsia="en-IN"/>
        </w:rPr>
        <w:t>Tn</w:t>
      </w:r>
      <w:proofErr w:type="spellEnd"/>
      <w:r w:rsidR="00AD64D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</w:t>
      </w:r>
      <w:r w:rsidR="00BE2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Fresh Mozzarella 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Soft, Fresh &amp; Gently Melting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Fresh mozzarella is a soft, moist cheese with a clean, milky flavour. It melts gently and is suited for fresh preparations as well as light cooking. Best enjoyed where texture and freshness are important.</w:t>
      </w:r>
    </w:p>
    <w:p w:rsidR="00BE27D4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white ball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and moist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Fresh and milky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and creamy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Salads, tomatoes, olive oil, pasta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salt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>, veg rennet</w:t>
      </w:r>
    </w:p>
    <w:p w:rsidR="00AD64DC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Rs.225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Rs.300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Tn</w:t>
      </w:r>
      <w:proofErr w:type="spellEnd"/>
    </w:p>
    <w:p w:rsidR="00AD64DC" w:rsidRPr="00EA45BD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61CA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661CA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661CA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Name: </w:t>
      </w:r>
      <w:proofErr w:type="spellStart"/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Pizzaella</w:t>
      </w:r>
      <w:proofErr w:type="spellEnd"/>
      <w:r w:rsidR="00BE2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for High-Heat Cooking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Pizzaella</w:t>
      </w:r>
      <w:proofErr w:type="spell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block-style mozzarella developed for high-temperature applications. It delivers controlled melt and stretch with minimal moisture release, making it suitable for pizzas and baked dishes.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 rectangular block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Firm and elastic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dairy aroma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and milky when melted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Pizza, sandwiches, baked dishes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salt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>, veg rennet</w:t>
      </w:r>
    </w:p>
    <w:p w:rsidR="00AD64DC" w:rsidRPr="00EA45BD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Rs.225(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                         Rs.275(TN)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Name: </w:t>
      </w:r>
      <w:proofErr w:type="spellStart"/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Burrata</w:t>
      </w:r>
      <w:proofErr w:type="spellEnd"/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Creamy Inside, Glossy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Outside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Burrata</w:t>
      </w:r>
      <w:proofErr w:type="spell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 delicate outer shell filled with a rich, creamy centre. It is best consumed fresh and served simply to appreciate its texture and flavour.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 white pouch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outside with a creamy centre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Fresh and milky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Mild, rich, and creamy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Fresh salads, bread, olive oil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cream, salt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0661CA" w:rsidRP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>veg rennet</w:t>
      </w:r>
    </w:p>
    <w:p w:rsidR="00AD64DC" w:rsidRPr="00EA45BD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 150/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140g(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                      Rs.175/140g(TN)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61CA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661CA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661CA" w:rsidRDefault="000661CA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Name: </w:t>
      </w:r>
      <w:proofErr w:type="spellStart"/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Bocconcini</w:t>
      </w:r>
      <w:proofErr w:type="spellEnd"/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Small, Fresh &amp; Mild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Bocconcini</w:t>
      </w:r>
      <w:proofErr w:type="spell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small mozzarella balls with a soft texture and mild dairy flavour. Easy to portion and versatile in both fresh and lightly cooked dishes.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white balls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and moist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 and milky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and clean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Salads, skewers, appetisers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salt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>, veg rennet</w:t>
      </w:r>
    </w:p>
    <w:p w:rsidR="00AD64DC" w:rsidRPr="00EA45BD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Rs.250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Rs.300(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TN)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Name: Ricotta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 &amp; Whey-Based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Ricotta is a fresh cheese made from whey, giving it a lighter texture than milk-based cheeses. It works well in both savoury and sweet dishes.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white curds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 and grainy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and fresh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sweet and milky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Pasta, desserts, spreads, baking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Whey, milk solids, salt</w:t>
      </w:r>
    </w:p>
    <w:p w:rsidR="00AD64DC" w:rsidRPr="00EA45BD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Rs.225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Rs.275(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TN)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Name: Paneer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Non-Melting Cooking Cheese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Paneer is a fresh, heat-stable cheese widely used in Indian cooking. It holds its shape during frying and gravies while absorbing flavours well.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 block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Firm and crumbly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Neutral dairy aroma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and milky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Curries, grilling, stir-frying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</w:t>
      </w:r>
      <w:r w:rsidR="00667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food-grade Coagulant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, salt</w:t>
      </w:r>
    </w:p>
    <w:p w:rsidR="00AD64DC" w:rsidRPr="00EA45BD" w:rsidRDefault="00AD64DC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:110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places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Name: Fet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</w:t>
      </w: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Crumbly &amp; Brined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Feta is a brined cheese with a crumbly texture and balanced saltiness. It adds brightness and contrast to salads and baked dishes.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 crumbly blocks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Crumbly and moist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and briny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Salty and tangy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Salads, vegetables, baking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67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Cow milk, </w:t>
      </w:r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veg </w:t>
      </w:r>
      <w:bookmarkStart w:id="0" w:name="_GoBack"/>
      <w:bookmarkEnd w:id="0"/>
      <w:r w:rsidR="00667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rennet 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, salt</w:t>
      </w:r>
    </w:p>
    <w:p w:rsidR="005B3874" w:rsidRDefault="005B3874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Rs.275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Rs.360(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TN)</w:t>
      </w:r>
    </w:p>
    <w:p w:rsidR="005B3874" w:rsidRDefault="005B3874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Name: Cheddar (Aged 6 Months)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Smooth, Mature &amp; Versatile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Cheddar is a semi-hard cheese aged for around six months to develop balanced flavour and smooth texture. Suitable for slicing, melting, and everyday cooking.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 yellow block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Firm and smooth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Mildly sharp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Rich and savoury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Sandwiches, sauces, </w:t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burgers</w:t>
      </w:r>
      <w:r w:rsidR="00667240">
        <w:rPr>
          <w:rFonts w:ascii="Times New Roman" w:eastAsia="Times New Roman" w:hAnsi="Times New Roman" w:cs="Times New Roman"/>
          <w:sz w:val="24"/>
          <w:szCs w:val="24"/>
          <w:lang w:eastAsia="en-IN"/>
        </w:rPr>
        <w:t>,pastas</w:t>
      </w:r>
      <w:proofErr w:type="spell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</w:t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salt</w:t>
      </w:r>
      <w:r w:rsidR="0066724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>veg</w:t>
      </w:r>
      <w:proofErr w:type="spellEnd"/>
      <w:r w:rsidR="006672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rennet.</w:t>
      </w:r>
    </w:p>
    <w:p w:rsidR="005B3874" w:rsidRPr="00EA45BD" w:rsidRDefault="005B3874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Rs.320(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                        Rs.420(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Name: Baby Swiss (Aged 3 Months)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&amp; Gently Sweet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Baby 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Swiss is aged for 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months, resulting in a mild flavour and smooth texture with small eyes.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 yellow with small holes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Semi-firm and smooth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 and nutty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Mild and slightly sweet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Sandwiches, baking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</w:t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salt</w:t>
      </w:r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>,Veg</w:t>
      </w:r>
      <w:proofErr w:type="spellEnd"/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Rennet</w:t>
      </w:r>
    </w:p>
    <w:p w:rsidR="005B3874" w:rsidRPr="00EA45BD" w:rsidRDefault="005B3874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Rs.320(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                     Rs.420(TN)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27D4" w:rsidRDefault="00BE27D4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E27D4" w:rsidRDefault="00BE27D4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E27D4" w:rsidRDefault="00BE27D4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E27D4" w:rsidRDefault="00BE27D4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A45BD" w:rsidRPr="00EA45BD" w:rsidRDefault="00BE27D4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EA45BD"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Name: Daddy Swiss (Aged 5–6 Months)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Rich, Mature Swiss-Style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Daddy Swiss is aged for five to six months, giving it deeper flavour and firmer structure compared to Baby Swiss.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Yellow block with medium holes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Firm and elastic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Nutty and dairy-rich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Fuller and savoury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Cooking, melting, hot dishes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</w:t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salt</w:t>
      </w:r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>,Veg</w:t>
      </w:r>
      <w:proofErr w:type="spellEnd"/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rennet</w:t>
      </w:r>
    </w:p>
    <w:p w:rsidR="005B3874" w:rsidRPr="00EA45BD" w:rsidRDefault="005B3874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Rs.</w:t>
      </w:r>
      <w:r w:rsidR="00E27553">
        <w:rPr>
          <w:rFonts w:ascii="Times New Roman" w:eastAsia="Times New Roman" w:hAnsi="Times New Roman" w:cs="Times New Roman"/>
          <w:sz w:val="24"/>
          <w:szCs w:val="24"/>
          <w:lang w:eastAsia="en-IN"/>
        </w:rPr>
        <w:t>350(</w:t>
      </w:r>
      <w:proofErr w:type="spellStart"/>
      <w:proofErr w:type="gramEnd"/>
      <w:r w:rsidR="00E27553">
        <w:rPr>
          <w:rFonts w:ascii="Times New Roman" w:eastAsia="Times New Roman" w:hAnsi="Times New Roman" w:cs="Times New Roman"/>
          <w:sz w:val="24"/>
          <w:szCs w:val="24"/>
          <w:lang w:eastAsia="en-IN"/>
        </w:rPr>
        <w:t>pondy</w:t>
      </w:r>
      <w:proofErr w:type="spellEnd"/>
      <w:r w:rsidR="00E27553">
        <w:rPr>
          <w:rFonts w:ascii="Times New Roman" w:eastAsia="Times New Roman" w:hAnsi="Times New Roman" w:cs="Times New Roman"/>
          <w:sz w:val="24"/>
          <w:szCs w:val="24"/>
          <w:lang w:eastAsia="en-IN"/>
        </w:rPr>
        <w:t>)         Rs.450(TN)</w:t>
      </w:r>
    </w:p>
    <w:p w:rsidR="00EA45BD" w:rsidRPr="00EA45BD" w:rsidRDefault="00EA45BD" w:rsidP="00EA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45BD" w:rsidRPr="00EA45BD" w:rsidRDefault="00EA45BD" w:rsidP="00EA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5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Name: Grana Cherry (Parmesan-Style, Aged 9 Months)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Catchy Line: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Hard, Aged &amp; Grate-Ready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(Description)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Grana Cherry is a hard, parmesan-sty</w:t>
      </w:r>
      <w:r w:rsidR="00066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 cheese aged for 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nine months. Aging develops a dense texture and concentrated flavour suited for finishing dishes.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200g (Minimum order size</w:t>
      </w:r>
      <w:proofErr w:type="gram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Stock: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Yes/No</w:t>
      </w:r>
    </w:p>
    <w:p w:rsidR="00EA45BD" w:rsidRPr="00EA45BD" w:rsidRDefault="00EA45BD" w:rsidP="00EA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Cheese Details</w:t>
      </w:r>
      <w:proofErr w:type="gramStart"/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pale-yellow wheel or block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and granular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Smell: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Intense and nutty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Taste: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Savoury, umami-rich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 Well With: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Pasta, risotto, soups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● </w:t>
      </w:r>
      <w:r w:rsidRPr="00EA45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inside:</w:t>
      </w:r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Cow milk, cultures, </w:t>
      </w:r>
      <w:proofErr w:type="spellStart"/>
      <w:r w:rsidRPr="00EA45BD">
        <w:rPr>
          <w:rFonts w:ascii="Times New Roman" w:eastAsia="Times New Roman" w:hAnsi="Times New Roman" w:cs="Times New Roman"/>
          <w:sz w:val="24"/>
          <w:szCs w:val="24"/>
          <w:lang w:eastAsia="en-IN"/>
        </w:rPr>
        <w:t>salt</w:t>
      </w:r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>,veg</w:t>
      </w:r>
      <w:proofErr w:type="spellEnd"/>
      <w:r w:rsidR="00A97C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Rennet</w:t>
      </w:r>
    </w:p>
    <w:p w:rsidR="00BC78D2" w:rsidRDefault="00E27553">
      <w:pPr>
        <w:rPr>
          <w:rFonts w:ascii="Times New Roman" w:hAnsi="Times New Roman" w:cs="Times New Roman"/>
        </w:rPr>
      </w:pPr>
      <w:proofErr w:type="gramStart"/>
      <w:r w:rsidRPr="00E27553">
        <w:rPr>
          <w:rFonts w:ascii="Times New Roman" w:hAnsi="Times New Roman" w:cs="Times New Roman"/>
        </w:rPr>
        <w:t>RS.350(</w:t>
      </w:r>
      <w:proofErr w:type="spellStart"/>
      <w:proofErr w:type="gramEnd"/>
      <w:r w:rsidRPr="00E27553">
        <w:rPr>
          <w:rFonts w:ascii="Times New Roman" w:hAnsi="Times New Roman" w:cs="Times New Roman"/>
        </w:rPr>
        <w:t>pondy</w:t>
      </w:r>
      <w:proofErr w:type="spellEnd"/>
      <w:r w:rsidRPr="00E27553">
        <w:rPr>
          <w:rFonts w:ascii="Times New Roman" w:hAnsi="Times New Roman" w:cs="Times New Roman"/>
        </w:rPr>
        <w:t>)                    Rs.450(</w:t>
      </w:r>
      <w:proofErr w:type="spellStart"/>
      <w:r w:rsidRPr="00E27553">
        <w:rPr>
          <w:rFonts w:ascii="Times New Roman" w:hAnsi="Times New Roman" w:cs="Times New Roman"/>
        </w:rPr>
        <w:t>Tn</w:t>
      </w:r>
      <w:proofErr w:type="spellEnd"/>
      <w:r w:rsidRPr="00E27553">
        <w:rPr>
          <w:rFonts w:ascii="Times New Roman" w:hAnsi="Times New Roman" w:cs="Times New Roman"/>
        </w:rPr>
        <w:t>)</w:t>
      </w:r>
    </w:p>
    <w:p w:rsidR="009B045E" w:rsidRDefault="009B045E">
      <w:pPr>
        <w:rPr>
          <w:rFonts w:ascii="Times New Roman" w:hAnsi="Times New Roman" w:cs="Times New Roman"/>
        </w:rPr>
      </w:pPr>
    </w:p>
    <w:p w:rsidR="009B045E" w:rsidRDefault="009B045E">
      <w:pPr>
        <w:rPr>
          <w:rFonts w:ascii="Times New Roman" w:hAnsi="Times New Roman" w:cs="Times New Roman"/>
        </w:rPr>
      </w:pPr>
    </w:p>
    <w:p w:rsidR="00A97CB3" w:rsidRDefault="00A97CB3" w:rsidP="00A97CB3">
      <w:pPr>
        <w:pStyle w:val="Heading2"/>
      </w:pPr>
      <w:r>
        <w:rPr>
          <w:rStyle w:val="Strong"/>
          <w:b/>
          <w:bCs/>
        </w:rPr>
        <w:lastRenderedPageBreak/>
        <w:t xml:space="preserve">Name: </w:t>
      </w:r>
      <w:proofErr w:type="spellStart"/>
      <w:r>
        <w:rPr>
          <w:rStyle w:val="Strong"/>
          <w:b/>
          <w:bCs/>
        </w:rPr>
        <w:t>Skyr</w:t>
      </w:r>
      <w:proofErr w:type="spellEnd"/>
    </w:p>
    <w:p w:rsidR="00A97CB3" w:rsidRDefault="00A97CB3" w:rsidP="00A97CB3">
      <w:pPr>
        <w:pStyle w:val="NormalWeb"/>
      </w:pPr>
      <w:r>
        <w:t xml:space="preserve">● </w:t>
      </w:r>
      <w:r>
        <w:rPr>
          <w:rStyle w:val="Strong"/>
        </w:rPr>
        <w:t>Short Catchy Line:</w:t>
      </w:r>
      <w:r>
        <w:t xml:space="preserve"> Thick, High-Protein Cultured Dairy</w:t>
      </w:r>
      <w:r>
        <w:br/>
        <w:t xml:space="preserve">● </w:t>
      </w:r>
      <w:r>
        <w:rPr>
          <w:rStyle w:val="Strong"/>
        </w:rPr>
        <w:t>Story (Description)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Skyr</w:t>
      </w:r>
      <w:proofErr w:type="spellEnd"/>
      <w:r>
        <w:t xml:space="preserve"> is a thick, cultured dairy product made using traditional fermentation methods. It has a smooth, dense texture with a mild tang and is commonly consumed fresh as a </w:t>
      </w:r>
      <w:proofErr w:type="spellStart"/>
      <w:r>
        <w:t>spoonable</w:t>
      </w:r>
      <w:proofErr w:type="spellEnd"/>
      <w:r>
        <w:t xml:space="preserve"> dairy product.</w:t>
      </w:r>
    </w:p>
    <w:p w:rsidR="00A97CB3" w:rsidRDefault="00A97CB3" w:rsidP="00A97CB3">
      <w:pPr>
        <w:pStyle w:val="NormalWeb"/>
      </w:pPr>
      <w:r>
        <w:t xml:space="preserve">● </w:t>
      </w:r>
      <w:r>
        <w:rPr>
          <w:rStyle w:val="Strong"/>
        </w:rPr>
        <w:t>Weight:</w:t>
      </w:r>
      <w:r>
        <w:t xml:space="preserve"> 200g (Minimum order size</w:t>
      </w:r>
      <w:proofErr w:type="gramStart"/>
      <w:r>
        <w:t>)</w:t>
      </w:r>
      <w:proofErr w:type="gramEnd"/>
      <w:r>
        <w:br/>
        <w:t xml:space="preserve">● </w:t>
      </w:r>
      <w:r>
        <w:rPr>
          <w:rStyle w:val="Strong"/>
        </w:rPr>
        <w:t>In Stock:</w:t>
      </w:r>
      <w:r>
        <w:t xml:space="preserve"> Yes/No</w:t>
      </w:r>
    </w:p>
    <w:p w:rsidR="00A97CB3" w:rsidRDefault="00A97CB3" w:rsidP="00A97CB3">
      <w:pPr>
        <w:pStyle w:val="NormalWeb"/>
      </w:pPr>
      <w:r>
        <w:t xml:space="preserve">● </w:t>
      </w:r>
      <w:r>
        <w:rPr>
          <w:rStyle w:val="Strong"/>
        </w:rPr>
        <w:t>Cheese Details</w:t>
      </w:r>
      <w:proofErr w:type="gramStart"/>
      <w:r>
        <w:rPr>
          <w:rStyle w:val="Strong"/>
        </w:rPr>
        <w:t>:</w:t>
      </w:r>
      <w:proofErr w:type="gramEnd"/>
      <w:r>
        <w:br/>
        <w:t xml:space="preserve">● </w:t>
      </w:r>
      <w:r>
        <w:rPr>
          <w:rStyle w:val="Strong"/>
        </w:rPr>
        <w:t>Look:</w:t>
      </w:r>
      <w:r>
        <w:t xml:space="preserve"> Thick, smooth white curd</w:t>
      </w:r>
      <w:r>
        <w:br/>
        <w:t xml:space="preserve">● </w:t>
      </w:r>
      <w:r>
        <w:rPr>
          <w:rStyle w:val="Strong"/>
        </w:rPr>
        <w:t>Feel:</w:t>
      </w:r>
      <w:r>
        <w:t xml:space="preserve"> Dense and creamy</w:t>
      </w:r>
      <w:r>
        <w:br/>
        <w:t xml:space="preserve">● </w:t>
      </w:r>
      <w:r>
        <w:rPr>
          <w:rStyle w:val="Strong"/>
        </w:rPr>
        <w:t>Smell:</w:t>
      </w:r>
      <w:r>
        <w:t xml:space="preserve"> Clean and mildly tangy</w:t>
      </w:r>
      <w:r>
        <w:br/>
        <w:t xml:space="preserve">● </w:t>
      </w:r>
      <w:r>
        <w:rPr>
          <w:rStyle w:val="Strong"/>
        </w:rPr>
        <w:t>Taste:</w:t>
      </w:r>
      <w:r>
        <w:t xml:space="preserve"> Fresh, lightly sour, and creamy</w:t>
      </w:r>
      <w:r>
        <w:br/>
        <w:t xml:space="preserve">● </w:t>
      </w:r>
      <w:r>
        <w:rPr>
          <w:rStyle w:val="Strong"/>
        </w:rPr>
        <w:t>Pairs Well With:</w:t>
      </w:r>
      <w:r>
        <w:t xml:space="preserve"> Fruits, honey, granola, savoury bowls</w:t>
      </w:r>
      <w:r>
        <w:br/>
        <w:t xml:space="preserve">● </w:t>
      </w:r>
      <w:r>
        <w:rPr>
          <w:rStyle w:val="Strong"/>
        </w:rPr>
        <w:t>What's inside:</w:t>
      </w:r>
      <w:r>
        <w:t xml:space="preserve"> Cow milk, live cultures</w:t>
      </w:r>
    </w:p>
    <w:p w:rsidR="009B045E" w:rsidRPr="00E27553" w:rsidRDefault="009B045E">
      <w:pPr>
        <w:rPr>
          <w:rFonts w:ascii="Times New Roman" w:hAnsi="Times New Roman" w:cs="Times New Roman"/>
        </w:rPr>
      </w:pPr>
    </w:p>
    <w:sectPr w:rsidR="009B045E" w:rsidRPr="00E2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5BD"/>
    <w:rsid w:val="000661CA"/>
    <w:rsid w:val="00321093"/>
    <w:rsid w:val="005B3874"/>
    <w:rsid w:val="00667240"/>
    <w:rsid w:val="009B045E"/>
    <w:rsid w:val="00A97CB3"/>
    <w:rsid w:val="00AD64DC"/>
    <w:rsid w:val="00BC78D2"/>
    <w:rsid w:val="00BE27D4"/>
    <w:rsid w:val="00E27553"/>
    <w:rsid w:val="00EA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513B7-11A3-48C3-8312-9765047B8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45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A45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4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0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GUBERAVISHNU</dc:creator>
  <cp:keywords/>
  <dc:description/>
  <cp:lastModifiedBy>GUBERAVISHNU</cp:lastModifiedBy>
  <cp:revision>2</cp:revision>
  <dcterms:created xsi:type="dcterms:W3CDTF">2026-02-02T11:14:00Z</dcterms:created>
  <dcterms:modified xsi:type="dcterms:W3CDTF">2026-02-03T11:26:00Z</dcterms:modified>
</cp:coreProperties>
</file>