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Stripe Payment Processing Guide</w:t>
      </w: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💳 Can We Send Payment Through Stripe?</w:t>
      </w:r>
    </w:p>
    <w:p>
      <w:pPr>
        <w:spacing w:after="160"/>
      </w:pPr>
    </w:p>
    <w:p>
      <w:pPr>
        <w:spacing w:after="160"/>
      </w:pPr>
      <w:r>
        <w:t xml:space="preserve">✅ Yes, you can send payments through Stripe.</w:t>
      </w:r>
    </w:p>
    <w:p>
      <w:pPr>
        <w:spacing w:after="160"/>
      </w:pPr>
      <w:r>
        <w:t xml:space="preserve">Stripe allows businesses and individuals to receive and send money via payouts and transfers.</w:t>
      </w:r>
    </w:p>
    <w:p>
      <w:pPr>
        <w:spacing w:after="160"/>
      </w:pPr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Accept customer payments using Stripe Checkout, Payment Links, or API.</w:t>
      </w:r>
    </w:p>
    <w:p>
      <w:pPr>
        <w:pStyle w:val="ListParagraph"/>
        <w:numPr>
          <w:ilvl w:val="0"/>
          <w:numId w:val="1"/>
        </w:numPr>
      </w:pPr>
      <w:r>
        <w:t xml:space="preserve">Send money (payouts) to your bank account or to connected accounts (if you manage others through Stripe Connect).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⏱️ How Long Does It Take for Payment to Arrive?</w:t>
      </w:r>
    </w:p>
    <w:p>
      <w:pPr>
        <w:spacing w:after="160"/>
      </w:pPr>
    </w:p>
    <w:p>
      <w:pPr>
        <w:spacing w:after="160"/>
      </w:pPr>
      <w:r>
        <w:t xml:space="preserve">The time depends on your country, bank type, and payout settings.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Region / Account Type</w:t>
            </w:r>
          </w:p>
        </w:tc>
        <w:tc>
          <w:tcPr>
            <w:tcW w:type="pct" w:w="50%"/>
          </w:tcPr>
          <w:p>
            <w:r>
              <w:t xml:space="preserve">Payout Time After Transaction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---------------------------</w:t>
            </w:r>
          </w:p>
        </w:tc>
        <w:tc>
          <w:tcPr>
            <w:tcW w:type="pct" w:w="50%"/>
          </w:tcPr>
          <w:p>
            <w:r>
              <w:t xml:space="preserve">-----------------------------------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United States (Standard)</w:t>
            </w:r>
          </w:p>
        </w:tc>
        <w:tc>
          <w:tcPr>
            <w:tcW w:type="pct" w:w="50%"/>
          </w:tcPr>
          <w:p>
            <w:r>
              <w:t xml:space="preserve">About 2 business days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New Stripe Accounts</w:t>
            </w:r>
          </w:p>
        </w:tc>
        <w:tc>
          <w:tcPr>
            <w:tcW w:type="pct" w:w="50%"/>
          </w:tcPr>
          <w:p>
            <w:r>
              <w:t xml:space="preserve">First payout may take 7–10 days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Instant Payouts (eligible banks)</w:t>
            </w:r>
          </w:p>
        </w:tc>
        <w:tc>
          <w:tcPr>
            <w:tcW w:type="pct" w:w="50%"/>
          </w:tcPr>
          <w:p>
            <w:r>
              <w:t xml:space="preserve">Within minutes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European Countries</w:t>
            </w:r>
          </w:p>
        </w:tc>
        <w:tc>
          <w:tcPr>
            <w:tcW w:type="pct" w:w="50%"/>
          </w:tcPr>
          <w:p>
            <w:r>
              <w:t xml:space="preserve">3–5 business days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Australia / Canada / Others</w:t>
            </w:r>
          </w:p>
        </w:tc>
        <w:tc>
          <w:tcPr>
            <w:tcW w:type="pct" w:w="50%"/>
          </w:tcPr>
          <w:p>
            <w:r>
              <w:t xml:space="preserve">Typically 2–5 business days</w:t>
            </w:r>
          </w:p>
        </w:tc>
      </w:tr>
    </w:tbl>
    <w:p>
      <w:pPr>
        <w:spacing w:after="160"/>
      </w:pPr>
      <w:r>
        <w:t xml:space="preserve">🕐 Example:</w:t>
      </w:r>
    </w:p>
    <w:p>
      <w:pPr>
        <w:pStyle w:val="ListParagraph"/>
        <w:numPr>
          <w:ilvl w:val="0"/>
          <w:numId w:val="1"/>
        </w:numPr>
      </w:pPr>
      <w:r>
        <w:t xml:space="preserve">A customer pays on Monday.</w:t>
      </w:r>
    </w:p>
    <w:p>
      <w:pPr>
        <w:pStyle w:val="ListParagraph"/>
        <w:numPr>
          <w:ilvl w:val="0"/>
          <w:numId w:val="1"/>
        </w:numPr>
      </w:pPr>
      <w:r>
        <w:t xml:space="preserve">Stripe processes and holds funds for risk checks.</w:t>
      </w:r>
    </w:p>
    <w:p>
      <w:pPr>
        <w:pStyle w:val="ListParagraph"/>
        <w:numPr>
          <w:ilvl w:val="0"/>
          <w:numId w:val="1"/>
        </w:numPr>
      </w:pPr>
      <w:r>
        <w:t xml:space="preserve">The payout is usually initiated by Wednesday or Thursday to your bank.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⚙️ How It Works (Step-by-Step)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A customer submits a payment (via card, Apple Pay, bank transfer, etc.).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Stripe processes the transaction and deducts a small processing fee.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The funds move to your Stripe balance.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Stripe then sends those funds to your linked bank account according to your payout schedule.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💡 Tip for Faster Transfers</w:t>
      </w:r>
    </w:p>
    <w:p>
      <w:pPr>
        <w:spacing w:after="160"/>
      </w:pPr>
      <w:r>
        <w:t xml:space="preserve">If your country supports Instant Payouts, you can receive your funds within minutes (available for certain banks and for a small additional fee).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Export this explanation as a Word (.docx) document?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Add visuals and flowcharts of how the Stripe payment process works?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Create a step-by-step Stripe payout setup guide?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Or give a more advanced version focusing on optimizing payout speed and reducing fees?</w:t>
      </w:r>
    </w:p>
    <w:p>
      <w:pPr>
        <w:spacing w:after="160"/>
      </w:pPr>
    </w:p>
    <w:p>
      <w:pPr>
        <w:spacing w:after="160"/>
      </w:pPr>
      <w:r>
        <w:t xml:space="preserve">✅ Choose a number (1–4), and I’ll prepare it instantly (including the Word file for download).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2025-11-17T07:43:01.802Z</dcterms:created>
  <dcterms:modified xsi:type="dcterms:W3CDTF">2025-11-17T07:43:01.802Z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