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Human Resources in the Workplace</w:t>
      </w:r>
    </w:p>
    <w:p>
      <w:pPr>
        <w:pStyle w:val="Heading3"/>
        <w:spacing w:before="180" w:after="90"/>
      </w:pPr>
      <w:r>
        <w:t xml:space="preserve">👩‍💼 What Is HR (Human Resources) in an Office</w:t>
      </w:r>
    </w:p>
    <w:p>
      <w:pPr>
        <w:spacing w:after="160"/>
      </w:pPr>
    </w:p>
    <w:p>
      <w:pPr>
        <w:spacing w:after="160"/>
      </w:pPr>
      <w:r>
        <w:t xml:space="preserve">HR, short for Human Resources, is the department responsible for managing the people within an organization.</w:t>
      </w:r>
    </w:p>
    <w:p>
      <w:pPr>
        <w:spacing w:after="160"/>
      </w:pPr>
      <w:r>
        <w:t xml:space="preserve">It focuses on recruiting, training, developing, and retaining employees, while ensuring that the workplace runs smoothly and complies with labor laws and company values.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⚙️ Core Concept</w:t>
      </w:r>
    </w:p>
    <w:p>
      <w:pPr>
        <w:spacing w:after="160"/>
      </w:pPr>
    </w:p>
    <w:p>
      <w:pPr>
        <w:spacing w:after="160"/>
      </w:pPr>
      <w:r>
        <w:t xml:space="preserve">&gt; The HR department acts as the bridge between employees and management — ensuring that the workforce is motivated, fairly treated, and aligned with the company’s goals.</w:t>
      </w:r>
    </w:p>
    <w:p>
      <w:pPr>
        <w:spacing w:after="160"/>
      </w:pPr>
    </w:p>
    <w:p>
      <w:pPr>
        <w:spacing w:after="160"/>
      </w:pPr>
      <w:r>
        <w:t xml:space="preserve">HR’s main mission is to build a productive, positive, and compliant work environment for everyone.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🧩 Key Functions of HR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Function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Recruitment and Staffing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Hiring qualified candidates for different roles in the organization.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Training and Development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Offering skill enhancement programs and career growth opportunities.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Performance Management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Setting goals, evaluating performance, and providing feedback.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Compensation and Benefits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Managing salaries, bonuses, health plans, and other employee perks.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Employee Relations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Handling employee grievances, conflict resolution, and workplace culture.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Compliance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Ensuring adherence to local labor laws, company policies, and ethical standards.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Workforce Planning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Analyzing and developing strategies to meet staffing needs.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🏢 Role of HR in a Modern Office</w:t>
      </w:r>
    </w:p>
    <w:p>
      <w:pPr>
        <w:spacing w:after="160"/>
      </w:pP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Talent Acquisition – Attracting and selecting top candidates who fit the company culture.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Employee Engagement – Organizing team activities, recognition programs, and motivation drives.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Policy Making – Creating and updating company policies and employee handbooks.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Onboarding and Offboarding – Managing the process of new employee integration and exits smoothly.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5. </w:t>
      </w:r>
      <w:r>
        <w:rPr>
          <w:b/>
          <w:bCs/>
          <w:color w:val="2563eb"/>
          <w:sz w:val="28"/>
          <w:szCs w:val="28"/>
        </w:rPr>
        <w:t xml:space="preserve">Health, Safety, and Well-being – Promoting a safe and healthy workplace environment.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🌱 Importance of HR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Builds strong company culture.</w:t>
      </w:r>
    </w:p>
    <w:p>
      <w:pPr>
        <w:pStyle w:val="ListParagraph"/>
        <w:numPr>
          <w:ilvl w:val="0"/>
          <w:numId w:val="1"/>
        </w:numPr>
      </w:pPr>
      <w:r>
        <w:t xml:space="preserve">Reduces employee turnover rates.</w:t>
      </w:r>
    </w:p>
    <w:p>
      <w:pPr>
        <w:pStyle w:val="ListParagraph"/>
        <w:numPr>
          <w:ilvl w:val="0"/>
          <w:numId w:val="1"/>
        </w:numPr>
      </w:pPr>
      <w:r>
        <w:t xml:space="preserve">Increases productivity through training and motivation.</w:t>
      </w:r>
    </w:p>
    <w:p>
      <w:pPr>
        <w:pStyle w:val="ListParagraph"/>
        <w:numPr>
          <w:ilvl w:val="0"/>
          <w:numId w:val="1"/>
        </w:numPr>
      </w:pPr>
      <w:r>
        <w:t xml:space="preserve">Protects both employee and employer rights.</w:t>
      </w:r>
    </w:p>
    <w:p>
      <w:pPr>
        <w:pStyle w:val="ListParagraph"/>
        <w:numPr>
          <w:ilvl w:val="0"/>
          <w:numId w:val="1"/>
        </w:numPr>
      </w:pPr>
      <w:r>
        <w:t xml:space="preserve">Drives company growth through strategic people management.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🧠 In Short</w:t>
      </w:r>
    </w:p>
    <w:p>
      <w:pPr>
        <w:spacing w:after="160"/>
      </w:pPr>
    </w:p>
    <w:p>
      <w:pPr>
        <w:spacing w:after="160"/>
      </w:pPr>
      <w:r>
        <w:t xml:space="preserve">Human Resources (HR) is the heart of any organization — managing not just people, but also their ambitions, potential, and satisfaction.</w:t>
      </w:r>
    </w:p>
    <w:p>
      <w:pPr>
        <w:spacing w:after="160"/>
      </w:pPr>
      <w:r>
        <w:t xml:space="preserve">By balancing employee needs and business goals, HR ensures the success and sustainability of the company.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2025-11-18T10:21:57.528Z</dcterms:created>
  <dcterms:modified xsi:type="dcterms:W3CDTF">2025-11-18T10:21:57.528Z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