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[Relational%20Vs%20Nosql%20Databases%20Comparison%20-%202025-12-19%20-%2077227.docx]</w:t>
      </w:r>
      <w:r>
        <w:t xml:space="preserve"> </w:t>
      </w:r>
      <w:r>
        <w:t xml:space="preserve">Certainly! Here is an explanation of databases, along with a comparison table highlighting the advantages and disadvantages of relational versus NoSQL databases.</w:t>
      </w:r>
    </w:p>
    <w:p>
      <w:pPr>
        <w:pStyle w:val="BodyText"/>
      </w:pPr>
      <w:r>
        <w:t xml:space="preserve">Understanding Databases</w:t>
      </w:r>
    </w:p>
    <w:p>
      <w:pPr>
        <w:pStyle w:val="BodyText"/>
      </w:pPr>
      <w:r>
        <w:t xml:space="preserve">A database is a systematic collection of data that supports the storage, processing, and retrieval of data. Databases are essential for managing and organizing large amounts of information in various industries.</w:t>
      </w:r>
    </w:p>
    <w:p>
      <w:pPr>
        <w:pStyle w:val="BodyText"/>
      </w:pPr>
      <w:r>
        <w:t xml:space="preserve">Key Features of Databases:</w:t>
      </w:r>
      <w:r>
        <w:t xml:space="preserve"> </w:t>
      </w:r>
      <w:r>
        <w:t xml:space="preserve">* Data Storage: Efficiently stores large volumes of data in an organized manner.</w:t>
      </w:r>
      <w:r>
        <w:t xml:space="preserve"> </w:t>
      </w:r>
      <w:r>
        <w:t xml:space="preserve">* Data Retrieval: Provides mechanisms to query and retrieve data quickly.</w:t>
      </w:r>
      <w:r>
        <w:t xml:space="preserve"> </w:t>
      </w:r>
      <w:r>
        <w:t xml:space="preserve">* Data Management: Facilitates adding, updating, and deleting records.</w:t>
      </w:r>
      <w:r>
        <w:t xml:space="preserve"> </w:t>
      </w:r>
      <w:r>
        <w:t xml:space="preserve">* Data Integrity: Ensures data accuracy and consistency.</w:t>
      </w:r>
      <w:r>
        <w:t xml:space="preserve"> </w:t>
      </w:r>
      <w:r>
        <w:t xml:space="preserve">* Concurrent Access: Supports multiple users accessing data simultaneously.</w:t>
      </w:r>
      <w:r>
        <w:t xml:space="preserve"> </w:t>
      </w:r>
      <w:r>
        <w:t xml:space="preserve">* Security: Protects data from unauthorized access and threats.</w:t>
      </w:r>
      <w:r>
        <w:t xml:space="preserve"> </w:t>
      </w:r>
      <w:r>
        <w:t xml:space="preserve">* Backup and Recovery: Offers mechanisms for data recovery in case of failure.</w:t>
      </w:r>
    </w:p>
    <w:p>
      <w:pPr>
        <w:pStyle w:val="BodyText"/>
      </w:pPr>
      <w:r>
        <w:t xml:space="preserve">Relational Databases vs. NoSQL Databases</w:t>
      </w:r>
    </w:p>
    <w:p>
      <w:pPr>
        <w:pStyle w:val="BodyText"/>
      </w:pPr>
      <w:r>
        <w:t xml:space="preserve">Below is a comparison table that outlines the advantages and disadvantages of relational and NoSQL databases:</w:t>
      </w:r>
    </w:p>
    <w:p>
      <w:pPr>
        <w:pStyle w:val="BodyText"/>
      </w:pPr>
      <w:r>
        <w:t xml:space="preserve">Criteria</w:t>
      </w:r>
    </w:p>
    <w:p>
      <w:pPr>
        <w:pStyle w:val="BodyText"/>
      </w:pPr>
      <w:r>
        <w:t xml:space="preserve">Relational Databases</w:t>
      </w:r>
    </w:p>
    <w:p>
      <w:pPr>
        <w:pStyle w:val="BodyText"/>
      </w:pPr>
      <w:r>
        <w:t xml:space="preserve">NoSQL Databases</w:t>
      </w:r>
    </w:p>
    <w:p>
      <w:pPr>
        <w:pStyle w:val="BodyText"/>
      </w:pPr>
      <w:r>
        <w:t xml:space="preserve">Data Model</w:t>
      </w:r>
    </w:p>
    <w:p>
      <w:pPr>
        <w:pStyle w:val="BodyText"/>
      </w:pPr>
      <w:r>
        <w:t xml:space="preserve">Tabular with predefined tables</w:t>
      </w:r>
    </w:p>
    <w:p>
      <w:pPr>
        <w:pStyle w:val="BodyText"/>
      </w:pPr>
      <w:r>
        <w:t xml:space="preserve">Flexible, includes document, key-value, graph</w:t>
      </w:r>
    </w:p>
    <w:p>
      <w:pPr>
        <w:pStyle w:val="BodyText"/>
      </w:pPr>
      <w:r>
        <w:t xml:space="preserve">Schema</w:t>
      </w:r>
    </w:p>
    <w:p>
      <w:pPr>
        <w:pStyle w:val="BodyText"/>
      </w:pPr>
      <w:r>
        <w:t xml:space="preserve">Fixed schema</w:t>
      </w:r>
    </w:p>
    <w:p>
      <w:pPr>
        <w:pStyle w:val="BodyText"/>
      </w:pPr>
      <w:r>
        <w:t xml:space="preserve">Dynamic schema, adapt to changes easily</w:t>
      </w:r>
    </w:p>
    <w:p>
      <w:pPr>
        <w:pStyle w:val="BodyText"/>
      </w:pPr>
      <w:r>
        <w:t xml:space="preserve">Scaling</w:t>
      </w:r>
    </w:p>
    <w:p>
      <w:pPr>
        <w:pStyle w:val="BodyText"/>
      </w:pPr>
      <w:r>
        <w:t xml:space="preserve">Vertical scalability</w:t>
      </w:r>
    </w:p>
    <w:p>
      <w:pPr>
        <w:pStyle w:val="BodyText"/>
      </w:pPr>
      <w:r>
        <w:t xml:space="preserve">Horizontal scalability</w:t>
      </w:r>
    </w:p>
    <w:p>
      <w:pPr>
        <w:pStyle w:val="BodyText"/>
      </w:pPr>
      <w:r>
        <w:t xml:space="preserve">Query Language</w:t>
      </w:r>
    </w:p>
    <w:p>
      <w:pPr>
        <w:pStyle w:val="BodyText"/>
      </w:pPr>
      <w:r>
        <w:t xml:space="preserve">SQL (Structured Query Language)</w:t>
      </w:r>
    </w:p>
    <w:p>
      <w:pPr>
        <w:pStyle w:val="BodyText"/>
      </w:pPr>
      <w:r>
        <w:t xml:space="preserve">Various (e.g., JSON, CQL)</w:t>
      </w:r>
    </w:p>
    <w:p>
      <w:pPr>
        <w:pStyle w:val="BodyText"/>
      </w:pPr>
      <w:r>
        <w:t xml:space="preserve">Consistency</w:t>
      </w:r>
    </w:p>
    <w:p>
      <w:pPr>
        <w:pStyle w:val="BodyText"/>
      </w:pPr>
      <w:r>
        <w:t xml:space="preserve">Strong consistency (ACID compliance)</w:t>
      </w:r>
    </w:p>
    <w:p>
      <w:pPr>
        <w:pStyle w:val="BodyText"/>
      </w:pPr>
      <w:r>
        <w:t xml:space="preserve">Eventual consistency, with some systems offering strong consistency</w:t>
      </w:r>
    </w:p>
    <w:p>
      <w:pPr>
        <w:pStyle w:val="BodyText"/>
      </w:pPr>
      <w:r>
        <w:t xml:space="preserve">Use Cases</w:t>
      </w:r>
    </w:p>
    <w:p>
      <w:pPr>
        <w:pStyle w:val="BodyText"/>
      </w:pPr>
      <w:r>
        <w:t xml:space="preserve">Complex queries, transactional systems</w:t>
      </w:r>
    </w:p>
    <w:p>
      <w:pPr>
        <w:pStyle w:val="BodyText"/>
      </w:pPr>
      <w:r>
        <w:t xml:space="preserve">Big data, unstructured data, real-time analytics</w:t>
      </w:r>
    </w:p>
    <w:p>
      <w:pPr>
        <w:pStyle w:val="BodyText"/>
      </w:pPr>
      <w:r>
        <w:t xml:space="preserve">Examples</w:t>
      </w:r>
    </w:p>
    <w:p>
      <w:pPr>
        <w:pStyle w:val="BodyText"/>
      </w:pPr>
      <w:r>
        <w:t xml:space="preserve">MySQL, PostgreSQL, Oracle</w:t>
      </w:r>
    </w:p>
    <w:p>
      <w:pPr>
        <w:pStyle w:val="BodyText"/>
      </w:pPr>
      <w:r>
        <w:t xml:space="preserve">MongoDB, Cassandra, Redis</w:t>
      </w:r>
    </w:p>
    <w:p>
      <w:pPr>
        <w:pStyle w:val="BodyText"/>
      </w:pPr>
      <w:r>
        <w:t xml:space="preserve">Advantages and Disadvantages</w:t>
      </w:r>
    </w:p>
    <w:p>
      <w:pPr>
        <w:pStyle w:val="BodyText"/>
      </w:pPr>
      <w:r>
        <w:t xml:space="preserve">Relational Databases:</w:t>
      </w:r>
    </w:p>
    <w:p>
      <w:pPr>
        <w:pStyle w:val="BodyText"/>
      </w:pPr>
      <w:r>
        <w:t xml:space="preserve">Advantages:</w:t>
      </w:r>
    </w:p>
    <w:p>
      <w:pPr>
        <w:pStyle w:val="BodyText"/>
      </w:pPr>
      <w:r>
        <w:t xml:space="preserve">ACID Properties: Guarantees transaction safety and integrity.</w:t>
      </w:r>
    </w:p>
    <w:p>
      <w:pPr>
        <w:pStyle w:val="BodyText"/>
      </w:pPr>
      <w:r>
        <w:t xml:space="preserve">Complex Queries: Suitable for sophisticated queries and joins.</w:t>
      </w:r>
    </w:p>
    <w:p>
      <w:pPr>
        <w:pStyle w:val="BodyText"/>
      </w:pPr>
      <w:r>
        <w:t xml:space="preserve">Data Integrity: Enforces strict data integrity.</w:t>
      </w:r>
    </w:p>
    <w:p>
      <w:pPr>
        <w:pStyle w:val="BodyText"/>
      </w:pPr>
      <w:r>
        <w:t xml:space="preserve">Disadvantages:</w:t>
      </w:r>
    </w:p>
    <w:p>
      <w:pPr>
        <w:pStyle w:val="BodyText"/>
      </w:pPr>
      <w:r>
        <w:t xml:space="preserve">Scalability Issues: Primarily scalable in hardware, which can be costly.</w:t>
      </w:r>
    </w:p>
    <w:p>
      <w:pPr>
        <w:pStyle w:val="BodyText"/>
      </w:pPr>
      <w:r>
        <w:t xml:space="preserve">Schema Rigidity: Difficult to modify schema without downtime.</w:t>
      </w:r>
    </w:p>
    <w:p>
      <w:pPr>
        <w:pStyle w:val="BodyText"/>
      </w:pPr>
      <w:r>
        <w:t xml:space="preserve">Performance Limitations: Can face performance challenges with large datasets.</w:t>
      </w:r>
    </w:p>
    <w:p>
      <w:pPr>
        <w:pStyle w:val="BodyText"/>
      </w:pPr>
      <w:r>
        <w:t xml:space="preserve">NoSQL Databases:</w:t>
      </w:r>
    </w:p>
    <w:p>
      <w:pPr>
        <w:pStyle w:val="BodyText"/>
      </w:pPr>
      <w:r>
        <w:t xml:space="preserve">Advantages:</w:t>
      </w:r>
    </w:p>
    <w:p>
      <w:pPr>
        <w:pStyle w:val="BodyText"/>
      </w:pPr>
      <w:r>
        <w:t xml:space="preserve">Scalability: Easily scalable across distributed systems.</w:t>
      </w:r>
    </w:p>
    <w:p>
      <w:pPr>
        <w:pStyle w:val="BodyText"/>
      </w:pPr>
      <w:r>
        <w:t xml:space="preserve">Schema Flexibility: Adaptable to evolving data models.</w:t>
      </w:r>
    </w:p>
    <w:p>
      <w:pPr>
        <w:pStyle w:val="BodyText"/>
      </w:pPr>
      <w:r>
        <w:t xml:space="preserve">Performance: Optimized for high-speed reads and writes.</w:t>
      </w:r>
    </w:p>
    <w:p>
      <w:pPr>
        <w:pStyle w:val="BodyText"/>
      </w:pPr>
      <w:r>
        <w:t xml:space="preserve">Disadvantages:</w:t>
      </w:r>
    </w:p>
    <w:p>
      <w:pPr>
        <w:pStyle w:val="BodyText"/>
      </w:pPr>
      <w:r>
        <w:t xml:space="preserve">Consistency Trade-offs: Often sacrifices consistency for availability and partition tolerance.</w:t>
      </w:r>
    </w:p>
    <w:p>
      <w:pPr>
        <w:pStyle w:val="BodyText"/>
      </w:pPr>
      <w:r>
        <w:t xml:space="preserve">Complex Transactions: Limited support for multi-document transactions.</w:t>
      </w:r>
    </w:p>
    <w:p>
      <w:pPr>
        <w:pStyle w:val="BodyText"/>
      </w:pPr>
      <w:r>
        <w:t xml:space="preserve">Learning Curve: Requires understanding different data models and query languages.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2025-12-19T09:26:29Z</dcterms:created>
  <dcterms:modified xsi:type="dcterms:W3CDTF">2025-12-19T09:26:29Z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