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C6F54" w14:textId="5D4F81DA" w:rsidR="006C54AE" w:rsidRPr="006C54AE" w:rsidRDefault="006C54AE" w:rsidP="00596F53">
      <w:pPr>
        <w:rPr>
          <w:b/>
          <w:bCs/>
          <w:color w:val="FFFFFF" w:themeColor="background1"/>
        </w:rPr>
      </w:pPr>
      <w:r w:rsidRPr="006C54AE">
        <w:rPr>
          <w:rFonts w:ascii="Roboto" w:hAnsi="Roboto"/>
          <w:b/>
          <w:bCs/>
          <w:color w:val="FFFFFF" w:themeColor="background1"/>
          <w:sz w:val="21"/>
          <w:szCs w:val="21"/>
          <w:shd w:val="clear" w:color="auto" w:fill="282A2C"/>
        </w:rPr>
        <w:fldChar w:fldCharType="begin"/>
      </w:r>
      <w:r w:rsidRPr="006C54AE">
        <w:rPr>
          <w:rFonts w:ascii="Roboto" w:hAnsi="Roboto"/>
          <w:b/>
          <w:bCs/>
          <w:color w:val="FFFFFF" w:themeColor="background1"/>
          <w:sz w:val="21"/>
          <w:szCs w:val="21"/>
          <w:shd w:val="clear" w:color="auto" w:fill="282A2C"/>
        </w:rPr>
        <w:instrText xml:space="preserve"> HYPERLINK "mailto:</w:instrText>
      </w:r>
      <w:r w:rsidRPr="006C54AE">
        <w:rPr>
          <w:rFonts w:ascii="Roboto" w:hAnsi="Roboto"/>
          <w:b/>
          <w:bCs/>
          <w:color w:val="FFFFFF" w:themeColor="background1"/>
          <w:sz w:val="21"/>
          <w:szCs w:val="21"/>
          <w:shd w:val="clear" w:color="auto" w:fill="282A2C"/>
        </w:rPr>
        <w:instrText>jtvsylhet2014@gmail.com</w:instrText>
      </w:r>
      <w:r w:rsidRPr="006C54AE">
        <w:rPr>
          <w:rFonts w:ascii="Roboto" w:hAnsi="Roboto"/>
          <w:b/>
          <w:bCs/>
          <w:color w:val="FFFFFF" w:themeColor="background1"/>
          <w:sz w:val="21"/>
          <w:szCs w:val="21"/>
          <w:shd w:val="clear" w:color="auto" w:fill="282A2C"/>
        </w:rPr>
        <w:instrText xml:space="preserve">" </w:instrText>
      </w:r>
      <w:r w:rsidRPr="006C54AE">
        <w:rPr>
          <w:rFonts w:ascii="Roboto" w:hAnsi="Roboto"/>
          <w:b/>
          <w:bCs/>
          <w:color w:val="FFFFFF" w:themeColor="background1"/>
          <w:sz w:val="21"/>
          <w:szCs w:val="21"/>
          <w:shd w:val="clear" w:color="auto" w:fill="282A2C"/>
        </w:rPr>
        <w:fldChar w:fldCharType="separate"/>
      </w:r>
      <w:r w:rsidRPr="006C54AE">
        <w:rPr>
          <w:rStyle w:val="Hyperlink"/>
          <w:rFonts w:ascii="Roboto" w:hAnsi="Roboto"/>
          <w:b/>
          <w:bCs/>
          <w:color w:val="FFFFFF" w:themeColor="background1"/>
          <w:sz w:val="21"/>
          <w:szCs w:val="21"/>
          <w:shd w:val="clear" w:color="auto" w:fill="282A2C"/>
        </w:rPr>
        <w:t>jtvsylhet2014@gmail.com</w:t>
      </w:r>
      <w:r w:rsidRPr="006C54AE">
        <w:rPr>
          <w:rFonts w:ascii="Roboto" w:hAnsi="Roboto"/>
          <w:b/>
          <w:bCs/>
          <w:color w:val="FFFFFF" w:themeColor="background1"/>
          <w:sz w:val="21"/>
          <w:szCs w:val="21"/>
          <w:shd w:val="clear" w:color="auto" w:fill="282A2C"/>
        </w:rPr>
        <w:fldChar w:fldCharType="end"/>
      </w:r>
      <w:r w:rsidRPr="006C54AE">
        <w:rPr>
          <w:rFonts w:ascii="Roboto" w:hAnsi="Roboto"/>
          <w:b/>
          <w:bCs/>
          <w:color w:val="FFFFFF" w:themeColor="background1"/>
          <w:sz w:val="21"/>
          <w:szCs w:val="21"/>
          <w:shd w:val="clear" w:color="auto" w:fill="282A2C"/>
        </w:rPr>
        <w:t xml:space="preserve">  </w:t>
      </w:r>
    </w:p>
    <w:p w14:paraId="2A2F5108" w14:textId="77DEC3BA" w:rsidR="00596F53" w:rsidRDefault="006C54AE" w:rsidP="00596F53">
      <w:hyperlink r:id="rId4" w:history="1">
        <w:r w:rsidRPr="00D85836">
          <w:rPr>
            <w:rStyle w:val="Hyperlink"/>
          </w:rPr>
          <w:t>https://id-preview--6931d9a0-f8ae-4d1e-8497-2a926cd0975f.lovable.app/</w:t>
        </w:r>
      </w:hyperlink>
    </w:p>
    <w:p w14:paraId="3807A4A4" w14:textId="31AD8AEC" w:rsidR="00CE4467" w:rsidRDefault="00CE4467" w:rsidP="00596F53">
      <w:r>
        <w:t>Discover residential homes and commercial spaces through intelligent discovery, verified listings, and seamless interactions.</w:t>
      </w:r>
    </w:p>
    <w:p w14:paraId="57949EE3" w14:textId="3D238E96" w:rsidR="00220D69" w:rsidRDefault="00220D69" w:rsidP="00596F53"/>
    <w:p w14:paraId="1821E3F7" w14:textId="64CB8F10" w:rsidR="00220D69" w:rsidRDefault="00220D69" w:rsidP="00596F53">
      <w: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  <w:t xml:space="preserve">Premium 3BHK Apartment in </w:t>
      </w:r>
      <w:proofErr w:type="spellStart"/>
      <w: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  <w:t>Patliputra</w:t>
      </w:r>
      <w:proofErr w:type="spellEnd"/>
    </w:p>
    <w:p w14:paraId="13D56A50" w14:textId="703C53C4" w:rsidR="00F10D33" w:rsidRDefault="00220D69" w:rsidP="00596F53">
      <w:hyperlink r:id="rId5" w:history="1">
        <w:r w:rsidRPr="00D85836">
          <w:rPr>
            <w:rStyle w:val="Hyperlink"/>
          </w:rPr>
          <w:t>https://i.postimg.cc/zBq3Mwmv/Premium-3BHK-Apartment-in-Patliputra.png</w:t>
        </w:r>
      </w:hyperlink>
      <w:r>
        <w:t xml:space="preserve"> </w:t>
      </w:r>
    </w:p>
    <w:p w14:paraId="5566892D" w14:textId="7C880217" w:rsidR="00220D69" w:rsidRDefault="00220D69" w:rsidP="00596F53">
      <w:pP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</w:pPr>
      <w: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  <w:t>Commercial Space on Boring Road</w:t>
      </w:r>
    </w:p>
    <w:p w14:paraId="08C516D5" w14:textId="01A70130" w:rsidR="00220D69" w:rsidRDefault="00770CAF" w:rsidP="00596F53">
      <w:hyperlink r:id="rId6" w:history="1">
        <w:r w:rsidRPr="00D85836">
          <w:rPr>
            <w:rStyle w:val="Hyperlink"/>
          </w:rPr>
          <w:t>https://i.postimg.cc/9F2wKq9z/Commercial-Space-on-Boring-Road.png</w:t>
        </w:r>
      </w:hyperlink>
    </w:p>
    <w:p w14:paraId="2E9E426E" w14:textId="4CF30371" w:rsidR="00770CAF" w:rsidRDefault="00CE69C1" w:rsidP="00596F53">
      <w:pP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</w:pPr>
      <w: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  <w:t xml:space="preserve">Spacious 2BHK in </w:t>
      </w:r>
      <w:proofErr w:type="spellStart"/>
      <w: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  <w:t>Kankarbagh</w:t>
      </w:r>
      <w:proofErr w:type="spellEnd"/>
    </w:p>
    <w:p w14:paraId="21D7D135" w14:textId="53F4A3CE" w:rsidR="007B7E47" w:rsidRDefault="007B7E47" w:rsidP="00596F53">
      <w:pP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</w:pPr>
      <w:hyperlink r:id="rId7" w:history="1">
        <w:r w:rsidRPr="00D85836">
          <w:rPr>
            <w:rStyle w:val="Hyperlink"/>
            <w:rFonts w:ascii="Segoe UI" w:hAnsi="Segoe UI" w:cs="Segoe UI"/>
            <w:b/>
            <w:bCs/>
            <w:sz w:val="27"/>
            <w:szCs w:val="27"/>
            <w:shd w:val="clear" w:color="auto" w:fill="FFFFFF"/>
          </w:rPr>
          <w:t>https://i.postimg.cc/ZqGmWpFn/Spacious-2BHK-in-Kankarbagh1.png</w:t>
        </w:r>
      </w:hyperlink>
    </w:p>
    <w:p w14:paraId="4B94DB50" w14:textId="77777777" w:rsidR="007B7E47" w:rsidRDefault="007B7E47" w:rsidP="00596F53">
      <w:pP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</w:pPr>
    </w:p>
    <w:p w14:paraId="27A7413F" w14:textId="6C67FD80" w:rsidR="00CE69C1" w:rsidRDefault="00CE69C1" w:rsidP="00596F53">
      <w:hyperlink r:id="rId8" w:history="1">
        <w:r w:rsidRPr="00D85836">
          <w:rPr>
            <w:rStyle w:val="Hyperlink"/>
          </w:rPr>
          <w:t>https://i.postimg.cc/28Jymbbw/Spacious-2BHK-in-Kankarbagh.png</w:t>
        </w:r>
      </w:hyperlink>
    </w:p>
    <w:p w14:paraId="715196DE" w14:textId="739E59CF" w:rsidR="00CE69C1" w:rsidRDefault="00CE69C1" w:rsidP="00596F53">
      <w:pP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</w:pPr>
      <w: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  <w:t>Office Space in Fraser Road</w:t>
      </w:r>
    </w:p>
    <w:p w14:paraId="1CE85BAE" w14:textId="3A773F5C" w:rsidR="00CE69C1" w:rsidRDefault="00DA1B6F" w:rsidP="00596F53">
      <w:hyperlink r:id="rId9" w:history="1">
        <w:r w:rsidRPr="00D85836">
          <w:rPr>
            <w:rStyle w:val="Hyperlink"/>
          </w:rPr>
          <w:t>https://i.postimg.cc/SR6BPPMw/Office-Space-in-Fraser-Road.png</w:t>
        </w:r>
      </w:hyperlink>
    </w:p>
    <w:p w14:paraId="418814EC" w14:textId="4D76DD26" w:rsidR="00DA1B6F" w:rsidRDefault="00A8011B" w:rsidP="00596F53">
      <w:pP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</w:pPr>
      <w:r>
        <w:rPr>
          <w:rFonts w:ascii="Segoe UI" w:hAnsi="Segoe UI" w:cs="Segoe UI"/>
          <w:b/>
          <w:bCs/>
          <w:color w:val="1F2937"/>
          <w:sz w:val="27"/>
          <w:szCs w:val="27"/>
          <w:shd w:val="clear" w:color="auto" w:fill="FFFFFF"/>
        </w:rPr>
        <w:t>Budget 1BHK in Rajendra Nagar</w:t>
      </w:r>
    </w:p>
    <w:p w14:paraId="640ECD43" w14:textId="12DDA3CC" w:rsidR="00A8011B" w:rsidRDefault="00A8011B" w:rsidP="00596F53">
      <w:r w:rsidRPr="00A8011B">
        <w:t>https://i.postimg.cc/nL5MVXPm/Budget-1BHK-in-Rajendra-Nagar.png</w:t>
      </w:r>
    </w:p>
    <w:p w14:paraId="4E917432" w14:textId="77777777" w:rsidR="00220D69" w:rsidRDefault="00220D69" w:rsidP="00596F53"/>
    <w:p w14:paraId="215D7597" w14:textId="77777777" w:rsidR="006C54AE" w:rsidRDefault="006C54AE" w:rsidP="00596F53"/>
    <w:p w14:paraId="09F8486F" w14:textId="77777777" w:rsidR="006C54AE" w:rsidRDefault="006C54AE" w:rsidP="00596F53"/>
    <w:p w14:paraId="05933555" w14:textId="18D122C3" w:rsidR="00596F53" w:rsidRDefault="00596F53" w:rsidP="00596F53">
      <w:r>
        <w:t>You are a senior Product Designer + UX Architect + Full-Stack Strategist tasked with designing a modern, high-performance property listing platform. Your goal is to create an effortless, delightful user experience that shortens decision time and maximizes repeat visits.</w:t>
      </w:r>
    </w:p>
    <w:p w14:paraId="7B71A9B5" w14:textId="77777777" w:rsidR="00596F53" w:rsidRDefault="00596F53" w:rsidP="00596F53">
      <w:r>
        <w:t>Project Overview</w:t>
      </w:r>
    </w:p>
    <w:p w14:paraId="52888EEC" w14:textId="77777777" w:rsidR="00596F53" w:rsidRDefault="00596F53" w:rsidP="00596F53">
      <w:r>
        <w:t>Website Name: apnaprojectpatna.com</w:t>
      </w:r>
    </w:p>
    <w:p w14:paraId="5BDFCB79" w14:textId="77777777" w:rsidR="00596F53" w:rsidRDefault="00596F53" w:rsidP="00596F53">
      <w:r>
        <w:t>Domain: Real estate listing platform for residential and commercial properties</w:t>
      </w:r>
    </w:p>
    <w:p w14:paraId="338DD5B2" w14:textId="77777777" w:rsidR="00596F53" w:rsidRDefault="00596F53" w:rsidP="00596F53">
      <w:r>
        <w:t>Primary Goal:</w:t>
      </w:r>
    </w:p>
    <w:p w14:paraId="634BE75A" w14:textId="77777777" w:rsidR="00596F53" w:rsidRDefault="00596F53" w:rsidP="00596F53">
      <w:r>
        <w:t>Deliver an exceptional, frictionless user experience that goes far beyond standard search-and-filter listings.</w:t>
      </w:r>
    </w:p>
    <w:p w14:paraId="71F751CB" w14:textId="77777777" w:rsidR="00596F53" w:rsidRDefault="00596F53" w:rsidP="00596F53">
      <w:r>
        <w:lastRenderedPageBreak/>
        <w:t>The platform already supports:</w:t>
      </w:r>
    </w:p>
    <w:p w14:paraId="3809BA61" w14:textId="77777777" w:rsidR="00596F53" w:rsidRDefault="00596F53" w:rsidP="00596F53">
      <w:r>
        <w:t>User reviews &amp; ratings</w:t>
      </w:r>
    </w:p>
    <w:p w14:paraId="683FE8C9" w14:textId="77777777" w:rsidR="00596F53" w:rsidRDefault="00596F53" w:rsidP="00596F53">
      <w:r>
        <w:t>Social sharing of listings</w:t>
      </w:r>
    </w:p>
    <w:p w14:paraId="76D26725" w14:textId="77777777" w:rsidR="00596F53" w:rsidRDefault="00596F53" w:rsidP="00596F53">
      <w:r>
        <w:t>Direct user-to-user messaging</w:t>
      </w:r>
    </w:p>
    <w:p w14:paraId="00CBE783" w14:textId="77777777" w:rsidR="00596F53" w:rsidRDefault="00596F53" w:rsidP="00596F53">
      <w:r>
        <w:t>Your task is to elevate usability, intelligence, and engagement through innovative features.</w:t>
      </w:r>
    </w:p>
    <w:p w14:paraId="297D43D0" w14:textId="77777777" w:rsidR="00596F53" w:rsidRDefault="00596F53" w:rsidP="00596F53">
      <w:r>
        <w:t xml:space="preserve"> Core Objectives</w:t>
      </w:r>
    </w:p>
    <w:p w14:paraId="459F5762" w14:textId="77777777" w:rsidR="00596F53" w:rsidRDefault="00596F53" w:rsidP="00596F53">
      <w:r>
        <w:t>Make property discovery feel smart, intuitive, and personalized</w:t>
      </w:r>
    </w:p>
    <w:p w14:paraId="0CE82142" w14:textId="77777777" w:rsidR="00596F53" w:rsidRDefault="00596F53" w:rsidP="00596F53">
      <w:r>
        <w:t>Reduce user decision-making time</w:t>
      </w:r>
    </w:p>
    <w:p w14:paraId="4050AA42" w14:textId="77777777" w:rsidR="00596F53" w:rsidRDefault="00596F53" w:rsidP="00596F53">
      <w:r>
        <w:t>Encourage repeat visits and long-term engagement</w:t>
      </w:r>
    </w:p>
    <w:p w14:paraId="71A0722D" w14:textId="77777777" w:rsidR="00596F53" w:rsidRDefault="00596F53" w:rsidP="00596F53">
      <w:r>
        <w:t>Maintain equal relevance for residential &amp; commercial users</w:t>
      </w:r>
    </w:p>
    <w:p w14:paraId="33491E23" w14:textId="77777777" w:rsidR="00596F53" w:rsidRDefault="00596F53" w:rsidP="00596F53">
      <w:r>
        <w:t>Keep the interface clean, modern, fast, and mobile-first</w:t>
      </w:r>
    </w:p>
    <w:p w14:paraId="1715ECE0" w14:textId="77777777" w:rsidR="00596F53" w:rsidRDefault="00596F53" w:rsidP="00596F53">
      <w:r>
        <w:t>Feature Ideation Requirements</w:t>
      </w:r>
    </w:p>
    <w:p w14:paraId="3F2CFDC7" w14:textId="77777777" w:rsidR="00596F53" w:rsidRDefault="00596F53" w:rsidP="00596F53">
      <w:r>
        <w:t>Propose at least 10 innovative feature concepts that:</w:t>
      </w:r>
    </w:p>
    <w:p w14:paraId="3C10A22C" w14:textId="77777777" w:rsidR="00596F53" w:rsidRDefault="00596F53" w:rsidP="00596F53">
      <w:r>
        <w:t>Go beyond traditional search &amp; filters</w:t>
      </w:r>
    </w:p>
    <w:p w14:paraId="652A3485" w14:textId="77777777" w:rsidR="00596F53" w:rsidRDefault="00596F53" w:rsidP="00596F53">
      <w:r>
        <w:t>Improve UX in a measurable way</w:t>
      </w:r>
    </w:p>
    <w:p w14:paraId="1F2DB78C" w14:textId="77777777" w:rsidR="00596F53" w:rsidRDefault="00596F53" w:rsidP="00596F53">
      <w:r>
        <w:t>Integrate where relevant with:</w:t>
      </w:r>
    </w:p>
    <w:p w14:paraId="37E7388C" w14:textId="77777777" w:rsidR="00596F53" w:rsidRDefault="00596F53" w:rsidP="00596F53">
      <w:r>
        <w:t>Reviews &amp; ratings</w:t>
      </w:r>
    </w:p>
    <w:p w14:paraId="3C711FA9" w14:textId="77777777" w:rsidR="00596F53" w:rsidRDefault="00596F53" w:rsidP="00596F53">
      <w:r>
        <w:t>Social sharing</w:t>
      </w:r>
    </w:p>
    <w:p w14:paraId="5AD87733" w14:textId="77777777" w:rsidR="00596F53" w:rsidRDefault="00596F53" w:rsidP="00596F53">
      <w:r>
        <w:t>User messaging</w:t>
      </w:r>
    </w:p>
    <w:p w14:paraId="3D61D371" w14:textId="77777777" w:rsidR="00596F53" w:rsidRDefault="00596F53" w:rsidP="00596F53">
      <w:r>
        <w:t>Apply to both residential and commercial listings</w:t>
      </w:r>
    </w:p>
    <w:p w14:paraId="6CF96FD0" w14:textId="77777777" w:rsidR="00596F53" w:rsidRDefault="00596F53" w:rsidP="00596F53">
      <w:r>
        <w:t>For each feature, clearly provide:</w:t>
      </w:r>
    </w:p>
    <w:p w14:paraId="38436FA1" w14:textId="77777777" w:rsidR="00596F53" w:rsidRDefault="00596F53" w:rsidP="00596F53">
      <w:r>
        <w:t>Feature Name</w:t>
      </w:r>
    </w:p>
    <w:p w14:paraId="0E1E5114" w14:textId="77777777" w:rsidR="00596F53" w:rsidRDefault="00596F53" w:rsidP="00596F53">
      <w:r>
        <w:t>Brief Description</w:t>
      </w:r>
    </w:p>
    <w:p w14:paraId="3C191AB9" w14:textId="77777777" w:rsidR="00596F53" w:rsidRDefault="00596F53" w:rsidP="00596F53">
      <w:r>
        <w:t>Primary User Benefit</w:t>
      </w:r>
    </w:p>
    <w:p w14:paraId="2A22F65D" w14:textId="77777777" w:rsidR="00596F53" w:rsidRDefault="00596F53" w:rsidP="00596F53">
      <w:r>
        <w:t>How it improves UX</w:t>
      </w:r>
    </w:p>
    <w:p w14:paraId="1A520862" w14:textId="77777777" w:rsidR="00596F53" w:rsidRDefault="00596F53" w:rsidP="00596F53">
      <w:r>
        <w:t>Technical or implementation considerations (high-level, non-jargon)</w:t>
      </w:r>
    </w:p>
    <w:p w14:paraId="58184CB9" w14:textId="77777777" w:rsidR="00596F53" w:rsidRDefault="00596F53" w:rsidP="00596F53">
      <w:r>
        <w:t xml:space="preserve"> Expected Feature Themes (Not Limitations)</w:t>
      </w:r>
    </w:p>
    <w:p w14:paraId="37444D18" w14:textId="77777777" w:rsidR="00596F53" w:rsidRDefault="00596F53" w:rsidP="00596F53">
      <w:r>
        <w:t>You may include (but are not limited to):</w:t>
      </w:r>
    </w:p>
    <w:p w14:paraId="524E5D2C" w14:textId="77777777" w:rsidR="00596F53" w:rsidRDefault="00596F53" w:rsidP="00596F53">
      <w:r>
        <w:t>AI-powered recommendations</w:t>
      </w:r>
    </w:p>
    <w:p w14:paraId="23593774" w14:textId="77777777" w:rsidR="00596F53" w:rsidRDefault="00596F53" w:rsidP="00596F53">
      <w:r>
        <w:lastRenderedPageBreak/>
        <w:t>Interactive or intelligent map experiences</w:t>
      </w:r>
    </w:p>
    <w:p w14:paraId="30B12825" w14:textId="77777777" w:rsidR="00596F53" w:rsidRDefault="00596F53" w:rsidP="00596F53">
      <w:r>
        <w:t>Smart scheduling &amp; availability tools</w:t>
      </w:r>
    </w:p>
    <w:p w14:paraId="175DE677" w14:textId="77777777" w:rsidR="00596F53" w:rsidRDefault="00596F53" w:rsidP="00596F53">
      <w:r>
        <w:t>Comparison &amp; decision-support tools</w:t>
      </w:r>
    </w:p>
    <w:p w14:paraId="085F209A" w14:textId="77777777" w:rsidR="00596F53" w:rsidRDefault="00596F53" w:rsidP="00596F53">
      <w:r>
        <w:t>Trust, transparency, and confidence-building features</w:t>
      </w:r>
    </w:p>
    <w:p w14:paraId="44725E5B" w14:textId="77777777" w:rsidR="00596F53" w:rsidRDefault="00596F53" w:rsidP="00596F53">
      <w:r>
        <w:t>Personalized dashboards</w:t>
      </w:r>
    </w:p>
    <w:p w14:paraId="729A9B8D" w14:textId="77777777" w:rsidR="00596F53" w:rsidRDefault="00596F53" w:rsidP="00596F53">
      <w:r>
        <w:t>Behavior-based insights</w:t>
      </w:r>
    </w:p>
    <w:p w14:paraId="304E6FE7" w14:textId="77777777" w:rsidR="00596F53" w:rsidRDefault="00596F53" w:rsidP="00596F53">
      <w:r>
        <w:t>Visual or immersive exploration tools</w:t>
      </w:r>
    </w:p>
    <w:p w14:paraId="4C27B82D" w14:textId="77777777" w:rsidR="00596F53" w:rsidRDefault="00596F53" w:rsidP="00596F53">
      <w:r>
        <w:t xml:space="preserve"> Roadmap &amp; Prioritization</w:t>
      </w:r>
    </w:p>
    <w:p w14:paraId="2AD16639" w14:textId="77777777" w:rsidR="00596F53" w:rsidRDefault="00596F53" w:rsidP="00596F53">
      <w:r>
        <w:t>Create a Quick-Win vs Effort Matrix that:</w:t>
      </w:r>
    </w:p>
    <w:p w14:paraId="3E4B644F" w14:textId="77777777" w:rsidR="00596F53" w:rsidRDefault="00596F53" w:rsidP="00596F53">
      <w:r>
        <w:t>Categorizes features into:</w:t>
      </w:r>
    </w:p>
    <w:p w14:paraId="6D540F1A" w14:textId="77777777" w:rsidR="00596F53" w:rsidRDefault="00596F53" w:rsidP="00596F53">
      <w:r>
        <w:t>Quick Wins (High impact, low effort)</w:t>
      </w:r>
    </w:p>
    <w:p w14:paraId="4CD44192" w14:textId="77777777" w:rsidR="00596F53" w:rsidRDefault="00596F53" w:rsidP="00596F53">
      <w:r>
        <w:t>Strategic Builds (High impact, higher effort)</w:t>
      </w:r>
    </w:p>
    <w:p w14:paraId="05E451E3" w14:textId="77777777" w:rsidR="00596F53" w:rsidRDefault="00596F53" w:rsidP="00596F53">
      <w:r>
        <w:t>Nice-to-Have Enhancements</w:t>
      </w:r>
    </w:p>
    <w:p w14:paraId="23262EC2" w14:textId="77777777" w:rsidR="00596F53" w:rsidRDefault="00596F53" w:rsidP="00596F53">
      <w:r>
        <w:t>Helps a product team decide what to build first</w:t>
      </w:r>
    </w:p>
    <w:p w14:paraId="0ADC9249" w14:textId="77777777" w:rsidR="00596F53" w:rsidRDefault="00596F53" w:rsidP="00596F53">
      <w:r>
        <w:t>Optional UX Artifacts</w:t>
      </w:r>
    </w:p>
    <w:p w14:paraId="4AE4AAC6" w14:textId="77777777" w:rsidR="00596F53" w:rsidRDefault="00596F53" w:rsidP="00596F53">
      <w:r>
        <w:t>For the top 2 strongest feature ideas, optionally provide:</w:t>
      </w:r>
    </w:p>
    <w:p w14:paraId="417846DF" w14:textId="77777777" w:rsidR="00596F53" w:rsidRDefault="00596F53" w:rsidP="00596F53">
      <w:r>
        <w:t>Low-fidelity wireframes or ASCII-style sketches</w:t>
      </w:r>
    </w:p>
    <w:p w14:paraId="3E43A3CA" w14:textId="77777777" w:rsidR="00596F53" w:rsidRDefault="00596F53" w:rsidP="00596F53">
      <w:r>
        <w:t>Basic user flow (entry → interaction → outcome)</w:t>
      </w:r>
    </w:p>
    <w:p w14:paraId="43EF60DD" w14:textId="77777777" w:rsidR="00596F53" w:rsidRDefault="00596F53" w:rsidP="00596F53">
      <w:r>
        <w:t>(Keep sketches simple and explanatory, not visual-heavy)</w:t>
      </w:r>
    </w:p>
    <w:p w14:paraId="5163C804" w14:textId="77777777" w:rsidR="00596F53" w:rsidRDefault="00596F53" w:rsidP="00596F53">
      <w:r>
        <w:t>Design &amp; Experience Principles</w:t>
      </w:r>
    </w:p>
    <w:p w14:paraId="7BFD1119" w14:textId="77777777" w:rsidR="00596F53" w:rsidRDefault="00596F53" w:rsidP="00596F53">
      <w:r>
        <w:t>Modern, clean, premium UI</w:t>
      </w:r>
    </w:p>
    <w:p w14:paraId="3685EF82" w14:textId="77777777" w:rsidR="00596F53" w:rsidRDefault="00596F53" w:rsidP="00596F53">
      <w:r>
        <w:t>Minimal cognitive load</w:t>
      </w:r>
    </w:p>
    <w:p w14:paraId="4B4218C8" w14:textId="77777777" w:rsidR="00596F53" w:rsidRDefault="00596F53" w:rsidP="00596F53">
      <w:r>
        <w:t>Mobile-first &amp; performance-optimized</w:t>
      </w:r>
    </w:p>
    <w:p w14:paraId="41BD803B" w14:textId="77777777" w:rsidR="00596F53" w:rsidRDefault="00596F53" w:rsidP="00596F53">
      <w:r>
        <w:t>Jargon-free language</w:t>
      </w:r>
    </w:p>
    <w:p w14:paraId="1DED2D87" w14:textId="77777777" w:rsidR="00596F53" w:rsidRDefault="00596F53" w:rsidP="00596F53">
      <w:r>
        <w:t>Clear CTAs and micro-interactions</w:t>
      </w:r>
    </w:p>
    <w:p w14:paraId="2EF86292" w14:textId="77777777" w:rsidR="00596F53" w:rsidRDefault="00596F53" w:rsidP="00596F53">
      <w:r>
        <w:t>Accessibility-aware design</w:t>
      </w:r>
    </w:p>
    <w:p w14:paraId="09EA3C4E" w14:textId="77777777" w:rsidR="00596F53" w:rsidRDefault="00596F53" w:rsidP="00596F53">
      <w:r>
        <w:t>Acceptance Criteria</w:t>
      </w:r>
    </w:p>
    <w:p w14:paraId="7A1837D3" w14:textId="77777777" w:rsidR="00596F53" w:rsidRDefault="00596F53" w:rsidP="00596F53">
      <w:r>
        <w:t>Every idea clearly improves UX</w:t>
      </w:r>
    </w:p>
    <w:p w14:paraId="0E22A266" w14:textId="77777777" w:rsidR="00596F53" w:rsidRDefault="00596F53" w:rsidP="00596F53">
      <w:r>
        <w:t>All concepts apply to both residential &amp; commercial users</w:t>
      </w:r>
    </w:p>
    <w:p w14:paraId="61BCE98F" w14:textId="77777777" w:rsidR="00596F53" w:rsidRDefault="00596F53" w:rsidP="00596F53">
      <w:r>
        <w:lastRenderedPageBreak/>
        <w:t>Output is:</w:t>
      </w:r>
    </w:p>
    <w:p w14:paraId="2759103B" w14:textId="77777777" w:rsidR="00596F53" w:rsidRDefault="00596F53" w:rsidP="00596F53">
      <w:r>
        <w:t>Well-structured</w:t>
      </w:r>
    </w:p>
    <w:p w14:paraId="1ED075E3" w14:textId="77777777" w:rsidR="00596F53" w:rsidRDefault="00596F53" w:rsidP="00596F53">
      <w:r>
        <w:t>Actionable</w:t>
      </w:r>
    </w:p>
    <w:p w14:paraId="3E473FC2" w14:textId="77777777" w:rsidR="00596F53" w:rsidRDefault="00596F53" w:rsidP="00596F53">
      <w:r>
        <w:t>Easy for a product or dev team to evaluate</w:t>
      </w:r>
    </w:p>
    <w:p w14:paraId="28BB93D9" w14:textId="4E65DB74" w:rsidR="001251A9" w:rsidRDefault="00596F53" w:rsidP="00596F53">
      <w:r>
        <w:t>No unnecessary technical jargon</w:t>
      </w:r>
    </w:p>
    <w:sectPr w:rsidR="00125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73"/>
    <w:rsid w:val="001251A9"/>
    <w:rsid w:val="00220D69"/>
    <w:rsid w:val="00235973"/>
    <w:rsid w:val="00596F53"/>
    <w:rsid w:val="006C54AE"/>
    <w:rsid w:val="00770CAF"/>
    <w:rsid w:val="007B7E47"/>
    <w:rsid w:val="00A8011B"/>
    <w:rsid w:val="00CE4467"/>
    <w:rsid w:val="00CE69C1"/>
    <w:rsid w:val="00DA1B6F"/>
    <w:rsid w:val="00F1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D326"/>
  <w15:chartTrackingRefBased/>
  <w15:docId w15:val="{621CA9A1-A83E-4974-8266-FE57E5E6F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54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.postimg.cc/28Jymbbw/Spacious-2BHK-in-Kankarbagh.p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.postimg.cc/ZqGmWpFn/Spacious-2BHK-in-Kankarbagh1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.postimg.cc/9F2wKq9z/Commercial-Space-on-Boring-Road.p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.postimg.cc/zBq3Mwmv/Premium-3BHK-Apartment-in-Patliputra.pn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id-preview--6931d9a0-f8ae-4d1e-8497-2a926cd0975f.lovable.app/" TargetMode="External"/><Relationship Id="rId9" Type="http://schemas.openxmlformats.org/officeDocument/2006/relationships/hyperlink" Target="https://i.postimg.cc/SR6BPPMw/Office-Space-in-Fraser-Road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Zannatul Ferdousi</dc:creator>
  <cp:keywords/>
  <dc:description/>
  <cp:lastModifiedBy>Zannatul Ferdousi</cp:lastModifiedBy>
  <cp:revision>11</cp:revision>
  <dcterms:created xsi:type="dcterms:W3CDTF">2026-01-01T21:14:00Z</dcterms:created>
  <dcterms:modified xsi:type="dcterms:W3CDTF">2026-01-01T22:49:00Z</dcterms:modified>
</cp:coreProperties>
</file>