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ElectroMech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When buyers are ready, your website cannot make them hunt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Industrial buyers do not browse for fun.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come looking for answers.</w:t>
      </w:r>
      <w:r>
        <w:rPr>
          <w:rFonts w:ascii="Times Roman" w:cs="Times Roman" w:hAnsi="Times Roman" w:eastAsia="Times Roman"/>
        </w:rPr>
        <w:br w:type="textWrapping"/>
      </w:r>
      <w:r>
        <w:rPr>
          <w:rFonts w:ascii="Times Roman" w:hAnsi="Times Roman"/>
          <w:rtl w:val="0"/>
          <w:lang w:val="en-US"/>
        </w:rPr>
        <w:t>The right product.</w:t>
      </w:r>
      <w:r>
        <w:rPr>
          <w:rFonts w:ascii="Times Roman" w:cs="Times Roman" w:hAnsi="Times Roman" w:eastAsia="Times Roman"/>
        </w:rPr>
        <w:br w:type="textWrapping"/>
      </w:r>
      <w:r>
        <w:rPr>
          <w:rFonts w:ascii="Times Roman" w:hAnsi="Times Roman"/>
          <w:rtl w:val="0"/>
          <w:lang w:val="en-US"/>
        </w:rPr>
        <w:t>The right region.</w:t>
      </w:r>
      <w:r>
        <w:rPr>
          <w:rFonts w:ascii="Times Roman" w:cs="Times Roman" w:hAnsi="Times Roman" w:eastAsia="Times Roman"/>
        </w:rPr>
        <w:br w:type="textWrapping"/>
      </w:r>
      <w:r>
        <w:rPr>
          <w:rFonts w:ascii="Times Roman" w:hAnsi="Times Roman"/>
          <w:rtl w:val="0"/>
          <w:lang w:val="en-US"/>
        </w:rPr>
        <w:t>The right proof.</w:t>
      </w:r>
      <w:r>
        <w:rPr>
          <w:rFonts w:ascii="Times Roman" w:cs="Times Roman" w:hAnsi="Times Roman" w:eastAsia="Times Roman"/>
        </w:rPr>
        <w:br w:type="textWrapping"/>
      </w:r>
      <w:r>
        <w:rPr>
          <w:rFonts w:ascii="Times Roman" w:hAnsi="Times Roman"/>
          <w:rtl w:val="0"/>
          <w:lang w:val="en-US"/>
        </w:rPr>
        <w:t>The right partner to speak to.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ElectroMech already had strong real-world credibility in cranes and material-handling solutions.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online, that strength was harder to reach.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domain was carrying multiple countries, business lines, verticals, and buyer needs. Important pages were not being discovered cleanly. Search visibility was weaker than the business deserved. Social content lacked the consistency expected from a serious industrial brand.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ElectroMech did not need more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needed a clearer path for serious buyers.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helped reshape the website, SEO, and social system so the brand became easier to find, easier to understand, and easier to enquire with.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Results preview</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20x growth</w:t>
      </w:r>
      <w:r>
        <w:rPr>
          <w:rFonts w:ascii="Times Roman" w:hAnsi="Times Roman"/>
          <w:rtl w:val="0"/>
          <w:lang w:val="en-US"/>
        </w:rPr>
        <w:t xml:space="preserve"> in verified leads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200% increase</w:t>
      </w:r>
      <w:r>
        <w:rPr>
          <w:rFonts w:ascii="Times Roman" w:hAnsi="Times Roman"/>
          <w:rtl w:val="0"/>
          <w:lang w:val="en-US"/>
        </w:rPr>
        <w:t xml:space="preserve"> in first-page rankings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300% increase</w:t>
      </w:r>
      <w:r>
        <w:rPr>
          <w:rFonts w:ascii="Times Roman" w:hAnsi="Times Roman"/>
          <w:rtl w:val="0"/>
          <w:lang w:val="fr-FR"/>
        </w:rPr>
        <w:t xml:space="preserve"> in social engagement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Stronger visibility across priority industrial searches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Clearer website structure across regions, verticals, and business lines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situation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ElectroMech had scale, trust, and category strength.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digital presence had to carry that properly.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industrial B2B, the website often becomes the first serious evaluation point. Buyers search, compare, shortlist, and form an opinion before they ever speak to sales.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the path is unclear, enquiries drop.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the wrong pages surface, buyers lose time.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the brand feels scattered online, confidence takes a hit.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was the gap.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business was strong.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digital system needed to catch up.</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challenge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challenge was not activity.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was friction.</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ElectroMech</w:t>
      </w:r>
      <w:r>
        <w:rPr>
          <w:rFonts w:ascii="Times Roman" w:hAnsi="Times Roman" w:hint="default"/>
          <w:rtl w:val="1"/>
        </w:rPr>
        <w:t>’</w:t>
      </w:r>
      <w:r>
        <w:rPr>
          <w:rFonts w:ascii="Times Roman" w:hAnsi="Times Roman"/>
          <w:rtl w:val="0"/>
          <w:lang w:val="en-US"/>
        </w:rPr>
        <w:t>s online presence had to support multiple business lines, countries, products, and buyer journeys through one stretched 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issues were clear: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one domain serving too many roles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important pages not being indexed or discovered effectively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spam backlinks affecting authority signals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limited organic visibility compared to the brand</w:t>
      </w:r>
      <w:r>
        <w:rPr>
          <w:rFonts w:ascii="Times Roman" w:hAnsi="Times Roman" w:hint="default"/>
          <w:rtl w:val="1"/>
        </w:rPr>
        <w:t>’</w:t>
      </w:r>
      <w:r>
        <w:rPr>
          <w:rFonts w:ascii="Times Roman" w:hAnsi="Times Roman"/>
          <w:rtl w:val="0"/>
          <w:lang w:val="en-US"/>
        </w:rPr>
        <w:t>s market strength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inconsistent social media messaging and design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regional and vertical-specific needs not clearly supported online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a buyer with a real requirement, every extra click becomes doubt.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digital presence had to make evaluation easier.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needed to change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ElectroMech needed a cleaner digital 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Buyers had to reach the right information faster.</w:t>
      </w:r>
      <w:r>
        <w:rPr>
          <w:rFonts w:ascii="Times Roman" w:cs="Times Roman" w:hAnsi="Times Roman" w:eastAsia="Times Roman"/>
        </w:rPr>
        <w:br w:type="textWrapping"/>
      </w:r>
      <w:r>
        <w:rPr>
          <w:rFonts w:ascii="Times Roman" w:hAnsi="Times Roman"/>
          <w:rtl w:val="0"/>
          <w:lang w:val="en-US"/>
        </w:rPr>
        <w:t>Search engines had to understand the site better.</w:t>
      </w:r>
      <w:r>
        <w:rPr>
          <w:rFonts w:ascii="Times Roman" w:cs="Times Roman" w:hAnsi="Times Roman" w:eastAsia="Times Roman"/>
        </w:rPr>
        <w:br w:type="textWrapping"/>
      </w:r>
      <w:r>
        <w:rPr>
          <w:rFonts w:ascii="Times Roman" w:hAnsi="Times Roman"/>
          <w:rtl w:val="0"/>
          <w:lang w:val="en-US"/>
        </w:rPr>
        <w:t>Social content had to show up with more consistency.</w:t>
      </w:r>
      <w:r>
        <w:rPr>
          <w:rFonts w:ascii="Times Roman" w:cs="Times Roman" w:hAnsi="Times Roman" w:eastAsia="Times Roman"/>
        </w:rPr>
        <w:br w:type="textWrapping"/>
      </w:r>
      <w:r>
        <w:rPr>
          <w:rFonts w:ascii="Times Roman" w:hAnsi="Times Roman"/>
          <w:rtl w:val="0"/>
          <w:lang w:val="en-US"/>
        </w:rPr>
        <w:t>The website had to support enquiry, not just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goal was simple: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Make the brand easier to choose before the sales conversation begins.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Impulse worked 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approached the work as one connected system across website, SEO, content, and social.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work included: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technical audit and competitive research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website restructuring across countries and verticals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UX and content organisation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SEO-led page improvements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keyword gap analysis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backlink and indexing improvements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social media content strategy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campaign development across audience segments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performance tracking and ongoing optimisation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layer had to serve the same outcome: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Bring serious buyers closer to enquiry.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changed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website became easier to move through.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 regional, and business-line information was organised more clearly. SEO improvements helped important pages become more discoverable. Keyword gaps were addressed. Indexing issues were improved. Backlink quality was worked on. Social communication became more consistent across design, messaging, and campaign thinking.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brand started showing up with more order.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matters because order builds trust.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serious buyer should not have to work hard to understand a serious business.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Business impact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numbers showed movement where it mattered.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Verified leads grew 20x.</w:t>
      </w:r>
      <w:r>
        <w:rPr>
          <w:rFonts w:ascii="Times Roman" w:cs="Times Roman" w:hAnsi="Times Roman" w:eastAsia="Times Roman"/>
        </w:rPr>
        <w:br w:type="textWrapping"/>
      </w:r>
      <w:r>
        <w:rPr>
          <w:rFonts w:ascii="Times Roman" w:hAnsi="Times Roman"/>
          <w:rtl w:val="0"/>
          <w:lang w:val="en-US"/>
        </w:rPr>
        <w:t>The digital presence began creating a much stronger flow of relevant enquiries.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First-page rankings increased by 200%.</w:t>
      </w:r>
      <w:r>
        <w:rPr>
          <w:rFonts w:ascii="Times Roman" w:cs="Times Roman" w:hAnsi="Times Roman" w:eastAsia="Times Roman"/>
        </w:rPr>
        <w:br w:type="textWrapping"/>
      </w:r>
      <w:r>
        <w:rPr>
          <w:rFonts w:ascii="Times Roman" w:hAnsi="Times Roman"/>
          <w:rtl w:val="0"/>
          <w:lang w:val="en-US"/>
        </w:rPr>
        <w:t>ElectroMech became more visible for priority industrial searches.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Social engagement increased by 300%.</w:t>
      </w:r>
      <w:r>
        <w:rPr>
          <w:rFonts w:ascii="Times Roman" w:cs="Times Roman" w:hAnsi="Times Roman" w:eastAsia="Times Roman"/>
        </w:rPr>
        <w:br w:type="textWrapping"/>
      </w:r>
      <w:r>
        <w:rPr>
          <w:rFonts w:ascii="Times Roman" w:hAnsi="Times Roman"/>
          <w:rtl w:val="0"/>
          <w:lang w:val="en-US"/>
        </w:rPr>
        <w:t>The brand built stronger audience response across platforms.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numbers are not just marketing wins.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show that the digital system started doing what it was meant to do: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Help the right buyers find ElectroMech, understand its capability, and take the next step.</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lead-generation shift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industrial businesses, trust is built before the enquiry form is filled.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buyer looks at your website and quietly asks: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 they handle my kind of requirement?</w:t>
      </w:r>
      <w:r>
        <w:rPr>
          <w:rFonts w:ascii="Times Roman" w:cs="Times Roman" w:hAnsi="Times Roman" w:eastAsia="Times Roman"/>
        </w:rPr>
        <w:br w:type="textWrapping"/>
      </w:r>
      <w:r>
        <w:rPr>
          <w:rFonts w:ascii="Times Roman" w:hAnsi="Times Roman"/>
          <w:rtl w:val="0"/>
          <w:lang w:val="en-US"/>
        </w:rPr>
        <w:t>Can I find the right product quickly?</w:t>
      </w:r>
      <w:r>
        <w:rPr>
          <w:rFonts w:ascii="Times Roman" w:cs="Times Roman" w:hAnsi="Times Roman" w:eastAsia="Times Roman"/>
        </w:rPr>
        <w:br w:type="textWrapping"/>
      </w:r>
      <w:r>
        <w:rPr>
          <w:rFonts w:ascii="Times Roman" w:hAnsi="Times Roman"/>
          <w:rtl w:val="0"/>
          <w:lang w:val="en-US"/>
        </w:rPr>
        <w:t>Do they look organised?</w:t>
      </w:r>
      <w:r>
        <w:rPr>
          <w:rFonts w:ascii="Times Roman" w:cs="Times Roman" w:hAnsi="Times Roman" w:eastAsia="Times Roman"/>
        </w:rPr>
        <w:br w:type="textWrapping"/>
      </w:r>
      <w:r>
        <w:rPr>
          <w:rFonts w:ascii="Times Roman" w:hAnsi="Times Roman"/>
          <w:rtl w:val="0"/>
          <w:lang w:val="en-US"/>
        </w:rPr>
        <w:t>Do they understand my market?</w:t>
      </w:r>
      <w:r>
        <w:rPr>
          <w:rFonts w:ascii="Times Roman" w:cs="Times Roman" w:hAnsi="Times Roman" w:eastAsia="Times Roman"/>
        </w:rPr>
        <w:br w:type="textWrapping"/>
      </w:r>
      <w:r>
        <w:rPr>
          <w:rFonts w:ascii="Times Roman" w:hAnsi="Times Roman"/>
          <w:rtl w:val="0"/>
          <w:lang w:val="en-US"/>
        </w:rPr>
        <w:t>Is this worth a conversation?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ElectroMech already had the strength.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helped reduce the distance between that strength and the buyer.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Less confusion.</w:t>
      </w:r>
      <w:r>
        <w:rPr>
          <w:rFonts w:ascii="Times Roman" w:cs="Times Roman" w:hAnsi="Times Roman" w:eastAsia="Times Roman"/>
        </w:rPr>
        <w:br w:type="textWrapping"/>
      </w:r>
      <w:r>
        <w:rPr>
          <w:rFonts w:ascii="Times Roman" w:hAnsi="Times Roman"/>
          <w:rtl w:val="0"/>
          <w:lang w:val="en-US"/>
        </w:rPr>
        <w:t>Clearer discovery.</w:t>
      </w:r>
      <w:r>
        <w:rPr>
          <w:rFonts w:ascii="Times Roman" w:cs="Times Roman" w:hAnsi="Times Roman" w:eastAsia="Times Roman"/>
        </w:rPr>
        <w:br w:type="textWrapping"/>
      </w:r>
      <w:r>
        <w:rPr>
          <w:rFonts w:ascii="Times Roman" w:hAnsi="Times Roman"/>
          <w:rtl w:val="0"/>
          <w:lang w:val="en-US"/>
        </w:rPr>
        <w:t>Stronger visibility.</w:t>
      </w:r>
      <w:r>
        <w:rPr>
          <w:rFonts w:ascii="Times Roman" w:cs="Times Roman" w:hAnsi="Times Roman" w:eastAsia="Times Roman"/>
        </w:rPr>
        <w:br w:type="textWrapping"/>
      </w:r>
      <w:r>
        <w:rPr>
          <w:rFonts w:ascii="Times Roman" w:hAnsi="Times Roman"/>
          <w:rtl w:val="0"/>
          <w:lang w:val="en-US"/>
        </w:rPr>
        <w:t>More verified leads.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is the job of a serious digital presence.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to look busy.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help buyers move.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ElectroMech Case Study | 20x Verified Lead Growth Through Website and SEO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See how Impulse helped ElectroMech strengthen its website, SEO, and social presence, driving 20x verified lead growth, 200% more first-page rankings, and 300% higher engagement.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URL slug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electromech-website-seo-lead-generation-case-study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CTA</w:t>
      </w:r>
    </w:p>
    <w:p>
      <w:pPr>
        <w:pStyle w:val="Default"/>
        <w:suppressAutoHyphens w:val="1"/>
        <w:spacing w:before="0" w:after="240" w:line="240" w:lineRule="auto"/>
      </w:pPr>
      <w:r>
        <w:rPr>
          <w:rFonts w:ascii="Times Roman" w:hAnsi="Times Roman"/>
          <w:rtl w:val="0"/>
          <w:lang w:val="en-US"/>
        </w:rPr>
        <w:t>Make it easier for serious buyers to find you and enquire.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