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49814" w14:textId="1876A3E0" w:rsidR="00853498" w:rsidRDefault="1FB5CC66" w:rsidP="00C522CC">
      <w:pPr>
        <w:spacing w:after="0" w:line="240" w:lineRule="auto"/>
        <w:ind w:right="90"/>
        <w:jc w:val="center"/>
        <w:rPr>
          <w:rFonts w:eastAsia="Arial Nova" w:cstheme="minorHAnsi"/>
          <w:b/>
          <w:bCs/>
          <w:sz w:val="24"/>
          <w:szCs w:val="24"/>
        </w:rPr>
      </w:pPr>
      <w:r w:rsidRPr="00016134">
        <w:rPr>
          <w:rFonts w:eastAsia="Arial Nova" w:cstheme="minorHAnsi"/>
          <w:b/>
          <w:bCs/>
          <w:sz w:val="24"/>
          <w:szCs w:val="24"/>
        </w:rPr>
        <w:t xml:space="preserve">Hindware </w:t>
      </w:r>
      <w:r w:rsidR="009C6C30">
        <w:rPr>
          <w:rFonts w:eastAsia="Arial Nova" w:cstheme="minorHAnsi"/>
          <w:b/>
          <w:bCs/>
          <w:sz w:val="24"/>
          <w:szCs w:val="24"/>
        </w:rPr>
        <w:t>Smart Appliances</w:t>
      </w:r>
      <w:r w:rsidR="009650F3" w:rsidRPr="00016134">
        <w:rPr>
          <w:rFonts w:eastAsia="Arial Nova" w:cstheme="minorHAnsi"/>
          <w:b/>
          <w:bCs/>
          <w:sz w:val="24"/>
          <w:szCs w:val="24"/>
        </w:rPr>
        <w:t xml:space="preserve"> </w:t>
      </w:r>
      <w:r w:rsidR="00573279" w:rsidRPr="00016134">
        <w:rPr>
          <w:rFonts w:eastAsia="Arial Nova" w:cstheme="minorHAnsi"/>
          <w:b/>
          <w:bCs/>
          <w:sz w:val="24"/>
          <w:szCs w:val="24"/>
        </w:rPr>
        <w:t>s</w:t>
      </w:r>
      <w:r w:rsidR="009650F3" w:rsidRPr="00016134">
        <w:rPr>
          <w:rFonts w:eastAsia="Arial Nova" w:cstheme="minorHAnsi"/>
          <w:b/>
          <w:bCs/>
          <w:sz w:val="24"/>
          <w:szCs w:val="24"/>
        </w:rPr>
        <w:t xml:space="preserve">trengthens </w:t>
      </w:r>
      <w:r w:rsidR="00085DA8" w:rsidRPr="00016134">
        <w:rPr>
          <w:rFonts w:eastAsia="Arial Nova" w:cstheme="minorHAnsi"/>
          <w:b/>
          <w:bCs/>
          <w:sz w:val="24"/>
          <w:szCs w:val="24"/>
        </w:rPr>
        <w:t xml:space="preserve">offline </w:t>
      </w:r>
      <w:r w:rsidR="009650F3" w:rsidRPr="00016134">
        <w:rPr>
          <w:rFonts w:eastAsia="Arial Nova" w:cstheme="minorHAnsi"/>
          <w:b/>
          <w:bCs/>
          <w:sz w:val="24"/>
          <w:szCs w:val="24"/>
        </w:rPr>
        <w:t xml:space="preserve">market presence, </w:t>
      </w:r>
      <w:r w:rsidR="00154BBB">
        <w:rPr>
          <w:rFonts w:eastAsia="Arial Nova" w:cstheme="minorHAnsi"/>
          <w:b/>
          <w:bCs/>
          <w:sz w:val="24"/>
          <w:szCs w:val="24"/>
        </w:rPr>
        <w:t>achieved</w:t>
      </w:r>
      <w:r w:rsidR="00270291" w:rsidRPr="00016134">
        <w:rPr>
          <w:rFonts w:eastAsia="Arial Nova" w:cstheme="minorHAnsi"/>
          <w:b/>
          <w:bCs/>
          <w:sz w:val="24"/>
          <w:szCs w:val="24"/>
        </w:rPr>
        <w:t xml:space="preserve"> milestone of 170</w:t>
      </w:r>
      <w:r w:rsidR="004C39EB">
        <w:rPr>
          <w:rFonts w:eastAsia="Arial Nova" w:cstheme="minorHAnsi"/>
          <w:b/>
          <w:bCs/>
          <w:sz w:val="24"/>
          <w:szCs w:val="24"/>
        </w:rPr>
        <w:t xml:space="preserve"> Exclusive</w:t>
      </w:r>
      <w:r w:rsidR="009650F3" w:rsidRPr="00016134">
        <w:rPr>
          <w:rFonts w:eastAsia="Arial Nova" w:cstheme="minorHAnsi"/>
          <w:b/>
          <w:bCs/>
          <w:sz w:val="24"/>
          <w:szCs w:val="24"/>
        </w:rPr>
        <w:t xml:space="preserve"> Kitchen </w:t>
      </w:r>
      <w:r w:rsidR="00573279" w:rsidRPr="00016134">
        <w:rPr>
          <w:rFonts w:eastAsia="Arial Nova" w:cstheme="minorHAnsi"/>
          <w:b/>
          <w:bCs/>
          <w:sz w:val="24"/>
          <w:szCs w:val="24"/>
        </w:rPr>
        <w:t>G</w:t>
      </w:r>
      <w:r w:rsidR="009650F3" w:rsidRPr="00016134">
        <w:rPr>
          <w:rFonts w:eastAsia="Arial Nova" w:cstheme="minorHAnsi"/>
          <w:b/>
          <w:bCs/>
          <w:sz w:val="24"/>
          <w:szCs w:val="24"/>
        </w:rPr>
        <w:t>aller</w:t>
      </w:r>
      <w:r w:rsidR="004C39EB">
        <w:rPr>
          <w:rFonts w:eastAsia="Arial Nova" w:cstheme="minorHAnsi"/>
          <w:b/>
          <w:bCs/>
          <w:sz w:val="24"/>
          <w:szCs w:val="24"/>
        </w:rPr>
        <w:t>ies</w:t>
      </w:r>
      <w:r w:rsidR="009650F3" w:rsidRPr="00016134">
        <w:rPr>
          <w:rFonts w:eastAsia="Arial Nova" w:cstheme="minorHAnsi"/>
          <w:b/>
          <w:bCs/>
          <w:sz w:val="24"/>
          <w:szCs w:val="24"/>
        </w:rPr>
        <w:t xml:space="preserve"> in India </w:t>
      </w:r>
    </w:p>
    <w:p w14:paraId="43008A82" w14:textId="458E1B7F" w:rsidR="4D134851" w:rsidRPr="00687791" w:rsidRDefault="4D134851" w:rsidP="00FF7B6F">
      <w:pPr>
        <w:pStyle w:val="ListParagraph"/>
        <w:spacing w:after="0" w:line="240" w:lineRule="auto"/>
        <w:ind w:right="90"/>
        <w:rPr>
          <w:rFonts w:eastAsia="Arial Nova" w:cstheme="minorHAnsi"/>
          <w:b/>
          <w:bCs/>
          <w:sz w:val="20"/>
          <w:szCs w:val="20"/>
        </w:rPr>
      </w:pPr>
    </w:p>
    <w:p w14:paraId="4B066ABB" w14:textId="3123CF6F" w:rsidR="001005F4" w:rsidRPr="00FF7B6F" w:rsidRDefault="009C6C30" w:rsidP="008A0D12">
      <w:pPr>
        <w:pStyle w:val="ListParagraph"/>
        <w:numPr>
          <w:ilvl w:val="0"/>
          <w:numId w:val="5"/>
        </w:numPr>
        <w:spacing w:after="0" w:line="240" w:lineRule="auto"/>
        <w:ind w:right="90"/>
        <w:rPr>
          <w:rFonts w:eastAsia="Arial Nova" w:cstheme="minorHAnsi"/>
          <w:i/>
          <w:iCs/>
        </w:rPr>
      </w:pPr>
      <w:r w:rsidRPr="00FF7B6F">
        <w:rPr>
          <w:rFonts w:eastAsia="Arial Nova" w:cstheme="minorHAnsi"/>
          <w:i/>
          <w:iCs/>
        </w:rPr>
        <w:t xml:space="preserve">Launched 15 new exclusive kitchen galleries in </w:t>
      </w:r>
      <w:r w:rsidR="00982931" w:rsidRPr="00FF7B6F">
        <w:rPr>
          <w:rFonts w:eastAsia="Arial Nova" w:cstheme="minorHAnsi"/>
          <w:i/>
          <w:iCs/>
        </w:rPr>
        <w:t xml:space="preserve">the current </w:t>
      </w:r>
      <w:r w:rsidRPr="00FF7B6F">
        <w:rPr>
          <w:rFonts w:eastAsia="Arial Nova" w:cstheme="minorHAnsi"/>
          <w:i/>
          <w:iCs/>
        </w:rPr>
        <w:t xml:space="preserve">festive month, including </w:t>
      </w:r>
      <w:r w:rsidR="00982931" w:rsidRPr="00FF7B6F">
        <w:rPr>
          <w:rFonts w:eastAsia="Arial Nova" w:cstheme="minorHAnsi"/>
          <w:i/>
          <w:iCs/>
        </w:rPr>
        <w:t xml:space="preserve">the launch of </w:t>
      </w:r>
      <w:r w:rsidR="00FF7B6F">
        <w:rPr>
          <w:rFonts w:eastAsia="Arial Nova" w:cstheme="minorHAnsi"/>
          <w:i/>
          <w:iCs/>
        </w:rPr>
        <w:t>three</w:t>
      </w:r>
      <w:r w:rsidR="00982931" w:rsidRPr="00FF7B6F">
        <w:rPr>
          <w:rFonts w:eastAsia="Arial Nova" w:cstheme="minorHAnsi"/>
          <w:i/>
          <w:iCs/>
        </w:rPr>
        <w:t xml:space="preserve"> new stores in Hyderabad today </w:t>
      </w:r>
    </w:p>
    <w:p w14:paraId="4CD3E66C" w14:textId="73C5345C" w:rsidR="001A4761" w:rsidRPr="00FF7B6F" w:rsidRDefault="00573279" w:rsidP="4D134851">
      <w:pPr>
        <w:pStyle w:val="ListParagraph"/>
        <w:numPr>
          <w:ilvl w:val="0"/>
          <w:numId w:val="5"/>
        </w:numPr>
        <w:spacing w:after="0" w:line="240" w:lineRule="auto"/>
        <w:ind w:right="90"/>
        <w:rPr>
          <w:rFonts w:eastAsia="Arial Nova" w:cstheme="minorHAnsi"/>
          <w:i/>
          <w:iCs/>
        </w:rPr>
      </w:pPr>
      <w:r w:rsidRPr="00FF7B6F">
        <w:rPr>
          <w:rFonts w:eastAsia="Arial Nova" w:cstheme="minorHAnsi"/>
          <w:i/>
          <w:iCs/>
        </w:rPr>
        <w:t>T</w:t>
      </w:r>
      <w:r w:rsidR="4D134851" w:rsidRPr="00FF7B6F">
        <w:rPr>
          <w:rFonts w:eastAsia="Arial Nova" w:cstheme="minorHAnsi"/>
          <w:i/>
          <w:iCs/>
        </w:rPr>
        <w:t xml:space="preserve">argets to launch </w:t>
      </w:r>
      <w:r w:rsidR="004C39EB" w:rsidRPr="00FF7B6F">
        <w:rPr>
          <w:rFonts w:eastAsia="Arial Nova" w:cstheme="minorHAnsi"/>
          <w:i/>
          <w:iCs/>
        </w:rPr>
        <w:t xml:space="preserve">30 </w:t>
      </w:r>
      <w:r w:rsidR="009650F3" w:rsidRPr="00FF7B6F">
        <w:rPr>
          <w:rFonts w:eastAsia="Arial Nova" w:cstheme="minorHAnsi"/>
          <w:i/>
          <w:iCs/>
        </w:rPr>
        <w:t xml:space="preserve">additional </w:t>
      </w:r>
      <w:r w:rsidR="00F46EB0" w:rsidRPr="00FF7B6F">
        <w:rPr>
          <w:rFonts w:eastAsia="Arial Nova" w:cstheme="minorHAnsi"/>
          <w:i/>
          <w:iCs/>
        </w:rPr>
        <w:t xml:space="preserve">kitchen </w:t>
      </w:r>
      <w:r w:rsidR="00154BBB" w:rsidRPr="00FF7B6F">
        <w:rPr>
          <w:rFonts w:eastAsia="Arial Nova" w:cstheme="minorHAnsi"/>
          <w:i/>
          <w:iCs/>
        </w:rPr>
        <w:t>galleries</w:t>
      </w:r>
      <w:r w:rsidR="009650F3" w:rsidRPr="00FF7B6F">
        <w:rPr>
          <w:rFonts w:eastAsia="Arial Nova" w:cstheme="minorHAnsi"/>
          <w:i/>
          <w:iCs/>
        </w:rPr>
        <w:t xml:space="preserve"> by the end of </w:t>
      </w:r>
      <w:r w:rsidR="250E1093" w:rsidRPr="00FF7B6F">
        <w:rPr>
          <w:rFonts w:eastAsia="Arial Nova" w:cstheme="minorHAnsi"/>
          <w:i/>
          <w:iCs/>
        </w:rPr>
        <w:t>FY23</w:t>
      </w:r>
      <w:r w:rsidR="009650F3" w:rsidRPr="00FF7B6F">
        <w:rPr>
          <w:rFonts w:eastAsia="Arial Nova" w:cstheme="minorHAnsi"/>
          <w:i/>
          <w:iCs/>
        </w:rPr>
        <w:t xml:space="preserve">  </w:t>
      </w:r>
      <w:r w:rsidR="4D134851" w:rsidRPr="00FF7B6F">
        <w:rPr>
          <w:rFonts w:eastAsia="Arial Nova" w:cstheme="minorHAnsi"/>
          <w:i/>
          <w:iCs/>
        </w:rPr>
        <w:t xml:space="preserve"> </w:t>
      </w:r>
    </w:p>
    <w:p w14:paraId="7248DF0D" w14:textId="77777777" w:rsidR="00F31D6B" w:rsidRPr="00FF7B6F" w:rsidRDefault="00F31D6B" w:rsidP="4D134851">
      <w:pPr>
        <w:pStyle w:val="ListParagraph"/>
        <w:spacing w:after="0" w:line="240" w:lineRule="auto"/>
        <w:ind w:left="0" w:right="90"/>
        <w:jc w:val="both"/>
        <w:rPr>
          <w:rFonts w:eastAsia="Arial Nova" w:cstheme="minorHAnsi"/>
        </w:rPr>
      </w:pPr>
    </w:p>
    <w:p w14:paraId="4E33A447" w14:textId="2EA2CA05" w:rsidR="009650F3" w:rsidRPr="00FF7B6F" w:rsidRDefault="00707C15" w:rsidP="4D134851">
      <w:pPr>
        <w:spacing w:after="0" w:line="256" w:lineRule="auto"/>
        <w:ind w:right="90"/>
        <w:jc w:val="both"/>
        <w:rPr>
          <w:rFonts w:eastAsia="Arial Nova" w:cstheme="minorHAnsi"/>
          <w:lang w:eastAsia="en-IN"/>
        </w:rPr>
      </w:pPr>
      <w:r w:rsidRPr="00FF7B6F">
        <w:rPr>
          <w:rFonts w:eastAsia="Arial Nova" w:cstheme="minorHAnsi"/>
          <w:b/>
          <w:bCs/>
          <w:lang w:eastAsia="en-IN"/>
        </w:rPr>
        <w:t xml:space="preserve">Hyderabad, </w:t>
      </w:r>
      <w:r w:rsidR="00FF7B6F">
        <w:rPr>
          <w:rFonts w:eastAsia="Arial Nova" w:cstheme="minorHAnsi"/>
          <w:b/>
          <w:bCs/>
          <w:lang w:eastAsia="en-IN"/>
        </w:rPr>
        <w:t>20</w:t>
      </w:r>
      <w:r w:rsidRPr="00FF7B6F">
        <w:rPr>
          <w:rFonts w:eastAsia="Arial Nova" w:cstheme="minorHAnsi"/>
          <w:b/>
          <w:bCs/>
          <w:lang w:eastAsia="en-IN"/>
        </w:rPr>
        <w:t xml:space="preserve"> October 2022: </w:t>
      </w:r>
      <w:r w:rsidR="009337B2" w:rsidRPr="00FF7B6F">
        <w:rPr>
          <w:rFonts w:eastAsia="Arial Nova" w:cstheme="minorHAnsi"/>
          <w:lang w:eastAsia="en-IN"/>
        </w:rPr>
        <w:t>I</w:t>
      </w:r>
      <w:r w:rsidR="00A6322E" w:rsidRPr="00FF7B6F">
        <w:rPr>
          <w:rFonts w:eastAsia="Arial Nova" w:cstheme="minorHAnsi"/>
          <w:lang w:eastAsia="en-IN"/>
        </w:rPr>
        <w:t>n line with the company’s retail expansion commitment to meet growing consumer demand</w:t>
      </w:r>
      <w:r w:rsidR="009650F3" w:rsidRPr="00FF7B6F">
        <w:rPr>
          <w:rFonts w:eastAsia="Arial Nova" w:cstheme="minorHAnsi"/>
          <w:lang w:eastAsia="en-IN"/>
        </w:rPr>
        <w:t>,</w:t>
      </w:r>
      <w:r w:rsidR="625AB35C" w:rsidRPr="00FF7B6F">
        <w:rPr>
          <w:rFonts w:eastAsia="Arial Nova" w:cstheme="minorHAnsi"/>
          <w:lang w:eastAsia="en-IN"/>
        </w:rPr>
        <w:t xml:space="preserve"> Hindware</w:t>
      </w:r>
      <w:r w:rsidR="009650F3" w:rsidRPr="00FF7B6F">
        <w:rPr>
          <w:rFonts w:eastAsia="Arial Nova" w:cstheme="minorHAnsi"/>
          <w:lang w:eastAsia="en-IN"/>
        </w:rPr>
        <w:t xml:space="preserve"> </w:t>
      </w:r>
      <w:r w:rsidR="009C6C30" w:rsidRPr="00FF7B6F">
        <w:rPr>
          <w:rFonts w:eastAsia="Arial Nova" w:cstheme="minorHAnsi"/>
          <w:lang w:eastAsia="en-IN"/>
        </w:rPr>
        <w:t>Smart Appliances</w:t>
      </w:r>
      <w:r w:rsidR="009650F3" w:rsidRPr="00FF7B6F">
        <w:rPr>
          <w:rFonts w:eastAsia="Arial Nova" w:cstheme="minorHAnsi"/>
          <w:lang w:eastAsia="en-IN"/>
        </w:rPr>
        <w:t xml:space="preserve"> recently </w:t>
      </w:r>
      <w:r w:rsidR="000B4261" w:rsidRPr="00FF7B6F">
        <w:rPr>
          <w:rFonts w:eastAsia="Arial Nova" w:cstheme="minorHAnsi"/>
          <w:lang w:eastAsia="en-IN"/>
        </w:rPr>
        <w:t xml:space="preserve">launched </w:t>
      </w:r>
      <w:r w:rsidR="00FF7B6F" w:rsidRPr="00FF7B6F">
        <w:rPr>
          <w:rFonts w:eastAsia="Arial Nova" w:cstheme="minorHAnsi"/>
          <w:lang w:eastAsia="en-IN"/>
        </w:rPr>
        <w:t>three</w:t>
      </w:r>
      <w:r w:rsidR="000B4261" w:rsidRPr="00FF7B6F">
        <w:rPr>
          <w:rFonts w:eastAsia="Arial Nova" w:cstheme="minorHAnsi"/>
          <w:lang w:eastAsia="en-IN"/>
        </w:rPr>
        <w:t xml:space="preserve"> new kitchen galleries in Hyderabad, </w:t>
      </w:r>
      <w:r w:rsidR="000B1238" w:rsidRPr="00FF7B6F">
        <w:rPr>
          <w:rFonts w:eastAsia="Arial Nova" w:cstheme="minorHAnsi"/>
          <w:lang w:eastAsia="en-IN"/>
        </w:rPr>
        <w:t>taking the total number of kitchen galleries in India to 170+.</w:t>
      </w:r>
      <w:r w:rsidR="00573279" w:rsidRPr="00FF7B6F">
        <w:rPr>
          <w:rFonts w:eastAsia="Arial Nova" w:cstheme="minorHAnsi"/>
          <w:lang w:eastAsia="en-IN"/>
        </w:rPr>
        <w:t xml:space="preserve"> </w:t>
      </w:r>
      <w:r w:rsidR="009650F3" w:rsidRPr="00FF7B6F">
        <w:rPr>
          <w:rFonts w:eastAsia="Arial Nova" w:cstheme="minorHAnsi"/>
          <w:lang w:eastAsia="en-IN"/>
        </w:rPr>
        <w:t>The</w:t>
      </w:r>
      <w:r w:rsidR="00A63433" w:rsidRPr="00FF7B6F">
        <w:rPr>
          <w:rFonts w:eastAsia="Arial Nova" w:cstheme="minorHAnsi"/>
          <w:lang w:eastAsia="en-IN"/>
        </w:rPr>
        <w:t>se</w:t>
      </w:r>
      <w:r w:rsidR="009650F3" w:rsidRPr="00FF7B6F">
        <w:rPr>
          <w:rFonts w:eastAsia="Arial Nova" w:cstheme="minorHAnsi"/>
          <w:lang w:eastAsia="en-IN"/>
        </w:rPr>
        <w:t xml:space="preserve"> </w:t>
      </w:r>
      <w:r w:rsidR="00991D35" w:rsidRPr="00FF7B6F">
        <w:rPr>
          <w:rFonts w:eastAsia="Arial Nova" w:cstheme="minorHAnsi"/>
          <w:lang w:eastAsia="en-IN"/>
        </w:rPr>
        <w:t>k</w:t>
      </w:r>
      <w:r w:rsidR="009650F3" w:rsidRPr="00FF7B6F">
        <w:rPr>
          <w:rFonts w:eastAsia="Arial Nova" w:cstheme="minorHAnsi"/>
          <w:lang w:eastAsia="en-IN"/>
        </w:rPr>
        <w:t xml:space="preserve">itchen </w:t>
      </w:r>
      <w:r w:rsidR="00991D35" w:rsidRPr="00FF7B6F">
        <w:rPr>
          <w:rFonts w:eastAsia="Arial Nova" w:cstheme="minorHAnsi"/>
          <w:lang w:eastAsia="en-IN"/>
        </w:rPr>
        <w:t>g</w:t>
      </w:r>
      <w:r w:rsidR="009650F3" w:rsidRPr="00FF7B6F">
        <w:rPr>
          <w:rFonts w:eastAsia="Arial Nova" w:cstheme="minorHAnsi"/>
          <w:lang w:eastAsia="en-IN"/>
        </w:rPr>
        <w:t xml:space="preserve">alleries are </w:t>
      </w:r>
      <w:r w:rsidR="00991D35" w:rsidRPr="00FF7B6F">
        <w:rPr>
          <w:rFonts w:eastAsia="Arial Nova" w:cstheme="minorHAnsi"/>
          <w:lang w:eastAsia="en-IN"/>
        </w:rPr>
        <w:t xml:space="preserve">the </w:t>
      </w:r>
      <w:r w:rsidR="009650F3" w:rsidRPr="00FF7B6F">
        <w:rPr>
          <w:rFonts w:eastAsia="Arial Nova" w:cstheme="minorHAnsi"/>
          <w:lang w:eastAsia="en-IN"/>
        </w:rPr>
        <w:t xml:space="preserve">company’s exclusive offline retail stores showcasing the entire </w:t>
      </w:r>
      <w:r w:rsidR="004C39EB" w:rsidRPr="00FF7B6F">
        <w:rPr>
          <w:rFonts w:eastAsia="Arial Nova" w:cstheme="minorHAnsi"/>
          <w:lang w:eastAsia="en-IN"/>
        </w:rPr>
        <w:t xml:space="preserve">kitchen appliances and water heaters </w:t>
      </w:r>
      <w:r w:rsidR="009650F3" w:rsidRPr="00FF7B6F">
        <w:rPr>
          <w:rFonts w:eastAsia="Arial Nova" w:cstheme="minorHAnsi"/>
          <w:lang w:eastAsia="en-IN"/>
        </w:rPr>
        <w:t xml:space="preserve">product range </w:t>
      </w:r>
      <w:r w:rsidR="00553E0D" w:rsidRPr="00FF7B6F">
        <w:rPr>
          <w:rFonts w:eastAsia="Arial Nova" w:cstheme="minorHAnsi"/>
          <w:lang w:eastAsia="en-IN"/>
        </w:rPr>
        <w:t>by</w:t>
      </w:r>
      <w:r w:rsidR="00573279" w:rsidRPr="00FF7B6F">
        <w:rPr>
          <w:rFonts w:eastAsia="Arial Nova" w:cstheme="minorHAnsi"/>
          <w:lang w:eastAsia="en-IN"/>
        </w:rPr>
        <w:t xml:space="preserve"> Hindware </w:t>
      </w:r>
      <w:r w:rsidR="276CA87D" w:rsidRPr="00FF7B6F">
        <w:rPr>
          <w:rFonts w:eastAsia="Arial Nova" w:cstheme="minorHAnsi"/>
          <w:lang w:eastAsia="en-IN"/>
        </w:rPr>
        <w:t xml:space="preserve">Smart </w:t>
      </w:r>
      <w:r w:rsidR="00573279" w:rsidRPr="00FF7B6F">
        <w:rPr>
          <w:rFonts w:eastAsia="Arial Nova" w:cstheme="minorHAnsi"/>
          <w:lang w:eastAsia="en-IN"/>
        </w:rPr>
        <w:t>Appliances</w:t>
      </w:r>
      <w:r w:rsidR="002B0432" w:rsidRPr="00FF7B6F">
        <w:rPr>
          <w:rFonts w:eastAsia="Arial Nova" w:cstheme="minorHAnsi"/>
          <w:lang w:eastAsia="en-IN"/>
        </w:rPr>
        <w:t xml:space="preserve"> under one roof. </w:t>
      </w:r>
    </w:p>
    <w:p w14:paraId="7476A972" w14:textId="77777777" w:rsidR="008611AC" w:rsidRPr="00FF7B6F" w:rsidRDefault="008611AC" w:rsidP="4D134851">
      <w:pPr>
        <w:spacing w:after="0" w:line="256" w:lineRule="auto"/>
        <w:ind w:right="90"/>
        <w:jc w:val="both"/>
        <w:rPr>
          <w:rFonts w:eastAsia="Arial Nova" w:cstheme="minorHAnsi"/>
          <w:lang w:eastAsia="en-IN"/>
        </w:rPr>
      </w:pPr>
    </w:p>
    <w:p w14:paraId="1E5B2516" w14:textId="2220BD14" w:rsidR="00FF7B6F" w:rsidRPr="00FF7B6F" w:rsidRDefault="00D73A80" w:rsidP="4D134851">
      <w:pPr>
        <w:spacing w:after="0" w:line="256" w:lineRule="auto"/>
        <w:ind w:right="90"/>
        <w:jc w:val="both"/>
        <w:rPr>
          <w:rFonts w:eastAsia="Arial Nova" w:cstheme="minorHAnsi"/>
          <w:lang w:eastAsia="en-IN"/>
        </w:rPr>
      </w:pPr>
      <w:r w:rsidRPr="00FF7B6F">
        <w:rPr>
          <w:rFonts w:eastAsia="Arial Nova" w:cstheme="minorHAnsi"/>
          <w:lang w:eastAsia="en-IN"/>
        </w:rPr>
        <w:t xml:space="preserve">The </w:t>
      </w:r>
      <w:r w:rsidR="00C52266" w:rsidRPr="00FF7B6F">
        <w:rPr>
          <w:rFonts w:eastAsia="Arial Nova" w:cstheme="minorHAnsi"/>
          <w:lang w:eastAsia="en-IN"/>
        </w:rPr>
        <w:t xml:space="preserve">new </w:t>
      </w:r>
      <w:r w:rsidR="004C39EB" w:rsidRPr="00FF7B6F">
        <w:rPr>
          <w:rFonts w:eastAsia="Arial Nova" w:cstheme="minorHAnsi"/>
          <w:lang w:eastAsia="en-IN"/>
        </w:rPr>
        <w:t xml:space="preserve">exclusive stores </w:t>
      </w:r>
      <w:r w:rsidR="00C52266" w:rsidRPr="00FF7B6F">
        <w:rPr>
          <w:rFonts w:eastAsia="Arial Nova" w:cstheme="minorHAnsi"/>
          <w:lang w:eastAsia="en-IN"/>
        </w:rPr>
        <w:t xml:space="preserve">in Hyderabad </w:t>
      </w:r>
      <w:r w:rsidR="00FF7B6F" w:rsidRPr="00FF7B6F">
        <w:rPr>
          <w:rFonts w:eastAsia="Arial Nova" w:cstheme="minorHAnsi"/>
          <w:lang w:eastAsia="en-IN"/>
        </w:rPr>
        <w:t>are located in</w:t>
      </w:r>
      <w:r w:rsidR="004C39EB" w:rsidRPr="00FF7B6F">
        <w:rPr>
          <w:rFonts w:eastAsia="Arial Nova" w:cstheme="minorHAnsi"/>
          <w:lang w:eastAsia="en-IN"/>
        </w:rPr>
        <w:t xml:space="preserve"> Kokapet, Madchal &amp; Troop Bazaar</w:t>
      </w:r>
      <w:r w:rsidR="009B46C4" w:rsidRPr="00FF7B6F">
        <w:rPr>
          <w:rFonts w:eastAsia="Arial Nova" w:cstheme="minorHAnsi"/>
          <w:lang w:eastAsia="en-IN"/>
        </w:rPr>
        <w:t xml:space="preserve"> area</w:t>
      </w:r>
      <w:r w:rsidR="004C39EB" w:rsidRPr="00FF7B6F">
        <w:rPr>
          <w:rFonts w:eastAsia="Arial Nova" w:cstheme="minorHAnsi"/>
          <w:lang w:eastAsia="en-IN"/>
        </w:rPr>
        <w:t xml:space="preserve"> </w:t>
      </w:r>
      <w:r w:rsidR="00D40081" w:rsidRPr="00FF7B6F">
        <w:rPr>
          <w:rFonts w:eastAsia="Arial Nova" w:cstheme="minorHAnsi"/>
          <w:lang w:eastAsia="en-IN"/>
        </w:rPr>
        <w:t>to reach out to</w:t>
      </w:r>
      <w:r w:rsidR="002B0432" w:rsidRPr="00FF7B6F">
        <w:rPr>
          <w:rFonts w:eastAsia="Arial Nova" w:cstheme="minorHAnsi"/>
          <w:lang w:eastAsia="en-IN"/>
        </w:rPr>
        <w:t xml:space="preserve"> consumers in the region</w:t>
      </w:r>
      <w:r w:rsidR="00D3201E" w:rsidRPr="00FF7B6F">
        <w:rPr>
          <w:rFonts w:eastAsia="Arial Nova" w:cstheme="minorHAnsi"/>
          <w:lang w:eastAsia="en-IN"/>
        </w:rPr>
        <w:t>.</w:t>
      </w:r>
      <w:r w:rsidR="002B0432" w:rsidRPr="00FF7B6F">
        <w:rPr>
          <w:rFonts w:eastAsia="Arial Nova" w:cstheme="minorHAnsi"/>
          <w:lang w:eastAsia="en-IN"/>
        </w:rPr>
        <w:t xml:space="preserve"> </w:t>
      </w:r>
      <w:r w:rsidR="00817904">
        <w:rPr>
          <w:rFonts w:eastAsia="Arial Nova" w:cstheme="minorHAnsi"/>
          <w:lang w:eastAsia="en-IN"/>
        </w:rPr>
        <w:t xml:space="preserve">Currently the company has a network of over </w:t>
      </w:r>
      <w:r w:rsidR="00ED21A5">
        <w:rPr>
          <w:rFonts w:eastAsia="Arial Nova" w:cstheme="minorHAnsi"/>
          <w:lang w:eastAsia="en-IN"/>
        </w:rPr>
        <w:t>150</w:t>
      </w:r>
      <w:r w:rsidR="00C67F9F">
        <w:rPr>
          <w:rFonts w:eastAsia="Arial Nova" w:cstheme="minorHAnsi"/>
          <w:lang w:eastAsia="en-IN"/>
        </w:rPr>
        <w:t>0 retailers in South India, with over 250 retailers catering Telangana.</w:t>
      </w:r>
    </w:p>
    <w:p w14:paraId="2173E8E1" w14:textId="76B9D23B" w:rsidR="00FF7B6F" w:rsidRPr="00FF7B6F" w:rsidRDefault="00FF7B6F" w:rsidP="4D134851">
      <w:pPr>
        <w:spacing w:after="0" w:line="256" w:lineRule="auto"/>
        <w:ind w:right="90"/>
        <w:jc w:val="both"/>
        <w:rPr>
          <w:rFonts w:eastAsia="Arial Nova" w:cstheme="minorHAnsi"/>
          <w:lang w:eastAsia="en-IN"/>
        </w:rPr>
      </w:pPr>
    </w:p>
    <w:p w14:paraId="27870A5E" w14:textId="5BA53CDB" w:rsidR="00FF7B6F" w:rsidRPr="00FF7B6F" w:rsidRDefault="00FF7B6F" w:rsidP="00FF7B6F">
      <w:pPr>
        <w:spacing w:after="0" w:line="256" w:lineRule="auto"/>
        <w:ind w:right="90"/>
        <w:jc w:val="both"/>
        <w:rPr>
          <w:rFonts w:eastAsia="Times New Roman" w:cstheme="minorHAnsi"/>
          <w:lang w:eastAsia="en-IN"/>
        </w:rPr>
      </w:pPr>
      <w:r w:rsidRPr="00FF7B6F">
        <w:rPr>
          <w:rFonts w:cstheme="minorHAnsi"/>
        </w:rPr>
        <w:t xml:space="preserve">The Kitchen Galleries are located in key locations to address the demand from the respective cities and house all innovative and latest products by Hindware Smart Appliances including its diverse range of IoT-enabled appliances. The portfolio available at the store include chimneys, </w:t>
      </w:r>
      <w:r w:rsidRPr="00FF7B6F">
        <w:rPr>
          <w:rFonts w:eastAsia="Times New Roman" w:cstheme="minorHAnsi"/>
          <w:lang w:eastAsia="en-IN"/>
        </w:rPr>
        <w:t xml:space="preserve">hobs, cooktops, built-in oven, built-in microwave, dishwasher, kitchen sinks, </w:t>
      </w:r>
      <w:r w:rsidR="009C56E2">
        <w:rPr>
          <w:rFonts w:eastAsia="Times New Roman" w:cstheme="minorHAnsi"/>
          <w:lang w:eastAsia="en-IN"/>
        </w:rPr>
        <w:t xml:space="preserve">water purifiers, </w:t>
      </w:r>
      <w:r w:rsidRPr="00FF7B6F">
        <w:rPr>
          <w:rFonts w:eastAsia="Times New Roman" w:cstheme="minorHAnsi"/>
          <w:lang w:eastAsia="en-IN"/>
        </w:rPr>
        <w:t xml:space="preserve">food sanitizers and IoT appliances like water purifiers, water heaters and </w:t>
      </w:r>
      <w:r w:rsidRPr="00FF7B6F">
        <w:rPr>
          <w:rFonts w:cstheme="minorHAnsi"/>
        </w:rPr>
        <w:t>kitchen</w:t>
      </w:r>
      <w:r w:rsidRPr="00FF7B6F">
        <w:rPr>
          <w:rFonts w:eastAsia="Times New Roman" w:cstheme="minorHAnsi"/>
          <w:lang w:eastAsia="en-IN"/>
        </w:rPr>
        <w:t xml:space="preserve"> chimneys among others. </w:t>
      </w:r>
    </w:p>
    <w:p w14:paraId="19D769CC" w14:textId="16AFFF1B" w:rsidR="00C52266" w:rsidRPr="00FF7B6F" w:rsidRDefault="00C52266" w:rsidP="4D134851">
      <w:pPr>
        <w:spacing w:after="0" w:line="256" w:lineRule="auto"/>
        <w:ind w:right="90"/>
        <w:jc w:val="both"/>
        <w:rPr>
          <w:rFonts w:eastAsia="Arial Nova" w:cstheme="minorHAnsi"/>
          <w:lang w:eastAsia="en-IN"/>
        </w:rPr>
      </w:pPr>
    </w:p>
    <w:p w14:paraId="6D7CC0B5" w14:textId="7862D458" w:rsidR="001D16FB" w:rsidRPr="00FF7B6F" w:rsidRDefault="00FF7B6F" w:rsidP="4D134851">
      <w:pPr>
        <w:spacing w:after="0" w:line="256" w:lineRule="auto"/>
        <w:ind w:right="90"/>
        <w:jc w:val="both"/>
        <w:rPr>
          <w:rFonts w:eastAsia="Arial Nova" w:cstheme="minorHAnsi"/>
          <w:lang w:eastAsia="en-IN"/>
        </w:rPr>
      </w:pPr>
      <w:r w:rsidRPr="00FF7B6F">
        <w:rPr>
          <w:rFonts w:eastAsia="Arial Nova" w:cstheme="minorHAnsi"/>
          <w:lang w:eastAsia="en-IN"/>
        </w:rPr>
        <w:t>In addition to Hyderabad, s</w:t>
      </w:r>
      <w:r w:rsidR="001D16FB" w:rsidRPr="00FF7B6F">
        <w:rPr>
          <w:rFonts w:eastAsia="Arial Nova" w:cstheme="minorHAnsi"/>
          <w:lang w:eastAsia="en-IN"/>
        </w:rPr>
        <w:t xml:space="preserve">ome of the recent </w:t>
      </w:r>
      <w:r w:rsidR="00C063E2" w:rsidRPr="00FF7B6F">
        <w:rPr>
          <w:rFonts w:eastAsia="Arial Nova" w:cstheme="minorHAnsi"/>
          <w:lang w:eastAsia="en-IN"/>
        </w:rPr>
        <w:t xml:space="preserve">kitchen galleries were opened in </w:t>
      </w:r>
      <w:r w:rsidR="001D16FB" w:rsidRPr="00FF7B6F">
        <w:rPr>
          <w:rFonts w:eastAsia="Arial Nova" w:cstheme="minorHAnsi"/>
          <w:lang w:eastAsia="en-IN"/>
        </w:rPr>
        <w:t xml:space="preserve">in cities </w:t>
      </w:r>
      <w:r w:rsidR="00C063E2" w:rsidRPr="00FF7B6F">
        <w:rPr>
          <w:rFonts w:eastAsia="Arial Nova" w:cstheme="minorHAnsi"/>
          <w:lang w:eastAsia="en-IN"/>
        </w:rPr>
        <w:t>such as</w:t>
      </w:r>
      <w:r w:rsidR="001D16FB" w:rsidRPr="00FF7B6F">
        <w:rPr>
          <w:rFonts w:eastAsia="Arial Nova" w:cstheme="minorHAnsi"/>
          <w:lang w:eastAsia="en-IN"/>
        </w:rPr>
        <w:t xml:space="preserve"> </w:t>
      </w:r>
      <w:r w:rsidR="004C39EB" w:rsidRPr="00FF7B6F">
        <w:rPr>
          <w:rFonts w:eastAsia="Arial Nova" w:cstheme="minorHAnsi"/>
          <w:lang w:eastAsia="en-IN"/>
        </w:rPr>
        <w:t>Lucknow, Ludhiana, Ghaziabad, Alwar, Kolkata, Mumbai, Bhopal, Gwalior, Nashik, Mangaluru</w:t>
      </w:r>
      <w:r w:rsidR="00C52266" w:rsidRPr="00FF7B6F">
        <w:rPr>
          <w:rFonts w:eastAsia="Arial Nova" w:cstheme="minorHAnsi"/>
          <w:lang w:eastAsia="en-IN"/>
        </w:rPr>
        <w:t xml:space="preserve"> among </w:t>
      </w:r>
      <w:r w:rsidR="003F3170" w:rsidRPr="00FF7B6F">
        <w:rPr>
          <w:rFonts w:eastAsia="Arial Nova" w:cstheme="minorHAnsi"/>
          <w:lang w:eastAsia="en-IN"/>
        </w:rPr>
        <w:t>others reflecting</w:t>
      </w:r>
      <w:r w:rsidR="001D16FB" w:rsidRPr="00FF7B6F">
        <w:rPr>
          <w:rFonts w:eastAsia="Arial Nova" w:cstheme="minorHAnsi"/>
          <w:lang w:eastAsia="en-IN"/>
        </w:rPr>
        <w:t xml:space="preserve"> the company’s commitment to increase geographical presence</w:t>
      </w:r>
      <w:r w:rsidR="00016134" w:rsidRPr="00FF7B6F">
        <w:rPr>
          <w:rFonts w:eastAsia="Arial Nova" w:cstheme="minorHAnsi"/>
          <w:lang w:eastAsia="en-IN"/>
        </w:rPr>
        <w:t xml:space="preserve"> across the country. </w:t>
      </w:r>
    </w:p>
    <w:p w14:paraId="20CD6E38" w14:textId="040A122B" w:rsidR="00B12955" w:rsidRPr="00FF7B6F" w:rsidRDefault="00B12955" w:rsidP="001D16FB">
      <w:pPr>
        <w:spacing w:after="0" w:line="256" w:lineRule="auto"/>
        <w:ind w:right="90"/>
        <w:jc w:val="both"/>
        <w:rPr>
          <w:rFonts w:eastAsia="Times New Roman" w:cstheme="minorHAnsi"/>
          <w:lang w:eastAsia="en-IN"/>
        </w:rPr>
      </w:pPr>
      <w:bookmarkStart w:id="0" w:name="_GoBack"/>
      <w:bookmarkEnd w:id="0"/>
    </w:p>
    <w:p w14:paraId="209946CF" w14:textId="300F9BB4" w:rsidR="005019D8" w:rsidRPr="00FF7B6F" w:rsidRDefault="00B12955" w:rsidP="00956771">
      <w:pPr>
        <w:spacing w:after="0" w:line="256" w:lineRule="auto"/>
        <w:ind w:right="90"/>
        <w:jc w:val="both"/>
        <w:rPr>
          <w:rFonts w:eastAsia="Arial Nova" w:cstheme="minorHAnsi"/>
          <w:i/>
          <w:iCs/>
          <w:lang w:eastAsia="en-IN"/>
        </w:rPr>
      </w:pPr>
      <w:r w:rsidRPr="00FF7B6F">
        <w:rPr>
          <w:rFonts w:eastAsia="Arial Nova" w:cstheme="minorHAnsi"/>
          <w:lang w:eastAsia="en-IN"/>
        </w:rPr>
        <w:t xml:space="preserve">Speaking </w:t>
      </w:r>
      <w:r w:rsidR="00761B97" w:rsidRPr="00FF7B6F">
        <w:rPr>
          <w:rFonts w:eastAsia="Arial Nova" w:cstheme="minorHAnsi"/>
          <w:lang w:eastAsia="en-IN"/>
        </w:rPr>
        <w:t xml:space="preserve">on </w:t>
      </w:r>
      <w:r w:rsidR="00BC5B74" w:rsidRPr="00FF7B6F">
        <w:rPr>
          <w:rFonts w:eastAsia="Arial Nova" w:cstheme="minorHAnsi"/>
          <w:lang w:eastAsia="en-IN"/>
        </w:rPr>
        <w:t>the Hyderabad kitchen galleries launch</w:t>
      </w:r>
      <w:r w:rsidRPr="00FF7B6F">
        <w:rPr>
          <w:rFonts w:eastAsia="Arial Nova" w:cstheme="minorHAnsi"/>
          <w:lang w:eastAsia="en-IN"/>
        </w:rPr>
        <w:t>,</w:t>
      </w:r>
      <w:r w:rsidRPr="00FF7B6F">
        <w:rPr>
          <w:rFonts w:eastAsia="Arial Nova" w:cstheme="minorHAnsi"/>
          <w:b/>
          <w:bCs/>
          <w:lang w:eastAsia="en-IN"/>
        </w:rPr>
        <w:t xml:space="preserve"> Mr. Rakesh Kaul CEO &amp; Whole Time Director, Hindware Home Innovation Limited</w:t>
      </w:r>
      <w:r w:rsidR="00016134" w:rsidRPr="00FF7B6F">
        <w:rPr>
          <w:rFonts w:eastAsia="Arial Nova" w:cstheme="minorHAnsi"/>
          <w:b/>
          <w:bCs/>
          <w:lang w:eastAsia="en-IN"/>
        </w:rPr>
        <w:t>,</w:t>
      </w:r>
      <w:r w:rsidRPr="00FF7B6F">
        <w:rPr>
          <w:rFonts w:eastAsia="Arial Nova" w:cstheme="minorHAnsi"/>
          <w:lang w:eastAsia="en-IN"/>
        </w:rPr>
        <w:t xml:space="preserve"> said, </w:t>
      </w:r>
      <w:r w:rsidRPr="00522140">
        <w:rPr>
          <w:rFonts w:eastAsia="Arial Nova" w:cstheme="minorHAnsi"/>
          <w:i/>
          <w:iCs/>
          <w:lang w:eastAsia="en-IN"/>
        </w:rPr>
        <w:t>“</w:t>
      </w:r>
      <w:r w:rsidR="00017BF5" w:rsidRPr="00522140">
        <w:rPr>
          <w:rFonts w:eastAsia="Arial Nova" w:cstheme="minorHAnsi"/>
          <w:i/>
          <w:iCs/>
          <w:lang w:eastAsia="en-IN"/>
        </w:rPr>
        <w:t>Hyderabad</w:t>
      </w:r>
      <w:r w:rsidR="005019D8" w:rsidRPr="00522140">
        <w:rPr>
          <w:rFonts w:eastAsia="Arial Nova" w:cstheme="minorHAnsi"/>
          <w:i/>
          <w:iCs/>
          <w:lang w:eastAsia="en-IN"/>
        </w:rPr>
        <w:t xml:space="preserve"> is one of the fast-growing regions for</w:t>
      </w:r>
      <w:r w:rsidR="00830263" w:rsidRPr="00522140">
        <w:rPr>
          <w:rFonts w:eastAsia="Arial Nova" w:cstheme="minorHAnsi"/>
          <w:i/>
          <w:iCs/>
          <w:lang w:eastAsia="en-IN"/>
        </w:rPr>
        <w:t xml:space="preserve"> us and we are truly </w:t>
      </w:r>
      <w:r w:rsidR="0086408A" w:rsidRPr="00522140">
        <w:rPr>
          <w:rFonts w:eastAsia="Arial Nova" w:cstheme="minorHAnsi"/>
          <w:i/>
          <w:iCs/>
          <w:lang w:eastAsia="en-IN"/>
        </w:rPr>
        <w:t>excited</w:t>
      </w:r>
      <w:r w:rsidR="00830263" w:rsidRPr="00522140">
        <w:rPr>
          <w:rFonts w:eastAsia="Arial Nova" w:cstheme="minorHAnsi"/>
          <w:i/>
          <w:iCs/>
          <w:lang w:eastAsia="en-IN"/>
        </w:rPr>
        <w:t xml:space="preserve"> to b</w:t>
      </w:r>
      <w:r w:rsidR="00017BF5" w:rsidRPr="00522140">
        <w:rPr>
          <w:rFonts w:eastAsia="Arial Nova" w:cstheme="minorHAnsi"/>
          <w:i/>
          <w:iCs/>
          <w:lang w:eastAsia="en-IN"/>
        </w:rPr>
        <w:t xml:space="preserve">e </w:t>
      </w:r>
      <w:r w:rsidR="0086408A" w:rsidRPr="00522140">
        <w:rPr>
          <w:rFonts w:eastAsia="Arial Nova" w:cstheme="minorHAnsi"/>
          <w:i/>
          <w:iCs/>
          <w:lang w:eastAsia="en-IN"/>
        </w:rPr>
        <w:t>launching</w:t>
      </w:r>
      <w:r w:rsidR="00017BF5" w:rsidRPr="00522140">
        <w:rPr>
          <w:rFonts w:eastAsia="Arial Nova" w:cstheme="minorHAnsi"/>
          <w:i/>
          <w:iCs/>
          <w:lang w:eastAsia="en-IN"/>
        </w:rPr>
        <w:t xml:space="preserve"> 3 stores </w:t>
      </w:r>
      <w:r w:rsidR="00F915B1" w:rsidRPr="00522140">
        <w:rPr>
          <w:rFonts w:eastAsia="Arial Nova" w:cstheme="minorHAnsi"/>
          <w:i/>
          <w:iCs/>
          <w:lang w:eastAsia="en-IN"/>
        </w:rPr>
        <w:t>consecutively</w:t>
      </w:r>
      <w:r w:rsidR="00830263" w:rsidRPr="00522140">
        <w:rPr>
          <w:rFonts w:eastAsia="Arial Nova" w:cstheme="minorHAnsi"/>
          <w:i/>
          <w:iCs/>
          <w:lang w:eastAsia="en-IN"/>
        </w:rPr>
        <w:t xml:space="preserve"> here</w:t>
      </w:r>
      <w:r w:rsidR="00F915B1" w:rsidRPr="00522140">
        <w:rPr>
          <w:rFonts w:eastAsia="Arial Nova" w:cstheme="minorHAnsi"/>
          <w:i/>
          <w:iCs/>
          <w:lang w:eastAsia="en-IN"/>
        </w:rPr>
        <w:t xml:space="preserve">. </w:t>
      </w:r>
      <w:r w:rsidR="00FF7B6F" w:rsidRPr="00522140">
        <w:rPr>
          <w:rFonts w:eastAsia="Arial Nova" w:cstheme="minorHAnsi"/>
          <w:i/>
          <w:iCs/>
          <w:lang w:eastAsia="en-IN"/>
        </w:rPr>
        <w:t xml:space="preserve">Hyderabad discerning customers have a high preference for </w:t>
      </w:r>
      <w:r w:rsidR="003F3D0E">
        <w:rPr>
          <w:rFonts w:eastAsia="Arial Nova" w:cstheme="minorHAnsi"/>
          <w:i/>
          <w:iCs/>
          <w:lang w:eastAsia="en-IN"/>
        </w:rPr>
        <w:t>silent chimneys</w:t>
      </w:r>
      <w:r w:rsidR="00FF7B6F" w:rsidRPr="00522140">
        <w:rPr>
          <w:rFonts w:eastAsia="Arial Nova" w:cstheme="minorHAnsi"/>
          <w:i/>
          <w:iCs/>
          <w:lang w:eastAsia="en-IN"/>
        </w:rPr>
        <w:t xml:space="preserve"> and </w:t>
      </w:r>
      <w:r w:rsidR="003F3D0E">
        <w:rPr>
          <w:rFonts w:eastAsia="Arial Nova" w:cstheme="minorHAnsi"/>
          <w:i/>
          <w:iCs/>
          <w:lang w:eastAsia="en-IN"/>
        </w:rPr>
        <w:t>sleek cooktops</w:t>
      </w:r>
      <w:r w:rsidR="00FF7B6F" w:rsidRPr="00522140">
        <w:rPr>
          <w:rFonts w:eastAsia="Arial Nova" w:cstheme="minorHAnsi"/>
          <w:i/>
          <w:iCs/>
          <w:lang w:eastAsia="en-IN"/>
        </w:rPr>
        <w:t xml:space="preserve"> and </w:t>
      </w:r>
      <w:r w:rsidR="00C67F9F">
        <w:rPr>
          <w:rFonts w:eastAsia="Arial Nova" w:cstheme="minorHAnsi"/>
          <w:i/>
          <w:iCs/>
          <w:lang w:eastAsia="en-IN"/>
        </w:rPr>
        <w:t xml:space="preserve">with the launch of these three Hindware Smart Appliances exclusive stores, we will have 20 stores </w:t>
      </w:r>
      <w:r w:rsidR="00FF7B6F" w:rsidRPr="00522140">
        <w:rPr>
          <w:rFonts w:eastAsia="Arial Nova" w:cstheme="minorHAnsi"/>
          <w:i/>
          <w:iCs/>
          <w:lang w:eastAsia="en-IN"/>
        </w:rPr>
        <w:t xml:space="preserve">in the region. </w:t>
      </w:r>
      <w:r w:rsidR="005019D8" w:rsidRPr="00522140">
        <w:rPr>
          <w:rFonts w:eastAsia="Arial Nova" w:cstheme="minorHAnsi"/>
          <w:i/>
          <w:iCs/>
          <w:lang w:eastAsia="en-IN"/>
        </w:rPr>
        <w:t>We believe there is tremendous amount of untapped potential in the market</w:t>
      </w:r>
      <w:r w:rsidR="00956771" w:rsidRPr="00522140">
        <w:rPr>
          <w:rFonts w:eastAsia="Arial Nova" w:cstheme="minorHAnsi"/>
          <w:i/>
          <w:iCs/>
          <w:lang w:eastAsia="en-IN"/>
        </w:rPr>
        <w:t>. We will continue to invest in the market and continue to provide unparalleled customer experience.</w:t>
      </w:r>
      <w:r w:rsidR="00FF7B6F" w:rsidRPr="00522140">
        <w:rPr>
          <w:rFonts w:eastAsia="Arial Nova" w:cstheme="minorHAnsi"/>
          <w:i/>
          <w:iCs/>
          <w:lang w:eastAsia="en-IN"/>
        </w:rPr>
        <w:t xml:space="preserve"> </w:t>
      </w:r>
    </w:p>
    <w:p w14:paraId="411E8BB2" w14:textId="1BC0DD52" w:rsidR="00B64A99" w:rsidRPr="00FF7B6F" w:rsidRDefault="00B64A99" w:rsidP="00956771">
      <w:pPr>
        <w:spacing w:after="0" w:line="256" w:lineRule="auto"/>
        <w:ind w:right="90"/>
        <w:jc w:val="both"/>
        <w:rPr>
          <w:rFonts w:eastAsia="Arial Nova" w:cstheme="minorHAnsi"/>
          <w:lang w:eastAsia="en-IN"/>
        </w:rPr>
      </w:pPr>
    </w:p>
    <w:p w14:paraId="73FEF16B" w14:textId="1436C81B" w:rsidR="00C52266" w:rsidRPr="00FF7B6F" w:rsidRDefault="00B64A99" w:rsidP="4D134851">
      <w:pPr>
        <w:spacing w:after="0" w:line="256" w:lineRule="auto"/>
        <w:ind w:right="90"/>
        <w:jc w:val="both"/>
        <w:rPr>
          <w:rFonts w:eastAsia="Arial Nova" w:cstheme="minorHAnsi"/>
          <w:lang w:eastAsia="en-IN"/>
        </w:rPr>
      </w:pPr>
      <w:r w:rsidRPr="00FF7B6F">
        <w:rPr>
          <w:rFonts w:eastAsia="Arial Nova" w:cstheme="minorHAnsi"/>
          <w:lang w:eastAsia="en-IN"/>
        </w:rPr>
        <w:t xml:space="preserve">He further </w:t>
      </w:r>
      <w:r w:rsidR="00522140" w:rsidRPr="00FF7B6F">
        <w:rPr>
          <w:rFonts w:eastAsia="Arial Nova" w:cstheme="minorHAnsi"/>
          <w:lang w:eastAsia="en-IN"/>
        </w:rPr>
        <w:t>added</w:t>
      </w:r>
      <w:r w:rsidR="00522140">
        <w:rPr>
          <w:rFonts w:eastAsia="Arial Nova" w:cstheme="minorHAnsi"/>
          <w:lang w:eastAsia="en-IN"/>
        </w:rPr>
        <w:t>,</w:t>
      </w:r>
      <w:r w:rsidR="00522140" w:rsidRPr="00FF7B6F">
        <w:rPr>
          <w:rFonts w:eastAsia="Arial Nova" w:cstheme="minorHAnsi"/>
          <w:i/>
          <w:iCs/>
          <w:lang w:eastAsia="en-IN"/>
        </w:rPr>
        <w:t xml:space="preserve"> “Our</w:t>
      </w:r>
      <w:r w:rsidR="00FF7B6F" w:rsidRPr="00FF7B6F">
        <w:rPr>
          <w:rFonts w:eastAsia="Arial Nova" w:cstheme="minorHAnsi"/>
          <w:i/>
          <w:iCs/>
          <w:lang w:eastAsia="en-IN"/>
        </w:rPr>
        <w:t xml:space="preserve"> relentless innovation has ensured we remain ahead of the curve and has helped us maintain the No. 2 position in the market for the kitchen chimneys category. Further, we plan to ramp up our store presence across key markets over</w:t>
      </w:r>
      <w:r w:rsidR="00FF7B6F" w:rsidRPr="00FF7B6F">
        <w:rPr>
          <w:rFonts w:ascii="Merriweather" w:hAnsi="Merriweather"/>
          <w:i/>
          <w:iCs/>
          <w:shd w:val="clear" w:color="auto" w:fill="FFFFFF"/>
        </w:rPr>
        <w:t xml:space="preserve"> </w:t>
      </w:r>
      <w:r w:rsidR="00FF7B6F" w:rsidRPr="00FF7B6F">
        <w:rPr>
          <w:rFonts w:eastAsia="Arial Nova" w:cstheme="minorHAnsi"/>
          <w:i/>
          <w:iCs/>
          <w:lang w:eastAsia="en-IN"/>
        </w:rPr>
        <w:t xml:space="preserve">the coming months and will be adding an additional 30 stores in cities such as </w:t>
      </w:r>
      <w:r w:rsidR="003F3D0E" w:rsidRPr="00C67F9F">
        <w:rPr>
          <w:rFonts w:eastAsia="Arial Nova" w:cstheme="minorHAnsi"/>
          <w:i/>
          <w:iCs/>
          <w:lang w:eastAsia="en-IN"/>
        </w:rPr>
        <w:t>Gurugram, Mumbai, Kolkata, etc</w:t>
      </w:r>
      <w:r w:rsidR="00FF7B6F" w:rsidRPr="00C67F9F">
        <w:rPr>
          <w:rFonts w:eastAsia="Arial Nova" w:cstheme="minorHAnsi"/>
          <w:i/>
          <w:iCs/>
          <w:lang w:eastAsia="en-IN"/>
        </w:rPr>
        <w:t xml:space="preserve">. </w:t>
      </w:r>
      <w:r w:rsidR="00FF7B6F" w:rsidRPr="00FF7B6F">
        <w:rPr>
          <w:rFonts w:eastAsia="Arial Nova" w:cstheme="minorHAnsi"/>
          <w:i/>
          <w:iCs/>
          <w:lang w:eastAsia="en-IN"/>
        </w:rPr>
        <w:t>This will not only help us expand the business but will also increase accessibility and availability of Hindware Smart Appliances across the country</w:t>
      </w:r>
    </w:p>
    <w:p w14:paraId="28A49062" w14:textId="07B025A6" w:rsidR="00C52266" w:rsidRPr="00FF7B6F" w:rsidRDefault="00C52266" w:rsidP="00C52266">
      <w:pPr>
        <w:spacing w:after="0" w:line="256" w:lineRule="auto"/>
        <w:ind w:right="90"/>
        <w:jc w:val="both"/>
        <w:rPr>
          <w:rFonts w:eastAsia="Times New Roman" w:cstheme="minorHAnsi"/>
          <w:lang w:eastAsia="en-IN"/>
        </w:rPr>
      </w:pPr>
    </w:p>
    <w:p w14:paraId="4A2523EE" w14:textId="77777777" w:rsidR="00FF7B6F" w:rsidRPr="00FF7B6F" w:rsidRDefault="00FF7B6F" w:rsidP="00FF7B6F">
      <w:pPr>
        <w:spacing w:line="235" w:lineRule="atLeast"/>
        <w:jc w:val="both"/>
        <w:rPr>
          <w:rFonts w:ascii="Calibri" w:eastAsia="Times New Roman" w:hAnsi="Calibri" w:cs="Calibri"/>
          <w:lang w:eastAsia="en-IN"/>
        </w:rPr>
      </w:pPr>
      <w:r w:rsidRPr="00FF7B6F">
        <w:rPr>
          <w:rFonts w:eastAsia="Arial Nova" w:cstheme="minorHAnsi"/>
          <w:lang w:eastAsia="en-IN"/>
        </w:rPr>
        <w:lastRenderedPageBreak/>
        <w:t xml:space="preserve">Along with these exclusive stores, </w:t>
      </w:r>
      <w:r w:rsidRPr="00FF7B6F">
        <w:rPr>
          <w:rFonts w:ascii="Calibri" w:eastAsia="Times New Roman" w:hAnsi="Calibri" w:cs="Calibri"/>
          <w:lang w:eastAsia="en-IN"/>
        </w:rPr>
        <w:t>the company has a strong distribution network with over 1300 distributors and 13000 retailers across India and a strong presence on leading e-commerce platforms.</w:t>
      </w:r>
    </w:p>
    <w:p w14:paraId="07E20A73" w14:textId="77777777" w:rsidR="00A361D5" w:rsidRDefault="00A361D5" w:rsidP="00270291">
      <w:pPr>
        <w:jc w:val="both"/>
        <w:rPr>
          <w:rFonts w:eastAsia="Arial Nova" w:cstheme="minorHAnsi"/>
          <w:sz w:val="20"/>
          <w:szCs w:val="20"/>
        </w:rPr>
      </w:pPr>
    </w:p>
    <w:p w14:paraId="17C254B0" w14:textId="77777777" w:rsidR="00FF7B6F" w:rsidRDefault="00FF7B6F" w:rsidP="00FF7B6F">
      <w:pPr>
        <w:jc w:val="both"/>
        <w:rPr>
          <w:rFonts w:eastAsiaTheme="majorEastAsia" w:cstheme="minorHAnsi"/>
          <w:b/>
          <w:bCs/>
          <w:sz w:val="20"/>
          <w:szCs w:val="20"/>
          <w:lang w:eastAsia="en-IN"/>
        </w:rPr>
      </w:pPr>
      <w:r>
        <w:rPr>
          <w:rFonts w:eastAsiaTheme="majorEastAsia" w:cstheme="minorHAnsi"/>
          <w:b/>
          <w:bCs/>
          <w:sz w:val="20"/>
          <w:szCs w:val="20"/>
          <w:lang w:eastAsia="en-IN"/>
        </w:rPr>
        <w:t>About Hindware Home Innovation Limited</w:t>
      </w:r>
    </w:p>
    <w:p w14:paraId="1537AB59" w14:textId="77777777" w:rsidR="00FF7B6F" w:rsidRDefault="00FF7B6F" w:rsidP="00FF7B6F">
      <w:pPr>
        <w:spacing w:line="235" w:lineRule="atLeast"/>
        <w:jc w:val="both"/>
        <w:rPr>
          <w:rFonts w:eastAsia="Times New Roman"/>
          <w:color w:val="222222"/>
          <w:sz w:val="20"/>
          <w:szCs w:val="20"/>
          <w:lang w:eastAsia="en-IN"/>
        </w:rPr>
      </w:pPr>
      <w:r>
        <w:rPr>
          <w:rFonts w:eastAsia="Times New Roman"/>
          <w:color w:val="222222"/>
          <w:sz w:val="20"/>
          <w:szCs w:val="20"/>
          <w:lang w:eastAsia="en-IN"/>
        </w:rPr>
        <w:t>Hindware Home Innovation Limited (listed on NSE and BSE as HINDWAREAP), home to the iconic Brand Hindware, is one the fastest growing player in the Indian Consumer Appliances and a leader in the Building Products segment. With its furniture and home décor retail arm Evok, the company is paving the way to be a one-stop shop for all home solutions.</w:t>
      </w:r>
    </w:p>
    <w:p w14:paraId="13B52CC8" w14:textId="77777777" w:rsidR="00FF7B6F" w:rsidRDefault="00FF7B6F" w:rsidP="00FF7B6F">
      <w:pPr>
        <w:spacing w:line="235" w:lineRule="atLeast"/>
        <w:jc w:val="both"/>
        <w:rPr>
          <w:rFonts w:eastAsia="Times New Roman"/>
          <w:color w:val="222222"/>
          <w:sz w:val="20"/>
          <w:szCs w:val="20"/>
          <w:lang w:val="en-IN" w:eastAsia="en-IN"/>
        </w:rPr>
      </w:pPr>
      <w:r>
        <w:rPr>
          <w:rFonts w:eastAsia="Times New Roman"/>
          <w:color w:val="222222"/>
          <w:sz w:val="20"/>
          <w:szCs w:val="20"/>
          <w:lang w:eastAsia="en-IN"/>
        </w:rPr>
        <w:t>The company offers products under the brand name Hindware Smart Appliances that includes a range of chimneys, built-in hobs, cooktops, dishwashers, built-in microwave and ovens, sinks, fans, air coolers, water purifiers, water heaters, and room heaters. </w:t>
      </w:r>
    </w:p>
    <w:p w14:paraId="2883B805" w14:textId="77777777" w:rsidR="00FF7B6F" w:rsidRDefault="00FF7B6F" w:rsidP="00FF7B6F">
      <w:pPr>
        <w:spacing w:after="0" w:line="240" w:lineRule="auto"/>
        <w:ind w:right="90"/>
        <w:jc w:val="both"/>
        <w:rPr>
          <w:rFonts w:eastAsia="Times New Roman"/>
          <w:color w:val="222222"/>
          <w:sz w:val="20"/>
          <w:szCs w:val="20"/>
          <w:lang w:eastAsia="en-IN"/>
        </w:rPr>
      </w:pPr>
      <w:r>
        <w:rPr>
          <w:rFonts w:eastAsia="Times New Roman"/>
          <w:color w:val="222222"/>
          <w:sz w:val="20"/>
          <w:szCs w:val="20"/>
          <w:lang w:eastAsia="en-IN"/>
        </w:rPr>
        <w:t>In a joint venture with Groupe Atlantic of France, under Hintastica Private Limited (HPL), the company will manufacture water heating solutions to further tap the opportunities in fast growing water heater segment and electrical heating segment in India and the SAARC region. Hindware Home Innovation Limited also has a strategic marketing tie-up with the Italian company, Formenti &amp; Giovenzana in the kitchen and furniture fittings segment.</w:t>
      </w:r>
    </w:p>
    <w:p w14:paraId="6037569B" w14:textId="77777777" w:rsidR="00FF7B6F" w:rsidRDefault="00FF7B6F" w:rsidP="00FF7B6F">
      <w:pPr>
        <w:spacing w:after="0" w:line="240" w:lineRule="auto"/>
        <w:ind w:right="90"/>
        <w:jc w:val="both"/>
        <w:rPr>
          <w:rFonts w:eastAsia="Times New Roman" w:cstheme="minorHAnsi"/>
          <w:color w:val="222222"/>
          <w:sz w:val="20"/>
          <w:szCs w:val="20"/>
          <w:lang w:val="en-IN" w:eastAsia="en-IN"/>
        </w:rPr>
      </w:pPr>
      <w:r>
        <w:rPr>
          <w:rFonts w:eastAsia="Times New Roman" w:cstheme="minorHAnsi"/>
          <w:color w:val="222222"/>
          <w:sz w:val="20"/>
          <w:szCs w:val="20"/>
          <w:lang w:eastAsia="en-IN"/>
        </w:rPr>
        <w:t> </w:t>
      </w:r>
    </w:p>
    <w:p w14:paraId="46025A64" w14:textId="77777777" w:rsidR="00FF7B6F" w:rsidRDefault="00FF7B6F" w:rsidP="00FF7B6F">
      <w:pPr>
        <w:pBdr>
          <w:bottom w:val="single" w:sz="4" w:space="1" w:color="ED7D31" w:themeColor="accent2"/>
        </w:pBdr>
        <w:spacing w:after="22" w:line="235" w:lineRule="atLeast"/>
        <w:jc w:val="both"/>
        <w:rPr>
          <w:rFonts w:eastAsiaTheme="majorEastAsia"/>
          <w:sz w:val="20"/>
          <w:szCs w:val="20"/>
        </w:rPr>
      </w:pPr>
      <w:r>
        <w:rPr>
          <w:rFonts w:eastAsiaTheme="majorEastAsia"/>
          <w:b/>
          <w:bCs/>
          <w:sz w:val="20"/>
          <w:szCs w:val="20"/>
        </w:rPr>
        <w:t xml:space="preserve">For further information on the Company, please visit </w:t>
      </w:r>
      <w:hyperlink r:id="rId8" w:history="1">
        <w:r>
          <w:rPr>
            <w:rStyle w:val="Hyperlink"/>
            <w:rFonts w:eastAsiaTheme="majorEastAsia"/>
            <w:b/>
            <w:bCs/>
            <w:sz w:val="20"/>
            <w:szCs w:val="20"/>
          </w:rPr>
          <w:t>https://www.hindwarehomes.com/</w:t>
        </w:r>
      </w:hyperlink>
      <w:r>
        <w:rPr>
          <w:rFonts w:eastAsiaTheme="majorEastAsia"/>
          <w:b/>
          <w:bCs/>
          <w:sz w:val="20"/>
          <w:szCs w:val="20"/>
        </w:rPr>
        <w:t xml:space="preserve"> </w:t>
      </w:r>
    </w:p>
    <w:p w14:paraId="63527F40" w14:textId="77777777" w:rsidR="00FF7B6F" w:rsidRDefault="00FF7B6F" w:rsidP="00FF7B6F">
      <w:pPr>
        <w:spacing w:after="22" w:line="235" w:lineRule="atLeast"/>
        <w:jc w:val="both"/>
      </w:pPr>
    </w:p>
    <w:p w14:paraId="6EE89AAE" w14:textId="77777777" w:rsidR="00FF7B6F" w:rsidRDefault="00FF7B6F" w:rsidP="00FF7B6F">
      <w:pPr>
        <w:spacing w:after="22" w:line="276" w:lineRule="auto"/>
        <w:ind w:right="-1"/>
        <w:jc w:val="both"/>
        <w:rPr>
          <w:b/>
          <w:bCs/>
          <w:color w:val="000000" w:themeColor="text1"/>
          <w:sz w:val="20"/>
          <w:szCs w:val="20"/>
        </w:rPr>
      </w:pPr>
      <w:r>
        <w:rPr>
          <w:b/>
          <w:bCs/>
          <w:color w:val="000000" w:themeColor="text1"/>
          <w:sz w:val="20"/>
          <w:szCs w:val="20"/>
        </w:rPr>
        <w:t>Contact:</w:t>
      </w:r>
    </w:p>
    <w:p w14:paraId="6C82FCA5" w14:textId="77777777" w:rsidR="00FF7B6F" w:rsidRDefault="00FF7B6F" w:rsidP="00FF7B6F">
      <w:pPr>
        <w:spacing w:after="22" w:line="276" w:lineRule="auto"/>
        <w:ind w:right="-1"/>
        <w:rPr>
          <w:rStyle w:val="Hyperlink"/>
        </w:rPr>
      </w:pPr>
      <w:r>
        <w:rPr>
          <w:b/>
          <w:bCs/>
          <w:color w:val="000000" w:themeColor="text1"/>
          <w:sz w:val="20"/>
          <w:szCs w:val="20"/>
        </w:rPr>
        <w:t xml:space="preserve">Meenakshi Oberoi, Head Corporate Communications, Somany Impresa Group: +91-9860569994, </w:t>
      </w:r>
      <w:hyperlink r:id="rId9" w:history="1">
        <w:r>
          <w:rPr>
            <w:rStyle w:val="Hyperlink"/>
            <w:b/>
            <w:bCs/>
            <w:sz w:val="20"/>
            <w:szCs w:val="20"/>
          </w:rPr>
          <w:t>meenakshi.oberoi@hindware.co.in</w:t>
        </w:r>
      </w:hyperlink>
    </w:p>
    <w:p w14:paraId="78233475" w14:textId="77777777" w:rsidR="00FF7B6F" w:rsidRDefault="00FF7B6F" w:rsidP="00FF7B6F">
      <w:pPr>
        <w:spacing w:after="22" w:line="276" w:lineRule="auto"/>
        <w:ind w:right="-1"/>
        <w:rPr>
          <w:rStyle w:val="Hyperlink"/>
          <w:b/>
          <w:bCs/>
          <w:color w:val="000000" w:themeColor="text1"/>
          <w:sz w:val="20"/>
          <w:szCs w:val="20"/>
        </w:rPr>
      </w:pPr>
      <w:r>
        <w:rPr>
          <w:rStyle w:val="Hyperlink"/>
          <w:b/>
          <w:bCs/>
          <w:color w:val="000000" w:themeColor="text1"/>
          <w:sz w:val="20"/>
          <w:szCs w:val="20"/>
        </w:rPr>
        <w:t xml:space="preserve">Karishma Taneja, 20:20 MSL: +91 9958338020, </w:t>
      </w:r>
      <w:hyperlink r:id="rId10" w:history="1">
        <w:r>
          <w:rPr>
            <w:rStyle w:val="Hyperlink"/>
            <w:b/>
            <w:bCs/>
            <w:sz w:val="20"/>
            <w:szCs w:val="20"/>
          </w:rPr>
          <w:t>Karishma.taneja@2020msl.com</w:t>
        </w:r>
      </w:hyperlink>
      <w:r>
        <w:rPr>
          <w:rStyle w:val="Hyperlink"/>
          <w:b/>
          <w:bCs/>
          <w:color w:val="000000" w:themeColor="text1"/>
          <w:sz w:val="20"/>
          <w:szCs w:val="20"/>
        </w:rPr>
        <w:t xml:space="preserve"> </w:t>
      </w:r>
    </w:p>
    <w:p w14:paraId="79A069B5" w14:textId="77777777" w:rsidR="00FF7B6F" w:rsidRDefault="00FF7B6F" w:rsidP="00FF7B6F">
      <w:pPr>
        <w:rPr>
          <w:rFonts w:eastAsia="Arial Nova" w:cstheme="minorHAnsi"/>
        </w:rPr>
      </w:pPr>
    </w:p>
    <w:p w14:paraId="07D95355" w14:textId="0702F6CA" w:rsidR="00691D0E" w:rsidRPr="00016134" w:rsidRDefault="00691D0E" w:rsidP="00FF7B6F">
      <w:pPr>
        <w:jc w:val="both"/>
        <w:rPr>
          <w:rFonts w:eastAsia="Arial Nova" w:cstheme="minorHAnsi"/>
          <w:sz w:val="20"/>
          <w:szCs w:val="20"/>
        </w:rPr>
      </w:pPr>
    </w:p>
    <w:sectPr w:rsidR="00691D0E" w:rsidRPr="00016134" w:rsidSect="009C56E2">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2A9B9" w14:textId="77777777" w:rsidR="009601D3" w:rsidRDefault="009601D3">
      <w:pPr>
        <w:spacing w:after="0" w:line="240" w:lineRule="auto"/>
      </w:pPr>
      <w:r>
        <w:separator/>
      </w:r>
    </w:p>
  </w:endnote>
  <w:endnote w:type="continuationSeparator" w:id="0">
    <w:p w14:paraId="285CC16A" w14:textId="77777777" w:rsidR="009601D3" w:rsidRDefault="00960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ova">
    <w:altName w:val="Arial"/>
    <w:charset w:val="00"/>
    <w:family w:val="swiss"/>
    <w:pitch w:val="variable"/>
    <w:sig w:usb0="00000001" w:usb1="00000002" w:usb2="00000000" w:usb3="00000000" w:csb0="0000019F" w:csb1="00000000"/>
  </w:font>
  <w:font w:name="Merriweather">
    <w:altName w:val="Times New Roman"/>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D134851" w14:paraId="03A1BB17" w14:textId="77777777" w:rsidTr="4D134851">
      <w:tc>
        <w:tcPr>
          <w:tcW w:w="3120" w:type="dxa"/>
        </w:tcPr>
        <w:p w14:paraId="66CC1BA2" w14:textId="2ECB1397" w:rsidR="4D134851" w:rsidRDefault="4D134851" w:rsidP="4D134851">
          <w:pPr>
            <w:pStyle w:val="Header"/>
            <w:ind w:left="-115"/>
          </w:pPr>
        </w:p>
      </w:tc>
      <w:tc>
        <w:tcPr>
          <w:tcW w:w="3120" w:type="dxa"/>
        </w:tcPr>
        <w:p w14:paraId="4FF3767B" w14:textId="24E1DE70" w:rsidR="4D134851" w:rsidRDefault="4D134851" w:rsidP="4D134851">
          <w:pPr>
            <w:pStyle w:val="Header"/>
            <w:jc w:val="center"/>
          </w:pPr>
        </w:p>
      </w:tc>
      <w:tc>
        <w:tcPr>
          <w:tcW w:w="3120" w:type="dxa"/>
        </w:tcPr>
        <w:p w14:paraId="27B879E2" w14:textId="6A312E7D" w:rsidR="4D134851" w:rsidRDefault="4D134851" w:rsidP="4D134851">
          <w:pPr>
            <w:pStyle w:val="Header"/>
            <w:ind w:right="-115"/>
            <w:jc w:val="right"/>
          </w:pPr>
        </w:p>
      </w:tc>
    </w:tr>
  </w:tbl>
  <w:p w14:paraId="382E63C6" w14:textId="6D5E32D2" w:rsidR="4D134851" w:rsidRDefault="4D134851" w:rsidP="4D1348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565D5" w14:textId="77777777" w:rsidR="009601D3" w:rsidRDefault="009601D3">
      <w:pPr>
        <w:spacing w:after="0" w:line="240" w:lineRule="auto"/>
      </w:pPr>
      <w:r>
        <w:separator/>
      </w:r>
    </w:p>
  </w:footnote>
  <w:footnote w:type="continuationSeparator" w:id="0">
    <w:p w14:paraId="45949996" w14:textId="77777777" w:rsidR="009601D3" w:rsidRDefault="00960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BB580" w14:textId="6474CF4F" w:rsidR="009C56E2" w:rsidRDefault="4A54810E" w:rsidP="00270291">
    <w:pPr>
      <w:pStyle w:val="Header"/>
      <w:jc w:val="right"/>
    </w:pPr>
    <w:r>
      <w:rPr>
        <w:noProof/>
      </w:rPr>
      <w:drawing>
        <wp:inline distT="0" distB="0" distL="0" distR="0" wp14:anchorId="3F445ADE" wp14:editId="566265AD">
          <wp:extent cx="939800" cy="939800"/>
          <wp:effectExtent l="0" t="0" r="0" b="0"/>
          <wp:docPr id="1697050596" name="Picture 1697050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39800" cy="939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D02CA"/>
    <w:multiLevelType w:val="hybridMultilevel"/>
    <w:tmpl w:val="58DE8FDA"/>
    <w:lvl w:ilvl="0" w:tplc="C9DEE91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020AF4"/>
    <w:multiLevelType w:val="hybridMultilevel"/>
    <w:tmpl w:val="D1BA5AC8"/>
    <w:lvl w:ilvl="0" w:tplc="F332540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A061B"/>
    <w:multiLevelType w:val="hybridMultilevel"/>
    <w:tmpl w:val="0082C624"/>
    <w:lvl w:ilvl="0" w:tplc="51080444">
      <w:numFmt w:val="bullet"/>
      <w:lvlText w:val="-"/>
      <w:lvlJc w:val="left"/>
      <w:pPr>
        <w:ind w:left="720" w:hanging="360"/>
      </w:pPr>
      <w:rPr>
        <w:rFonts w:ascii="Segoe UI" w:eastAsiaTheme="minorHAnsi" w:hAnsi="Segoe UI" w:cs="Segoe U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B53DB"/>
    <w:multiLevelType w:val="hybridMultilevel"/>
    <w:tmpl w:val="F5322732"/>
    <w:lvl w:ilvl="0" w:tplc="F332540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B00A6"/>
    <w:multiLevelType w:val="hybridMultilevel"/>
    <w:tmpl w:val="0CCE7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2E"/>
    <w:rsid w:val="000126F5"/>
    <w:rsid w:val="00016134"/>
    <w:rsid w:val="00017BF5"/>
    <w:rsid w:val="0002416A"/>
    <w:rsid w:val="00025141"/>
    <w:rsid w:val="000308FE"/>
    <w:rsid w:val="00035FD2"/>
    <w:rsid w:val="0003767E"/>
    <w:rsid w:val="00045B47"/>
    <w:rsid w:val="00046292"/>
    <w:rsid w:val="00053BA5"/>
    <w:rsid w:val="00061DD8"/>
    <w:rsid w:val="00065078"/>
    <w:rsid w:val="00065121"/>
    <w:rsid w:val="0006587D"/>
    <w:rsid w:val="00073863"/>
    <w:rsid w:val="00085DA8"/>
    <w:rsid w:val="0009484F"/>
    <w:rsid w:val="00094BBE"/>
    <w:rsid w:val="000A5794"/>
    <w:rsid w:val="000A6C71"/>
    <w:rsid w:val="000B03F1"/>
    <w:rsid w:val="000B1238"/>
    <w:rsid w:val="000B4261"/>
    <w:rsid w:val="000C0048"/>
    <w:rsid w:val="000E3A79"/>
    <w:rsid w:val="000F7F08"/>
    <w:rsid w:val="00100220"/>
    <w:rsid w:val="001005F4"/>
    <w:rsid w:val="0011007A"/>
    <w:rsid w:val="00115529"/>
    <w:rsid w:val="00116C52"/>
    <w:rsid w:val="0012363B"/>
    <w:rsid w:val="00131528"/>
    <w:rsid w:val="00154BBB"/>
    <w:rsid w:val="001704E9"/>
    <w:rsid w:val="0019159C"/>
    <w:rsid w:val="001A18DD"/>
    <w:rsid w:val="001A4761"/>
    <w:rsid w:val="001A784B"/>
    <w:rsid w:val="001B0F99"/>
    <w:rsid w:val="001B7378"/>
    <w:rsid w:val="001D16FB"/>
    <w:rsid w:val="001D6E04"/>
    <w:rsid w:val="001F00C8"/>
    <w:rsid w:val="001F735E"/>
    <w:rsid w:val="002063B0"/>
    <w:rsid w:val="00214CAC"/>
    <w:rsid w:val="0023589B"/>
    <w:rsid w:val="00235EAA"/>
    <w:rsid w:val="00241CC9"/>
    <w:rsid w:val="00270291"/>
    <w:rsid w:val="00285CD6"/>
    <w:rsid w:val="002914E6"/>
    <w:rsid w:val="00292DCA"/>
    <w:rsid w:val="002B0432"/>
    <w:rsid w:val="002C3575"/>
    <w:rsid w:val="002C3D35"/>
    <w:rsid w:val="002D50A4"/>
    <w:rsid w:val="002E3730"/>
    <w:rsid w:val="002E5433"/>
    <w:rsid w:val="002F2B34"/>
    <w:rsid w:val="002F6698"/>
    <w:rsid w:val="00300AFC"/>
    <w:rsid w:val="00301F30"/>
    <w:rsid w:val="0030238C"/>
    <w:rsid w:val="0031366D"/>
    <w:rsid w:val="003226FD"/>
    <w:rsid w:val="003256AB"/>
    <w:rsid w:val="003368EC"/>
    <w:rsid w:val="0034124B"/>
    <w:rsid w:val="003430A6"/>
    <w:rsid w:val="00360A61"/>
    <w:rsid w:val="00366E1B"/>
    <w:rsid w:val="003717FE"/>
    <w:rsid w:val="00372DC5"/>
    <w:rsid w:val="00373E86"/>
    <w:rsid w:val="0037409C"/>
    <w:rsid w:val="00381A93"/>
    <w:rsid w:val="0039652A"/>
    <w:rsid w:val="003A31BF"/>
    <w:rsid w:val="003A4D5E"/>
    <w:rsid w:val="003A5184"/>
    <w:rsid w:val="003D516D"/>
    <w:rsid w:val="003F3170"/>
    <w:rsid w:val="003F3B52"/>
    <w:rsid w:val="003F3D0E"/>
    <w:rsid w:val="003F3E39"/>
    <w:rsid w:val="00401E39"/>
    <w:rsid w:val="00403AEC"/>
    <w:rsid w:val="004126F3"/>
    <w:rsid w:val="00414C07"/>
    <w:rsid w:val="00420A56"/>
    <w:rsid w:val="00450960"/>
    <w:rsid w:val="00452501"/>
    <w:rsid w:val="00454B87"/>
    <w:rsid w:val="004577F9"/>
    <w:rsid w:val="00467947"/>
    <w:rsid w:val="004979E3"/>
    <w:rsid w:val="004C3390"/>
    <w:rsid w:val="004C39EB"/>
    <w:rsid w:val="004C457F"/>
    <w:rsid w:val="004C6424"/>
    <w:rsid w:val="004C745D"/>
    <w:rsid w:val="004D21A6"/>
    <w:rsid w:val="004D7F66"/>
    <w:rsid w:val="004E55C9"/>
    <w:rsid w:val="005019D8"/>
    <w:rsid w:val="00506B0C"/>
    <w:rsid w:val="00522140"/>
    <w:rsid w:val="00526FFF"/>
    <w:rsid w:val="00540BF4"/>
    <w:rsid w:val="0054216C"/>
    <w:rsid w:val="00551142"/>
    <w:rsid w:val="00552C18"/>
    <w:rsid w:val="00553E0D"/>
    <w:rsid w:val="00554FAE"/>
    <w:rsid w:val="00556F6C"/>
    <w:rsid w:val="00560456"/>
    <w:rsid w:val="00560824"/>
    <w:rsid w:val="00573279"/>
    <w:rsid w:val="00583D70"/>
    <w:rsid w:val="00587817"/>
    <w:rsid w:val="005957E7"/>
    <w:rsid w:val="00596096"/>
    <w:rsid w:val="00596304"/>
    <w:rsid w:val="005C5E11"/>
    <w:rsid w:val="005D2940"/>
    <w:rsid w:val="005E18FD"/>
    <w:rsid w:val="00620A8C"/>
    <w:rsid w:val="00624934"/>
    <w:rsid w:val="00625283"/>
    <w:rsid w:val="0063286D"/>
    <w:rsid w:val="00645EB4"/>
    <w:rsid w:val="00656298"/>
    <w:rsid w:val="00661505"/>
    <w:rsid w:val="00675386"/>
    <w:rsid w:val="00687791"/>
    <w:rsid w:val="00691D0E"/>
    <w:rsid w:val="006A2AFA"/>
    <w:rsid w:val="006A3F28"/>
    <w:rsid w:val="006A739B"/>
    <w:rsid w:val="006C5A89"/>
    <w:rsid w:val="006D0177"/>
    <w:rsid w:val="006E01D9"/>
    <w:rsid w:val="006F5D54"/>
    <w:rsid w:val="0070109C"/>
    <w:rsid w:val="00705D9A"/>
    <w:rsid w:val="00707510"/>
    <w:rsid w:val="00707C15"/>
    <w:rsid w:val="00711230"/>
    <w:rsid w:val="00715B13"/>
    <w:rsid w:val="00715D6E"/>
    <w:rsid w:val="0072097E"/>
    <w:rsid w:val="00724E5C"/>
    <w:rsid w:val="0072585D"/>
    <w:rsid w:val="00726494"/>
    <w:rsid w:val="00731235"/>
    <w:rsid w:val="007352BC"/>
    <w:rsid w:val="0075135B"/>
    <w:rsid w:val="0075275F"/>
    <w:rsid w:val="00756163"/>
    <w:rsid w:val="00761B97"/>
    <w:rsid w:val="0076566E"/>
    <w:rsid w:val="007777D5"/>
    <w:rsid w:val="00786600"/>
    <w:rsid w:val="007D1DEA"/>
    <w:rsid w:val="007D4BBF"/>
    <w:rsid w:val="00803B52"/>
    <w:rsid w:val="00806787"/>
    <w:rsid w:val="00807201"/>
    <w:rsid w:val="00816755"/>
    <w:rsid w:val="00817904"/>
    <w:rsid w:val="00822105"/>
    <w:rsid w:val="008264BB"/>
    <w:rsid w:val="00830263"/>
    <w:rsid w:val="008368AB"/>
    <w:rsid w:val="00847C75"/>
    <w:rsid w:val="00853498"/>
    <w:rsid w:val="008611AC"/>
    <w:rsid w:val="0086408A"/>
    <w:rsid w:val="008671BB"/>
    <w:rsid w:val="00867227"/>
    <w:rsid w:val="00870E87"/>
    <w:rsid w:val="00875644"/>
    <w:rsid w:val="0088537D"/>
    <w:rsid w:val="00890466"/>
    <w:rsid w:val="00896283"/>
    <w:rsid w:val="00897518"/>
    <w:rsid w:val="008A0D12"/>
    <w:rsid w:val="008B1B87"/>
    <w:rsid w:val="008B36E5"/>
    <w:rsid w:val="008C2852"/>
    <w:rsid w:val="008D1EF3"/>
    <w:rsid w:val="008D626E"/>
    <w:rsid w:val="008E0393"/>
    <w:rsid w:val="008E5875"/>
    <w:rsid w:val="008E779A"/>
    <w:rsid w:val="009039FD"/>
    <w:rsid w:val="00912459"/>
    <w:rsid w:val="00914098"/>
    <w:rsid w:val="009337B2"/>
    <w:rsid w:val="00942508"/>
    <w:rsid w:val="0095374C"/>
    <w:rsid w:val="00956771"/>
    <w:rsid w:val="009601D3"/>
    <w:rsid w:val="009650F3"/>
    <w:rsid w:val="00967A05"/>
    <w:rsid w:val="0097307C"/>
    <w:rsid w:val="00982931"/>
    <w:rsid w:val="00987081"/>
    <w:rsid w:val="00991D35"/>
    <w:rsid w:val="00992707"/>
    <w:rsid w:val="00995F16"/>
    <w:rsid w:val="009A041B"/>
    <w:rsid w:val="009A2CB8"/>
    <w:rsid w:val="009B2E72"/>
    <w:rsid w:val="009B4253"/>
    <w:rsid w:val="009B46C4"/>
    <w:rsid w:val="009B47EF"/>
    <w:rsid w:val="009B556B"/>
    <w:rsid w:val="009C56E2"/>
    <w:rsid w:val="009C6C30"/>
    <w:rsid w:val="009D0377"/>
    <w:rsid w:val="009D1B37"/>
    <w:rsid w:val="009D652B"/>
    <w:rsid w:val="009F3D76"/>
    <w:rsid w:val="00A12407"/>
    <w:rsid w:val="00A15759"/>
    <w:rsid w:val="00A17BE5"/>
    <w:rsid w:val="00A31ACA"/>
    <w:rsid w:val="00A361D5"/>
    <w:rsid w:val="00A45507"/>
    <w:rsid w:val="00A6322E"/>
    <w:rsid w:val="00A63433"/>
    <w:rsid w:val="00A718CF"/>
    <w:rsid w:val="00A758B4"/>
    <w:rsid w:val="00A8716C"/>
    <w:rsid w:val="00A90FF2"/>
    <w:rsid w:val="00A96CF8"/>
    <w:rsid w:val="00AA70DF"/>
    <w:rsid w:val="00AA7333"/>
    <w:rsid w:val="00AC176D"/>
    <w:rsid w:val="00AC6883"/>
    <w:rsid w:val="00AD3E85"/>
    <w:rsid w:val="00AD4C10"/>
    <w:rsid w:val="00AE208D"/>
    <w:rsid w:val="00AE29C1"/>
    <w:rsid w:val="00AE5F04"/>
    <w:rsid w:val="00B0444F"/>
    <w:rsid w:val="00B12955"/>
    <w:rsid w:val="00B15A2A"/>
    <w:rsid w:val="00B2364D"/>
    <w:rsid w:val="00B50CD1"/>
    <w:rsid w:val="00B614A6"/>
    <w:rsid w:val="00B6375C"/>
    <w:rsid w:val="00B64A99"/>
    <w:rsid w:val="00B6537A"/>
    <w:rsid w:val="00B92AAF"/>
    <w:rsid w:val="00BB03AA"/>
    <w:rsid w:val="00BB3FF5"/>
    <w:rsid w:val="00BC206E"/>
    <w:rsid w:val="00BC4597"/>
    <w:rsid w:val="00BC5B74"/>
    <w:rsid w:val="00BE18D7"/>
    <w:rsid w:val="00C05656"/>
    <w:rsid w:val="00C063E2"/>
    <w:rsid w:val="00C10F87"/>
    <w:rsid w:val="00C1126B"/>
    <w:rsid w:val="00C141AF"/>
    <w:rsid w:val="00C17540"/>
    <w:rsid w:val="00C24DF8"/>
    <w:rsid w:val="00C25C5B"/>
    <w:rsid w:val="00C26CC0"/>
    <w:rsid w:val="00C34690"/>
    <w:rsid w:val="00C45376"/>
    <w:rsid w:val="00C52266"/>
    <w:rsid w:val="00C522CC"/>
    <w:rsid w:val="00C6607B"/>
    <w:rsid w:val="00C67F9F"/>
    <w:rsid w:val="00C7245C"/>
    <w:rsid w:val="00C7588A"/>
    <w:rsid w:val="00C763B4"/>
    <w:rsid w:val="00C84253"/>
    <w:rsid w:val="00C923FD"/>
    <w:rsid w:val="00C94C05"/>
    <w:rsid w:val="00CA7164"/>
    <w:rsid w:val="00CA726A"/>
    <w:rsid w:val="00CB297C"/>
    <w:rsid w:val="00CD2FDD"/>
    <w:rsid w:val="00CF2E8D"/>
    <w:rsid w:val="00D1025D"/>
    <w:rsid w:val="00D108E5"/>
    <w:rsid w:val="00D13E4A"/>
    <w:rsid w:val="00D23818"/>
    <w:rsid w:val="00D3201E"/>
    <w:rsid w:val="00D34871"/>
    <w:rsid w:val="00D36AD4"/>
    <w:rsid w:val="00D40081"/>
    <w:rsid w:val="00D4729E"/>
    <w:rsid w:val="00D61C24"/>
    <w:rsid w:val="00D661B3"/>
    <w:rsid w:val="00D725F2"/>
    <w:rsid w:val="00D72EF9"/>
    <w:rsid w:val="00D73A80"/>
    <w:rsid w:val="00D846AA"/>
    <w:rsid w:val="00D91FA2"/>
    <w:rsid w:val="00D936D5"/>
    <w:rsid w:val="00DD29C7"/>
    <w:rsid w:val="00DE55D5"/>
    <w:rsid w:val="00DF61A2"/>
    <w:rsid w:val="00DF698C"/>
    <w:rsid w:val="00E0233C"/>
    <w:rsid w:val="00E142DD"/>
    <w:rsid w:val="00E16688"/>
    <w:rsid w:val="00E210A4"/>
    <w:rsid w:val="00E30B9D"/>
    <w:rsid w:val="00E35008"/>
    <w:rsid w:val="00E82042"/>
    <w:rsid w:val="00E82137"/>
    <w:rsid w:val="00E93B57"/>
    <w:rsid w:val="00EA5B46"/>
    <w:rsid w:val="00EB4A31"/>
    <w:rsid w:val="00ED21A5"/>
    <w:rsid w:val="00EE2234"/>
    <w:rsid w:val="00EF0751"/>
    <w:rsid w:val="00EF1CB8"/>
    <w:rsid w:val="00EF6E04"/>
    <w:rsid w:val="00F03F74"/>
    <w:rsid w:val="00F05357"/>
    <w:rsid w:val="00F22061"/>
    <w:rsid w:val="00F2367D"/>
    <w:rsid w:val="00F30CCC"/>
    <w:rsid w:val="00F31D6B"/>
    <w:rsid w:val="00F34FCC"/>
    <w:rsid w:val="00F45618"/>
    <w:rsid w:val="00F46EB0"/>
    <w:rsid w:val="00F54BB7"/>
    <w:rsid w:val="00F61C7D"/>
    <w:rsid w:val="00F6616B"/>
    <w:rsid w:val="00F85C44"/>
    <w:rsid w:val="00F915B1"/>
    <w:rsid w:val="00FB6FA2"/>
    <w:rsid w:val="00FB705C"/>
    <w:rsid w:val="00FC519F"/>
    <w:rsid w:val="00FC5A1F"/>
    <w:rsid w:val="00FF128D"/>
    <w:rsid w:val="00FF274C"/>
    <w:rsid w:val="00FF6318"/>
    <w:rsid w:val="00FF6F5E"/>
    <w:rsid w:val="00FF7B6F"/>
    <w:rsid w:val="01DAB85A"/>
    <w:rsid w:val="02D67302"/>
    <w:rsid w:val="03237E23"/>
    <w:rsid w:val="06AE297D"/>
    <w:rsid w:val="0849F9DE"/>
    <w:rsid w:val="0A90A4CC"/>
    <w:rsid w:val="0CE1F434"/>
    <w:rsid w:val="0E784082"/>
    <w:rsid w:val="0FA57671"/>
    <w:rsid w:val="0FE77808"/>
    <w:rsid w:val="1188A597"/>
    <w:rsid w:val="14AEF438"/>
    <w:rsid w:val="1688D67A"/>
    <w:rsid w:val="16C44D47"/>
    <w:rsid w:val="17975FF9"/>
    <w:rsid w:val="17B022B4"/>
    <w:rsid w:val="1933305A"/>
    <w:rsid w:val="1C725900"/>
    <w:rsid w:val="1D338ECB"/>
    <w:rsid w:val="1DE656DE"/>
    <w:rsid w:val="1FB5CC66"/>
    <w:rsid w:val="1FC3221F"/>
    <w:rsid w:val="211DF7A0"/>
    <w:rsid w:val="22E19A84"/>
    <w:rsid w:val="24559862"/>
    <w:rsid w:val="250B1769"/>
    <w:rsid w:val="250E1093"/>
    <w:rsid w:val="26DA7111"/>
    <w:rsid w:val="276CA87D"/>
    <w:rsid w:val="27CE3404"/>
    <w:rsid w:val="282835DD"/>
    <w:rsid w:val="28764172"/>
    <w:rsid w:val="2ACA5DF9"/>
    <w:rsid w:val="304DCA10"/>
    <w:rsid w:val="32A6C554"/>
    <w:rsid w:val="32FFABD4"/>
    <w:rsid w:val="3340487D"/>
    <w:rsid w:val="34938EAF"/>
    <w:rsid w:val="3933768B"/>
    <w:rsid w:val="3A5AC2C5"/>
    <w:rsid w:val="3B02D033"/>
    <w:rsid w:val="3B5C7448"/>
    <w:rsid w:val="3C6B174D"/>
    <w:rsid w:val="3C9EA094"/>
    <w:rsid w:val="3EB4AB3A"/>
    <w:rsid w:val="3EED3908"/>
    <w:rsid w:val="3FA2B80F"/>
    <w:rsid w:val="402F6666"/>
    <w:rsid w:val="413E8870"/>
    <w:rsid w:val="4157B0CD"/>
    <w:rsid w:val="42DA58D1"/>
    <w:rsid w:val="42F3812E"/>
    <w:rsid w:val="44D9FA78"/>
    <w:rsid w:val="4611F993"/>
    <w:rsid w:val="4A54810E"/>
    <w:rsid w:val="4A57BE32"/>
    <w:rsid w:val="4CAC3402"/>
    <w:rsid w:val="4D134851"/>
    <w:rsid w:val="4D2BE623"/>
    <w:rsid w:val="4D769C39"/>
    <w:rsid w:val="4E588245"/>
    <w:rsid w:val="4F126C9A"/>
    <w:rsid w:val="526ABD9D"/>
    <w:rsid w:val="54068DFE"/>
    <w:rsid w:val="573E2EC0"/>
    <w:rsid w:val="5D33E796"/>
    <w:rsid w:val="5E85A262"/>
    <w:rsid w:val="60CC4E4B"/>
    <w:rsid w:val="6127783F"/>
    <w:rsid w:val="6182338C"/>
    <w:rsid w:val="625AB35C"/>
    <w:rsid w:val="67CE8CCF"/>
    <w:rsid w:val="69A2EAFE"/>
    <w:rsid w:val="6C27C3AD"/>
    <w:rsid w:val="70310551"/>
    <w:rsid w:val="7280A9F3"/>
    <w:rsid w:val="750D7028"/>
    <w:rsid w:val="759B1CAC"/>
    <w:rsid w:val="77B240E9"/>
    <w:rsid w:val="78877823"/>
    <w:rsid w:val="7CE4F8C6"/>
    <w:rsid w:val="7DB7B0B6"/>
    <w:rsid w:val="7E80C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42DD"/>
  <w15:chartTrackingRefBased/>
  <w15:docId w15:val="{0A5D58B6-434B-42C1-9EA9-F544994F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2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22E"/>
    <w:rPr>
      <w:color w:val="0563C1"/>
      <w:u w:val="single"/>
    </w:rPr>
  </w:style>
  <w:style w:type="paragraph" w:styleId="NormalWeb">
    <w:name w:val="Normal (Web)"/>
    <w:basedOn w:val="Normal"/>
    <w:uiPriority w:val="99"/>
    <w:unhideWhenUsed/>
    <w:rsid w:val="00A6322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6322E"/>
    <w:pPr>
      <w:spacing w:after="0" w:line="240" w:lineRule="auto"/>
    </w:pPr>
    <w:rPr>
      <w:lang w:val="en-IN"/>
    </w:rPr>
  </w:style>
  <w:style w:type="paragraph" w:styleId="ListParagraph">
    <w:name w:val="List Paragraph"/>
    <w:basedOn w:val="Normal"/>
    <w:uiPriority w:val="34"/>
    <w:qFormat/>
    <w:rsid w:val="00A6322E"/>
    <w:pPr>
      <w:ind w:left="720"/>
      <w:contextualSpacing/>
    </w:pPr>
  </w:style>
  <w:style w:type="paragraph" w:styleId="Header">
    <w:name w:val="header"/>
    <w:basedOn w:val="Normal"/>
    <w:link w:val="HeaderChar"/>
    <w:uiPriority w:val="99"/>
    <w:unhideWhenUsed/>
    <w:rsid w:val="00A63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22E"/>
  </w:style>
  <w:style w:type="character" w:customStyle="1" w:styleId="NoSpacingChar">
    <w:name w:val="No Spacing Char"/>
    <w:link w:val="NoSpacing"/>
    <w:uiPriority w:val="1"/>
    <w:locked/>
    <w:rsid w:val="00CB297C"/>
    <w:rPr>
      <w:lang w:val="en-IN"/>
    </w:rPr>
  </w:style>
  <w:style w:type="paragraph" w:styleId="BalloonText">
    <w:name w:val="Balloon Text"/>
    <w:basedOn w:val="Normal"/>
    <w:link w:val="BalloonTextChar"/>
    <w:uiPriority w:val="99"/>
    <w:semiHidden/>
    <w:unhideWhenUsed/>
    <w:rsid w:val="00AC68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883"/>
    <w:rPr>
      <w:rFonts w:ascii="Segoe UI" w:hAnsi="Segoe UI" w:cs="Segoe UI"/>
      <w:sz w:val="18"/>
      <w:szCs w:val="18"/>
    </w:rPr>
  </w:style>
  <w:style w:type="character" w:styleId="CommentReference">
    <w:name w:val="annotation reference"/>
    <w:basedOn w:val="DefaultParagraphFont"/>
    <w:uiPriority w:val="99"/>
    <w:semiHidden/>
    <w:unhideWhenUsed/>
    <w:rsid w:val="00F03F74"/>
    <w:rPr>
      <w:sz w:val="16"/>
      <w:szCs w:val="16"/>
    </w:rPr>
  </w:style>
  <w:style w:type="paragraph" w:styleId="CommentText">
    <w:name w:val="annotation text"/>
    <w:basedOn w:val="Normal"/>
    <w:link w:val="CommentTextChar"/>
    <w:uiPriority w:val="99"/>
    <w:semiHidden/>
    <w:unhideWhenUsed/>
    <w:rsid w:val="00F03F74"/>
    <w:pPr>
      <w:spacing w:line="240" w:lineRule="auto"/>
    </w:pPr>
    <w:rPr>
      <w:sz w:val="20"/>
      <w:szCs w:val="20"/>
    </w:rPr>
  </w:style>
  <w:style w:type="character" w:customStyle="1" w:styleId="CommentTextChar">
    <w:name w:val="Comment Text Char"/>
    <w:basedOn w:val="DefaultParagraphFont"/>
    <w:link w:val="CommentText"/>
    <w:uiPriority w:val="99"/>
    <w:semiHidden/>
    <w:rsid w:val="00F03F74"/>
    <w:rPr>
      <w:sz w:val="20"/>
      <w:szCs w:val="20"/>
    </w:rPr>
  </w:style>
  <w:style w:type="paragraph" w:styleId="CommentSubject">
    <w:name w:val="annotation subject"/>
    <w:basedOn w:val="CommentText"/>
    <w:next w:val="CommentText"/>
    <w:link w:val="CommentSubjectChar"/>
    <w:uiPriority w:val="99"/>
    <w:semiHidden/>
    <w:unhideWhenUsed/>
    <w:rsid w:val="00F03F74"/>
    <w:rPr>
      <w:b/>
      <w:bCs/>
    </w:rPr>
  </w:style>
  <w:style w:type="character" w:customStyle="1" w:styleId="CommentSubjectChar">
    <w:name w:val="Comment Subject Char"/>
    <w:basedOn w:val="CommentTextChar"/>
    <w:link w:val="CommentSubject"/>
    <w:uiPriority w:val="99"/>
    <w:semiHidden/>
    <w:rsid w:val="00F03F74"/>
    <w:rPr>
      <w:b/>
      <w:bCs/>
      <w:sz w:val="20"/>
      <w:szCs w:val="20"/>
    </w:rPr>
  </w:style>
  <w:style w:type="paragraph" w:styleId="Revision">
    <w:name w:val="Revision"/>
    <w:hidden/>
    <w:uiPriority w:val="99"/>
    <w:semiHidden/>
    <w:rsid w:val="00235EAA"/>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270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1601">
      <w:bodyDiv w:val="1"/>
      <w:marLeft w:val="0"/>
      <w:marRight w:val="0"/>
      <w:marTop w:val="0"/>
      <w:marBottom w:val="0"/>
      <w:divBdr>
        <w:top w:val="none" w:sz="0" w:space="0" w:color="auto"/>
        <w:left w:val="none" w:sz="0" w:space="0" w:color="auto"/>
        <w:bottom w:val="none" w:sz="0" w:space="0" w:color="auto"/>
        <w:right w:val="none" w:sz="0" w:space="0" w:color="auto"/>
      </w:divBdr>
    </w:div>
    <w:div w:id="151996430">
      <w:bodyDiv w:val="1"/>
      <w:marLeft w:val="0"/>
      <w:marRight w:val="0"/>
      <w:marTop w:val="0"/>
      <w:marBottom w:val="0"/>
      <w:divBdr>
        <w:top w:val="none" w:sz="0" w:space="0" w:color="auto"/>
        <w:left w:val="none" w:sz="0" w:space="0" w:color="auto"/>
        <w:bottom w:val="none" w:sz="0" w:space="0" w:color="auto"/>
        <w:right w:val="none" w:sz="0" w:space="0" w:color="auto"/>
      </w:divBdr>
    </w:div>
    <w:div w:id="428550184">
      <w:bodyDiv w:val="1"/>
      <w:marLeft w:val="0"/>
      <w:marRight w:val="0"/>
      <w:marTop w:val="0"/>
      <w:marBottom w:val="0"/>
      <w:divBdr>
        <w:top w:val="none" w:sz="0" w:space="0" w:color="auto"/>
        <w:left w:val="none" w:sz="0" w:space="0" w:color="auto"/>
        <w:bottom w:val="none" w:sz="0" w:space="0" w:color="auto"/>
        <w:right w:val="none" w:sz="0" w:space="0" w:color="auto"/>
      </w:divBdr>
    </w:div>
    <w:div w:id="856386003">
      <w:bodyDiv w:val="1"/>
      <w:marLeft w:val="0"/>
      <w:marRight w:val="0"/>
      <w:marTop w:val="0"/>
      <w:marBottom w:val="0"/>
      <w:divBdr>
        <w:top w:val="none" w:sz="0" w:space="0" w:color="auto"/>
        <w:left w:val="none" w:sz="0" w:space="0" w:color="auto"/>
        <w:bottom w:val="none" w:sz="0" w:space="0" w:color="auto"/>
        <w:right w:val="none" w:sz="0" w:space="0" w:color="auto"/>
      </w:divBdr>
    </w:div>
    <w:div w:id="1065683755">
      <w:bodyDiv w:val="1"/>
      <w:marLeft w:val="0"/>
      <w:marRight w:val="0"/>
      <w:marTop w:val="0"/>
      <w:marBottom w:val="0"/>
      <w:divBdr>
        <w:top w:val="none" w:sz="0" w:space="0" w:color="auto"/>
        <w:left w:val="none" w:sz="0" w:space="0" w:color="auto"/>
        <w:bottom w:val="none" w:sz="0" w:space="0" w:color="auto"/>
        <w:right w:val="none" w:sz="0" w:space="0" w:color="auto"/>
      </w:divBdr>
    </w:div>
    <w:div w:id="1199203011">
      <w:bodyDiv w:val="1"/>
      <w:marLeft w:val="0"/>
      <w:marRight w:val="0"/>
      <w:marTop w:val="0"/>
      <w:marBottom w:val="0"/>
      <w:divBdr>
        <w:top w:val="none" w:sz="0" w:space="0" w:color="auto"/>
        <w:left w:val="none" w:sz="0" w:space="0" w:color="auto"/>
        <w:bottom w:val="none" w:sz="0" w:space="0" w:color="auto"/>
        <w:right w:val="none" w:sz="0" w:space="0" w:color="auto"/>
      </w:divBdr>
    </w:div>
    <w:div w:id="1388410169">
      <w:bodyDiv w:val="1"/>
      <w:marLeft w:val="0"/>
      <w:marRight w:val="0"/>
      <w:marTop w:val="0"/>
      <w:marBottom w:val="0"/>
      <w:divBdr>
        <w:top w:val="none" w:sz="0" w:space="0" w:color="auto"/>
        <w:left w:val="none" w:sz="0" w:space="0" w:color="auto"/>
        <w:bottom w:val="none" w:sz="0" w:space="0" w:color="auto"/>
        <w:right w:val="none" w:sz="0" w:space="0" w:color="auto"/>
      </w:divBdr>
    </w:div>
    <w:div w:id="1684354910">
      <w:bodyDiv w:val="1"/>
      <w:marLeft w:val="0"/>
      <w:marRight w:val="0"/>
      <w:marTop w:val="0"/>
      <w:marBottom w:val="0"/>
      <w:divBdr>
        <w:top w:val="none" w:sz="0" w:space="0" w:color="auto"/>
        <w:left w:val="none" w:sz="0" w:space="0" w:color="auto"/>
        <w:bottom w:val="none" w:sz="0" w:space="0" w:color="auto"/>
        <w:right w:val="none" w:sz="0" w:space="0" w:color="auto"/>
      </w:divBdr>
    </w:div>
    <w:div w:id="1996566631">
      <w:bodyDiv w:val="1"/>
      <w:marLeft w:val="0"/>
      <w:marRight w:val="0"/>
      <w:marTop w:val="0"/>
      <w:marBottom w:val="0"/>
      <w:divBdr>
        <w:top w:val="none" w:sz="0" w:space="0" w:color="auto"/>
        <w:left w:val="none" w:sz="0" w:space="0" w:color="auto"/>
        <w:bottom w:val="none" w:sz="0" w:space="0" w:color="auto"/>
        <w:right w:val="none" w:sz="0" w:space="0" w:color="auto"/>
      </w:divBdr>
    </w:div>
    <w:div w:id="2012755627">
      <w:bodyDiv w:val="1"/>
      <w:marLeft w:val="0"/>
      <w:marRight w:val="0"/>
      <w:marTop w:val="0"/>
      <w:marBottom w:val="0"/>
      <w:divBdr>
        <w:top w:val="none" w:sz="0" w:space="0" w:color="auto"/>
        <w:left w:val="none" w:sz="0" w:space="0" w:color="auto"/>
        <w:bottom w:val="none" w:sz="0" w:space="0" w:color="auto"/>
        <w:right w:val="none" w:sz="0" w:space="0" w:color="auto"/>
      </w:divBdr>
    </w:div>
    <w:div w:id="207122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warehome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arishma.taneja@2020msl.com" TargetMode="External"/><Relationship Id="rId4" Type="http://schemas.openxmlformats.org/officeDocument/2006/relationships/settings" Target="settings.xml"/><Relationship Id="rId9" Type="http://schemas.openxmlformats.org/officeDocument/2006/relationships/hyperlink" Target="mailto:meenakshi.oberoi@hindware.co.i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F8C7-A8D9-4EF2-BAF7-DA202050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Arya</dc:creator>
  <cp:keywords/>
  <dc:description/>
  <cp:lastModifiedBy>Sonam Srivastava</cp:lastModifiedBy>
  <cp:revision>4</cp:revision>
  <cp:lastPrinted>2021-09-28T11:47:00Z</cp:lastPrinted>
  <dcterms:created xsi:type="dcterms:W3CDTF">2022-10-17T09:41:00Z</dcterms:created>
  <dcterms:modified xsi:type="dcterms:W3CDTF">2022-10-17T10:55:00Z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742ae3961acdb7946515a405664848d6edbe96f59b20a70cc75db5da7d98cd87</vt:lpwstr>
  </property>
</Properties>
</file>