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192C" w14:textId="77777777" w:rsidR="00CB693E" w:rsidRDefault="00CB693E" w:rsidP="00CB693E">
      <w:pPr>
        <w:jc w:val="center"/>
        <w:rPr>
          <w:rFonts w:ascii="Pyidaungsu" w:hAnsi="Pyidaungsu" w:cs="Pyidaungsu"/>
          <w:b/>
          <w:sz w:val="28"/>
        </w:rPr>
      </w:pPr>
      <w:r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သုတေသနစာတမ်းရှင်</w:t>
      </w:r>
      <w:r w:rsidRPr="00B13600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ဝန်ခံချက်</w:t>
      </w:r>
    </w:p>
    <w:p w14:paraId="29C9754B" w14:textId="77777777" w:rsidR="00CB693E" w:rsidRPr="00B13600" w:rsidRDefault="00CB693E" w:rsidP="00CB693E">
      <w:pPr>
        <w:jc w:val="both"/>
        <w:rPr>
          <w:rFonts w:ascii="Pyidaungsu" w:hAnsi="Pyidaungsu" w:cs="Pyidaungsu"/>
          <w:sz w:val="24"/>
          <w:szCs w:val="24"/>
        </w:rPr>
      </w:pPr>
    </w:p>
    <w:p w14:paraId="30A57C96" w14:textId="77777777" w:rsidR="00CB693E" w:rsidRDefault="00CB693E" w:rsidP="00CB693E">
      <w:pPr>
        <w:spacing w:line="48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  <w:r w:rsidRPr="00B13600">
        <w:rPr>
          <w:rFonts w:ascii="Pyidaungsu" w:hAnsi="Pyidaungsu" w:cs="Pyidaungsu"/>
          <w:sz w:val="24"/>
          <w:szCs w:val="24"/>
        </w:rPr>
        <w:tab/>
        <w:t>----------------------------------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တက္ကသိုလ်၏</w:t>
      </w:r>
      <w:r>
        <w:rPr>
          <w:rFonts w:ascii="Pyidaungsu" w:hAnsi="Pyidaungsu" w:cs="Pyidaungsu"/>
          <w:sz w:val="24"/>
          <w:szCs w:val="24"/>
        </w:rPr>
        <w:t xml:space="preserve"> -------------------------------- </w:t>
      </w:r>
      <w:r>
        <w:rPr>
          <w:rFonts w:ascii="Pyidaungsu" w:hAnsi="Pyidaungsu" w:cs="Pyidaungsu"/>
          <w:sz w:val="24"/>
          <w:szCs w:val="24"/>
          <w:cs/>
          <w:lang w:bidi="my-MM"/>
        </w:rPr>
        <w:t>ဌာနမှ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ကျွန်တော်</w:t>
      </w:r>
      <w:r>
        <w:rPr>
          <w:rFonts w:ascii="Pyidaungsu" w:hAnsi="Pyidaungsu" w:cs="Pyidaungsu"/>
          <w:sz w:val="24"/>
          <w:szCs w:val="24"/>
        </w:rPr>
        <w:t>/</w:t>
      </w:r>
      <w:r>
        <w:rPr>
          <w:rFonts w:ascii="Pyidaungsu" w:hAnsi="Pyidaungsu" w:cs="Pyidaungsu"/>
          <w:sz w:val="24"/>
          <w:szCs w:val="24"/>
          <w:cs/>
          <w:lang w:bidi="my-MM"/>
        </w:rPr>
        <w:t>ကျွန်မ</w:t>
      </w:r>
      <w:r>
        <w:rPr>
          <w:rFonts w:ascii="Pyidaungsu" w:hAnsi="Pyidaungsu" w:cs="Pyidaungsu"/>
          <w:sz w:val="24"/>
          <w:szCs w:val="24"/>
        </w:rPr>
        <w:t xml:space="preserve"> ---------------------- </w:t>
      </w:r>
      <w:r>
        <w:rPr>
          <w:rFonts w:ascii="Pyidaungsu" w:hAnsi="Pyidaungsu" w:cs="Pyidaungsu"/>
          <w:sz w:val="24"/>
          <w:szCs w:val="24"/>
          <w:cs/>
          <w:lang w:bidi="my-MM"/>
        </w:rPr>
        <w:t>ရေးသားထားသော</w:t>
      </w:r>
      <w:r>
        <w:rPr>
          <w:rFonts w:ascii="Pyidaungsu" w:hAnsi="Pyidaungsu" w:cs="Pyidaungsu"/>
          <w:sz w:val="24"/>
          <w:szCs w:val="24"/>
        </w:rPr>
        <w:t xml:space="preserve"> “ ----------------------------------------------------------------------------------” </w:t>
      </w:r>
      <w:r>
        <w:rPr>
          <w:rFonts w:ascii="Pyidaungsu" w:hAnsi="Pyidaungsu" w:cs="Pyidaungsu"/>
          <w:sz w:val="24"/>
          <w:szCs w:val="24"/>
          <w:cs/>
          <w:lang w:bidi="my-MM"/>
        </w:rPr>
        <w:t>ခေါင်းစဉ်ဖြင့်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သုတေသနစာတမ်းသည်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မည်သည့်ဂျာနယ်များမျှ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ပေးပို့ ထည့်သွင်းဖော်ပြခြင်း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မရှိခဲ့ပါကြောင်း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ဝန်ခံကတိပြုပါသည်။</w:t>
      </w:r>
    </w:p>
    <w:p w14:paraId="57A96520" w14:textId="77777777" w:rsidR="00CB693E" w:rsidRDefault="00CB693E" w:rsidP="00CB693E">
      <w:pPr>
        <w:spacing w:line="48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p w14:paraId="18996647" w14:textId="77777777" w:rsidR="00CB693E" w:rsidRDefault="00CB693E" w:rsidP="00CB693E">
      <w:pPr>
        <w:spacing w:line="48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p w14:paraId="4FF5699D" w14:textId="77777777" w:rsidR="00CB693E" w:rsidRDefault="00CB693E" w:rsidP="00CB693E">
      <w:pPr>
        <w:spacing w:line="480" w:lineRule="auto"/>
        <w:ind w:left="504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အမည်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-----------------------</w:t>
      </w:r>
    </w:p>
    <w:p w14:paraId="14E1923E" w14:textId="77777777" w:rsidR="00CB693E" w:rsidRDefault="00CB693E" w:rsidP="00CB693E">
      <w:pPr>
        <w:spacing w:line="480" w:lineRule="auto"/>
        <w:ind w:left="4320" w:firstLine="72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ရာထူး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-----------------------</w:t>
      </w:r>
    </w:p>
    <w:p w14:paraId="2CB3FEB6" w14:textId="77777777" w:rsidR="00CB693E" w:rsidRDefault="00CB693E" w:rsidP="00CB693E">
      <w:pPr>
        <w:spacing w:line="480" w:lineRule="auto"/>
        <w:ind w:left="4320" w:firstLine="72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ဌာန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-----------------------</w:t>
      </w:r>
    </w:p>
    <w:p w14:paraId="103F49B6" w14:textId="77777777" w:rsidR="00CB693E" w:rsidRDefault="00CB693E" w:rsidP="00CB693E">
      <w:pPr>
        <w:spacing w:line="480" w:lineRule="auto"/>
        <w:ind w:left="4320" w:firstLine="72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တက္ကသိုလ်</w:t>
      </w:r>
      <w:r>
        <w:rPr>
          <w:rFonts w:ascii="Pyidaungsu" w:hAnsi="Pyidaungsu" w:cs="Pyidaungsu"/>
          <w:sz w:val="24"/>
          <w:szCs w:val="24"/>
        </w:rPr>
        <w:tab/>
        <w:t>-----------------------</w:t>
      </w:r>
    </w:p>
    <w:p w14:paraId="3FA3E5E4" w14:textId="6C384284" w:rsidR="005C444B" w:rsidRPr="00CB693E" w:rsidRDefault="005C444B" w:rsidP="00CB693E">
      <w:pPr>
        <w:spacing w:after="160" w:line="259" w:lineRule="auto"/>
        <w:rPr>
          <w:rFonts w:ascii="Pyidaungsu" w:hAnsi="Pyidaungsu" w:cs="Pyidaungsu" w:hint="cs"/>
          <w:sz w:val="26"/>
          <w:szCs w:val="26"/>
          <w:lang w:bidi="my-MM"/>
        </w:rPr>
      </w:pPr>
    </w:p>
    <w:sectPr w:rsidR="005C444B" w:rsidRPr="00CB693E" w:rsidSect="00CB693E">
      <w:pgSz w:w="11906" w:h="16838" w:code="9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5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3E"/>
    <w:rsid w:val="005C444B"/>
    <w:rsid w:val="00CB693E"/>
    <w:rsid w:val="00E3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4D3B"/>
  <w15:chartTrackingRefBased/>
  <w15:docId w15:val="{6AED4665-D8B7-4664-8FAA-E7F59749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3E"/>
    <w:pPr>
      <w:spacing w:after="200" w:line="276" w:lineRule="auto"/>
    </w:pPr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 Nu</dc:creator>
  <cp:keywords/>
  <dc:description/>
  <cp:lastModifiedBy>Ree Nu</cp:lastModifiedBy>
  <cp:revision>1</cp:revision>
  <dcterms:created xsi:type="dcterms:W3CDTF">2020-09-09T07:30:00Z</dcterms:created>
  <dcterms:modified xsi:type="dcterms:W3CDTF">2020-09-09T07:31:00Z</dcterms:modified>
</cp:coreProperties>
</file>