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99129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proofErr w:type="gramStart"/>
      <w:r w:rsidRPr="00B43A7D">
        <w:rPr>
          <w:rFonts w:ascii="Arial" w:hAnsi="Arial" w:cs="Arial"/>
          <w:color w:val="000000"/>
          <w:sz w:val="22"/>
          <w:szCs w:val="22"/>
        </w:rPr>
        <w:t>Настоящим Я, в соответствии с требованиями Федерального закона от 27.07.09 №152-ФЗ «О персональных данных» даю свое согласие лично, своей волей и в своем интересе на обработку (сбор, систематизацию, накопление, хранение, уточнение (обновление, изменение), использование, распространение, передачу (включая трансграничную передачу), обезличивание, блокирование и уничтожение) моих персональных данных, в том числе с использованием средств автоматизации или без таковых.</w:t>
      </w:r>
      <w:proofErr w:type="gramEnd"/>
    </w:p>
    <w:p w14:paraId="2559A851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72C29A7F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B43A7D">
        <w:rPr>
          <w:rFonts w:ascii="Arial" w:hAnsi="Arial" w:cs="Arial"/>
          <w:color w:val="000000"/>
          <w:sz w:val="22"/>
          <w:szCs w:val="22"/>
        </w:rPr>
        <w:t xml:space="preserve">Такое согласие мною даётся в отношении следующих персональных данных: фамилия, имя, отчество/псевдоним/иная </w:t>
      </w:r>
      <w:proofErr w:type="gramStart"/>
      <w:r w:rsidRPr="00B43A7D">
        <w:rPr>
          <w:rFonts w:ascii="Arial" w:hAnsi="Arial" w:cs="Arial"/>
          <w:color w:val="000000"/>
          <w:sz w:val="22"/>
          <w:szCs w:val="22"/>
        </w:rPr>
        <w:t>информация</w:t>
      </w:r>
      <w:proofErr w:type="gramEnd"/>
      <w:r w:rsidRPr="00B43A7D">
        <w:rPr>
          <w:rFonts w:ascii="Arial" w:hAnsi="Arial" w:cs="Arial"/>
          <w:color w:val="000000"/>
          <w:sz w:val="22"/>
          <w:szCs w:val="22"/>
        </w:rPr>
        <w:t xml:space="preserve"> записанная в графу «Благотворитель»; электронная почта; размер моего пожертвования на сайте.</w:t>
      </w:r>
    </w:p>
    <w:p w14:paraId="2EADFAB7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B43A7D">
        <w:rPr>
          <w:rFonts w:ascii="Arial" w:hAnsi="Arial" w:cs="Arial"/>
          <w:color w:val="000000"/>
          <w:sz w:val="22"/>
          <w:szCs w:val="22"/>
        </w:rPr>
        <w:t xml:space="preserve">Настоящее согласие дается для следующих целей: отправки мне платежной информации о проведенном пожертвовании, связи со мной, осуществления пожертвования в Благотворительный фонд «Крылья жизни», ведения статистики и иных смежных с этим целей. Я также даю свое согласие на передачу моих персональных данных для их обработки (сбор, систематизацию, накопление, хранение, уточнение (обновление, изменение), использование, распространение, передачу (включая трансграничную передачу), обезличивание, блокирование и уничтожение) БФ "КРЫЛЬЯ ЖИЗНИ" 603093, Нижегородская </w:t>
      </w:r>
      <w:proofErr w:type="spellStart"/>
      <w:proofErr w:type="gramStart"/>
      <w:r w:rsidRPr="00B43A7D">
        <w:rPr>
          <w:rFonts w:ascii="Arial" w:hAnsi="Arial" w:cs="Arial"/>
          <w:color w:val="000000"/>
          <w:sz w:val="22"/>
          <w:szCs w:val="22"/>
        </w:rPr>
        <w:t>обл</w:t>
      </w:r>
      <w:proofErr w:type="spellEnd"/>
      <w:proofErr w:type="gramEnd"/>
      <w:r w:rsidRPr="00B43A7D">
        <w:rPr>
          <w:rFonts w:ascii="Arial" w:hAnsi="Arial" w:cs="Arial"/>
          <w:color w:val="000000"/>
          <w:sz w:val="22"/>
          <w:szCs w:val="22"/>
        </w:rPr>
        <w:t>, Нижний Новгород, ул. Родионова дом 17, корпус 3, квартира 90, Банку в случае необходимости подтверждения операции.</w:t>
      </w:r>
    </w:p>
    <w:p w14:paraId="7B9AE591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63780CA1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B43A7D">
        <w:rPr>
          <w:rFonts w:ascii="Arial" w:hAnsi="Arial" w:cs="Arial"/>
          <w:color w:val="000000"/>
          <w:sz w:val="22"/>
          <w:szCs w:val="22"/>
        </w:rPr>
        <w:t>Обработка Персональных данных осуществляется Оператором персональных данных с применением следующих основных способов (но, не ограничиваясь ими): хранение, запись на электронные и бумажные носители и их хранение, составление перечней, опубликование на официальном сайте krilyazhizni.ru</w:t>
      </w:r>
    </w:p>
    <w:p w14:paraId="0065EA16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14:paraId="0F8967A4" w14:textId="77777777" w:rsidR="00B43A7D" w:rsidRPr="00B43A7D" w:rsidRDefault="00B43A7D" w:rsidP="00B43A7D">
      <w:pPr>
        <w:pStyle w:val="a3"/>
        <w:shd w:val="clear" w:color="auto" w:fill="FFFFFF"/>
        <w:spacing w:before="0" w:beforeAutospacing="0" w:after="200" w:afterAutospacing="0"/>
        <w:rPr>
          <w:sz w:val="22"/>
          <w:szCs w:val="22"/>
        </w:rPr>
      </w:pPr>
      <w:r w:rsidRPr="00B43A7D">
        <w:rPr>
          <w:rFonts w:ascii="Arial" w:hAnsi="Arial" w:cs="Arial"/>
          <w:color w:val="000000"/>
          <w:sz w:val="22"/>
          <w:szCs w:val="22"/>
        </w:rPr>
        <w:t xml:space="preserve">Настоящее Согласие действует в течение 10 лет </w:t>
      </w:r>
      <w:proofErr w:type="gramStart"/>
      <w:r w:rsidRPr="00B43A7D">
        <w:rPr>
          <w:rFonts w:ascii="Arial" w:hAnsi="Arial" w:cs="Arial"/>
          <w:color w:val="000000"/>
          <w:sz w:val="22"/>
          <w:szCs w:val="22"/>
        </w:rPr>
        <w:t>с даты</w:t>
      </w:r>
      <w:proofErr w:type="gramEnd"/>
      <w:r w:rsidRPr="00B43A7D">
        <w:rPr>
          <w:rFonts w:ascii="Arial" w:hAnsi="Arial" w:cs="Arial"/>
          <w:color w:val="000000"/>
          <w:sz w:val="22"/>
          <w:szCs w:val="22"/>
        </w:rPr>
        <w:t xml:space="preserve"> его выдачи. Настоящее Согласие может быть мной отозвано посредством письменного уведомления Оператора направленного почтой на адрес Оператора, указанный в настоящем Согласии. Оператор персональных данных не</w:t>
      </w:r>
      <w:bookmarkStart w:id="0" w:name="_GoBack"/>
      <w:bookmarkEnd w:id="0"/>
      <w:r w:rsidRPr="00B43A7D">
        <w:rPr>
          <w:rFonts w:ascii="Arial" w:hAnsi="Arial" w:cs="Arial"/>
          <w:color w:val="000000"/>
          <w:sz w:val="22"/>
          <w:szCs w:val="22"/>
        </w:rPr>
        <w:t xml:space="preserve"> позднее 30 дней </w:t>
      </w:r>
      <w:proofErr w:type="gramStart"/>
      <w:r w:rsidRPr="00B43A7D">
        <w:rPr>
          <w:rFonts w:ascii="Arial" w:hAnsi="Arial" w:cs="Arial"/>
          <w:color w:val="000000"/>
          <w:sz w:val="22"/>
          <w:szCs w:val="22"/>
        </w:rPr>
        <w:t>с даты получения</w:t>
      </w:r>
      <w:proofErr w:type="gramEnd"/>
      <w:r w:rsidRPr="00B43A7D">
        <w:rPr>
          <w:rFonts w:ascii="Arial" w:hAnsi="Arial" w:cs="Arial"/>
          <w:color w:val="000000"/>
          <w:sz w:val="22"/>
          <w:szCs w:val="22"/>
        </w:rPr>
        <w:t xml:space="preserve"> указанного отзыва (если иной максимальный срок не установлен законодательством Российской Федерации) обязан прекратить обработку Персональных данных и уничтожить Персональные данные. В случае если до даты настоящего Согласия мною предоставлялось Оператору иное согласие на обработку персональных данных, настоящим прошу считать такое ранее предоставленное согласие отозванным, за исключением случаев, указанных в настоящем документе. Данное Согласие заменяет отозванное согласие; прекращение обработки Персональных данных и уничтожение Персональных данных в связи с отзывом ранее предоставленного согласия не требуются.</w:t>
      </w:r>
    </w:p>
    <w:p w14:paraId="20451984" w14:textId="08CF8BFF" w:rsidR="008F218C" w:rsidRPr="00B43A7D" w:rsidRDefault="008F218C" w:rsidP="00B43A7D">
      <w:pPr>
        <w:rPr>
          <w:sz w:val="22"/>
          <w:szCs w:val="22"/>
        </w:rPr>
      </w:pPr>
    </w:p>
    <w:sectPr w:rsidR="008F218C" w:rsidRPr="00B43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08CB"/>
    <w:multiLevelType w:val="multilevel"/>
    <w:tmpl w:val="15D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152F75"/>
    <w:multiLevelType w:val="multilevel"/>
    <w:tmpl w:val="AC6C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1833DF"/>
    <w:multiLevelType w:val="multilevel"/>
    <w:tmpl w:val="54E8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8C"/>
    <w:rsid w:val="008F218C"/>
    <w:rsid w:val="00B4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B2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A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A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406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9760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891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50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9205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63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1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9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11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1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09664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59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2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1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9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7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33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91178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58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2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1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85261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34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59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4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8473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3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623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28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2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2687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58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93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3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05658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78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7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10531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0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84787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62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6783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76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085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458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49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5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5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80249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13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0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0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0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81788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30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1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36132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5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2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04994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7935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4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82926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37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6665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82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82263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7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8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7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36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32104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59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448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2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5125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36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8884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8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superalexoff67@outlook.com</dc:creator>
  <cp:keywords/>
  <dc:description/>
  <cp:lastModifiedBy>natana</cp:lastModifiedBy>
  <cp:revision>2</cp:revision>
  <dcterms:created xsi:type="dcterms:W3CDTF">2023-07-11T15:27:00Z</dcterms:created>
  <dcterms:modified xsi:type="dcterms:W3CDTF">2023-09-04T13:51:00Z</dcterms:modified>
</cp:coreProperties>
</file>