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7BD9" w14:textId="77777777" w:rsidR="00F21E3D" w:rsidRPr="002C1882" w:rsidRDefault="00F21E3D" w:rsidP="00F21E3D">
      <w:pPr>
        <w:ind w:firstLine="709"/>
        <w:jc w:val="center"/>
        <w:rPr>
          <w:b/>
          <w:szCs w:val="28"/>
          <w:lang w:val="en-US"/>
        </w:rPr>
      </w:pPr>
      <w:r w:rsidRPr="002C1882">
        <w:rPr>
          <w:b/>
          <w:sz w:val="28"/>
          <w:szCs w:val="28"/>
          <w:lang w:val="en-US"/>
        </w:rPr>
        <w:t>4</w:t>
      </w:r>
      <w:r w:rsidRPr="00EB4CEC">
        <w:rPr>
          <w:b/>
          <w:sz w:val="28"/>
          <w:szCs w:val="28"/>
          <w:lang w:val="en-US"/>
        </w:rPr>
        <w:t xml:space="preserve">-LABORATORIYA ISHI. </w:t>
      </w:r>
      <w:proofErr w:type="gramStart"/>
      <w:r w:rsidRPr="00EB4CEC">
        <w:rPr>
          <w:b/>
          <w:sz w:val="28"/>
          <w:szCs w:val="28"/>
          <w:lang w:val="en-US"/>
        </w:rPr>
        <w:t>TO‘</w:t>
      </w:r>
      <w:proofErr w:type="gramEnd"/>
      <w:r w:rsidRPr="00EB4CEC">
        <w:rPr>
          <w:b/>
          <w:sz w:val="28"/>
          <w:szCs w:val="28"/>
          <w:lang w:val="en-US"/>
        </w:rPr>
        <w:t>LQINO‘TKAZGICH SHAXOBCHALARINING ELYEMYENTLARINI</w:t>
      </w:r>
      <w:r w:rsidRPr="00EB4CEC">
        <w:rPr>
          <w:sz w:val="28"/>
          <w:szCs w:val="28"/>
          <w:lang w:val="en-US"/>
        </w:rPr>
        <w:t xml:space="preserve"> </w:t>
      </w:r>
      <w:r w:rsidRPr="00EB4CEC">
        <w:rPr>
          <w:b/>
          <w:sz w:val="28"/>
          <w:szCs w:val="28"/>
          <w:lang w:val="en-US"/>
        </w:rPr>
        <w:t>TADQIQ ETISH</w:t>
      </w:r>
    </w:p>
    <w:p w14:paraId="39D91BE8" w14:textId="77777777" w:rsidR="00F21E3D" w:rsidRPr="002C1882" w:rsidRDefault="00F21E3D" w:rsidP="00F21E3D">
      <w:pPr>
        <w:ind w:firstLine="709"/>
        <w:jc w:val="center"/>
        <w:rPr>
          <w:sz w:val="28"/>
          <w:szCs w:val="28"/>
          <w:lang w:val="uz-Cyrl-UZ"/>
        </w:rPr>
      </w:pPr>
    </w:p>
    <w:p w14:paraId="59107895" w14:textId="77777777" w:rsidR="00F21E3D" w:rsidRPr="002C1882" w:rsidRDefault="00F21E3D" w:rsidP="00F21E3D">
      <w:pPr>
        <w:pStyle w:val="a7"/>
        <w:numPr>
          <w:ilvl w:val="0"/>
          <w:numId w:val="2"/>
        </w:numPr>
        <w:tabs>
          <w:tab w:val="clear" w:pos="720"/>
          <w:tab w:val="num" w:pos="-2268"/>
        </w:tabs>
        <w:ind w:left="0" w:right="0" w:firstLine="709"/>
        <w:jc w:val="center"/>
        <w:rPr>
          <w:b/>
          <w:szCs w:val="28"/>
        </w:rPr>
      </w:pPr>
      <w:r w:rsidRPr="002C1882">
        <w:rPr>
          <w:b/>
          <w:szCs w:val="28"/>
        </w:rPr>
        <w:t>ISHNING MAQSADI</w:t>
      </w:r>
    </w:p>
    <w:p w14:paraId="67EEDC25" w14:textId="77777777" w:rsidR="00F21E3D" w:rsidRPr="002C1882" w:rsidRDefault="00F21E3D" w:rsidP="00F21E3D">
      <w:pPr>
        <w:pStyle w:val="a7"/>
        <w:ind w:right="0" w:firstLine="709"/>
        <w:jc w:val="left"/>
        <w:rPr>
          <w:b/>
          <w:szCs w:val="28"/>
        </w:rPr>
      </w:pPr>
    </w:p>
    <w:p w14:paraId="5180667C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YuCh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shahobchalari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tarmoqlari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elementlarining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parametrlarini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ularning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tuzilishlariga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asoslanib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o‘lchash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qobiliyatiga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erishish</w:t>
      </w:r>
      <w:proofErr w:type="spellEnd"/>
      <w:r w:rsidRPr="002C1882">
        <w:rPr>
          <w:szCs w:val="28"/>
          <w:lang w:val="en-US"/>
        </w:rPr>
        <w:t>.</w:t>
      </w:r>
    </w:p>
    <w:p w14:paraId="45E8843B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YuCh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tarmoqining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yelkalarida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maydon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taqsimlanishini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matritsaga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yoyish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orqali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hisoblash</w:t>
      </w:r>
      <w:proofErr w:type="spellEnd"/>
      <w:r w:rsidRPr="002C1882">
        <w:rPr>
          <w:szCs w:val="28"/>
          <w:lang w:val="en-US"/>
        </w:rPr>
        <w:t>.</w:t>
      </w:r>
    </w:p>
    <w:p w14:paraId="04259577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30E3BB64" w14:textId="77777777" w:rsidR="00F21E3D" w:rsidRPr="002C1882" w:rsidRDefault="00F21E3D" w:rsidP="00F21E3D">
      <w:pPr>
        <w:pStyle w:val="a7"/>
        <w:numPr>
          <w:ilvl w:val="0"/>
          <w:numId w:val="2"/>
        </w:numPr>
        <w:tabs>
          <w:tab w:val="clear" w:pos="720"/>
          <w:tab w:val="num" w:pos="-2127"/>
        </w:tabs>
        <w:ind w:left="0" w:right="0" w:firstLine="709"/>
        <w:jc w:val="center"/>
        <w:rPr>
          <w:b/>
          <w:szCs w:val="28"/>
        </w:rPr>
      </w:pPr>
      <w:r w:rsidRPr="002C1882">
        <w:rPr>
          <w:b/>
          <w:szCs w:val="28"/>
        </w:rPr>
        <w:t>QISQACHA NAZARIY MA’LUMOTLAR</w:t>
      </w:r>
    </w:p>
    <w:p w14:paraId="2B98B7E8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1CD40B30" w14:textId="77777777" w:rsidR="00F21E3D" w:rsidRPr="002C1882" w:rsidRDefault="00F21E3D" w:rsidP="00F21E3D">
      <w:pPr>
        <w:pStyle w:val="a7"/>
        <w:numPr>
          <w:ilvl w:val="1"/>
          <w:numId w:val="2"/>
        </w:numPr>
        <w:tabs>
          <w:tab w:val="clear" w:pos="1080"/>
          <w:tab w:val="num" w:pos="-2268"/>
        </w:tabs>
        <w:ind w:left="0" w:right="0" w:firstLine="709"/>
        <w:jc w:val="center"/>
        <w:rPr>
          <w:b/>
          <w:szCs w:val="28"/>
        </w:rPr>
      </w:pPr>
      <w:proofErr w:type="spellStart"/>
      <w:r w:rsidRPr="002C1882">
        <w:rPr>
          <w:b/>
          <w:szCs w:val="28"/>
        </w:rPr>
        <w:t>Diafragmalar</w:t>
      </w:r>
      <w:proofErr w:type="spellEnd"/>
    </w:p>
    <w:p w14:paraId="0DBDE3FE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48E0398D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</w:rPr>
        <w:t>Berilgan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chastotada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to‘lqino‘tkazgichni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yuklama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bilan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moslash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uchun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induktiv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yoki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siqimli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diafragmalar</w:t>
      </w:r>
      <w:proofErr w:type="spellEnd"/>
      <w:r w:rsidRPr="002C1882">
        <w:rPr>
          <w:szCs w:val="28"/>
        </w:rPr>
        <w:t xml:space="preserve">, </w:t>
      </w:r>
      <w:proofErr w:type="spellStart"/>
      <w:r w:rsidRPr="002C1882">
        <w:rPr>
          <w:szCs w:val="28"/>
        </w:rPr>
        <w:t>shtirlar</w:t>
      </w:r>
      <w:proofErr w:type="spellEnd"/>
      <w:r w:rsidRPr="002C1882">
        <w:rPr>
          <w:szCs w:val="28"/>
        </w:rPr>
        <w:t xml:space="preserve"> (</w:t>
      </w:r>
      <w:proofErr w:type="spellStart"/>
      <w:r w:rsidRPr="002C1882">
        <w:rPr>
          <w:szCs w:val="28"/>
        </w:rPr>
        <w:t>shto‘r</w:t>
      </w:r>
      <w:proofErr w:type="spellEnd"/>
      <w:r w:rsidRPr="002C1882">
        <w:rPr>
          <w:szCs w:val="28"/>
        </w:rPr>
        <w:t xml:space="preserve">) </w:t>
      </w:r>
      <w:proofErr w:type="spellStart"/>
      <w:r w:rsidRPr="002C1882">
        <w:rPr>
          <w:szCs w:val="28"/>
        </w:rPr>
        <w:t>va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shu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kabi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elementlar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qo‘llaniladi</w:t>
      </w:r>
      <w:proofErr w:type="spellEnd"/>
      <w:r w:rsidRPr="002C1882">
        <w:rPr>
          <w:szCs w:val="28"/>
        </w:rPr>
        <w:t xml:space="preserve">. </w:t>
      </w:r>
      <w:proofErr w:type="spellStart"/>
      <w:r w:rsidRPr="002C1882">
        <w:rPr>
          <w:szCs w:val="28"/>
          <w:lang w:val="en-US"/>
        </w:rPr>
        <w:t>Diafragma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tuynukli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yupqa</w:t>
      </w:r>
      <w:proofErr w:type="spellEnd"/>
      <w:r w:rsidRPr="002C1882">
        <w:rPr>
          <w:szCs w:val="28"/>
          <w:lang w:val="en-US"/>
        </w:rPr>
        <w:t xml:space="preserve"> metal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siq</w:t>
      </w:r>
      <w:proofErr w:type="spellEnd"/>
      <w:r w:rsidRPr="002C1882">
        <w:rPr>
          <w:szCs w:val="28"/>
          <w:lang w:val="en-US"/>
        </w:rPr>
        <w:t xml:space="preserve"> (</w:t>
      </w:r>
      <w:proofErr w:type="spellStart"/>
      <w:r w:rsidRPr="002C1882">
        <w:rPr>
          <w:szCs w:val="28"/>
          <w:lang w:val="en-US"/>
        </w:rPr>
        <w:t>plastina</w:t>
      </w:r>
      <w:proofErr w:type="spellEnd"/>
      <w:r w:rsidRPr="002C1882">
        <w:rPr>
          <w:szCs w:val="28"/>
          <w:lang w:val="en-US"/>
        </w:rPr>
        <w:t xml:space="preserve">) </w:t>
      </w:r>
      <w:proofErr w:type="spellStart"/>
      <w:r w:rsidRPr="002C1882">
        <w:rPr>
          <w:szCs w:val="28"/>
          <w:lang w:val="en-US"/>
        </w:rPr>
        <w:t>bo‘lib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to‘lqino‘tkazgichning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chiqishiga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o‘rnatiladi</w:t>
      </w:r>
      <w:proofErr w:type="spellEnd"/>
      <w:r w:rsidRPr="002C1882">
        <w:rPr>
          <w:szCs w:val="28"/>
          <w:lang w:val="en-US"/>
        </w:rPr>
        <w:t xml:space="preserve">. 2.1-rasmda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qriburchakli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to‘lqino‘tkazgich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uchun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shu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kabi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diafragmalarning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tasvirlari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keltirilgan</w:t>
      </w:r>
      <w:proofErr w:type="spellEnd"/>
      <w:r w:rsidRPr="002C1882">
        <w:rPr>
          <w:szCs w:val="28"/>
          <w:lang w:val="en-US"/>
        </w:rPr>
        <w:t>.</w:t>
      </w:r>
    </w:p>
    <w:p w14:paraId="5D0CAB7D" w14:textId="77777777" w:rsidR="00F21E3D" w:rsidRPr="002C1882" w:rsidRDefault="00F21E3D" w:rsidP="00F21E3D">
      <w:pPr>
        <w:pStyle w:val="a7"/>
        <w:ind w:right="0" w:firstLine="709"/>
        <w:jc w:val="center"/>
        <w:rPr>
          <w:szCs w:val="28"/>
        </w:rPr>
      </w:pPr>
      <w:r w:rsidRPr="002C1882">
        <w:rPr>
          <w:szCs w:val="28"/>
        </w:rPr>
        <w:object w:dxaOrig="4860" w:dyaOrig="1428" w14:anchorId="36C14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71.4pt" o:ole="" fillcolor="window">
            <v:imagedata r:id="rId7" o:title="" grayscale="t" bilevel="t"/>
          </v:shape>
          <o:OLEObject Type="Embed" ProgID="PBrush" ShapeID="_x0000_i1025" DrawAspect="Content" ObjectID="_1768636305" r:id="rId8"/>
        </w:object>
      </w:r>
    </w:p>
    <w:p w14:paraId="4A1BCF5F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2.1-rasm.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lqino‘tkazgichli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diafragmalar</w:t>
      </w:r>
      <w:proofErr w:type="spellEnd"/>
      <w:r w:rsidRPr="002C1882">
        <w:rPr>
          <w:szCs w:val="28"/>
          <w:lang w:val="en-US"/>
        </w:rPr>
        <w:t xml:space="preserve"> (a- </w:t>
      </w:r>
      <w:proofErr w:type="spellStart"/>
      <w:r w:rsidRPr="002C1882">
        <w:rPr>
          <w:szCs w:val="28"/>
          <w:lang w:val="en-US"/>
        </w:rPr>
        <w:t>induktiv</w:t>
      </w:r>
      <w:proofErr w:type="spellEnd"/>
      <w:r w:rsidRPr="002C1882">
        <w:rPr>
          <w:szCs w:val="28"/>
          <w:lang w:val="en-US"/>
        </w:rPr>
        <w:t>, b-</w:t>
      </w:r>
      <w:proofErr w:type="spellStart"/>
      <w:r w:rsidRPr="002C1882">
        <w:rPr>
          <w:szCs w:val="28"/>
          <w:lang w:val="en-US"/>
        </w:rPr>
        <w:t>siqimli</w:t>
      </w:r>
      <w:proofErr w:type="spellEnd"/>
      <w:r w:rsidRPr="002C1882">
        <w:rPr>
          <w:szCs w:val="28"/>
          <w:lang w:val="en-US"/>
        </w:rPr>
        <w:t>, v-</w:t>
      </w:r>
      <w:proofErr w:type="spellStart"/>
      <w:r w:rsidRPr="002C1882">
        <w:rPr>
          <w:szCs w:val="28"/>
          <w:lang w:val="en-US"/>
        </w:rPr>
        <w:t>induktiv</w:t>
      </w:r>
      <w:proofErr w:type="spellEnd"/>
      <w:r w:rsidRPr="002C1882">
        <w:rPr>
          <w:szCs w:val="28"/>
          <w:lang w:val="en-US"/>
        </w:rPr>
        <w:t>-</w:t>
      </w:r>
      <w:proofErr w:type="spellStart"/>
      <w:r w:rsidRPr="002C1882">
        <w:rPr>
          <w:szCs w:val="28"/>
          <w:lang w:val="en-US"/>
        </w:rPr>
        <w:t>siqimli</w:t>
      </w:r>
      <w:proofErr w:type="spellEnd"/>
      <w:r w:rsidRPr="002C1882">
        <w:rPr>
          <w:szCs w:val="28"/>
          <w:lang w:val="en-US"/>
        </w:rPr>
        <w:t xml:space="preserve"> (</w:t>
      </w:r>
      <w:proofErr w:type="spellStart"/>
      <w:r w:rsidRPr="002C1882">
        <w:rPr>
          <w:szCs w:val="28"/>
          <w:lang w:val="en-US"/>
        </w:rPr>
        <w:t>aralash</w:t>
      </w:r>
      <w:proofErr w:type="spellEnd"/>
      <w:r w:rsidRPr="002C1882">
        <w:rPr>
          <w:szCs w:val="28"/>
          <w:lang w:val="en-US"/>
        </w:rPr>
        <w:t>))</w:t>
      </w:r>
    </w:p>
    <w:p w14:paraId="27EF5E1C" w14:textId="77777777" w:rsidR="00F21E3D" w:rsidRPr="002C1882" w:rsidRDefault="00F21E3D" w:rsidP="00F21E3D">
      <w:pPr>
        <w:pStyle w:val="a7"/>
        <w:ind w:right="0" w:firstLine="709"/>
        <w:jc w:val="center"/>
        <w:rPr>
          <w:szCs w:val="28"/>
        </w:rPr>
      </w:pPr>
      <w:r w:rsidRPr="002C1882">
        <w:rPr>
          <w:szCs w:val="28"/>
        </w:rPr>
        <w:object w:dxaOrig="4860" w:dyaOrig="3036" w14:anchorId="2FDAA41B">
          <v:shape id="_x0000_i1026" type="#_x0000_t75" style="width:243pt;height:151.2pt" o:ole="" fillcolor="window">
            <v:imagedata r:id="rId9" o:title="" grayscale="t" bilevel="t"/>
          </v:shape>
          <o:OLEObject Type="Embed" ProgID="PBrush" ShapeID="_x0000_i1026" DrawAspect="Content" ObjectID="_1768636306" r:id="rId10"/>
        </w:object>
      </w:r>
    </w:p>
    <w:p w14:paraId="24FA0F8C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2.2-rasm.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lqino‘tkazgichli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diafragmalarning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ishlashini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tushuntirish</w:t>
      </w:r>
      <w:proofErr w:type="spellEnd"/>
      <w:r w:rsidRPr="002C1882">
        <w:rPr>
          <w:szCs w:val="28"/>
          <w:lang w:val="en-US"/>
        </w:rPr>
        <w:t xml:space="preserve"> (a- </w:t>
      </w:r>
      <w:proofErr w:type="spellStart"/>
      <w:r w:rsidRPr="002C1882">
        <w:rPr>
          <w:szCs w:val="28"/>
          <w:lang w:val="en-US"/>
        </w:rPr>
        <w:t>induktiv</w:t>
      </w:r>
      <w:proofErr w:type="spellEnd"/>
      <w:r w:rsidRPr="002C1882">
        <w:rPr>
          <w:szCs w:val="28"/>
          <w:lang w:val="en-US"/>
        </w:rPr>
        <w:t>, b-</w:t>
      </w:r>
      <w:proofErr w:type="spellStart"/>
      <w:r w:rsidRPr="002C1882">
        <w:rPr>
          <w:szCs w:val="28"/>
          <w:lang w:val="en-US"/>
        </w:rPr>
        <w:t>siqimli</w:t>
      </w:r>
      <w:proofErr w:type="spellEnd"/>
      <w:r w:rsidRPr="002C1882">
        <w:rPr>
          <w:szCs w:val="28"/>
          <w:lang w:val="en-US"/>
        </w:rPr>
        <w:t>)</w:t>
      </w:r>
    </w:p>
    <w:p w14:paraId="28332A41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4DE8C286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  <w:r w:rsidRPr="002C1882">
        <w:rPr>
          <w:szCs w:val="28"/>
          <w:lang w:val="en-US"/>
        </w:rPr>
        <w:t xml:space="preserve">2.2-a </w:t>
      </w:r>
      <w:proofErr w:type="spellStart"/>
      <w:r w:rsidRPr="002C1882">
        <w:rPr>
          <w:szCs w:val="28"/>
          <w:lang w:val="en-US"/>
        </w:rPr>
        <w:t>rasmdan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ko‘</w:t>
      </w:r>
      <w:proofErr w:type="gramEnd"/>
      <w:r w:rsidRPr="002C1882">
        <w:rPr>
          <w:szCs w:val="28"/>
          <w:lang w:val="en-US"/>
        </w:rPr>
        <w:t>rinib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turibdiki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induktiv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diafragmada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magnit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maydoni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konsentratsiyasi</w:t>
      </w:r>
      <w:proofErr w:type="spellEnd"/>
      <w:r w:rsidRPr="002C1882">
        <w:rPr>
          <w:szCs w:val="28"/>
          <w:lang w:val="en-US"/>
        </w:rPr>
        <w:t xml:space="preserve"> (</w:t>
      </w:r>
      <w:proofErr w:type="spellStart"/>
      <w:r w:rsidRPr="002C1882">
        <w:rPr>
          <w:szCs w:val="28"/>
          <w:lang w:val="en-US"/>
        </w:rPr>
        <w:t>jipslashuvi</w:t>
      </w:r>
      <w:proofErr w:type="spellEnd"/>
      <w:r w:rsidRPr="002C1882">
        <w:rPr>
          <w:szCs w:val="28"/>
          <w:lang w:val="en-US"/>
        </w:rPr>
        <w:t xml:space="preserve">) </w:t>
      </w:r>
      <w:proofErr w:type="spellStart"/>
      <w:r w:rsidRPr="002C1882">
        <w:rPr>
          <w:szCs w:val="28"/>
          <w:lang w:val="en-US"/>
        </w:rPr>
        <w:t>hosil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bo‘ladi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natijada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diafragma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o‘zini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liniyaga</w:t>
      </w:r>
      <w:proofErr w:type="spellEnd"/>
      <w:r w:rsidRPr="002C1882">
        <w:rPr>
          <w:szCs w:val="28"/>
          <w:lang w:val="en-US"/>
        </w:rPr>
        <w:t xml:space="preserve"> parallel </w:t>
      </w:r>
      <w:proofErr w:type="spellStart"/>
      <w:r w:rsidRPr="002C1882">
        <w:rPr>
          <w:szCs w:val="28"/>
          <w:lang w:val="en-US"/>
        </w:rPr>
        <w:t>ulangan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qaltak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sifatida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tutadi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Siqimli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diafragmada</w:t>
      </w:r>
      <w:proofErr w:type="spellEnd"/>
      <w:r w:rsidRPr="002C1882">
        <w:rPr>
          <w:szCs w:val="28"/>
          <w:lang w:val="en-US"/>
        </w:rPr>
        <w:t xml:space="preserve"> (2.2-b rasm) </w:t>
      </w:r>
      <w:proofErr w:type="spellStart"/>
      <w:r w:rsidRPr="002C1882">
        <w:rPr>
          <w:szCs w:val="28"/>
          <w:lang w:val="en-US"/>
        </w:rPr>
        <w:t>esa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elektr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maydoni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konsentratsiyasi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hosil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bo‘</w:t>
      </w:r>
      <w:proofErr w:type="gramEnd"/>
      <w:r w:rsidRPr="002C1882">
        <w:rPr>
          <w:szCs w:val="28"/>
          <w:lang w:val="en-US"/>
        </w:rPr>
        <w:t>ladi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Natijada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diafragma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zini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liniyaga</w:t>
      </w:r>
      <w:proofErr w:type="spellEnd"/>
      <w:r w:rsidRPr="002C1882">
        <w:rPr>
          <w:szCs w:val="28"/>
          <w:lang w:val="en-US"/>
        </w:rPr>
        <w:t xml:space="preserve"> parallel </w:t>
      </w:r>
      <w:proofErr w:type="spellStart"/>
      <w:r w:rsidRPr="002C1882">
        <w:rPr>
          <w:szCs w:val="28"/>
          <w:lang w:val="en-US"/>
        </w:rPr>
        <w:t>ulangan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siqim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sifatida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tutadi</w:t>
      </w:r>
      <w:proofErr w:type="spellEnd"/>
      <w:r w:rsidRPr="002C1882">
        <w:rPr>
          <w:szCs w:val="28"/>
          <w:lang w:val="en-US"/>
        </w:rPr>
        <w:t xml:space="preserve">. 2.2-v </w:t>
      </w:r>
      <w:proofErr w:type="spellStart"/>
      <w:r w:rsidRPr="002C1882">
        <w:rPr>
          <w:szCs w:val="28"/>
          <w:lang w:val="en-US"/>
        </w:rPr>
        <w:t>rasmda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keltirilgan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diafragmada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ikki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turdagi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xossalar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mavjud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shu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sababdan</w:t>
      </w:r>
      <w:proofErr w:type="spellEnd"/>
      <w:r w:rsidRPr="002C1882">
        <w:rPr>
          <w:szCs w:val="28"/>
          <w:lang w:val="en-US"/>
        </w:rPr>
        <w:t xml:space="preserve"> u </w:t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zini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liniyaga</w:t>
      </w:r>
      <w:proofErr w:type="spellEnd"/>
      <w:r w:rsidRPr="002C1882">
        <w:rPr>
          <w:szCs w:val="28"/>
          <w:lang w:val="en-US"/>
        </w:rPr>
        <w:t xml:space="preserve"> parallel </w:t>
      </w:r>
      <w:proofErr w:type="spellStart"/>
      <w:r w:rsidRPr="002C1882">
        <w:rPr>
          <w:szCs w:val="28"/>
          <w:lang w:val="en-US"/>
        </w:rPr>
        <w:t>ulangan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tebranish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konturi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sifatida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tutadi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Diafragma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tuynuklari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lchamlarini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tanlab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uni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aniq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lastRenderedPageBreak/>
        <w:t>rezonans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chastotaga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sozlash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mumkin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</w:rPr>
        <w:t>Buning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natijasida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to‘lqino‘tkazgich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shuntlanmaydi</w:t>
      </w:r>
      <w:proofErr w:type="spellEnd"/>
      <w:r w:rsidRPr="002C1882">
        <w:rPr>
          <w:szCs w:val="28"/>
        </w:rPr>
        <w:t>.</w:t>
      </w:r>
    </w:p>
    <w:p w14:paraId="757B7062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1B935A69" w14:textId="77777777" w:rsidR="00F21E3D" w:rsidRPr="002C1882" w:rsidRDefault="00F21E3D" w:rsidP="00F21E3D">
      <w:pPr>
        <w:pStyle w:val="a7"/>
        <w:numPr>
          <w:ilvl w:val="1"/>
          <w:numId w:val="2"/>
        </w:numPr>
        <w:tabs>
          <w:tab w:val="clear" w:pos="1080"/>
          <w:tab w:val="num" w:pos="-2268"/>
        </w:tabs>
        <w:ind w:left="0" w:right="0" w:firstLine="709"/>
        <w:jc w:val="center"/>
        <w:rPr>
          <w:b/>
          <w:szCs w:val="28"/>
        </w:rPr>
      </w:pPr>
      <w:proofErr w:type="spellStart"/>
      <w:r w:rsidRPr="002C1882">
        <w:rPr>
          <w:b/>
          <w:szCs w:val="28"/>
        </w:rPr>
        <w:t>Moslashgan</w:t>
      </w:r>
      <w:proofErr w:type="spellEnd"/>
      <w:r w:rsidRPr="002C1882">
        <w:rPr>
          <w:b/>
          <w:szCs w:val="28"/>
        </w:rPr>
        <w:t xml:space="preserve"> </w:t>
      </w:r>
      <w:proofErr w:type="spellStart"/>
      <w:r w:rsidRPr="002C1882">
        <w:rPr>
          <w:b/>
          <w:szCs w:val="28"/>
        </w:rPr>
        <w:t>yuklamalar</w:t>
      </w:r>
      <w:proofErr w:type="spellEnd"/>
    </w:p>
    <w:p w14:paraId="7F003CE4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472CF35C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i/>
          <w:szCs w:val="28"/>
          <w:lang w:val="en-US"/>
        </w:rPr>
        <w:t>Moslashgan</w:t>
      </w:r>
      <w:proofErr w:type="spellEnd"/>
      <w:r w:rsidRPr="002C1882">
        <w:rPr>
          <w:i/>
          <w:szCs w:val="28"/>
          <w:lang w:val="en-US"/>
        </w:rPr>
        <w:t xml:space="preserve"> </w:t>
      </w:r>
      <w:proofErr w:type="spellStart"/>
      <w:r w:rsidRPr="002C1882">
        <w:rPr>
          <w:i/>
          <w:szCs w:val="28"/>
          <w:lang w:val="en-US"/>
        </w:rPr>
        <w:t>yuklamalar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YuCh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shaxobchalarining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ko‘p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tarqalgan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elementlari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hisobiga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kiradi</w:t>
      </w:r>
      <w:proofErr w:type="spellEnd"/>
      <w:r w:rsidRPr="002C1882">
        <w:rPr>
          <w:szCs w:val="28"/>
          <w:lang w:val="en-US"/>
        </w:rPr>
        <w:t xml:space="preserve">. Ular </w:t>
      </w:r>
      <w:proofErr w:type="spellStart"/>
      <w:r w:rsidRPr="002C1882">
        <w:rPr>
          <w:szCs w:val="28"/>
          <w:lang w:val="en-US"/>
        </w:rPr>
        <w:t>uzatish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liniyalarining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oxiridagi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qoldiq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quvvatni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yutish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uchun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mo‘</w:t>
      </w:r>
      <w:proofErr w:type="gramEnd"/>
      <w:r w:rsidRPr="002C1882">
        <w:rPr>
          <w:szCs w:val="28"/>
          <w:lang w:val="en-US"/>
        </w:rPr>
        <w:t>ljallangan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Shuningdek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bu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yuklamalar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uzatgichlarni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sozlashda</w:t>
      </w:r>
      <w:proofErr w:type="spellEnd"/>
      <w:r w:rsidRPr="002C1882">
        <w:rPr>
          <w:szCs w:val="28"/>
          <w:lang w:val="en-US"/>
        </w:rPr>
        <w:t xml:space="preserve"> antenna </w:t>
      </w:r>
      <w:proofErr w:type="spellStart"/>
      <w:r w:rsidRPr="002C1882">
        <w:rPr>
          <w:szCs w:val="28"/>
          <w:lang w:val="en-US"/>
        </w:rPr>
        <w:t>ekvivalenti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sifatida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hamda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YuCh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o‘lchash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qurilmalarida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qarshilik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sifatida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ishlatiladi</w:t>
      </w:r>
      <w:proofErr w:type="spellEnd"/>
      <w:r w:rsidRPr="002C1882">
        <w:rPr>
          <w:szCs w:val="28"/>
          <w:lang w:val="en-US"/>
        </w:rPr>
        <w:t>.</w:t>
      </w:r>
    </w:p>
    <w:p w14:paraId="2280E611" w14:textId="77777777" w:rsidR="00F21E3D" w:rsidRPr="002C1882" w:rsidRDefault="00F21E3D" w:rsidP="00F21E3D">
      <w:pPr>
        <w:pStyle w:val="a7"/>
        <w:ind w:right="0"/>
        <w:jc w:val="center"/>
        <w:rPr>
          <w:szCs w:val="28"/>
          <w:lang w:val="en-US"/>
        </w:rPr>
      </w:pPr>
      <w:r w:rsidRPr="002C1882">
        <w:rPr>
          <w:szCs w:val="28"/>
        </w:rPr>
        <w:object w:dxaOrig="11029" w:dyaOrig="3000" w14:anchorId="71D66EEE">
          <v:shape id="_x0000_i1027" type="#_x0000_t75" style="width:468.6pt;height:127.8pt" o:ole="" fillcolor="window">
            <v:imagedata r:id="rId11" o:title="" grayscale="t" bilevel="t"/>
          </v:shape>
          <o:OLEObject Type="Embed" ProgID="PBrush" ShapeID="_x0000_i1027" DrawAspect="Content" ObjectID="_1768636307" r:id="rId12"/>
        </w:object>
      </w:r>
      <w:r w:rsidRPr="002C1882">
        <w:rPr>
          <w:szCs w:val="28"/>
          <w:lang w:val="en-US"/>
        </w:rPr>
        <w:t xml:space="preserve">2.3.-rasm.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lqino‘tkazgichli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moslashgan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yuklamalar</w:t>
      </w:r>
      <w:proofErr w:type="spellEnd"/>
    </w:p>
    <w:p w14:paraId="4606E541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1195C89B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Moslashgan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yuklamalar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ichiga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zgaruvchan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shaklli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yutuvchi</w:t>
      </w:r>
      <w:proofErr w:type="spellEnd"/>
      <w:r w:rsidRPr="002C1882">
        <w:rPr>
          <w:szCs w:val="28"/>
          <w:lang w:val="en-US"/>
        </w:rPr>
        <w:t xml:space="preserve"> element (</w:t>
      </w:r>
      <w:proofErr w:type="spellStart"/>
      <w:r w:rsidRPr="002C1882">
        <w:rPr>
          <w:szCs w:val="28"/>
          <w:lang w:val="en-US"/>
        </w:rPr>
        <w:t>quyma</w:t>
      </w:r>
      <w:proofErr w:type="spellEnd"/>
      <w:r w:rsidRPr="002C1882">
        <w:rPr>
          <w:szCs w:val="28"/>
          <w:lang w:val="en-US"/>
        </w:rPr>
        <w:t xml:space="preserve">) </w:t>
      </w:r>
      <w:proofErr w:type="spellStart"/>
      <w:r w:rsidRPr="002C1882">
        <w:rPr>
          <w:szCs w:val="28"/>
          <w:lang w:val="en-US"/>
        </w:rPr>
        <w:t>joylangan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to‘lqino‘tkazgichning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qisqa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bo‘laklaridan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tayyorlanadi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Yutuvchi</w:t>
      </w:r>
      <w:proofErr w:type="spellEnd"/>
      <w:r w:rsidRPr="002C1882">
        <w:rPr>
          <w:szCs w:val="28"/>
          <w:lang w:val="en-US"/>
        </w:rPr>
        <w:t xml:space="preserve"> element </w:t>
      </w:r>
      <w:proofErr w:type="spellStart"/>
      <w:r w:rsidRPr="002C1882">
        <w:rPr>
          <w:szCs w:val="28"/>
          <w:lang w:val="en-US"/>
        </w:rPr>
        <w:t>sifatida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grafit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yoki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metall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plyonka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bilan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qoplangan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yupqa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dielektrik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plastinalar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ishlatiladi</w:t>
      </w:r>
      <w:proofErr w:type="spellEnd"/>
      <w:r w:rsidRPr="002C1882">
        <w:rPr>
          <w:szCs w:val="28"/>
          <w:lang w:val="en-US"/>
        </w:rPr>
        <w:t xml:space="preserve"> (2.3-a rasm). Katta </w:t>
      </w:r>
      <w:proofErr w:type="spellStart"/>
      <w:r w:rsidRPr="002C1882">
        <w:rPr>
          <w:szCs w:val="28"/>
          <w:lang w:val="en-US"/>
        </w:rPr>
        <w:t>quvvatni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yutishga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mo‘</w:t>
      </w:r>
      <w:proofErr w:type="gramEnd"/>
      <w:r w:rsidRPr="002C1882">
        <w:rPr>
          <w:szCs w:val="28"/>
          <w:lang w:val="en-US"/>
        </w:rPr>
        <w:t>ljallangan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hajmli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quymalar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grafit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kukuni</w:t>
      </w:r>
      <w:proofErr w:type="spellEnd"/>
      <w:r w:rsidRPr="002C1882">
        <w:rPr>
          <w:szCs w:val="28"/>
          <w:lang w:val="en-US"/>
        </w:rPr>
        <w:t xml:space="preserve">, temir </w:t>
      </w:r>
      <w:proofErr w:type="spellStart"/>
      <w:r w:rsidRPr="002C1882">
        <w:rPr>
          <w:szCs w:val="28"/>
          <w:lang w:val="en-US"/>
        </w:rPr>
        <w:t>karbonid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yoki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kremniy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karbidlari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asosida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tayyorlanadi</w:t>
      </w:r>
      <w:proofErr w:type="spellEnd"/>
      <w:r w:rsidRPr="002C1882">
        <w:rPr>
          <w:szCs w:val="28"/>
          <w:lang w:val="en-US"/>
        </w:rPr>
        <w:t xml:space="preserve"> (2.3-b...g </w:t>
      </w:r>
      <w:proofErr w:type="spellStart"/>
      <w:r w:rsidRPr="002C1882">
        <w:rPr>
          <w:szCs w:val="28"/>
          <w:lang w:val="en-US"/>
        </w:rPr>
        <w:t>rasmlar</w:t>
      </w:r>
      <w:proofErr w:type="spellEnd"/>
      <w:r w:rsidRPr="002C1882">
        <w:rPr>
          <w:szCs w:val="28"/>
          <w:lang w:val="en-US"/>
        </w:rPr>
        <w:t xml:space="preserve">). Bu </w:t>
      </w:r>
      <w:proofErr w:type="spellStart"/>
      <w:r w:rsidRPr="002C1882">
        <w:rPr>
          <w:szCs w:val="28"/>
          <w:lang w:val="en-US"/>
        </w:rPr>
        <w:t>yuklamalarda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qaytirish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koeffitsiyentini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kamaytirish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maqsadida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uchli</w:t>
      </w:r>
      <w:proofErr w:type="spellEnd"/>
      <w:r w:rsidRPr="002C1882">
        <w:rPr>
          <w:szCs w:val="28"/>
          <w:lang w:val="en-US"/>
        </w:rPr>
        <w:t xml:space="preserve"> (</w:t>
      </w:r>
      <w:proofErr w:type="spellStart"/>
      <w:r w:rsidRPr="002C1882">
        <w:rPr>
          <w:szCs w:val="28"/>
          <w:lang w:val="en-US"/>
        </w:rPr>
        <w:t>piramida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pona</w:t>
      </w:r>
      <w:proofErr w:type="spellEnd"/>
      <w:r w:rsidRPr="002C1882">
        <w:rPr>
          <w:szCs w:val="28"/>
          <w:lang w:val="en-US"/>
        </w:rPr>
        <w:t xml:space="preserve">) </w:t>
      </w:r>
      <w:proofErr w:type="spellStart"/>
      <w:r w:rsidRPr="002C1882">
        <w:rPr>
          <w:szCs w:val="28"/>
          <w:lang w:val="en-US"/>
        </w:rPr>
        <w:t>shaklda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tayyorlanadi</w:t>
      </w:r>
      <w:proofErr w:type="spellEnd"/>
      <w:r w:rsidRPr="002C1882">
        <w:rPr>
          <w:szCs w:val="28"/>
          <w:lang w:val="en-US"/>
        </w:rPr>
        <w:t>.</w:t>
      </w:r>
    </w:p>
    <w:p w14:paraId="3A3D9B8E" w14:textId="77777777" w:rsidR="00F21E3D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Moslashgan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yuklamaning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asosiy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tavsifi</w:t>
      </w:r>
      <w:proofErr w:type="spellEnd"/>
      <w:r w:rsidRPr="002C1882">
        <w:rPr>
          <w:szCs w:val="28"/>
          <w:lang w:val="en-US"/>
        </w:rPr>
        <w:t xml:space="preserve"> – </w:t>
      </w:r>
      <w:proofErr w:type="spellStart"/>
      <w:r w:rsidRPr="002C1882">
        <w:rPr>
          <w:szCs w:val="28"/>
          <w:lang w:val="en-US"/>
        </w:rPr>
        <w:t>bu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berilgan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chastota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diapazonida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qaytarish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koeffitsiyetining</w:t>
      </w:r>
      <w:proofErr w:type="spellEnd"/>
      <w:r w:rsidRPr="002C1882">
        <w:rPr>
          <w:szCs w:val="28"/>
          <w:lang w:val="en-US"/>
        </w:rPr>
        <w:t xml:space="preserve"> moduli IGI </w:t>
      </w:r>
      <w:proofErr w:type="spellStart"/>
      <w:r w:rsidRPr="002C1882">
        <w:rPr>
          <w:szCs w:val="28"/>
          <w:lang w:val="en-US"/>
        </w:rPr>
        <w:t>yoki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YuTK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TTK (</w:t>
      </w:r>
      <w:proofErr w:type="spellStart"/>
      <w:r w:rsidRPr="002C1882">
        <w:rPr>
          <w:szCs w:val="28"/>
          <w:lang w:val="en-US"/>
        </w:rPr>
        <w:t>YuTK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TTK) dir. </w:t>
      </w:r>
      <w:proofErr w:type="spellStart"/>
      <w:r w:rsidRPr="002C1882">
        <w:rPr>
          <w:szCs w:val="28"/>
          <w:lang w:val="en-US"/>
        </w:rPr>
        <w:t>Texnik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nuqtai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nazardan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chastota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diapazonining</w:t>
      </w:r>
      <w:proofErr w:type="spellEnd"/>
      <w:r w:rsidRPr="002C1882">
        <w:rPr>
          <w:szCs w:val="28"/>
          <w:lang w:val="en-US"/>
        </w:rPr>
        <w:t xml:space="preserve"> 20-30% </w:t>
      </w:r>
      <w:proofErr w:type="spellStart"/>
      <w:proofErr w:type="gramStart"/>
      <w:r w:rsidRPr="002C1882">
        <w:rPr>
          <w:szCs w:val="28"/>
          <w:lang w:val="en-US"/>
        </w:rPr>
        <w:t>bo‘</w:t>
      </w:r>
      <w:proofErr w:type="gramEnd"/>
      <w:r w:rsidRPr="002C1882">
        <w:rPr>
          <w:szCs w:val="28"/>
          <w:lang w:val="en-US"/>
        </w:rPr>
        <w:t>lagida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qaytarish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koeffitsiyenti</w:t>
      </w:r>
      <w:proofErr w:type="spellEnd"/>
      <w:r w:rsidRPr="002C1882">
        <w:rPr>
          <w:szCs w:val="28"/>
          <w:lang w:val="en-US"/>
        </w:rPr>
        <w:t xml:space="preserve"> IGI &lt; 0,01 </w:t>
      </w:r>
      <w:proofErr w:type="spellStart"/>
      <w:r w:rsidRPr="002C1882">
        <w:rPr>
          <w:szCs w:val="28"/>
          <w:lang w:val="en-US"/>
        </w:rPr>
        <w:t>bo‘lgan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yuklama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yaratish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mumkin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qaytarish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koeffitsiyenti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kam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bo‘</w:t>
      </w:r>
      <w:proofErr w:type="gramEnd"/>
      <w:r w:rsidRPr="002C1882">
        <w:rPr>
          <w:szCs w:val="28"/>
          <w:lang w:val="en-US"/>
        </w:rPr>
        <w:t>lganligi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sababli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fazasiga</w:t>
      </w:r>
      <w:proofErr w:type="spellEnd"/>
      <w:r w:rsidRPr="002C1882">
        <w:rPr>
          <w:szCs w:val="28"/>
          <w:lang w:val="en-US"/>
        </w:rPr>
        <w:t xml:space="preserve"> talab </w:t>
      </w:r>
      <w:proofErr w:type="spellStart"/>
      <w:r w:rsidRPr="002C1882">
        <w:rPr>
          <w:szCs w:val="28"/>
          <w:lang w:val="en-US"/>
        </w:rPr>
        <w:t>qo‘yilmaydi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Yuklamaning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yana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tavsifi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bu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ruxsat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etilgan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yutish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quvvatidir</w:t>
      </w:r>
      <w:proofErr w:type="spellEnd"/>
      <w:r w:rsidRPr="002C1882">
        <w:rPr>
          <w:szCs w:val="28"/>
          <w:lang w:val="en-US"/>
        </w:rPr>
        <w:t>.</w:t>
      </w:r>
    </w:p>
    <w:p w14:paraId="688567BB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60E96645" w14:textId="77777777" w:rsidR="00F21E3D" w:rsidRPr="002C1882" w:rsidRDefault="00F21E3D" w:rsidP="00F21E3D">
      <w:pPr>
        <w:pStyle w:val="a7"/>
        <w:numPr>
          <w:ilvl w:val="1"/>
          <w:numId w:val="2"/>
        </w:numPr>
        <w:tabs>
          <w:tab w:val="clear" w:pos="1080"/>
          <w:tab w:val="num" w:pos="-2127"/>
        </w:tabs>
        <w:ind w:left="0" w:right="0" w:firstLine="709"/>
        <w:jc w:val="center"/>
        <w:rPr>
          <w:b/>
          <w:szCs w:val="28"/>
          <w:lang w:val="en-US"/>
        </w:rPr>
      </w:pPr>
      <w:proofErr w:type="spellStart"/>
      <w:r w:rsidRPr="002C1882">
        <w:rPr>
          <w:b/>
          <w:szCs w:val="28"/>
          <w:lang w:val="en-US"/>
        </w:rPr>
        <w:t>Uzatish</w:t>
      </w:r>
      <w:proofErr w:type="spellEnd"/>
      <w:r w:rsidRPr="002C1882">
        <w:rPr>
          <w:b/>
          <w:szCs w:val="28"/>
          <w:lang w:val="en-US"/>
        </w:rPr>
        <w:t xml:space="preserve"> </w:t>
      </w:r>
      <w:proofErr w:type="spellStart"/>
      <w:r w:rsidRPr="002C1882">
        <w:rPr>
          <w:b/>
          <w:szCs w:val="28"/>
          <w:lang w:val="en-US"/>
        </w:rPr>
        <w:t>liniyasining</w:t>
      </w:r>
      <w:proofErr w:type="spellEnd"/>
      <w:r w:rsidRPr="002C1882">
        <w:rPr>
          <w:b/>
          <w:szCs w:val="28"/>
          <w:lang w:val="en-US"/>
        </w:rPr>
        <w:t xml:space="preserve"> </w:t>
      </w:r>
      <w:proofErr w:type="spellStart"/>
      <w:r w:rsidRPr="002C1882">
        <w:rPr>
          <w:b/>
          <w:szCs w:val="28"/>
          <w:lang w:val="en-US"/>
        </w:rPr>
        <w:t>burilishlari</w:t>
      </w:r>
      <w:proofErr w:type="spellEnd"/>
    </w:p>
    <w:p w14:paraId="75055023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67E03E35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Uzatish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liniyasining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i/>
          <w:szCs w:val="28"/>
          <w:lang w:val="en-US"/>
        </w:rPr>
        <w:t>egrilik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i/>
          <w:szCs w:val="28"/>
          <w:lang w:val="en-US"/>
        </w:rPr>
        <w:t>siniqliklari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liniyaning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elektr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chidamliligi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moslashish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sifatini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pasaytiruvchi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qurilmalar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safiga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kiradi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Burchakli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siniqlik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qanday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uzatish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liniyasida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istalgan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holatda</w:t>
      </w:r>
      <w:proofErr w:type="spellEnd"/>
      <w:r w:rsidRPr="002C1882">
        <w:rPr>
          <w:szCs w:val="28"/>
          <w:lang w:val="en-US"/>
        </w:rPr>
        <w:t xml:space="preserve"> ham </w:t>
      </w:r>
      <w:proofErr w:type="spellStart"/>
      <w:r w:rsidRPr="002C1882">
        <w:rPr>
          <w:szCs w:val="28"/>
          <w:lang w:val="en-US"/>
        </w:rPr>
        <w:t>tarqalmaydigan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turdagi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lqinlarni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hosil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qiladi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Natijada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turli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elektromagnit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to‘plami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to‘lqino‘tazgichning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elektr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chidamliligini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pasaytiradi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qaytish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xodisasi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tufayli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sodir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bo‘</w:t>
      </w:r>
      <w:proofErr w:type="gramEnd"/>
      <w:r w:rsidRPr="002C1882">
        <w:rPr>
          <w:szCs w:val="28"/>
          <w:lang w:val="en-US"/>
        </w:rPr>
        <w:t>layotgan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jarayonni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kamaytirish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maqsadida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siniqliklar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xil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moslashtiruvchi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elementlar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bilan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to‘ldiriladi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Burilishning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tashqi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burchaklarini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kesish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qriburchakli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aylanali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to‘lqino‘tkazgichlarda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qaytishni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kamaytirishning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samarali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yo‘li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bo‘lib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hisoblanadi</w:t>
      </w:r>
      <w:proofErr w:type="spellEnd"/>
      <w:r w:rsidRPr="002C1882">
        <w:rPr>
          <w:szCs w:val="28"/>
          <w:lang w:val="en-US"/>
        </w:rPr>
        <w:t xml:space="preserve"> (2.4-a rasm).</w:t>
      </w:r>
    </w:p>
    <w:p w14:paraId="20BF5BE3" w14:textId="77777777" w:rsidR="00F21E3D" w:rsidRPr="002C1882" w:rsidRDefault="00F21E3D" w:rsidP="00F21E3D">
      <w:pPr>
        <w:pStyle w:val="a7"/>
        <w:ind w:right="0" w:firstLine="709"/>
        <w:jc w:val="center"/>
        <w:rPr>
          <w:szCs w:val="28"/>
        </w:rPr>
      </w:pPr>
      <w:r w:rsidRPr="002C1882">
        <w:rPr>
          <w:szCs w:val="28"/>
        </w:rPr>
        <w:object w:dxaOrig="4932" w:dyaOrig="2184" w14:anchorId="4A6A9978">
          <v:shape id="_x0000_i1028" type="#_x0000_t75" style="width:230.4pt;height:102pt" o:ole="" fillcolor="window">
            <v:imagedata r:id="rId13" o:title="" grayscale="t" bilevel="t"/>
          </v:shape>
          <o:OLEObject Type="Embed" ProgID="PBrush" ShapeID="_x0000_i1028" DrawAspect="Content" ObjectID="_1768636308" r:id="rId14"/>
        </w:object>
      </w:r>
    </w:p>
    <w:p w14:paraId="6834C4C4" w14:textId="77777777" w:rsidR="00F21E3D" w:rsidRPr="00AA34B4" w:rsidRDefault="00F21E3D" w:rsidP="00F21E3D">
      <w:pPr>
        <w:pStyle w:val="a7"/>
        <w:ind w:right="0" w:firstLine="709"/>
        <w:jc w:val="center"/>
        <w:rPr>
          <w:szCs w:val="28"/>
          <w:lang w:val="en-US"/>
        </w:rPr>
      </w:pPr>
      <w:r w:rsidRPr="00AA34B4">
        <w:rPr>
          <w:szCs w:val="28"/>
          <w:lang w:val="en-US"/>
        </w:rPr>
        <w:t xml:space="preserve">2.4.-rasm. </w:t>
      </w:r>
      <w:proofErr w:type="spellStart"/>
      <w:proofErr w:type="gramStart"/>
      <w:r w:rsidRPr="00AA34B4">
        <w:rPr>
          <w:szCs w:val="28"/>
          <w:lang w:val="en-US"/>
        </w:rPr>
        <w:t>To‘</w:t>
      </w:r>
      <w:proofErr w:type="gramEnd"/>
      <w:r w:rsidRPr="00AA34B4">
        <w:rPr>
          <w:szCs w:val="28"/>
          <w:lang w:val="en-US"/>
        </w:rPr>
        <w:t>lqino‘tkazgichli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siniqliklar</w:t>
      </w:r>
      <w:proofErr w:type="spellEnd"/>
    </w:p>
    <w:p w14:paraId="4B6D80F9" w14:textId="77777777" w:rsidR="00F21E3D" w:rsidRPr="00AA34B4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42F9AE44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 w:rsidRPr="00AA34B4">
        <w:rPr>
          <w:szCs w:val="28"/>
          <w:lang w:val="en-US"/>
        </w:rPr>
        <w:t xml:space="preserve">Tik </w:t>
      </w:r>
      <w:proofErr w:type="spellStart"/>
      <w:r w:rsidRPr="00AA34B4">
        <w:rPr>
          <w:szCs w:val="28"/>
          <w:lang w:val="en-US"/>
        </w:rPr>
        <w:t>siniqliklar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xududidagi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elektr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maydon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kuch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ch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iziqlarining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konsentratsiyasi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bu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elementning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elektr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chidamliligini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pasaytiradi</w:t>
      </w:r>
      <w:proofErr w:type="spellEnd"/>
      <w:r w:rsidRPr="00AA34B4">
        <w:rPr>
          <w:szCs w:val="28"/>
          <w:lang w:val="en-US"/>
        </w:rPr>
        <w:t xml:space="preserve">. </w:t>
      </w:r>
      <w:r w:rsidRPr="002C1882">
        <w:rPr>
          <w:szCs w:val="28"/>
          <w:lang w:val="en-US"/>
        </w:rPr>
        <w:t xml:space="preserve">Bu </w:t>
      </w:r>
      <w:proofErr w:type="spellStart"/>
      <w:r w:rsidRPr="002C1882">
        <w:rPr>
          <w:szCs w:val="28"/>
          <w:lang w:val="en-US"/>
        </w:rPr>
        <w:t>kamchilik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ikkilangan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siniqliklarda</w:t>
      </w:r>
      <w:proofErr w:type="spellEnd"/>
      <w:r w:rsidRPr="002C1882">
        <w:rPr>
          <w:szCs w:val="28"/>
          <w:lang w:val="en-US"/>
        </w:rPr>
        <w:t xml:space="preserve"> (2.4.b-</w:t>
      </w:r>
      <w:proofErr w:type="gramStart"/>
      <w:r w:rsidRPr="002C1882">
        <w:rPr>
          <w:szCs w:val="28"/>
          <w:lang w:val="en-US"/>
        </w:rPr>
        <w:t>rasm)</w:t>
      </w:r>
      <w:proofErr w:type="spellStart"/>
      <w:r w:rsidRPr="002C1882">
        <w:rPr>
          <w:szCs w:val="28"/>
          <w:lang w:val="en-US"/>
        </w:rPr>
        <w:t>va</w:t>
      </w:r>
      <w:proofErr w:type="spellEnd"/>
      <w:proofErr w:type="gram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bir-tekis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egriliklarda</w:t>
      </w:r>
      <w:proofErr w:type="spellEnd"/>
      <w:r w:rsidRPr="002C1882">
        <w:rPr>
          <w:szCs w:val="28"/>
          <w:lang w:val="en-US"/>
        </w:rPr>
        <w:t xml:space="preserve"> (2.5-rasm) </w:t>
      </w:r>
      <w:proofErr w:type="spellStart"/>
      <w:r w:rsidRPr="002C1882">
        <w:rPr>
          <w:szCs w:val="28"/>
          <w:lang w:val="en-US"/>
        </w:rPr>
        <w:t>qisman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kamaytiriladi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Elektr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chidamlilik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bir-tekis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egrilikning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radiusiga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qri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proporsional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oshadi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Umuman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olganda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egrilik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radiusi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lqino‘tkazgichdagi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to‘lqin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uzunligining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uch-besh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karrasiga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teng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bo‘lsa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qaytish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koeffitsiyenti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juda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kam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bo‘ladi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Ma’lumki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qriburchakli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to‘lqino‘tkazgichning</w:t>
      </w:r>
      <w:proofErr w:type="spellEnd"/>
      <w:r w:rsidRPr="002C1882">
        <w:rPr>
          <w:szCs w:val="28"/>
          <w:lang w:val="en-US"/>
        </w:rPr>
        <w:t xml:space="preserve"> N</w:t>
      </w:r>
      <w:r w:rsidRPr="002C1882">
        <w:rPr>
          <w:szCs w:val="28"/>
          <w:vertAlign w:val="subscript"/>
          <w:lang w:val="en-US"/>
        </w:rPr>
        <w:t>10</w:t>
      </w:r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asosiy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to‘lqini</w:t>
      </w:r>
      <w:proofErr w:type="spellEnd"/>
      <w:r w:rsidRPr="002C1882">
        <w:rPr>
          <w:szCs w:val="28"/>
          <w:lang w:val="en-US"/>
        </w:rPr>
        <w:t xml:space="preserve"> E </w:t>
      </w:r>
      <w:proofErr w:type="spellStart"/>
      <w:r w:rsidRPr="002C1882">
        <w:rPr>
          <w:szCs w:val="28"/>
          <w:lang w:val="en-US"/>
        </w:rPr>
        <w:t>vektori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kuch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chiziqlari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keng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devorga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perpendikulyar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joylashgan</w:t>
      </w:r>
      <w:proofErr w:type="spellEnd"/>
      <w:r w:rsidRPr="002C1882">
        <w:rPr>
          <w:szCs w:val="28"/>
          <w:lang w:val="en-US"/>
        </w:rPr>
        <w:t xml:space="preserve">. N </w:t>
      </w:r>
      <w:proofErr w:type="spellStart"/>
      <w:r w:rsidRPr="002C1882">
        <w:rPr>
          <w:szCs w:val="28"/>
          <w:lang w:val="en-US"/>
        </w:rPr>
        <w:t>vektorining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kuch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chiziqlari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esa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lqino‘tkazgichning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keng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devoriga</w:t>
      </w:r>
      <w:proofErr w:type="spellEnd"/>
      <w:r w:rsidRPr="002C1882">
        <w:rPr>
          <w:szCs w:val="28"/>
          <w:lang w:val="en-US"/>
        </w:rPr>
        <w:t xml:space="preserve"> parallel </w:t>
      </w:r>
      <w:proofErr w:type="spellStart"/>
      <w:r w:rsidRPr="002C1882">
        <w:rPr>
          <w:szCs w:val="28"/>
          <w:lang w:val="en-US"/>
        </w:rPr>
        <w:t>joylashgan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yopiq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uyurmalar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shakliga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ega</w:t>
      </w:r>
      <w:proofErr w:type="spellEnd"/>
      <w:r w:rsidRPr="002C1882">
        <w:rPr>
          <w:szCs w:val="28"/>
          <w:lang w:val="en-US"/>
        </w:rPr>
        <w:t>.</w:t>
      </w:r>
    </w:p>
    <w:p w14:paraId="7F9F506C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Agar </w:t>
      </w:r>
      <w:proofErr w:type="spellStart"/>
      <w:r w:rsidRPr="002C1882">
        <w:rPr>
          <w:szCs w:val="28"/>
          <w:lang w:val="en-US"/>
        </w:rPr>
        <w:t>burilish</w:t>
      </w:r>
      <w:proofErr w:type="spellEnd"/>
      <w:r w:rsidRPr="002C1882">
        <w:rPr>
          <w:szCs w:val="28"/>
          <w:lang w:val="en-US"/>
        </w:rPr>
        <w:t xml:space="preserve"> (</w:t>
      </w:r>
      <w:proofErr w:type="spellStart"/>
      <w:r w:rsidRPr="002C1882">
        <w:rPr>
          <w:szCs w:val="28"/>
          <w:lang w:val="en-US"/>
        </w:rPr>
        <w:t>sinish</w:t>
      </w:r>
      <w:proofErr w:type="spellEnd"/>
      <w:r w:rsidRPr="002C1882">
        <w:rPr>
          <w:szCs w:val="28"/>
          <w:lang w:val="en-US"/>
        </w:rPr>
        <w:t xml:space="preserve">) E </w:t>
      </w:r>
      <w:proofErr w:type="spellStart"/>
      <w:r w:rsidRPr="002C1882">
        <w:rPr>
          <w:szCs w:val="28"/>
          <w:lang w:val="en-US"/>
        </w:rPr>
        <w:t>vektorining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tekisligida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bajarilsa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bunday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egrilik</w:t>
      </w:r>
      <w:proofErr w:type="spellEnd"/>
      <w:r w:rsidRPr="002C1882">
        <w:rPr>
          <w:szCs w:val="28"/>
          <w:lang w:val="en-US"/>
        </w:rPr>
        <w:t xml:space="preserve"> Ye-</w:t>
      </w:r>
      <w:proofErr w:type="spellStart"/>
      <w:r w:rsidRPr="002C1882">
        <w:rPr>
          <w:szCs w:val="28"/>
          <w:lang w:val="en-US"/>
        </w:rPr>
        <w:t>egrilik</w:t>
      </w:r>
      <w:proofErr w:type="spellEnd"/>
      <w:r w:rsidRPr="002C1882">
        <w:rPr>
          <w:szCs w:val="28"/>
          <w:lang w:val="en-US"/>
        </w:rPr>
        <w:t xml:space="preserve"> (</w:t>
      </w:r>
      <w:proofErr w:type="spellStart"/>
      <w:r w:rsidRPr="002C1882">
        <w:rPr>
          <w:szCs w:val="28"/>
          <w:lang w:val="en-US"/>
        </w:rPr>
        <w:t>siniqlik</w:t>
      </w:r>
      <w:proofErr w:type="spellEnd"/>
      <w:r w:rsidRPr="002C1882">
        <w:rPr>
          <w:szCs w:val="28"/>
          <w:lang w:val="en-US"/>
        </w:rPr>
        <w:t xml:space="preserve">) </w:t>
      </w:r>
      <w:proofErr w:type="spellStart"/>
      <w:r w:rsidRPr="002C1882">
        <w:rPr>
          <w:szCs w:val="28"/>
          <w:lang w:val="en-US"/>
        </w:rPr>
        <w:t>deyiladi</w:t>
      </w:r>
      <w:proofErr w:type="spellEnd"/>
      <w:r w:rsidRPr="002C1882">
        <w:rPr>
          <w:szCs w:val="28"/>
          <w:lang w:val="en-US"/>
        </w:rPr>
        <w:t xml:space="preserve"> (2.5-a rasm). </w:t>
      </w:r>
      <w:proofErr w:type="spellStart"/>
      <w:r w:rsidRPr="002C1882">
        <w:rPr>
          <w:szCs w:val="28"/>
          <w:lang w:val="en-US"/>
        </w:rPr>
        <w:t>Magnit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kuch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chiziqlari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tekisligida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bajarilgan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burilish</w:t>
      </w:r>
      <w:proofErr w:type="spellEnd"/>
      <w:r w:rsidRPr="002C1882">
        <w:rPr>
          <w:szCs w:val="28"/>
          <w:lang w:val="en-US"/>
        </w:rPr>
        <w:t xml:space="preserve"> (</w:t>
      </w:r>
      <w:proofErr w:type="spellStart"/>
      <w:r w:rsidRPr="002C1882">
        <w:rPr>
          <w:szCs w:val="28"/>
          <w:lang w:val="en-US"/>
        </w:rPr>
        <w:t>siniqlik</w:t>
      </w:r>
      <w:proofErr w:type="spellEnd"/>
      <w:r w:rsidRPr="002C1882">
        <w:rPr>
          <w:szCs w:val="28"/>
          <w:lang w:val="en-US"/>
        </w:rPr>
        <w:t xml:space="preserve">) </w:t>
      </w:r>
      <w:proofErr w:type="spellStart"/>
      <w:r w:rsidRPr="002C1882">
        <w:rPr>
          <w:szCs w:val="28"/>
          <w:lang w:val="en-US"/>
        </w:rPr>
        <w:t>esa</w:t>
      </w:r>
      <w:proofErr w:type="spellEnd"/>
      <w:r w:rsidRPr="002C1882">
        <w:rPr>
          <w:szCs w:val="28"/>
          <w:lang w:val="en-US"/>
        </w:rPr>
        <w:t xml:space="preserve"> N-</w:t>
      </w:r>
      <w:proofErr w:type="spellStart"/>
      <w:r w:rsidRPr="002C1882">
        <w:rPr>
          <w:szCs w:val="28"/>
          <w:lang w:val="en-US"/>
        </w:rPr>
        <w:t>egrilik</w:t>
      </w:r>
      <w:proofErr w:type="spellEnd"/>
      <w:r w:rsidRPr="002C1882">
        <w:rPr>
          <w:szCs w:val="28"/>
          <w:lang w:val="en-US"/>
        </w:rPr>
        <w:t xml:space="preserve"> (</w:t>
      </w:r>
      <w:proofErr w:type="spellStart"/>
      <w:r w:rsidRPr="002C1882">
        <w:rPr>
          <w:szCs w:val="28"/>
          <w:lang w:val="en-US"/>
        </w:rPr>
        <w:t>siniqlik</w:t>
      </w:r>
      <w:proofErr w:type="spellEnd"/>
      <w:r w:rsidRPr="002C1882">
        <w:rPr>
          <w:szCs w:val="28"/>
          <w:lang w:val="en-US"/>
        </w:rPr>
        <w:t xml:space="preserve">) </w:t>
      </w:r>
      <w:proofErr w:type="spellStart"/>
      <w:r w:rsidRPr="002C1882">
        <w:rPr>
          <w:szCs w:val="28"/>
          <w:lang w:val="en-US"/>
        </w:rPr>
        <w:t>deyiladi</w:t>
      </w:r>
      <w:proofErr w:type="spellEnd"/>
      <w:r w:rsidRPr="002C1882">
        <w:rPr>
          <w:szCs w:val="28"/>
          <w:lang w:val="en-US"/>
        </w:rPr>
        <w:t xml:space="preserve"> (2.5-b rasm).</w:t>
      </w:r>
    </w:p>
    <w:p w14:paraId="1DDD4AC1" w14:textId="77777777" w:rsidR="00F21E3D" w:rsidRPr="002C1882" w:rsidRDefault="00F21E3D" w:rsidP="00F21E3D">
      <w:pPr>
        <w:pStyle w:val="a7"/>
        <w:ind w:right="0" w:firstLine="709"/>
        <w:jc w:val="center"/>
        <w:rPr>
          <w:szCs w:val="28"/>
        </w:rPr>
      </w:pPr>
      <w:r w:rsidRPr="002C1882">
        <w:rPr>
          <w:szCs w:val="28"/>
        </w:rPr>
        <w:object w:dxaOrig="7546" w:dyaOrig="2100" w14:anchorId="768E77EB">
          <v:shape id="_x0000_i1029" type="#_x0000_t75" style="width:348pt;height:94.8pt" o:ole="" fillcolor="window">
            <v:imagedata r:id="rId15" o:title="" grayscale="t" bilevel="t"/>
          </v:shape>
          <o:OLEObject Type="Embed" ProgID="PBrush" ShapeID="_x0000_i1029" DrawAspect="Content" ObjectID="_1768636309" r:id="rId16"/>
        </w:object>
      </w:r>
    </w:p>
    <w:p w14:paraId="4D8989FB" w14:textId="77777777" w:rsidR="00F21E3D" w:rsidRPr="002C1882" w:rsidRDefault="00F21E3D" w:rsidP="00F21E3D">
      <w:pPr>
        <w:pStyle w:val="a7"/>
        <w:ind w:right="0" w:firstLine="709"/>
        <w:jc w:val="center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2.5-rasm.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lqino‘tkazgichli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burilishlar</w:t>
      </w:r>
      <w:proofErr w:type="spellEnd"/>
    </w:p>
    <w:p w14:paraId="307F410B" w14:textId="77777777" w:rsidR="00F21E3D" w:rsidRDefault="00F21E3D" w:rsidP="00F21E3D">
      <w:pPr>
        <w:pStyle w:val="a7"/>
        <w:ind w:right="0" w:firstLine="709"/>
        <w:jc w:val="center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(a- E </w:t>
      </w:r>
      <w:proofErr w:type="spellStart"/>
      <w:r w:rsidRPr="002C1882">
        <w:rPr>
          <w:szCs w:val="28"/>
          <w:lang w:val="en-US"/>
        </w:rPr>
        <w:t>tekislikli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burilish</w:t>
      </w:r>
      <w:proofErr w:type="spellEnd"/>
      <w:r w:rsidRPr="002C1882">
        <w:rPr>
          <w:szCs w:val="28"/>
          <w:lang w:val="en-US"/>
        </w:rPr>
        <w:t xml:space="preserve">; b-N </w:t>
      </w:r>
      <w:proofErr w:type="spellStart"/>
      <w:r w:rsidRPr="002C1882">
        <w:rPr>
          <w:szCs w:val="28"/>
          <w:lang w:val="en-US"/>
        </w:rPr>
        <w:t>tekislikli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burilish</w:t>
      </w:r>
      <w:proofErr w:type="spellEnd"/>
      <w:r w:rsidRPr="002C1882">
        <w:rPr>
          <w:szCs w:val="28"/>
          <w:lang w:val="en-US"/>
        </w:rPr>
        <w:t>)</w:t>
      </w:r>
    </w:p>
    <w:p w14:paraId="1CEF1B30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1BF2D243" w14:textId="77777777" w:rsidR="00F21E3D" w:rsidRPr="00AA34B4" w:rsidRDefault="00F21E3D" w:rsidP="00F21E3D">
      <w:pPr>
        <w:pStyle w:val="a7"/>
        <w:numPr>
          <w:ilvl w:val="1"/>
          <w:numId w:val="2"/>
        </w:numPr>
        <w:tabs>
          <w:tab w:val="clear" w:pos="1080"/>
          <w:tab w:val="num" w:pos="-2268"/>
        </w:tabs>
        <w:ind w:left="0" w:right="0" w:firstLine="709"/>
        <w:jc w:val="center"/>
        <w:rPr>
          <w:b/>
          <w:szCs w:val="28"/>
          <w:lang w:val="en-US"/>
        </w:rPr>
      </w:pPr>
      <w:proofErr w:type="spellStart"/>
      <w:proofErr w:type="gramStart"/>
      <w:r w:rsidRPr="00AA34B4">
        <w:rPr>
          <w:b/>
          <w:szCs w:val="28"/>
          <w:lang w:val="en-US"/>
        </w:rPr>
        <w:t>To‘</w:t>
      </w:r>
      <w:proofErr w:type="gramEnd"/>
      <w:r w:rsidRPr="00AA34B4">
        <w:rPr>
          <w:b/>
          <w:szCs w:val="28"/>
          <w:lang w:val="en-US"/>
        </w:rPr>
        <w:t>lqino‘tkazgichli</w:t>
      </w:r>
      <w:proofErr w:type="spellEnd"/>
      <w:r w:rsidRPr="00AA34B4">
        <w:rPr>
          <w:b/>
          <w:szCs w:val="28"/>
          <w:lang w:val="en-US"/>
        </w:rPr>
        <w:t xml:space="preserve"> </w:t>
      </w:r>
      <w:proofErr w:type="spellStart"/>
      <w:r w:rsidRPr="00AA34B4">
        <w:rPr>
          <w:b/>
          <w:szCs w:val="28"/>
          <w:lang w:val="en-US"/>
        </w:rPr>
        <w:t>taqsimlagichlar</w:t>
      </w:r>
      <w:proofErr w:type="spellEnd"/>
    </w:p>
    <w:p w14:paraId="4D79154D" w14:textId="77777777" w:rsidR="00F21E3D" w:rsidRPr="00AA34B4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39331752" w14:textId="77777777" w:rsidR="00F21E3D" w:rsidRPr="00AA34B4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AA34B4">
        <w:rPr>
          <w:szCs w:val="28"/>
          <w:lang w:val="en-US"/>
        </w:rPr>
        <w:t>Yuqori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chastotali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energiyani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proofErr w:type="gramStart"/>
      <w:r w:rsidRPr="00AA34B4">
        <w:rPr>
          <w:szCs w:val="28"/>
          <w:lang w:val="en-US"/>
        </w:rPr>
        <w:t>to‘</w:t>
      </w:r>
      <w:proofErr w:type="gramEnd"/>
      <w:r w:rsidRPr="00AA34B4">
        <w:rPr>
          <w:szCs w:val="28"/>
          <w:lang w:val="en-US"/>
        </w:rPr>
        <w:t>lqino‘tkazgich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kanallari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bo‘ylab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ma’lum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munosabatda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taqsimlash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uchun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taqsimlagichlardan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foydalaniladi</w:t>
      </w:r>
      <w:proofErr w:type="spellEnd"/>
      <w:r w:rsidRPr="00AA34B4">
        <w:rPr>
          <w:szCs w:val="28"/>
          <w:lang w:val="en-US"/>
        </w:rPr>
        <w:t xml:space="preserve">. Eng </w:t>
      </w:r>
      <w:proofErr w:type="spellStart"/>
      <w:proofErr w:type="gramStart"/>
      <w:r w:rsidRPr="00AA34B4">
        <w:rPr>
          <w:szCs w:val="28"/>
          <w:lang w:val="en-US"/>
        </w:rPr>
        <w:t>ko‘</w:t>
      </w:r>
      <w:proofErr w:type="gramEnd"/>
      <w:r w:rsidRPr="00AA34B4">
        <w:rPr>
          <w:szCs w:val="28"/>
          <w:lang w:val="en-US"/>
        </w:rPr>
        <w:t>p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ishlatiladigan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taqsimlagichlar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sirasiga</w:t>
      </w:r>
      <w:proofErr w:type="spellEnd"/>
      <w:r w:rsidRPr="00AA34B4">
        <w:rPr>
          <w:szCs w:val="28"/>
          <w:lang w:val="en-US"/>
        </w:rPr>
        <w:t xml:space="preserve"> T-</w:t>
      </w:r>
      <w:proofErr w:type="spellStart"/>
      <w:r w:rsidRPr="00AA34B4">
        <w:rPr>
          <w:szCs w:val="28"/>
          <w:lang w:val="en-US"/>
        </w:rPr>
        <w:t>shaklli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taqsimlagich</w:t>
      </w:r>
      <w:proofErr w:type="spellEnd"/>
      <w:r w:rsidRPr="00AA34B4">
        <w:rPr>
          <w:szCs w:val="28"/>
          <w:lang w:val="en-US"/>
        </w:rPr>
        <w:t xml:space="preserve"> (</w:t>
      </w:r>
      <w:proofErr w:type="spellStart"/>
      <w:r w:rsidRPr="00AA34B4">
        <w:rPr>
          <w:szCs w:val="28"/>
          <w:lang w:val="en-US"/>
        </w:rPr>
        <w:t>uchlik</w:t>
      </w:r>
      <w:proofErr w:type="spellEnd"/>
      <w:r w:rsidRPr="00AA34B4">
        <w:rPr>
          <w:szCs w:val="28"/>
          <w:lang w:val="en-US"/>
        </w:rPr>
        <w:t xml:space="preserve">) </w:t>
      </w:r>
      <w:proofErr w:type="spellStart"/>
      <w:r w:rsidRPr="00AA34B4">
        <w:rPr>
          <w:szCs w:val="28"/>
          <w:lang w:val="en-US"/>
        </w:rPr>
        <w:t>kiradi</w:t>
      </w:r>
      <w:proofErr w:type="spellEnd"/>
      <w:r w:rsidRPr="00AA34B4">
        <w:rPr>
          <w:szCs w:val="28"/>
          <w:lang w:val="en-US"/>
        </w:rPr>
        <w:t>. Amalda Ye-</w:t>
      </w:r>
      <w:proofErr w:type="spellStart"/>
      <w:r w:rsidRPr="00AA34B4">
        <w:rPr>
          <w:szCs w:val="28"/>
          <w:lang w:val="en-US"/>
        </w:rPr>
        <w:t>uchlik</w:t>
      </w:r>
      <w:proofErr w:type="spellEnd"/>
      <w:r w:rsidRPr="00AA34B4">
        <w:rPr>
          <w:szCs w:val="28"/>
          <w:lang w:val="en-US"/>
        </w:rPr>
        <w:t xml:space="preserve"> (2.6-rasm), N-</w:t>
      </w:r>
      <w:proofErr w:type="spellStart"/>
      <w:r w:rsidRPr="00AA34B4">
        <w:rPr>
          <w:szCs w:val="28"/>
          <w:lang w:val="en-US"/>
        </w:rPr>
        <w:t>uchlik</w:t>
      </w:r>
      <w:proofErr w:type="spellEnd"/>
      <w:r w:rsidRPr="00AA34B4">
        <w:rPr>
          <w:szCs w:val="28"/>
          <w:lang w:val="en-US"/>
        </w:rPr>
        <w:t xml:space="preserve"> (2.7-rasm) </w:t>
      </w:r>
      <w:proofErr w:type="spellStart"/>
      <w:r w:rsidRPr="00AA34B4">
        <w:rPr>
          <w:szCs w:val="28"/>
          <w:lang w:val="en-US"/>
        </w:rPr>
        <w:t>va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ikkilangan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r w:rsidRPr="00AA34B4">
        <w:rPr>
          <w:szCs w:val="28"/>
          <w:lang w:val="en-US"/>
        </w:rPr>
        <w:t>uchliklar</w:t>
      </w:r>
      <w:proofErr w:type="spellEnd"/>
      <w:r w:rsidRPr="00AA34B4">
        <w:rPr>
          <w:szCs w:val="28"/>
          <w:lang w:val="en-US"/>
        </w:rPr>
        <w:t xml:space="preserve"> </w:t>
      </w:r>
      <w:proofErr w:type="spellStart"/>
      <w:proofErr w:type="gramStart"/>
      <w:r w:rsidRPr="00AA34B4">
        <w:rPr>
          <w:szCs w:val="28"/>
          <w:lang w:val="en-US"/>
        </w:rPr>
        <w:t>qo‘</w:t>
      </w:r>
      <w:proofErr w:type="gramEnd"/>
      <w:r w:rsidRPr="00AA34B4">
        <w:rPr>
          <w:szCs w:val="28"/>
          <w:lang w:val="en-US"/>
        </w:rPr>
        <w:t>llaniladi</w:t>
      </w:r>
      <w:proofErr w:type="spellEnd"/>
      <w:r w:rsidRPr="00AA34B4">
        <w:rPr>
          <w:szCs w:val="28"/>
          <w:lang w:val="en-US"/>
        </w:rPr>
        <w:t>.</w:t>
      </w:r>
    </w:p>
    <w:p w14:paraId="7812714A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Uchliklarning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chiqishlarini</w:t>
      </w:r>
      <w:proofErr w:type="spellEnd"/>
      <w:r w:rsidRPr="002C1882">
        <w:rPr>
          <w:szCs w:val="28"/>
          <w:lang w:val="en-US"/>
        </w:rPr>
        <w:t xml:space="preserve"> A, B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V </w:t>
      </w:r>
      <w:proofErr w:type="spellStart"/>
      <w:r w:rsidRPr="002C1882">
        <w:rPr>
          <w:szCs w:val="28"/>
          <w:lang w:val="en-US"/>
        </w:rPr>
        <w:t>orqali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nomlaymiz</w:t>
      </w:r>
      <w:proofErr w:type="spellEnd"/>
      <w:r w:rsidRPr="002C1882">
        <w:rPr>
          <w:szCs w:val="28"/>
          <w:lang w:val="en-US"/>
        </w:rPr>
        <w:t>.</w:t>
      </w:r>
    </w:p>
    <w:p w14:paraId="76910F2D" w14:textId="77777777" w:rsidR="00F21E3D" w:rsidRPr="002C1882" w:rsidRDefault="00F21E3D" w:rsidP="00F21E3D">
      <w:pPr>
        <w:pStyle w:val="a7"/>
        <w:ind w:right="0"/>
        <w:jc w:val="center"/>
        <w:rPr>
          <w:szCs w:val="28"/>
          <w:lang w:val="en-US"/>
        </w:rPr>
      </w:pPr>
      <w:r w:rsidRPr="002C1882">
        <w:rPr>
          <w:szCs w:val="28"/>
        </w:rPr>
        <w:object w:dxaOrig="9517" w:dyaOrig="2892" w14:anchorId="529B5EB7">
          <v:shape id="_x0000_i1030" type="#_x0000_t75" style="width:469.8pt;height:144.6pt" o:ole="" fillcolor="window">
            <v:imagedata r:id="rId17" o:title="" grayscale="t" bilevel="t"/>
          </v:shape>
          <o:OLEObject Type="Embed" ProgID="PBrush" ShapeID="_x0000_i1030" DrawAspect="Content" ObjectID="_1768636310" r:id="rId18"/>
        </w:object>
      </w:r>
      <w:r w:rsidRPr="002C1882">
        <w:rPr>
          <w:szCs w:val="28"/>
          <w:lang w:val="en-US"/>
        </w:rPr>
        <w:t xml:space="preserve">2.6-rasm.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lqino‘tkazgichli</w:t>
      </w:r>
      <w:proofErr w:type="spellEnd"/>
      <w:r w:rsidRPr="002C188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E</w:t>
      </w:r>
      <w:r w:rsidRPr="002C1882">
        <w:rPr>
          <w:szCs w:val="28"/>
          <w:lang w:val="en-US"/>
        </w:rPr>
        <w:t>-</w:t>
      </w:r>
      <w:proofErr w:type="spellStart"/>
      <w:r w:rsidRPr="002C1882">
        <w:rPr>
          <w:szCs w:val="28"/>
          <w:lang w:val="en-US"/>
        </w:rPr>
        <w:t>uchlik</w:t>
      </w:r>
      <w:proofErr w:type="spellEnd"/>
    </w:p>
    <w:p w14:paraId="360035BF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411AB8BA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 w:rsidRPr="002C1882">
        <w:rPr>
          <w:szCs w:val="28"/>
          <w:lang w:val="en-US"/>
        </w:rPr>
        <w:t>Ye-</w:t>
      </w:r>
      <w:proofErr w:type="spellStart"/>
      <w:r w:rsidRPr="002C1882">
        <w:rPr>
          <w:szCs w:val="28"/>
          <w:lang w:val="en-US"/>
        </w:rPr>
        <w:t>uchlikning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xossasi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shundan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iboratki</w:t>
      </w:r>
      <w:proofErr w:type="spellEnd"/>
      <w:r w:rsidRPr="002C1882">
        <w:rPr>
          <w:szCs w:val="28"/>
          <w:lang w:val="en-US"/>
        </w:rPr>
        <w:t xml:space="preserve">, A </w:t>
      </w:r>
      <w:proofErr w:type="spellStart"/>
      <w:r w:rsidRPr="002C1882">
        <w:rPr>
          <w:szCs w:val="28"/>
          <w:lang w:val="en-US"/>
        </w:rPr>
        <w:t>yelkadan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tarqalayotgan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energiyasi</w:t>
      </w:r>
      <w:proofErr w:type="spellEnd"/>
      <w:r w:rsidRPr="002C1882">
        <w:rPr>
          <w:szCs w:val="28"/>
          <w:lang w:val="en-US"/>
        </w:rPr>
        <w:t xml:space="preserve"> B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V </w:t>
      </w:r>
      <w:proofErr w:type="spellStart"/>
      <w:r w:rsidRPr="002C1882">
        <w:rPr>
          <w:szCs w:val="28"/>
          <w:lang w:val="en-US"/>
        </w:rPr>
        <w:t>yelkalarda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xil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amplituda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lekin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qarama-qarshi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fazada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taqsimlanadi</w:t>
      </w:r>
      <w:proofErr w:type="spellEnd"/>
      <w:r w:rsidRPr="002C1882">
        <w:rPr>
          <w:szCs w:val="28"/>
          <w:lang w:val="en-US"/>
        </w:rPr>
        <w:t xml:space="preserve"> (2.6-b rasm). </w:t>
      </w:r>
      <w:proofErr w:type="spellStart"/>
      <w:r w:rsidRPr="002C1882">
        <w:rPr>
          <w:szCs w:val="28"/>
          <w:lang w:val="en-US"/>
        </w:rPr>
        <w:t>Bundan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kelib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chiqadiki</w:t>
      </w:r>
      <w:proofErr w:type="spellEnd"/>
      <w:r w:rsidRPr="002C1882">
        <w:rPr>
          <w:szCs w:val="28"/>
          <w:lang w:val="en-US"/>
        </w:rPr>
        <w:t xml:space="preserve">, agar B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V </w:t>
      </w:r>
      <w:proofErr w:type="spellStart"/>
      <w:r w:rsidRPr="002C1882">
        <w:rPr>
          <w:szCs w:val="28"/>
          <w:lang w:val="en-US"/>
        </w:rPr>
        <w:t>yelkalardan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qarama-qarshi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fazali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kelsa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ular</w:t>
      </w:r>
      <w:proofErr w:type="spellEnd"/>
      <w:r w:rsidRPr="002C1882">
        <w:rPr>
          <w:szCs w:val="28"/>
          <w:lang w:val="en-US"/>
        </w:rPr>
        <w:t xml:space="preserve"> A </w:t>
      </w:r>
      <w:proofErr w:type="spellStart"/>
      <w:r w:rsidRPr="002C1882">
        <w:rPr>
          <w:szCs w:val="28"/>
          <w:lang w:val="en-US"/>
        </w:rPr>
        <w:t>yelkada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yiqiladi</w:t>
      </w:r>
      <w:proofErr w:type="spellEnd"/>
      <w:r w:rsidRPr="002C1882">
        <w:rPr>
          <w:szCs w:val="28"/>
          <w:lang w:val="en-US"/>
        </w:rPr>
        <w:t xml:space="preserve">. Agar B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V </w:t>
      </w:r>
      <w:proofErr w:type="spellStart"/>
      <w:r w:rsidRPr="002C1882">
        <w:rPr>
          <w:szCs w:val="28"/>
          <w:lang w:val="en-US"/>
        </w:rPr>
        <w:t>yelkalardan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kelayotgan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xil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fazaga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bo‘lsa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ular</w:t>
      </w:r>
      <w:proofErr w:type="spellEnd"/>
      <w:r w:rsidRPr="002C1882">
        <w:rPr>
          <w:szCs w:val="28"/>
          <w:lang w:val="en-US"/>
        </w:rPr>
        <w:t xml:space="preserve"> A </w:t>
      </w:r>
      <w:proofErr w:type="spellStart"/>
      <w:r w:rsidRPr="002C1882">
        <w:rPr>
          <w:szCs w:val="28"/>
          <w:lang w:val="en-US"/>
        </w:rPr>
        <w:t>yelkada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qarama-qarshi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fazaga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bo‘ladi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o‘zaro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yo‘qoladi</w:t>
      </w:r>
      <w:proofErr w:type="spellEnd"/>
      <w:r w:rsidRPr="002C1882">
        <w:rPr>
          <w:szCs w:val="28"/>
          <w:lang w:val="en-US"/>
        </w:rPr>
        <w:t xml:space="preserve">. Agar B </w:t>
      </w:r>
      <w:proofErr w:type="spellStart"/>
      <w:r w:rsidRPr="002C1882">
        <w:rPr>
          <w:szCs w:val="28"/>
          <w:lang w:val="en-US"/>
        </w:rPr>
        <w:t>yelkadan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</w:t>
      </w:r>
      <w:proofErr w:type="spellEnd"/>
      <w:r w:rsidRPr="002C1882">
        <w:rPr>
          <w:szCs w:val="28"/>
          <w:lang w:val="en-US"/>
        </w:rPr>
        <w:t xml:space="preserve"> V </w:t>
      </w:r>
      <w:proofErr w:type="spellStart"/>
      <w:r w:rsidRPr="002C1882">
        <w:rPr>
          <w:szCs w:val="28"/>
          <w:lang w:val="en-US"/>
        </w:rPr>
        <w:t>tomon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tarqalayotgan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bo‘lsa</w:t>
      </w:r>
      <w:proofErr w:type="spellEnd"/>
      <w:r w:rsidRPr="002C1882">
        <w:rPr>
          <w:szCs w:val="28"/>
          <w:lang w:val="en-US"/>
        </w:rPr>
        <w:t xml:space="preserve">, u </w:t>
      </w:r>
      <w:proofErr w:type="spellStart"/>
      <w:r w:rsidRPr="002C1882">
        <w:rPr>
          <w:szCs w:val="28"/>
          <w:lang w:val="en-US"/>
        </w:rPr>
        <w:t>holda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energiyaning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qismi</w:t>
      </w:r>
      <w:proofErr w:type="spellEnd"/>
      <w:r w:rsidRPr="002C1882">
        <w:rPr>
          <w:szCs w:val="28"/>
          <w:lang w:val="en-US"/>
        </w:rPr>
        <w:t xml:space="preserve"> A </w:t>
      </w:r>
      <w:proofErr w:type="spellStart"/>
      <w:r w:rsidRPr="002C1882">
        <w:rPr>
          <w:szCs w:val="28"/>
          <w:lang w:val="en-US"/>
        </w:rPr>
        <w:t>yelkaga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o‘tadi</w:t>
      </w:r>
      <w:proofErr w:type="spellEnd"/>
      <w:r w:rsidRPr="002C1882">
        <w:rPr>
          <w:szCs w:val="28"/>
          <w:lang w:val="en-US"/>
        </w:rPr>
        <w:t xml:space="preserve"> (2.6-v rasm).</w:t>
      </w:r>
    </w:p>
    <w:p w14:paraId="392D9754" w14:textId="77777777" w:rsidR="00F21E3D" w:rsidRPr="002C1882" w:rsidRDefault="00F21E3D" w:rsidP="00F21E3D">
      <w:pPr>
        <w:pStyle w:val="a7"/>
        <w:ind w:right="0"/>
        <w:rPr>
          <w:szCs w:val="28"/>
        </w:rPr>
      </w:pPr>
      <w:r w:rsidRPr="002C1882">
        <w:rPr>
          <w:szCs w:val="28"/>
        </w:rPr>
        <w:object w:dxaOrig="9325" w:dyaOrig="3084" w14:anchorId="2D8D857F">
          <v:shape id="_x0000_i1031" type="#_x0000_t75" style="width:466.8pt;height:154.8pt" o:ole="" fillcolor="window">
            <v:imagedata r:id="rId19" o:title="" grayscale="t" bilevel="t"/>
          </v:shape>
          <o:OLEObject Type="Embed" ProgID="PBrush" ShapeID="_x0000_i1031" DrawAspect="Content" ObjectID="_1768636311" r:id="rId20"/>
        </w:object>
      </w:r>
    </w:p>
    <w:p w14:paraId="2513509A" w14:textId="77777777" w:rsidR="00F21E3D" w:rsidRPr="002C1882" w:rsidRDefault="00F21E3D" w:rsidP="00F21E3D">
      <w:pPr>
        <w:pStyle w:val="a7"/>
        <w:ind w:right="0" w:firstLine="709"/>
        <w:jc w:val="center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2.7-rasm.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lqino‘tkazgichli</w:t>
      </w:r>
      <w:proofErr w:type="spellEnd"/>
      <w:r w:rsidRPr="002C1882">
        <w:rPr>
          <w:szCs w:val="28"/>
          <w:lang w:val="en-US"/>
        </w:rPr>
        <w:t xml:space="preserve"> N-</w:t>
      </w:r>
      <w:proofErr w:type="spellStart"/>
      <w:r w:rsidRPr="002C1882">
        <w:rPr>
          <w:szCs w:val="28"/>
          <w:lang w:val="en-US"/>
        </w:rPr>
        <w:t>uchlik</w:t>
      </w:r>
      <w:proofErr w:type="spellEnd"/>
    </w:p>
    <w:p w14:paraId="7107EAAD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57C2DAAB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 w:rsidRPr="002C1882">
        <w:rPr>
          <w:szCs w:val="28"/>
          <w:lang w:val="en-US"/>
        </w:rPr>
        <w:t>N-</w:t>
      </w:r>
      <w:proofErr w:type="spellStart"/>
      <w:r w:rsidRPr="002C1882">
        <w:rPr>
          <w:szCs w:val="28"/>
          <w:lang w:val="en-US"/>
        </w:rPr>
        <w:t>uchlikning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ishlash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prinsipini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ko‘</w:t>
      </w:r>
      <w:proofErr w:type="gramEnd"/>
      <w:r w:rsidRPr="002C1882">
        <w:rPr>
          <w:szCs w:val="28"/>
          <w:lang w:val="en-US"/>
        </w:rPr>
        <w:t>rib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chiqamiz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Asosiy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taqsimlanish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nuqtasiga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kelganda</w:t>
      </w:r>
      <w:proofErr w:type="spellEnd"/>
      <w:r w:rsidRPr="002C1882">
        <w:rPr>
          <w:szCs w:val="28"/>
          <w:lang w:val="en-US"/>
        </w:rPr>
        <w:t xml:space="preserve"> (2.7-b rasm), </w:t>
      </w:r>
      <w:proofErr w:type="spellStart"/>
      <w:r w:rsidRPr="002C1882">
        <w:rPr>
          <w:szCs w:val="28"/>
          <w:lang w:val="en-US"/>
        </w:rPr>
        <w:t>undan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xil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masofada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joylashgan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nuqtada</w:t>
      </w:r>
      <w:proofErr w:type="spellEnd"/>
      <w:r w:rsidRPr="002C1882">
        <w:rPr>
          <w:szCs w:val="28"/>
          <w:lang w:val="en-US"/>
        </w:rPr>
        <w:t xml:space="preserve"> B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V </w:t>
      </w:r>
      <w:proofErr w:type="spellStart"/>
      <w:r w:rsidRPr="002C1882">
        <w:rPr>
          <w:szCs w:val="28"/>
          <w:lang w:val="en-US"/>
        </w:rPr>
        <w:t>yelkalarda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xil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fazaga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bo‘ladi</w:t>
      </w:r>
      <w:proofErr w:type="spellEnd"/>
      <w:r w:rsidRPr="002C1882">
        <w:rPr>
          <w:szCs w:val="28"/>
          <w:lang w:val="en-US"/>
        </w:rPr>
        <w:t xml:space="preserve">. 2.7-rasmdagi </w:t>
      </w:r>
      <w:proofErr w:type="spellStart"/>
      <w:r w:rsidRPr="002C1882">
        <w:rPr>
          <w:szCs w:val="28"/>
          <w:lang w:val="en-US"/>
        </w:rPr>
        <w:t>krestiklar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elektr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kuch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chiziqlarining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yo‘</w:t>
      </w:r>
      <w:proofErr w:type="gramEnd"/>
      <w:r w:rsidRPr="002C1882">
        <w:rPr>
          <w:szCs w:val="28"/>
          <w:lang w:val="en-US"/>
        </w:rPr>
        <w:t>nalishini</w:t>
      </w:r>
      <w:proofErr w:type="spellEnd"/>
      <w:r w:rsidRPr="002C1882">
        <w:rPr>
          <w:szCs w:val="28"/>
          <w:lang w:val="en-US"/>
        </w:rPr>
        <w:t xml:space="preserve"> (</w:t>
      </w:r>
      <w:proofErr w:type="spellStart"/>
      <w:r w:rsidRPr="002C1882">
        <w:rPr>
          <w:szCs w:val="28"/>
          <w:lang w:val="en-US"/>
        </w:rPr>
        <w:t>bizdan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ketayotgan</w:t>
      </w:r>
      <w:proofErr w:type="spellEnd"/>
      <w:r w:rsidRPr="002C1882">
        <w:rPr>
          <w:szCs w:val="28"/>
          <w:lang w:val="en-US"/>
        </w:rPr>
        <w:t xml:space="preserve">), </w:t>
      </w:r>
      <w:proofErr w:type="spellStart"/>
      <w:r w:rsidRPr="002C1882">
        <w:rPr>
          <w:szCs w:val="28"/>
          <w:lang w:val="en-US"/>
        </w:rPr>
        <w:t>uzluksiz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chiziqlar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esa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to‘lqin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frontini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ko‘rsatadi</w:t>
      </w:r>
      <w:proofErr w:type="spellEnd"/>
      <w:r w:rsidRPr="002C1882">
        <w:rPr>
          <w:szCs w:val="28"/>
          <w:lang w:val="en-US"/>
        </w:rPr>
        <w:t>. N-</w:t>
      </w:r>
      <w:proofErr w:type="spellStart"/>
      <w:r w:rsidRPr="002C1882">
        <w:rPr>
          <w:szCs w:val="28"/>
          <w:lang w:val="en-US"/>
        </w:rPr>
        <w:t>uchlikning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quyidagi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xossasi</w:t>
      </w:r>
      <w:proofErr w:type="spellEnd"/>
      <w:r w:rsidRPr="002C1882">
        <w:rPr>
          <w:szCs w:val="28"/>
          <w:lang w:val="en-US"/>
        </w:rPr>
        <w:t xml:space="preserve"> ham </w:t>
      </w:r>
      <w:proofErr w:type="spellStart"/>
      <w:r w:rsidRPr="002C1882">
        <w:rPr>
          <w:szCs w:val="28"/>
          <w:lang w:val="en-US"/>
        </w:rPr>
        <w:t>mavjudki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bunda</w:t>
      </w:r>
      <w:proofErr w:type="spellEnd"/>
      <w:r w:rsidRPr="002C1882">
        <w:rPr>
          <w:szCs w:val="28"/>
          <w:lang w:val="en-US"/>
        </w:rPr>
        <w:t xml:space="preserve">, B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V </w:t>
      </w:r>
      <w:proofErr w:type="spellStart"/>
      <w:r w:rsidRPr="002C1882">
        <w:rPr>
          <w:szCs w:val="28"/>
          <w:lang w:val="en-US"/>
        </w:rPr>
        <w:t>yelkalardan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xil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fazali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tarqalsa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ular</w:t>
      </w:r>
      <w:proofErr w:type="spellEnd"/>
      <w:r w:rsidRPr="002C1882">
        <w:rPr>
          <w:szCs w:val="28"/>
          <w:lang w:val="en-US"/>
        </w:rPr>
        <w:t xml:space="preserve"> A </w:t>
      </w:r>
      <w:proofErr w:type="spellStart"/>
      <w:r w:rsidRPr="002C1882">
        <w:rPr>
          <w:szCs w:val="28"/>
          <w:lang w:val="en-US"/>
        </w:rPr>
        <w:t>yelkada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qo‘shiladi</w:t>
      </w:r>
      <w:proofErr w:type="spellEnd"/>
      <w:r w:rsidRPr="002C1882">
        <w:rPr>
          <w:szCs w:val="28"/>
          <w:lang w:val="en-US"/>
        </w:rPr>
        <w:t xml:space="preserve">. Agar </w:t>
      </w:r>
      <w:proofErr w:type="spellStart"/>
      <w:r w:rsidRPr="002C1882">
        <w:rPr>
          <w:szCs w:val="28"/>
          <w:lang w:val="en-US"/>
        </w:rPr>
        <w:t>shu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yelkalardan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xil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amplitudali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lekin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xil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fazali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tarqalsa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ular</w:t>
      </w:r>
      <w:proofErr w:type="spellEnd"/>
      <w:r w:rsidRPr="002C1882">
        <w:rPr>
          <w:szCs w:val="28"/>
          <w:lang w:val="en-US"/>
        </w:rPr>
        <w:t xml:space="preserve"> A </w:t>
      </w:r>
      <w:proofErr w:type="spellStart"/>
      <w:r w:rsidRPr="002C1882">
        <w:rPr>
          <w:szCs w:val="28"/>
          <w:lang w:val="en-US"/>
        </w:rPr>
        <w:t>yelkada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energiya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hosil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qilmaydi</w:t>
      </w:r>
      <w:proofErr w:type="spellEnd"/>
      <w:r w:rsidRPr="002C1882">
        <w:rPr>
          <w:szCs w:val="28"/>
          <w:lang w:val="en-US"/>
        </w:rPr>
        <w:t xml:space="preserve">. BV </w:t>
      </w:r>
      <w:proofErr w:type="spellStart"/>
      <w:proofErr w:type="gramStart"/>
      <w:r w:rsidRPr="002C1882">
        <w:rPr>
          <w:szCs w:val="28"/>
          <w:lang w:val="en-US"/>
        </w:rPr>
        <w:t>yo‘</w:t>
      </w:r>
      <w:proofErr w:type="gramEnd"/>
      <w:r w:rsidRPr="002C1882">
        <w:rPr>
          <w:szCs w:val="28"/>
          <w:lang w:val="en-US"/>
        </w:rPr>
        <w:t>nalishda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tarqalayotgan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to‘lqin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energiyasining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qismi</w:t>
      </w:r>
      <w:proofErr w:type="spellEnd"/>
      <w:r w:rsidRPr="002C1882">
        <w:rPr>
          <w:szCs w:val="28"/>
          <w:lang w:val="en-US"/>
        </w:rPr>
        <w:t xml:space="preserve"> A </w:t>
      </w:r>
      <w:proofErr w:type="spellStart"/>
      <w:r w:rsidRPr="002C1882">
        <w:rPr>
          <w:szCs w:val="28"/>
          <w:lang w:val="en-US"/>
        </w:rPr>
        <w:t>yelkaga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o‘tadi</w:t>
      </w:r>
      <w:proofErr w:type="spellEnd"/>
      <w:r w:rsidRPr="002C1882">
        <w:rPr>
          <w:szCs w:val="28"/>
          <w:lang w:val="en-US"/>
        </w:rPr>
        <w:t>.</w:t>
      </w:r>
    </w:p>
    <w:p w14:paraId="694BBAA5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Keyinchalik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uchlikning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yelkalarini</w:t>
      </w:r>
      <w:proofErr w:type="spellEnd"/>
      <w:r w:rsidRPr="002C1882">
        <w:rPr>
          <w:szCs w:val="28"/>
          <w:lang w:val="en-US"/>
        </w:rPr>
        <w:t xml:space="preserve"> 1,2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3 </w:t>
      </w:r>
      <w:proofErr w:type="spellStart"/>
      <w:r w:rsidRPr="002C1882">
        <w:rPr>
          <w:szCs w:val="28"/>
          <w:lang w:val="en-US"/>
        </w:rPr>
        <w:t>sonlari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bilan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nomlaymiz</w:t>
      </w:r>
      <w:proofErr w:type="spellEnd"/>
      <w:r w:rsidRPr="002C1882">
        <w:rPr>
          <w:szCs w:val="28"/>
          <w:lang w:val="en-US"/>
        </w:rPr>
        <w:t xml:space="preserve"> (2.10-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2.11-rasmlar).</w:t>
      </w:r>
    </w:p>
    <w:p w14:paraId="194434B2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Taqsimlagichlar</w:t>
      </w:r>
      <w:proofErr w:type="spellEnd"/>
      <w:r w:rsidRPr="002C1882">
        <w:rPr>
          <w:szCs w:val="28"/>
          <w:lang w:val="en-US"/>
        </w:rPr>
        <w:t xml:space="preserve"> 4 </w:t>
      </w:r>
      <w:proofErr w:type="spellStart"/>
      <w:r w:rsidRPr="002C1882">
        <w:rPr>
          <w:szCs w:val="28"/>
          <w:lang w:val="en-US"/>
        </w:rPr>
        <w:t>yelkadan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iborat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bo‘</w:t>
      </w:r>
      <w:proofErr w:type="gramEnd"/>
      <w:r w:rsidRPr="002C1882">
        <w:rPr>
          <w:szCs w:val="28"/>
          <w:lang w:val="en-US"/>
        </w:rPr>
        <w:t>lishi</w:t>
      </w:r>
      <w:proofErr w:type="spellEnd"/>
      <w:r w:rsidRPr="002C1882">
        <w:rPr>
          <w:szCs w:val="28"/>
          <w:lang w:val="en-US"/>
        </w:rPr>
        <w:t xml:space="preserve"> ham </w:t>
      </w:r>
      <w:proofErr w:type="spellStart"/>
      <w:r w:rsidRPr="002C1882">
        <w:rPr>
          <w:szCs w:val="28"/>
          <w:lang w:val="en-US"/>
        </w:rPr>
        <w:t>mumkin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ya’ni</w:t>
      </w:r>
      <w:proofErr w:type="spellEnd"/>
      <w:r w:rsidRPr="002C1882">
        <w:rPr>
          <w:szCs w:val="28"/>
          <w:lang w:val="en-US"/>
        </w:rPr>
        <w:t xml:space="preserve"> 8-qutblikni </w:t>
      </w:r>
      <w:proofErr w:type="spellStart"/>
      <w:r w:rsidRPr="002C1882">
        <w:rPr>
          <w:szCs w:val="28"/>
          <w:lang w:val="en-US"/>
        </w:rPr>
        <w:t>ifodalashi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mumkin</w:t>
      </w:r>
      <w:proofErr w:type="spellEnd"/>
      <w:r w:rsidRPr="002C1882">
        <w:rPr>
          <w:szCs w:val="28"/>
          <w:lang w:val="en-US"/>
        </w:rPr>
        <w:t xml:space="preserve">. Bunday </w:t>
      </w:r>
      <w:proofErr w:type="spellStart"/>
      <w:r w:rsidRPr="002C1882">
        <w:rPr>
          <w:szCs w:val="28"/>
          <w:lang w:val="en-US"/>
        </w:rPr>
        <w:t>qurilmalar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ko‘</w:t>
      </w:r>
      <w:proofErr w:type="gramEnd"/>
      <w:r w:rsidRPr="002C1882">
        <w:rPr>
          <w:szCs w:val="28"/>
          <w:lang w:val="en-US"/>
        </w:rPr>
        <w:t>prikli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qurilmalar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deyiladi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Cs w:val="28"/>
          <w:lang w:val="en-US"/>
        </w:rPr>
        <w:t>Ko‘</w:t>
      </w:r>
      <w:proofErr w:type="gramEnd"/>
      <w:r w:rsidRPr="002C1882">
        <w:rPr>
          <w:szCs w:val="28"/>
          <w:lang w:val="en-US"/>
        </w:rPr>
        <w:t>priklar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shu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xossasi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bilan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farqliki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ularning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chiqishlaridagi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to‘lqinlar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butun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ishchi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diapazonda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qiymat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jixatidan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teng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xil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fazalar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farqiga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ega</w:t>
      </w:r>
      <w:proofErr w:type="spellEnd"/>
      <w:r w:rsidRPr="002C1882">
        <w:rPr>
          <w:szCs w:val="28"/>
          <w:lang w:val="en-US"/>
        </w:rPr>
        <w:t xml:space="preserve">. Eng </w:t>
      </w:r>
      <w:proofErr w:type="spellStart"/>
      <w:proofErr w:type="gramStart"/>
      <w:r w:rsidRPr="002C1882">
        <w:rPr>
          <w:szCs w:val="28"/>
          <w:lang w:val="en-US"/>
        </w:rPr>
        <w:t>ko‘</w:t>
      </w:r>
      <w:proofErr w:type="gramEnd"/>
      <w:r w:rsidRPr="002C1882">
        <w:rPr>
          <w:szCs w:val="28"/>
          <w:lang w:val="en-US"/>
        </w:rPr>
        <w:t>p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lastRenderedPageBreak/>
        <w:t>qo‘llaniladigan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ko‘prikli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qurilma</w:t>
      </w:r>
      <w:proofErr w:type="spellEnd"/>
      <w:r w:rsidRPr="002C1882">
        <w:rPr>
          <w:szCs w:val="28"/>
          <w:lang w:val="en-US"/>
        </w:rPr>
        <w:t xml:space="preserve"> - </w:t>
      </w:r>
      <w:proofErr w:type="spellStart"/>
      <w:r w:rsidRPr="002C1882">
        <w:rPr>
          <w:szCs w:val="28"/>
          <w:lang w:val="en-US"/>
        </w:rPr>
        <w:t>bu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ikkkilangan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uchlikdir</w:t>
      </w:r>
      <w:proofErr w:type="spellEnd"/>
      <w:r w:rsidRPr="002C1882">
        <w:rPr>
          <w:szCs w:val="28"/>
          <w:lang w:val="en-US"/>
        </w:rPr>
        <w:t xml:space="preserve"> (2.12-rasm). Agar </w:t>
      </w:r>
      <w:proofErr w:type="spellStart"/>
      <w:r w:rsidRPr="002C1882">
        <w:rPr>
          <w:szCs w:val="28"/>
          <w:lang w:val="en-US"/>
        </w:rPr>
        <w:t>uchlikning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uchta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yelkasi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moslashgan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yuklamalarga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yuklanib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rtinchi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yelkasi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asosiy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to‘lqinni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o‘tkazish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imkoniyatiga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bo‘lsa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unda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bu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qurilma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quyidagi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ajoyib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xossalarga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bo‘ladi</w:t>
      </w:r>
      <w:proofErr w:type="spellEnd"/>
      <w:r w:rsidRPr="002C1882">
        <w:rPr>
          <w:szCs w:val="28"/>
          <w:lang w:val="en-US"/>
        </w:rPr>
        <w:t>. Ye-</w:t>
      </w:r>
      <w:proofErr w:type="spellStart"/>
      <w:r w:rsidRPr="002C1882">
        <w:rPr>
          <w:szCs w:val="28"/>
          <w:lang w:val="en-US"/>
        </w:rPr>
        <w:t>elkaga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berilgan</w:t>
      </w:r>
      <w:proofErr w:type="spellEnd"/>
      <w:r w:rsidRPr="002C1882">
        <w:rPr>
          <w:szCs w:val="28"/>
          <w:lang w:val="en-US"/>
        </w:rPr>
        <w:t xml:space="preserve"> signal 2-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3-elkalarga </w:t>
      </w:r>
      <w:proofErr w:type="spellStart"/>
      <w:r w:rsidRPr="002C1882">
        <w:rPr>
          <w:szCs w:val="28"/>
          <w:lang w:val="en-US"/>
        </w:rPr>
        <w:t>teng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qismlarda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qarama-qarshi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fazada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tib</w:t>
      </w:r>
      <w:proofErr w:type="spellEnd"/>
      <w:r w:rsidRPr="002C1882">
        <w:rPr>
          <w:szCs w:val="28"/>
          <w:lang w:val="en-US"/>
        </w:rPr>
        <w:t xml:space="preserve">, 4-elkaga </w:t>
      </w:r>
      <w:proofErr w:type="spellStart"/>
      <w:r w:rsidRPr="002C1882">
        <w:rPr>
          <w:szCs w:val="28"/>
          <w:lang w:val="en-US"/>
        </w:rPr>
        <w:t>o‘tmaydi</w:t>
      </w:r>
      <w:proofErr w:type="spellEnd"/>
      <w:r w:rsidRPr="002C1882">
        <w:rPr>
          <w:szCs w:val="28"/>
          <w:lang w:val="en-US"/>
        </w:rPr>
        <w:t>. N-</w:t>
      </w:r>
      <w:proofErr w:type="spellStart"/>
      <w:r w:rsidRPr="002C1882">
        <w:rPr>
          <w:szCs w:val="28"/>
          <w:lang w:val="en-US"/>
        </w:rPr>
        <w:t>elkaga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berilgan</w:t>
      </w:r>
      <w:proofErr w:type="spellEnd"/>
      <w:r w:rsidRPr="002C1882">
        <w:rPr>
          <w:szCs w:val="28"/>
          <w:lang w:val="en-US"/>
        </w:rPr>
        <w:t xml:space="preserve"> signal </w:t>
      </w:r>
      <w:proofErr w:type="spellStart"/>
      <w:r w:rsidRPr="002C1882">
        <w:rPr>
          <w:szCs w:val="28"/>
          <w:lang w:val="en-US"/>
        </w:rPr>
        <w:t>esa</w:t>
      </w:r>
      <w:proofErr w:type="spellEnd"/>
      <w:r w:rsidRPr="002C1882">
        <w:rPr>
          <w:szCs w:val="28"/>
          <w:lang w:val="en-US"/>
        </w:rPr>
        <w:t xml:space="preserve">, 2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3-elkalarda </w:t>
      </w:r>
      <w:proofErr w:type="spellStart"/>
      <w:r w:rsidRPr="002C1882">
        <w:rPr>
          <w:szCs w:val="28"/>
          <w:lang w:val="en-US"/>
        </w:rPr>
        <w:t>teng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qiymatda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xil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fazada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bulinib</w:t>
      </w:r>
      <w:proofErr w:type="spellEnd"/>
      <w:r w:rsidRPr="002C1882">
        <w:rPr>
          <w:szCs w:val="28"/>
          <w:lang w:val="en-US"/>
        </w:rPr>
        <w:t>, Ye-</w:t>
      </w:r>
      <w:proofErr w:type="spellStart"/>
      <w:r w:rsidRPr="002C1882">
        <w:rPr>
          <w:szCs w:val="28"/>
          <w:lang w:val="en-US"/>
        </w:rPr>
        <w:t>elkaga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tmaydi</w:t>
      </w:r>
      <w:proofErr w:type="spellEnd"/>
      <w:r w:rsidRPr="002C1882">
        <w:rPr>
          <w:szCs w:val="28"/>
          <w:lang w:val="en-US"/>
        </w:rPr>
        <w:t xml:space="preserve">. Agar 2-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3-elkalarga </w:t>
      </w:r>
      <w:proofErr w:type="spellStart"/>
      <w:r w:rsidRPr="002C1882">
        <w:rPr>
          <w:szCs w:val="28"/>
          <w:lang w:val="en-US"/>
        </w:rPr>
        <w:t>sinfaz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signallar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berilsa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ular</w:t>
      </w:r>
      <w:proofErr w:type="spellEnd"/>
      <w:r w:rsidRPr="002C1882">
        <w:rPr>
          <w:szCs w:val="28"/>
          <w:lang w:val="en-US"/>
        </w:rPr>
        <w:t xml:space="preserve"> N-</w:t>
      </w:r>
      <w:proofErr w:type="spellStart"/>
      <w:r w:rsidRPr="002C1882">
        <w:rPr>
          <w:szCs w:val="28"/>
          <w:lang w:val="en-US"/>
        </w:rPr>
        <w:t>elkada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qarama-qarshi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signallar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esa</w:t>
      </w:r>
      <w:proofErr w:type="spellEnd"/>
      <w:r w:rsidRPr="002C1882">
        <w:rPr>
          <w:szCs w:val="28"/>
          <w:lang w:val="en-US"/>
        </w:rPr>
        <w:t xml:space="preserve"> Ye-</w:t>
      </w:r>
      <w:proofErr w:type="spellStart"/>
      <w:r w:rsidRPr="002C1882">
        <w:rPr>
          <w:szCs w:val="28"/>
          <w:lang w:val="en-US"/>
        </w:rPr>
        <w:t>elkada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yiqiladi</w:t>
      </w:r>
      <w:proofErr w:type="spellEnd"/>
      <w:r w:rsidRPr="002C1882">
        <w:rPr>
          <w:szCs w:val="28"/>
          <w:lang w:val="en-US"/>
        </w:rPr>
        <w:t xml:space="preserve">. Shunga </w:t>
      </w:r>
      <w:proofErr w:type="spellStart"/>
      <w:proofErr w:type="gramStart"/>
      <w:r w:rsidRPr="002C1882">
        <w:rPr>
          <w:szCs w:val="28"/>
          <w:lang w:val="en-US"/>
        </w:rPr>
        <w:t>ko‘</w:t>
      </w:r>
      <w:proofErr w:type="gramEnd"/>
      <w:r w:rsidRPr="002C1882">
        <w:rPr>
          <w:szCs w:val="28"/>
          <w:lang w:val="en-US"/>
        </w:rPr>
        <w:t>ra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yelkalarning</w:t>
      </w:r>
      <w:proofErr w:type="spellEnd"/>
      <w:r w:rsidRPr="002C1882">
        <w:rPr>
          <w:szCs w:val="28"/>
          <w:lang w:val="en-US"/>
        </w:rPr>
        <w:t xml:space="preserve"> 1-4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2-3 </w:t>
      </w:r>
      <w:proofErr w:type="spellStart"/>
      <w:r w:rsidRPr="002C1882">
        <w:rPr>
          <w:szCs w:val="28"/>
          <w:lang w:val="en-US"/>
        </w:rPr>
        <w:t>qarama-qarshi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juftliklari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orasida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o‘zaro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ajratish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mavjud</w:t>
      </w:r>
      <w:proofErr w:type="spellEnd"/>
      <w:r w:rsidRPr="002C1882">
        <w:rPr>
          <w:szCs w:val="28"/>
          <w:lang w:val="en-US"/>
        </w:rPr>
        <w:t xml:space="preserve">: 2-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3-elkalararo (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aksincha</w:t>
      </w:r>
      <w:proofErr w:type="spellEnd"/>
      <w:r w:rsidRPr="002C1882">
        <w:rPr>
          <w:szCs w:val="28"/>
          <w:lang w:val="en-US"/>
        </w:rPr>
        <w:t xml:space="preserve">) signal </w:t>
      </w:r>
      <w:proofErr w:type="spellStart"/>
      <w:r w:rsidRPr="002C1882">
        <w:rPr>
          <w:szCs w:val="28"/>
          <w:lang w:val="en-US"/>
        </w:rPr>
        <w:t>tarqalmaydi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Keyingi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qarama-qarshi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juftliklarda</w:t>
      </w:r>
      <w:proofErr w:type="spellEnd"/>
      <w:r w:rsidRPr="002C1882">
        <w:rPr>
          <w:szCs w:val="28"/>
          <w:lang w:val="en-US"/>
        </w:rPr>
        <w:t xml:space="preserve"> ham, </w:t>
      </w:r>
      <w:proofErr w:type="spellStart"/>
      <w:r w:rsidRPr="002C1882">
        <w:rPr>
          <w:szCs w:val="28"/>
          <w:lang w:val="en-US"/>
        </w:rPr>
        <w:t>ya’ni</w:t>
      </w:r>
      <w:proofErr w:type="spellEnd"/>
      <w:r w:rsidRPr="002C1882">
        <w:rPr>
          <w:szCs w:val="28"/>
          <w:lang w:val="en-US"/>
        </w:rPr>
        <w:t xml:space="preserve"> 1-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4-elkalardan (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aksincha</w:t>
      </w:r>
      <w:proofErr w:type="spellEnd"/>
      <w:r w:rsidRPr="002C1882">
        <w:rPr>
          <w:szCs w:val="28"/>
          <w:lang w:val="en-US"/>
        </w:rPr>
        <w:t xml:space="preserve">) </w:t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zaro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signalar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bir-biriga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o‘tmaydi</w:t>
      </w:r>
      <w:proofErr w:type="spellEnd"/>
      <w:r w:rsidRPr="002C1882">
        <w:rPr>
          <w:szCs w:val="28"/>
          <w:lang w:val="en-US"/>
        </w:rPr>
        <w:t>.</w:t>
      </w:r>
    </w:p>
    <w:p w14:paraId="68A64197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YuCh-qurilmalarning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tahlili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ularni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ko‘pqutbli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qurilma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sifatida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o‘rganilganda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yengillashadi</w:t>
      </w:r>
      <w:proofErr w:type="spellEnd"/>
      <w:r w:rsidRPr="002C1882">
        <w:rPr>
          <w:szCs w:val="28"/>
          <w:lang w:val="en-US"/>
        </w:rPr>
        <w:t xml:space="preserve">. Bu </w:t>
      </w:r>
      <w:proofErr w:type="spellStart"/>
      <w:r w:rsidRPr="002C1882">
        <w:rPr>
          <w:szCs w:val="28"/>
          <w:lang w:val="en-US"/>
        </w:rPr>
        <w:t>kabi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ekvivalent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sxemalarning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qo‘</w:t>
      </w:r>
      <w:proofErr w:type="gramEnd"/>
      <w:r w:rsidRPr="002C1882">
        <w:rPr>
          <w:szCs w:val="28"/>
          <w:lang w:val="en-US"/>
        </w:rPr>
        <w:t>llanilishi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to‘lqino‘tkazgich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liniyalaridagi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xodisalarni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aniq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ko‘rsatib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beradi</w:t>
      </w:r>
      <w:proofErr w:type="spellEnd"/>
      <w:r w:rsidRPr="002C1882">
        <w:rPr>
          <w:szCs w:val="28"/>
          <w:lang w:val="en-US"/>
        </w:rPr>
        <w:t xml:space="preserve">. Bu </w:t>
      </w:r>
      <w:proofErr w:type="spellStart"/>
      <w:r w:rsidRPr="002C1882">
        <w:rPr>
          <w:szCs w:val="28"/>
          <w:lang w:val="en-US"/>
        </w:rPr>
        <w:t>sxemalarning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afzalligi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shundaki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unda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matritsali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hisoblashlarni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qo‘</w:t>
      </w:r>
      <w:proofErr w:type="gramEnd"/>
      <w:r w:rsidRPr="002C1882">
        <w:rPr>
          <w:szCs w:val="28"/>
          <w:lang w:val="en-US"/>
        </w:rPr>
        <w:t>llash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mumkin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YuCh-nazariyasida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to‘lqinli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sochilish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matritsasi</w:t>
      </w:r>
      <w:proofErr w:type="spellEnd"/>
      <w:r w:rsidRPr="002C1882">
        <w:rPr>
          <w:szCs w:val="28"/>
          <w:lang w:val="en-US"/>
        </w:rPr>
        <w:t xml:space="preserve"> [S] </w:t>
      </w:r>
      <w:proofErr w:type="spellStart"/>
      <w:r w:rsidRPr="002C1882">
        <w:rPr>
          <w:szCs w:val="28"/>
          <w:lang w:val="en-US"/>
        </w:rPr>
        <w:t>keng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qo‘llaniladi</w:t>
      </w:r>
      <w:proofErr w:type="spellEnd"/>
      <w:r w:rsidRPr="002C1882">
        <w:rPr>
          <w:szCs w:val="28"/>
          <w:lang w:val="en-US"/>
        </w:rPr>
        <w:t>.</w:t>
      </w:r>
    </w:p>
    <w:p w14:paraId="4D2F2F26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263090DC" w14:textId="77777777" w:rsidR="00F21E3D" w:rsidRPr="002C1882" w:rsidRDefault="00F21E3D" w:rsidP="00F21E3D">
      <w:pPr>
        <w:pStyle w:val="a7"/>
        <w:numPr>
          <w:ilvl w:val="1"/>
          <w:numId w:val="2"/>
        </w:numPr>
        <w:tabs>
          <w:tab w:val="clear" w:pos="1080"/>
        </w:tabs>
        <w:ind w:left="0" w:right="0" w:firstLine="709"/>
        <w:jc w:val="center"/>
        <w:rPr>
          <w:b/>
          <w:szCs w:val="28"/>
          <w:lang w:val="en-US"/>
        </w:rPr>
      </w:pPr>
      <w:proofErr w:type="spellStart"/>
      <w:r w:rsidRPr="002C1882">
        <w:rPr>
          <w:b/>
          <w:szCs w:val="28"/>
          <w:lang w:val="en-US"/>
        </w:rPr>
        <w:t>Sochilish</w:t>
      </w:r>
      <w:proofErr w:type="spellEnd"/>
      <w:r w:rsidRPr="002C1882">
        <w:rPr>
          <w:b/>
          <w:szCs w:val="28"/>
          <w:lang w:val="en-US"/>
        </w:rPr>
        <w:t xml:space="preserve"> </w:t>
      </w:r>
      <w:proofErr w:type="spellStart"/>
      <w:r w:rsidRPr="002C1882">
        <w:rPr>
          <w:b/>
          <w:szCs w:val="28"/>
          <w:lang w:val="en-US"/>
        </w:rPr>
        <w:t>matritsasi</w:t>
      </w:r>
      <w:proofErr w:type="spellEnd"/>
      <w:r w:rsidRPr="002C1882">
        <w:rPr>
          <w:b/>
          <w:szCs w:val="28"/>
          <w:lang w:val="en-US"/>
        </w:rPr>
        <w:t xml:space="preserve"> </w:t>
      </w:r>
      <w:proofErr w:type="spellStart"/>
      <w:r w:rsidRPr="002C1882">
        <w:rPr>
          <w:b/>
          <w:szCs w:val="28"/>
          <w:lang w:val="en-US"/>
        </w:rPr>
        <w:t>yordamida</w:t>
      </w:r>
      <w:proofErr w:type="spellEnd"/>
      <w:r w:rsidRPr="002C1882">
        <w:rPr>
          <w:b/>
          <w:szCs w:val="28"/>
          <w:lang w:val="en-US"/>
        </w:rPr>
        <w:t xml:space="preserve"> </w:t>
      </w:r>
      <w:proofErr w:type="spellStart"/>
      <w:r w:rsidRPr="002C1882">
        <w:rPr>
          <w:b/>
          <w:szCs w:val="28"/>
          <w:lang w:val="en-US"/>
        </w:rPr>
        <w:t>taqsimlagichning</w:t>
      </w:r>
      <w:proofErr w:type="spellEnd"/>
      <w:r w:rsidRPr="002C1882">
        <w:rPr>
          <w:b/>
          <w:szCs w:val="28"/>
          <w:lang w:val="en-US"/>
        </w:rPr>
        <w:t xml:space="preserve"> </w:t>
      </w:r>
      <w:proofErr w:type="spellStart"/>
      <w:r w:rsidRPr="002C1882">
        <w:rPr>
          <w:b/>
          <w:szCs w:val="28"/>
          <w:lang w:val="en-US"/>
        </w:rPr>
        <w:t>yelkalarida</w:t>
      </w:r>
      <w:proofErr w:type="spellEnd"/>
      <w:r w:rsidRPr="002C1882">
        <w:rPr>
          <w:b/>
          <w:szCs w:val="28"/>
          <w:lang w:val="en-US"/>
        </w:rPr>
        <w:t xml:space="preserve"> </w:t>
      </w:r>
      <w:proofErr w:type="spellStart"/>
      <w:r w:rsidRPr="002C1882">
        <w:rPr>
          <w:b/>
          <w:szCs w:val="28"/>
          <w:lang w:val="en-US"/>
        </w:rPr>
        <w:t>maydon</w:t>
      </w:r>
      <w:proofErr w:type="spellEnd"/>
      <w:r w:rsidRPr="002C1882">
        <w:rPr>
          <w:b/>
          <w:szCs w:val="28"/>
          <w:lang w:val="en-US"/>
        </w:rPr>
        <w:t xml:space="preserve"> </w:t>
      </w:r>
      <w:proofErr w:type="spellStart"/>
      <w:r w:rsidRPr="002C1882">
        <w:rPr>
          <w:b/>
          <w:szCs w:val="28"/>
          <w:lang w:val="en-US"/>
        </w:rPr>
        <w:t>taqsimotini</w:t>
      </w:r>
      <w:proofErr w:type="spellEnd"/>
      <w:r w:rsidRPr="002C1882">
        <w:rPr>
          <w:b/>
          <w:szCs w:val="28"/>
          <w:lang w:val="en-US"/>
        </w:rPr>
        <w:t xml:space="preserve"> </w:t>
      </w:r>
      <w:proofErr w:type="spellStart"/>
      <w:r w:rsidRPr="002C1882">
        <w:rPr>
          <w:b/>
          <w:szCs w:val="28"/>
          <w:lang w:val="en-US"/>
        </w:rPr>
        <w:t>taxlil</w:t>
      </w:r>
      <w:proofErr w:type="spellEnd"/>
      <w:r w:rsidRPr="002C1882">
        <w:rPr>
          <w:b/>
          <w:szCs w:val="28"/>
          <w:lang w:val="en-US"/>
        </w:rPr>
        <w:t xml:space="preserve"> </w:t>
      </w:r>
      <w:proofErr w:type="spellStart"/>
      <w:r w:rsidRPr="002C1882">
        <w:rPr>
          <w:b/>
          <w:szCs w:val="28"/>
          <w:lang w:val="en-US"/>
        </w:rPr>
        <w:t>qilish</w:t>
      </w:r>
      <w:proofErr w:type="spellEnd"/>
    </w:p>
    <w:p w14:paraId="30320969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0A9FD18C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lqino‘tkazgich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qurilmalarini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sochilish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matritsalari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yordamida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tasvirlash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to‘lqino‘tkazgich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traktlarining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taxlilini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yengillashtiradi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Sochilish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matritsasi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tugundan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chiqayotgan</w:t>
      </w:r>
      <w:proofErr w:type="spellEnd"/>
      <w:r w:rsidRPr="002C1882">
        <w:rPr>
          <w:szCs w:val="28"/>
          <w:lang w:val="en-US"/>
        </w:rPr>
        <w:t xml:space="preserve"> (</w:t>
      </w:r>
      <w:proofErr w:type="spellStart"/>
      <w:r w:rsidRPr="002C1882">
        <w:rPr>
          <w:szCs w:val="28"/>
          <w:lang w:val="en-US"/>
        </w:rPr>
        <w:t>qaytgan</w:t>
      </w:r>
      <w:proofErr w:type="spellEnd"/>
      <w:r w:rsidRPr="002C1882">
        <w:rPr>
          <w:szCs w:val="28"/>
          <w:lang w:val="en-US"/>
        </w:rPr>
        <w:t xml:space="preserve">)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</w:t>
      </w:r>
      <w:proofErr w:type="spellEnd"/>
      <w:r w:rsidRPr="002C1882">
        <w:rPr>
          <w:szCs w:val="28"/>
          <w:lang w:val="en-US"/>
        </w:rPr>
        <w:t xml:space="preserve">  </w:t>
      </w:r>
      <w:proofErr w:type="spellStart"/>
      <w:r w:rsidRPr="002C1882">
        <w:rPr>
          <w:szCs w:val="28"/>
          <w:lang w:val="en-US"/>
        </w:rPr>
        <w:t>amplitudalarining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unga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kirayotgan</w:t>
      </w:r>
      <w:proofErr w:type="spellEnd"/>
      <w:r w:rsidRPr="002C1882">
        <w:rPr>
          <w:szCs w:val="28"/>
          <w:lang w:val="en-US"/>
        </w:rPr>
        <w:t xml:space="preserve"> (</w:t>
      </w:r>
      <w:proofErr w:type="spellStart"/>
      <w:r w:rsidRPr="002C1882">
        <w:rPr>
          <w:szCs w:val="28"/>
          <w:lang w:val="en-US"/>
        </w:rPr>
        <w:t>tushuvchi</w:t>
      </w:r>
      <w:proofErr w:type="spellEnd"/>
      <w:r w:rsidRPr="002C1882">
        <w:rPr>
          <w:szCs w:val="28"/>
          <w:lang w:val="en-US"/>
        </w:rPr>
        <w:t xml:space="preserve">) </w:t>
      </w:r>
      <w:proofErr w:type="spellStart"/>
      <w:r w:rsidRPr="002C1882">
        <w:rPr>
          <w:szCs w:val="28"/>
          <w:lang w:val="en-US"/>
        </w:rPr>
        <w:t>to‘lqin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qiymatlari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bilan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miqdoriy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munosabatini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ko‘rsatadi</w:t>
      </w:r>
      <w:proofErr w:type="spellEnd"/>
      <w:r w:rsidRPr="002C1882">
        <w:rPr>
          <w:szCs w:val="28"/>
          <w:lang w:val="en-US"/>
        </w:rPr>
        <w:t xml:space="preserve">. 2.8-rasmda </w:t>
      </w:r>
      <w:proofErr w:type="spellStart"/>
      <w:r w:rsidRPr="002C1882">
        <w:rPr>
          <w:szCs w:val="28"/>
          <w:lang w:val="en-US"/>
        </w:rPr>
        <w:t>qurilmaning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faqat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yelkasiga</w:t>
      </w:r>
      <w:proofErr w:type="spellEnd"/>
      <w:r w:rsidRPr="002C1882">
        <w:rPr>
          <w:szCs w:val="28"/>
          <w:lang w:val="en-US"/>
        </w:rPr>
        <w:t xml:space="preserve">  </w:t>
      </w:r>
      <w:proofErr w:type="spellStart"/>
      <w:r w:rsidRPr="002C1882">
        <w:rPr>
          <w:szCs w:val="28"/>
          <w:lang w:val="en-US"/>
        </w:rPr>
        <w:t>tushuvchi</w:t>
      </w:r>
      <w:proofErr w:type="spellEnd"/>
      <w:proofErr w:type="gramEnd"/>
      <w:r w:rsidRPr="002C1882">
        <w:rPr>
          <w:szCs w:val="28"/>
          <w:lang w:val="en-US"/>
        </w:rPr>
        <w:t xml:space="preserve"> Ye</w:t>
      </w:r>
      <w:r w:rsidRPr="002C1882">
        <w:rPr>
          <w:szCs w:val="28"/>
          <w:vertAlign w:val="subscript"/>
          <w:lang w:val="en-US"/>
        </w:rPr>
        <w:t>1</w:t>
      </w:r>
      <w:r w:rsidRPr="002C1882">
        <w:rPr>
          <w:szCs w:val="28"/>
          <w:vertAlign w:val="superscript"/>
          <w:lang w:val="en-US"/>
        </w:rPr>
        <w:t>q</w:t>
      </w:r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to‘lqin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berilgan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holat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keltirilgan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Ushbu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shu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tugunnning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yelkalari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orasida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taqsimlanadi</w:t>
      </w:r>
      <w:proofErr w:type="spellEnd"/>
      <w:r w:rsidRPr="002C1882">
        <w:rPr>
          <w:szCs w:val="28"/>
          <w:lang w:val="en-US"/>
        </w:rPr>
        <w:t xml:space="preserve"> (E</w:t>
      </w:r>
      <w:r w:rsidRPr="002C1882">
        <w:rPr>
          <w:szCs w:val="28"/>
          <w:vertAlign w:val="subscript"/>
          <w:lang w:val="en-US"/>
        </w:rPr>
        <w:t>2</w:t>
      </w:r>
      <w:r w:rsidRPr="002C1882">
        <w:rPr>
          <w:szCs w:val="28"/>
          <w:vertAlign w:val="superscript"/>
          <w:lang w:val="en-US"/>
        </w:rPr>
        <w:t>–</w:t>
      </w:r>
      <w:r w:rsidRPr="002C1882">
        <w:rPr>
          <w:szCs w:val="28"/>
          <w:lang w:val="en-US"/>
        </w:rPr>
        <w:t>, E</w:t>
      </w:r>
      <w:r w:rsidRPr="002C1882">
        <w:rPr>
          <w:szCs w:val="28"/>
          <w:vertAlign w:val="subscript"/>
          <w:lang w:val="en-US"/>
        </w:rPr>
        <w:t>3</w:t>
      </w:r>
      <w:r w:rsidRPr="002C1882">
        <w:rPr>
          <w:szCs w:val="28"/>
          <w:vertAlign w:val="superscript"/>
          <w:lang w:val="en-US"/>
        </w:rPr>
        <w:t>–</w:t>
      </w:r>
      <w:r w:rsidRPr="002C1882">
        <w:rPr>
          <w:szCs w:val="28"/>
          <w:lang w:val="en-US"/>
        </w:rPr>
        <w:t>, E</w:t>
      </w:r>
      <w:r w:rsidRPr="002C1882">
        <w:rPr>
          <w:szCs w:val="28"/>
          <w:vertAlign w:val="subscript"/>
          <w:lang w:val="en-US"/>
        </w:rPr>
        <w:t>4</w:t>
      </w:r>
      <w:r w:rsidRPr="002C1882">
        <w:rPr>
          <w:szCs w:val="28"/>
          <w:vertAlign w:val="superscript"/>
          <w:lang w:val="en-US"/>
        </w:rPr>
        <w:t>–</w:t>
      </w:r>
      <w:r w:rsidRPr="002C1882">
        <w:rPr>
          <w:szCs w:val="28"/>
          <w:lang w:val="en-US"/>
        </w:rPr>
        <w:t xml:space="preserve">), </w:t>
      </w:r>
      <w:proofErr w:type="spellStart"/>
      <w:r w:rsidRPr="002C1882">
        <w:rPr>
          <w:szCs w:val="28"/>
          <w:lang w:val="en-US"/>
        </w:rPr>
        <w:t>bir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qismi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esa</w:t>
      </w:r>
      <w:proofErr w:type="spellEnd"/>
      <w:r w:rsidRPr="002C1882">
        <w:rPr>
          <w:szCs w:val="28"/>
          <w:lang w:val="en-US"/>
        </w:rPr>
        <w:t xml:space="preserve"> (E</w:t>
      </w:r>
      <w:r w:rsidRPr="002C1882">
        <w:rPr>
          <w:szCs w:val="28"/>
          <w:vertAlign w:val="subscript"/>
          <w:lang w:val="en-US"/>
        </w:rPr>
        <w:t>1</w:t>
      </w:r>
      <w:r w:rsidRPr="002C1882">
        <w:rPr>
          <w:szCs w:val="28"/>
          <w:vertAlign w:val="superscript"/>
          <w:lang w:val="en-US"/>
        </w:rPr>
        <w:t>–</w:t>
      </w:r>
      <w:r w:rsidRPr="002C1882">
        <w:rPr>
          <w:szCs w:val="28"/>
          <w:lang w:val="en-US"/>
        </w:rPr>
        <w:t xml:space="preserve">) </w:t>
      </w:r>
      <w:proofErr w:type="spellStart"/>
      <w:r w:rsidRPr="002C1882">
        <w:rPr>
          <w:szCs w:val="28"/>
          <w:lang w:val="en-US"/>
        </w:rPr>
        <w:t>generatorga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qaytadi</w:t>
      </w:r>
      <w:proofErr w:type="spellEnd"/>
      <w:r w:rsidRPr="002C1882">
        <w:rPr>
          <w:szCs w:val="28"/>
          <w:lang w:val="en-US"/>
        </w:rPr>
        <w:t>.</w:t>
      </w:r>
    </w:p>
    <w:p w14:paraId="30369784" w14:textId="77777777" w:rsidR="00F21E3D" w:rsidRPr="002C1882" w:rsidRDefault="00F21E3D" w:rsidP="00F21E3D">
      <w:pPr>
        <w:pStyle w:val="a7"/>
        <w:ind w:right="0" w:firstLine="709"/>
        <w:jc w:val="center"/>
        <w:rPr>
          <w:szCs w:val="28"/>
        </w:rPr>
      </w:pPr>
      <w:r w:rsidRPr="002C1882">
        <w:rPr>
          <w:szCs w:val="28"/>
        </w:rPr>
        <w:object w:dxaOrig="6287" w:dyaOrig="2004" w14:anchorId="29472C02">
          <v:shape id="_x0000_i1032" type="#_x0000_t75" style="width:314.4pt;height:100.8pt" o:ole="" fillcolor="window">
            <v:imagedata r:id="rId21" o:title=""/>
          </v:shape>
          <o:OLEObject Type="Embed" ProgID="PBrush" ShapeID="_x0000_i1032" DrawAspect="Content" ObjectID="_1768636312" r:id="rId22"/>
        </w:object>
      </w:r>
    </w:p>
    <w:p w14:paraId="395F6A83" w14:textId="77777777" w:rsidR="00F21E3D" w:rsidRPr="002C1882" w:rsidRDefault="00F21E3D" w:rsidP="00F21E3D">
      <w:pPr>
        <w:pStyle w:val="a7"/>
        <w:ind w:right="0" w:firstLine="709"/>
        <w:jc w:val="center"/>
        <w:rPr>
          <w:szCs w:val="28"/>
        </w:rPr>
      </w:pPr>
      <w:r w:rsidRPr="002C1882">
        <w:rPr>
          <w:szCs w:val="28"/>
        </w:rPr>
        <w:t>2.8-rasm</w:t>
      </w:r>
      <w:r w:rsidRPr="002C1882">
        <w:rPr>
          <w:szCs w:val="28"/>
        </w:rPr>
        <w:tab/>
      </w:r>
      <w:r w:rsidRPr="002C1882">
        <w:rPr>
          <w:szCs w:val="28"/>
        </w:rPr>
        <w:tab/>
      </w:r>
      <w:r w:rsidRPr="002C1882">
        <w:rPr>
          <w:szCs w:val="28"/>
        </w:rPr>
        <w:tab/>
        <w:t>2.9-rasm</w:t>
      </w:r>
    </w:p>
    <w:p w14:paraId="1C85E8FA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584779F0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</w:rPr>
        <w:t>Agar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barcha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yelkalarga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tushuvchi</w:t>
      </w:r>
      <w:proofErr w:type="spellEnd"/>
      <w:r w:rsidRPr="002C1882">
        <w:rPr>
          <w:szCs w:val="28"/>
        </w:rPr>
        <w:t xml:space="preserve"> (</w:t>
      </w:r>
      <w:proofErr w:type="spellStart"/>
      <w:r w:rsidRPr="002C1882">
        <w:rPr>
          <w:szCs w:val="28"/>
        </w:rPr>
        <w:t>E</w:t>
      </w:r>
      <w:r w:rsidRPr="002C1882">
        <w:rPr>
          <w:szCs w:val="28"/>
          <w:vertAlign w:val="superscript"/>
        </w:rPr>
        <w:t>q</w:t>
      </w:r>
      <w:proofErr w:type="spellEnd"/>
      <w:r w:rsidRPr="002C1882">
        <w:rPr>
          <w:szCs w:val="28"/>
        </w:rPr>
        <w:t xml:space="preserve">) </w:t>
      </w:r>
      <w:proofErr w:type="spellStart"/>
      <w:r w:rsidRPr="002C1882">
        <w:rPr>
          <w:szCs w:val="28"/>
        </w:rPr>
        <w:t>to‘lqini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berilsa</w:t>
      </w:r>
      <w:proofErr w:type="spellEnd"/>
      <w:r w:rsidRPr="002C1882">
        <w:rPr>
          <w:szCs w:val="28"/>
        </w:rPr>
        <w:t xml:space="preserve"> (2.9-rasm), u </w:t>
      </w:r>
      <w:proofErr w:type="spellStart"/>
      <w:r w:rsidRPr="002C1882">
        <w:rPr>
          <w:szCs w:val="28"/>
        </w:rPr>
        <w:t>holda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qaytgan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to‘lqinni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hosil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qilishda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barcha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tushuvchi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to‘lqinlar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qatnashishini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taxmin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qilish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o‘rinli</w:t>
      </w:r>
      <w:proofErr w:type="spellEnd"/>
      <w:r w:rsidRPr="002C1882">
        <w:rPr>
          <w:szCs w:val="28"/>
        </w:rPr>
        <w:t xml:space="preserve">. </w:t>
      </w:r>
      <w:proofErr w:type="spellStart"/>
      <w:r w:rsidRPr="002C1882">
        <w:rPr>
          <w:szCs w:val="28"/>
          <w:lang w:val="en-US"/>
        </w:rPr>
        <w:t>Masalan</w:t>
      </w:r>
      <w:proofErr w:type="spellEnd"/>
      <w:r w:rsidRPr="002C1882">
        <w:rPr>
          <w:szCs w:val="28"/>
          <w:lang w:val="en-US"/>
        </w:rPr>
        <w:t>, 1-elkada E</w:t>
      </w:r>
      <w:r w:rsidRPr="002C1882">
        <w:rPr>
          <w:szCs w:val="28"/>
          <w:vertAlign w:val="subscript"/>
          <w:lang w:val="en-US"/>
        </w:rPr>
        <w:t>1</w:t>
      </w:r>
      <w:r w:rsidRPr="002C1882">
        <w:rPr>
          <w:szCs w:val="28"/>
          <w:vertAlign w:val="superscript"/>
          <w:lang w:val="en-US"/>
        </w:rPr>
        <w:t xml:space="preserve">- </w:t>
      </w:r>
      <w:r w:rsidRPr="002C1882">
        <w:rPr>
          <w:szCs w:val="28"/>
          <w:lang w:val="en-US"/>
        </w:rPr>
        <w:t>q S</w:t>
      </w:r>
      <w:r w:rsidRPr="002C1882">
        <w:rPr>
          <w:szCs w:val="28"/>
          <w:vertAlign w:val="subscript"/>
          <w:lang w:val="en-US"/>
        </w:rPr>
        <w:t>11</w:t>
      </w:r>
      <w:r w:rsidRPr="002C1882">
        <w:rPr>
          <w:szCs w:val="28"/>
          <w:lang w:val="en-US"/>
        </w:rPr>
        <w:t>’E</w:t>
      </w:r>
      <w:r w:rsidRPr="002C1882">
        <w:rPr>
          <w:szCs w:val="28"/>
          <w:vertAlign w:val="subscript"/>
          <w:lang w:val="en-US"/>
        </w:rPr>
        <w:t>1</w:t>
      </w:r>
      <w:r w:rsidRPr="002C1882">
        <w:rPr>
          <w:szCs w:val="28"/>
          <w:vertAlign w:val="superscript"/>
          <w:lang w:val="en-US"/>
        </w:rPr>
        <w:t xml:space="preserve">q </w:t>
      </w:r>
      <w:r w:rsidRPr="002C1882">
        <w:rPr>
          <w:szCs w:val="28"/>
          <w:lang w:val="en-US"/>
        </w:rPr>
        <w:t>q S</w:t>
      </w:r>
      <w:r w:rsidRPr="002C1882">
        <w:rPr>
          <w:szCs w:val="28"/>
          <w:vertAlign w:val="subscript"/>
          <w:lang w:val="en-US"/>
        </w:rPr>
        <w:t>12</w:t>
      </w:r>
      <w:r w:rsidRPr="002C1882">
        <w:rPr>
          <w:szCs w:val="28"/>
          <w:lang w:val="en-US"/>
        </w:rPr>
        <w:t>’E</w:t>
      </w:r>
      <w:r w:rsidRPr="002C1882">
        <w:rPr>
          <w:szCs w:val="28"/>
          <w:vertAlign w:val="subscript"/>
          <w:lang w:val="en-US"/>
        </w:rPr>
        <w:t>2</w:t>
      </w:r>
      <w:r w:rsidRPr="002C1882">
        <w:rPr>
          <w:szCs w:val="28"/>
          <w:vertAlign w:val="superscript"/>
          <w:lang w:val="en-US"/>
        </w:rPr>
        <w:t>q</w:t>
      </w:r>
      <w:r w:rsidRPr="002C1882">
        <w:rPr>
          <w:szCs w:val="28"/>
          <w:lang w:val="en-US"/>
        </w:rPr>
        <w:t>qS</w:t>
      </w:r>
      <w:r w:rsidRPr="002C1882">
        <w:rPr>
          <w:szCs w:val="28"/>
          <w:vertAlign w:val="subscript"/>
          <w:lang w:val="en-US"/>
        </w:rPr>
        <w:t>13</w:t>
      </w:r>
      <w:r w:rsidRPr="002C1882">
        <w:rPr>
          <w:szCs w:val="28"/>
          <w:lang w:val="en-US"/>
        </w:rPr>
        <w:t>’E</w:t>
      </w:r>
      <w:r w:rsidRPr="002C1882">
        <w:rPr>
          <w:szCs w:val="28"/>
          <w:vertAlign w:val="subscript"/>
          <w:lang w:val="en-US"/>
        </w:rPr>
        <w:t>3</w:t>
      </w:r>
      <w:r w:rsidRPr="002C1882">
        <w:rPr>
          <w:szCs w:val="28"/>
          <w:vertAlign w:val="superscript"/>
          <w:lang w:val="en-US"/>
        </w:rPr>
        <w:t>q</w:t>
      </w:r>
      <w:r w:rsidRPr="002C1882">
        <w:rPr>
          <w:szCs w:val="28"/>
          <w:lang w:val="en-US"/>
        </w:rPr>
        <w:t>qS</w:t>
      </w:r>
      <w:r w:rsidRPr="002C1882">
        <w:rPr>
          <w:szCs w:val="28"/>
          <w:vertAlign w:val="subscript"/>
          <w:lang w:val="en-US"/>
        </w:rPr>
        <w:t>14</w:t>
      </w:r>
      <w:r w:rsidRPr="002C1882">
        <w:rPr>
          <w:szCs w:val="28"/>
          <w:lang w:val="en-US"/>
        </w:rPr>
        <w:t>’E</w:t>
      </w:r>
      <w:r w:rsidRPr="002C1882">
        <w:rPr>
          <w:szCs w:val="28"/>
          <w:vertAlign w:val="subscript"/>
          <w:lang w:val="en-US"/>
        </w:rPr>
        <w:t>4</w:t>
      </w:r>
      <w:r w:rsidRPr="002C1882">
        <w:rPr>
          <w:szCs w:val="28"/>
          <w:vertAlign w:val="superscript"/>
          <w:lang w:val="en-US"/>
        </w:rPr>
        <w:t>q</w:t>
      </w:r>
      <w:r w:rsidRPr="002C1882">
        <w:rPr>
          <w:szCs w:val="28"/>
          <w:lang w:val="en-US"/>
        </w:rPr>
        <w:t xml:space="preserve">, </w:t>
      </w:r>
    </w:p>
    <w:p w14:paraId="491DD217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bu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yerda</w:t>
      </w:r>
      <w:proofErr w:type="spellEnd"/>
      <w:r w:rsidRPr="002C1882">
        <w:rPr>
          <w:szCs w:val="28"/>
          <w:lang w:val="en-US"/>
        </w:rPr>
        <w:t xml:space="preserve"> S</w:t>
      </w:r>
      <w:r w:rsidRPr="002C1882">
        <w:rPr>
          <w:szCs w:val="28"/>
          <w:vertAlign w:val="subscript"/>
          <w:lang w:val="en-US"/>
        </w:rPr>
        <w:t>11</w:t>
      </w:r>
      <w:r w:rsidRPr="002C1882">
        <w:rPr>
          <w:szCs w:val="28"/>
          <w:lang w:val="en-US"/>
        </w:rPr>
        <w:t>’, S</w:t>
      </w:r>
      <w:r w:rsidRPr="002C1882">
        <w:rPr>
          <w:szCs w:val="28"/>
          <w:vertAlign w:val="subscript"/>
          <w:lang w:val="en-US"/>
        </w:rPr>
        <w:t>12</w:t>
      </w:r>
      <w:r w:rsidRPr="002C1882">
        <w:rPr>
          <w:szCs w:val="28"/>
          <w:lang w:val="en-US"/>
        </w:rPr>
        <w:t>’, S</w:t>
      </w:r>
      <w:r w:rsidRPr="002C1882">
        <w:rPr>
          <w:szCs w:val="28"/>
          <w:vertAlign w:val="subscript"/>
          <w:lang w:val="en-US"/>
        </w:rPr>
        <w:t>13</w:t>
      </w:r>
      <w:r w:rsidRPr="002C1882">
        <w:rPr>
          <w:szCs w:val="28"/>
          <w:lang w:val="en-US"/>
        </w:rPr>
        <w:t>’, S</w:t>
      </w:r>
      <w:r w:rsidRPr="002C1882">
        <w:rPr>
          <w:szCs w:val="28"/>
          <w:vertAlign w:val="subscript"/>
          <w:lang w:val="en-US"/>
        </w:rPr>
        <w:t>14</w:t>
      </w:r>
      <w:r w:rsidRPr="002C1882">
        <w:rPr>
          <w:szCs w:val="28"/>
          <w:lang w:val="en-US"/>
        </w:rPr>
        <w:t xml:space="preserve">’ – </w:t>
      </w:r>
      <w:proofErr w:type="spellStart"/>
      <w:r w:rsidRPr="002C1882">
        <w:rPr>
          <w:szCs w:val="28"/>
          <w:lang w:val="en-US"/>
        </w:rPr>
        <w:t>proporsionallik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koeffitsiyentlari</w:t>
      </w:r>
      <w:proofErr w:type="spellEnd"/>
      <w:r w:rsidRPr="002C1882">
        <w:rPr>
          <w:szCs w:val="28"/>
          <w:lang w:val="en-US"/>
        </w:rPr>
        <w:t>.</w:t>
      </w:r>
    </w:p>
    <w:p w14:paraId="18119765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Umuman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tushuvchi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qaytuvchi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o‘zaro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quyidagi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matritsali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tenglama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orqali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boqliq</w:t>
      </w:r>
      <w:proofErr w:type="spellEnd"/>
      <w:r w:rsidRPr="002C1882">
        <w:rPr>
          <w:szCs w:val="28"/>
          <w:lang w:val="en-US"/>
        </w:rPr>
        <w:t>.</w:t>
      </w:r>
    </w:p>
    <w:p w14:paraId="75E9CBC4" w14:textId="77777777" w:rsidR="00F21E3D" w:rsidRPr="002C1882" w:rsidRDefault="00F21E3D" w:rsidP="00F21E3D">
      <w:pPr>
        <w:widowControl w:val="0"/>
        <w:ind w:firstLine="709"/>
        <w:jc w:val="right"/>
        <w:rPr>
          <w:sz w:val="28"/>
          <w:szCs w:val="28"/>
          <w:lang w:val="uz-Cyrl-UZ"/>
        </w:rPr>
      </w:pPr>
      <w:r w:rsidRPr="002C1882">
        <w:rPr>
          <w:position w:val="-78"/>
          <w:sz w:val="28"/>
          <w:szCs w:val="28"/>
        </w:rPr>
        <w:object w:dxaOrig="6180" w:dyaOrig="1700" w14:anchorId="2A701E85">
          <v:shape id="_x0000_i1033" type="#_x0000_t75" style="width:309pt;height:84.6pt" o:ole="" fillcolor="window">
            <v:imagedata r:id="rId23" o:title=""/>
          </v:shape>
          <o:OLEObject Type="Embed" ProgID="Equation.3" ShapeID="_x0000_i1033" DrawAspect="Content" ObjectID="_1768636313" r:id="rId24"/>
        </w:object>
      </w:r>
      <w:r w:rsidRPr="002C1882">
        <w:rPr>
          <w:sz w:val="28"/>
          <w:szCs w:val="28"/>
          <w:lang w:val="uz-Cyrl-UZ"/>
        </w:rPr>
        <w:t xml:space="preserve">       (2.1)</w:t>
      </w:r>
    </w:p>
    <w:p w14:paraId="253B0262" w14:textId="77777777" w:rsidR="00F21E3D" w:rsidRPr="00AA34B4" w:rsidRDefault="00F21E3D" w:rsidP="00F21E3D">
      <w:pPr>
        <w:pStyle w:val="a7"/>
        <w:ind w:right="0" w:firstLine="709"/>
        <w:rPr>
          <w:szCs w:val="28"/>
          <w:lang w:val="uz-Cyrl-UZ"/>
        </w:rPr>
      </w:pPr>
      <w:r w:rsidRPr="002C1882">
        <w:rPr>
          <w:szCs w:val="28"/>
          <w:lang w:val="uz-Cyrl-UZ"/>
        </w:rPr>
        <w:t xml:space="preserve">Hisoblashlarda E (yoki N) maydon vektorining absolyut qiymati emas, balki me’yorlangan qiymatidan foydalanish ma’qul. </w:t>
      </w:r>
      <w:r w:rsidRPr="00AA34B4">
        <w:rPr>
          <w:szCs w:val="28"/>
          <w:lang w:val="uz-Cyrl-UZ"/>
        </w:rPr>
        <w:t xml:space="preserve">Agar to‘lqin amplitudasini me’yorlasak va maxsus </w:t>
      </w:r>
      <w:r w:rsidRPr="002C1882">
        <w:rPr>
          <w:position w:val="-6"/>
          <w:szCs w:val="28"/>
        </w:rPr>
        <w:object w:dxaOrig="1160" w:dyaOrig="460" w14:anchorId="2A4FAD55">
          <v:shape id="_x0000_i1034" type="#_x0000_t75" style="width:57.6pt;height:23.4pt" o:ole="" fillcolor="window">
            <v:imagedata r:id="rId25" o:title=""/>
          </v:shape>
          <o:OLEObject Type="Embed" ProgID="Equation.3" ShapeID="_x0000_i1034" DrawAspect="Content" ObjectID="_1768636314" r:id="rId26"/>
        </w:object>
      </w:r>
      <w:r w:rsidRPr="00AA34B4">
        <w:rPr>
          <w:szCs w:val="28"/>
          <w:lang w:val="uz-Cyrl-UZ"/>
        </w:rPr>
        <w:t xml:space="preserve"> koeffitsiyent kiritsak (bu yerda, Ye</w:t>
      </w:r>
      <w:r w:rsidRPr="00AA34B4">
        <w:rPr>
          <w:szCs w:val="28"/>
          <w:vertAlign w:val="superscript"/>
          <w:lang w:val="uz-Cyrl-UZ"/>
        </w:rPr>
        <w:t>1</w:t>
      </w:r>
      <w:r w:rsidRPr="00AA34B4">
        <w:rPr>
          <w:szCs w:val="28"/>
          <w:lang w:val="uz-Cyrl-UZ"/>
        </w:rPr>
        <w:t xml:space="preserve"> - quvvati 1 Vt bo‘lgan chopar to‘lqin amplitudasi), (2.1) tenglama quyidagicha o‘zgaradi.</w:t>
      </w:r>
    </w:p>
    <w:p w14:paraId="63D73DE5" w14:textId="77777777" w:rsidR="00F21E3D" w:rsidRPr="002C1882" w:rsidRDefault="00F21E3D" w:rsidP="00F21E3D">
      <w:pPr>
        <w:pStyle w:val="a7"/>
        <w:ind w:right="0" w:firstLine="709"/>
        <w:jc w:val="right"/>
        <w:rPr>
          <w:szCs w:val="28"/>
          <w:lang w:val="en-US"/>
        </w:rPr>
      </w:pPr>
      <w:r w:rsidRPr="002C1882">
        <w:rPr>
          <w:position w:val="-10"/>
          <w:szCs w:val="28"/>
        </w:rPr>
        <w:object w:dxaOrig="1700" w:dyaOrig="380" w14:anchorId="4DB967A0">
          <v:shape id="_x0000_i1035" type="#_x0000_t75" style="width:84.6pt;height:18.6pt" o:ole="" fillcolor="window">
            <v:imagedata r:id="rId27" o:title=""/>
          </v:shape>
          <o:OLEObject Type="Embed" ProgID="Equation.3" ShapeID="_x0000_i1035" DrawAspect="Content" ObjectID="_1768636315" r:id="rId28"/>
        </w:object>
      </w:r>
      <w:r w:rsidRPr="002C1882">
        <w:rPr>
          <w:szCs w:val="28"/>
          <w:lang w:val="en-US"/>
        </w:rPr>
        <w:tab/>
      </w:r>
      <w:r w:rsidRPr="002C1882">
        <w:rPr>
          <w:szCs w:val="28"/>
          <w:lang w:val="en-US"/>
        </w:rPr>
        <w:tab/>
      </w:r>
      <w:r w:rsidRPr="002C1882">
        <w:rPr>
          <w:szCs w:val="28"/>
          <w:lang w:val="en-US"/>
        </w:rPr>
        <w:tab/>
      </w:r>
      <w:r w:rsidRPr="002C1882">
        <w:rPr>
          <w:szCs w:val="28"/>
          <w:lang w:val="en-US"/>
        </w:rPr>
        <w:tab/>
      </w:r>
      <w:r w:rsidRPr="002C1882">
        <w:rPr>
          <w:szCs w:val="28"/>
          <w:lang w:val="en-US"/>
        </w:rPr>
        <w:tab/>
        <w:t>(2.2)</w:t>
      </w:r>
    </w:p>
    <w:p w14:paraId="536E614B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 w:rsidRPr="002C1882">
        <w:rPr>
          <w:position w:val="-6"/>
          <w:szCs w:val="28"/>
        </w:rPr>
        <w:object w:dxaOrig="240" w:dyaOrig="460" w14:anchorId="5CC9457B">
          <v:shape id="_x0000_i1036" type="#_x0000_t75" style="width:12pt;height:23.4pt" o:ole="" fillcolor="window">
            <v:imagedata r:id="rId29" o:title=""/>
          </v:shape>
          <o:OLEObject Type="Embed" ProgID="Equation.3" ShapeID="_x0000_i1036" DrawAspect="Content" ObjectID="_1768636316" r:id="rId30"/>
        </w:object>
      </w:r>
      <w:r w:rsidRPr="002C1882">
        <w:rPr>
          <w:szCs w:val="28"/>
          <w:lang w:val="en-US"/>
        </w:rPr>
        <w:t xml:space="preserve"> -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o‘lchamsiz</w:t>
      </w:r>
      <w:proofErr w:type="spellEnd"/>
      <w:r w:rsidRPr="002C1882">
        <w:rPr>
          <w:szCs w:val="28"/>
          <w:lang w:val="en-US"/>
        </w:rPr>
        <w:t xml:space="preserve"> (</w:t>
      </w:r>
      <w:proofErr w:type="spellStart"/>
      <w:r w:rsidRPr="002C1882">
        <w:rPr>
          <w:szCs w:val="28"/>
          <w:lang w:val="en-US"/>
        </w:rPr>
        <w:t>me’yorlangan</w:t>
      </w:r>
      <w:proofErr w:type="spellEnd"/>
      <w:r w:rsidRPr="002C1882">
        <w:rPr>
          <w:szCs w:val="28"/>
          <w:lang w:val="en-US"/>
        </w:rPr>
        <w:t xml:space="preserve">) </w:t>
      </w:r>
      <w:proofErr w:type="spellStart"/>
      <w:r w:rsidRPr="002C1882">
        <w:rPr>
          <w:szCs w:val="28"/>
          <w:lang w:val="en-US"/>
        </w:rPr>
        <w:t>amplitudasi</w:t>
      </w:r>
      <w:proofErr w:type="spellEnd"/>
      <w:r w:rsidRPr="002C1882">
        <w:rPr>
          <w:szCs w:val="28"/>
          <w:lang w:val="en-US"/>
        </w:rPr>
        <w:t>.</w:t>
      </w:r>
    </w:p>
    <w:p w14:paraId="4C9751B0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quvvati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bilan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quyidagicha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boqliqlik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mavjud</w:t>
      </w:r>
      <w:proofErr w:type="spellEnd"/>
    </w:p>
    <w:p w14:paraId="6425A5CD" w14:textId="77777777" w:rsidR="00F21E3D" w:rsidRPr="002C1882" w:rsidRDefault="00F21E3D" w:rsidP="00F21E3D">
      <w:pPr>
        <w:widowControl w:val="0"/>
        <w:ind w:firstLine="709"/>
        <w:jc w:val="right"/>
        <w:rPr>
          <w:sz w:val="28"/>
          <w:szCs w:val="28"/>
          <w:lang w:val="uz-Cyrl-UZ"/>
        </w:rPr>
      </w:pPr>
      <w:r w:rsidRPr="002C1882">
        <w:rPr>
          <w:position w:val="-12"/>
          <w:sz w:val="28"/>
          <w:szCs w:val="28"/>
        </w:rPr>
        <w:object w:dxaOrig="4819" w:dyaOrig="520" w14:anchorId="307B7027">
          <v:shape id="_x0000_i1037" type="#_x0000_t75" style="width:240.6pt;height:26.4pt" o:ole="" fillcolor="window">
            <v:imagedata r:id="rId31" o:title=""/>
          </v:shape>
          <o:OLEObject Type="Embed" ProgID="Equation.3" ShapeID="_x0000_i1037" DrawAspect="Content" ObjectID="_1768636317" r:id="rId32"/>
        </w:object>
      </w:r>
      <w:r w:rsidRPr="002C1882">
        <w:rPr>
          <w:sz w:val="28"/>
          <w:szCs w:val="28"/>
          <w:lang w:val="uz-Cyrl-UZ"/>
        </w:rPr>
        <w:t xml:space="preserve">                         (2.3)</w:t>
      </w:r>
    </w:p>
    <w:p w14:paraId="135693A6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 w:rsidRPr="002C1882">
        <w:rPr>
          <w:szCs w:val="28"/>
          <w:lang w:val="en-US"/>
        </w:rPr>
        <w:t>S</w:t>
      </w:r>
      <w:r w:rsidRPr="002C1882">
        <w:rPr>
          <w:szCs w:val="28"/>
          <w:vertAlign w:val="subscript"/>
          <w:lang w:val="en-US"/>
        </w:rPr>
        <w:t>11</w:t>
      </w:r>
      <w:r w:rsidRPr="002C1882">
        <w:rPr>
          <w:szCs w:val="28"/>
          <w:lang w:val="en-US"/>
        </w:rPr>
        <w:t>, S</w:t>
      </w:r>
      <w:r w:rsidRPr="002C1882">
        <w:rPr>
          <w:szCs w:val="28"/>
          <w:vertAlign w:val="subscript"/>
          <w:lang w:val="en-US"/>
        </w:rPr>
        <w:t>22</w:t>
      </w:r>
      <w:r w:rsidRPr="002C1882">
        <w:rPr>
          <w:szCs w:val="28"/>
          <w:lang w:val="en-US"/>
        </w:rPr>
        <w:t>, S</w:t>
      </w:r>
      <w:r w:rsidRPr="002C1882">
        <w:rPr>
          <w:szCs w:val="28"/>
          <w:vertAlign w:val="subscript"/>
          <w:lang w:val="en-US"/>
        </w:rPr>
        <w:t>33</w:t>
      </w:r>
      <w:r w:rsidRPr="002C1882">
        <w:rPr>
          <w:szCs w:val="28"/>
          <w:lang w:val="en-US"/>
        </w:rPr>
        <w:t>, S</w:t>
      </w:r>
      <w:r w:rsidRPr="002C1882">
        <w:rPr>
          <w:szCs w:val="28"/>
          <w:vertAlign w:val="subscript"/>
          <w:lang w:val="en-US"/>
        </w:rPr>
        <w:t>44</w:t>
      </w:r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koeffitsiyentlari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boshqa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yelkalarda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tushuvchi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bo‘lmagan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vaqtda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xos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yelkalardagi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qaytish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koeffitsiyentlaridir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Barcha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qolgan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koeffitsiyentlar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uzatish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koeffitsiyentlari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hisoblanadi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Masalan</w:t>
      </w:r>
      <w:proofErr w:type="spellEnd"/>
      <w:r w:rsidRPr="002C1882">
        <w:rPr>
          <w:szCs w:val="28"/>
          <w:lang w:val="en-US"/>
        </w:rPr>
        <w:t>, S</w:t>
      </w:r>
      <w:r w:rsidRPr="002C1882">
        <w:rPr>
          <w:szCs w:val="28"/>
          <w:vertAlign w:val="subscript"/>
          <w:lang w:val="en-US"/>
        </w:rPr>
        <w:t>12</w:t>
      </w:r>
      <w:r w:rsidRPr="002C1882">
        <w:rPr>
          <w:szCs w:val="28"/>
          <w:lang w:val="en-US"/>
        </w:rPr>
        <w:t xml:space="preserve"> - </w:t>
      </w:r>
      <w:proofErr w:type="spellStart"/>
      <w:r w:rsidRPr="002C1882">
        <w:rPr>
          <w:szCs w:val="28"/>
          <w:lang w:val="en-US"/>
        </w:rPr>
        <w:t>birinchi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yelkada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tushuvchi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bo‘lmagan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paytdagi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ikkinchi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yelkadan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birinchi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yelkaga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uzatish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koeffitsiyenti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S</w:t>
      </w:r>
      <w:r w:rsidRPr="002C1882">
        <w:rPr>
          <w:szCs w:val="28"/>
          <w:vertAlign w:val="subscript"/>
          <w:lang w:val="en-US"/>
        </w:rPr>
        <w:t>mn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koeffitsiyentlari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eksperimental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yoki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hisob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yo‘</w:t>
      </w:r>
      <w:proofErr w:type="gramEnd"/>
      <w:r w:rsidRPr="002C1882">
        <w:rPr>
          <w:szCs w:val="28"/>
          <w:lang w:val="en-US"/>
        </w:rPr>
        <w:t>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bilan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o‘rnatiladi</w:t>
      </w:r>
      <w:proofErr w:type="spellEnd"/>
      <w:r w:rsidRPr="002C1882">
        <w:rPr>
          <w:szCs w:val="28"/>
          <w:lang w:val="en-US"/>
        </w:rPr>
        <w:t>.</w:t>
      </w:r>
    </w:p>
    <w:p w14:paraId="7B6B098A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YuCh-qurilmalarda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maydon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kuchlanganligi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nuqtada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o‘zgarganligi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sababli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matritsa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hisoblari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amalga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oshiriluvchi</w:t>
      </w:r>
      <w:proofErr w:type="spellEnd"/>
      <w:r w:rsidRPr="002C1882">
        <w:rPr>
          <w:szCs w:val="28"/>
          <w:lang w:val="en-US"/>
        </w:rPr>
        <w:t xml:space="preserve"> "</w:t>
      </w:r>
      <w:proofErr w:type="spellStart"/>
      <w:r w:rsidRPr="002C1882">
        <w:rPr>
          <w:szCs w:val="28"/>
          <w:lang w:val="en-US"/>
        </w:rPr>
        <w:t>hisob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tekisligi</w:t>
      </w:r>
      <w:proofErr w:type="spellEnd"/>
      <w:r w:rsidRPr="002C1882">
        <w:rPr>
          <w:szCs w:val="28"/>
          <w:lang w:val="en-US"/>
        </w:rPr>
        <w:t xml:space="preserve">" </w:t>
      </w:r>
      <w:proofErr w:type="spellStart"/>
      <w:r w:rsidRPr="002C1882">
        <w:rPr>
          <w:szCs w:val="28"/>
          <w:lang w:val="en-US"/>
        </w:rPr>
        <w:t>tushunchasi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kiritiladi</w:t>
      </w:r>
      <w:proofErr w:type="spellEnd"/>
      <w:r w:rsidRPr="002C1882">
        <w:rPr>
          <w:szCs w:val="28"/>
          <w:lang w:val="en-US"/>
        </w:rPr>
        <w:t xml:space="preserve">. 2.9-rasmda </w:t>
      </w:r>
      <w:proofErr w:type="spellStart"/>
      <w:r w:rsidRPr="002C1882">
        <w:rPr>
          <w:szCs w:val="28"/>
          <w:lang w:val="en-US"/>
        </w:rPr>
        <w:t>hisob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tekisligi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punktir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bilan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ko‘</w:t>
      </w:r>
      <w:proofErr w:type="gramEnd"/>
      <w:r w:rsidRPr="002C1882">
        <w:rPr>
          <w:szCs w:val="28"/>
          <w:lang w:val="en-US"/>
        </w:rPr>
        <w:t>rsatilgan</w:t>
      </w:r>
      <w:proofErr w:type="spellEnd"/>
      <w:r w:rsidRPr="002C1882">
        <w:rPr>
          <w:szCs w:val="28"/>
          <w:lang w:val="en-US"/>
        </w:rPr>
        <w:t>.</w:t>
      </w:r>
    </w:p>
    <w:p w14:paraId="5459E2DA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Ikkilangan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uchliklar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sha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hisob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tekisligiga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bo‘lgan</w:t>
      </w:r>
      <w:proofErr w:type="spellEnd"/>
      <w:r w:rsidRPr="002C1882">
        <w:rPr>
          <w:szCs w:val="28"/>
          <w:lang w:val="en-US"/>
        </w:rPr>
        <w:t xml:space="preserve"> E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N-</w:t>
      </w:r>
      <w:proofErr w:type="spellStart"/>
      <w:r w:rsidRPr="002C1882">
        <w:rPr>
          <w:szCs w:val="28"/>
          <w:lang w:val="en-US"/>
        </w:rPr>
        <w:t>uchliklardan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iborat</w:t>
      </w:r>
      <w:proofErr w:type="spellEnd"/>
      <w:r w:rsidRPr="002C1882">
        <w:rPr>
          <w:szCs w:val="28"/>
          <w:lang w:val="en-US"/>
        </w:rPr>
        <w:t>.</w:t>
      </w:r>
    </w:p>
    <w:p w14:paraId="17609872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6FC4F952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1-elkasiga </w:t>
      </w:r>
      <w:proofErr w:type="spellStart"/>
      <w:r w:rsidRPr="002C1882">
        <w:rPr>
          <w:szCs w:val="28"/>
          <w:lang w:val="en-US"/>
        </w:rPr>
        <w:t>moslashgan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yuklama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ulangan</w:t>
      </w:r>
      <w:proofErr w:type="spellEnd"/>
      <w:r w:rsidRPr="002C1882">
        <w:rPr>
          <w:szCs w:val="28"/>
          <w:lang w:val="en-US"/>
        </w:rPr>
        <w:t xml:space="preserve"> Ye-</w:t>
      </w:r>
      <w:proofErr w:type="spellStart"/>
      <w:r w:rsidRPr="002C1882">
        <w:rPr>
          <w:szCs w:val="28"/>
          <w:lang w:val="en-US"/>
        </w:rPr>
        <w:t>uchlik</w:t>
      </w:r>
      <w:proofErr w:type="spellEnd"/>
    </w:p>
    <w:p w14:paraId="729DA98F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>
        <w:rPr>
          <w:szCs w:val="28"/>
        </w:rPr>
        <w:object w:dxaOrig="1440" w:dyaOrig="1440" w14:anchorId="3F0B4958">
          <v:shape id="_x0000_s2050" type="#_x0000_t75" style="position:absolute;left:0;text-align:left;margin-left:1.35pt;margin-top:21.15pt;width:204pt;height:97.5pt;z-index:251658240" o:allowincell="f">
            <v:imagedata r:id="rId33" o:title=""/>
            <w10:wrap type="square" side="right"/>
          </v:shape>
          <o:OLEObject Type="Embed" ProgID="PBrush" ShapeID="_x0000_s2050" DrawAspect="Content" ObjectID="_1768636348" r:id="rId34"/>
        </w:object>
      </w:r>
    </w:p>
    <w:p w14:paraId="257ECD02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0C8B9B86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  <w:r w:rsidRPr="002C1882">
        <w:rPr>
          <w:position w:val="-52"/>
          <w:szCs w:val="28"/>
        </w:rPr>
        <w:object w:dxaOrig="3159" w:dyaOrig="1180" w14:anchorId="0A8A544C">
          <v:shape id="_x0000_i1038" type="#_x0000_t75" style="width:158.4pt;height:59.4pt" o:ole="" fillcolor="window">
            <v:imagedata r:id="rId35" o:title=""/>
          </v:shape>
          <o:OLEObject Type="Embed" ProgID="Equation.3" ShapeID="_x0000_i1038" DrawAspect="Content" ObjectID="_1768636318" r:id="rId36"/>
        </w:object>
      </w:r>
    </w:p>
    <w:p w14:paraId="62DA1654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63978CA0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47FAB67C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78377D26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1-elkasiga </w:t>
      </w:r>
      <w:proofErr w:type="spellStart"/>
      <w:r w:rsidRPr="002C1882">
        <w:rPr>
          <w:szCs w:val="28"/>
          <w:lang w:val="en-US"/>
        </w:rPr>
        <w:t>moslashgan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yuklama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ulangan</w:t>
      </w:r>
      <w:proofErr w:type="spellEnd"/>
      <w:r w:rsidRPr="002C1882">
        <w:rPr>
          <w:szCs w:val="28"/>
          <w:lang w:val="en-US"/>
        </w:rPr>
        <w:t xml:space="preserve"> N-</w:t>
      </w:r>
      <w:proofErr w:type="spellStart"/>
      <w:r w:rsidRPr="002C1882">
        <w:rPr>
          <w:szCs w:val="28"/>
          <w:lang w:val="en-US"/>
        </w:rPr>
        <w:t>uchlik</w:t>
      </w:r>
      <w:proofErr w:type="spellEnd"/>
    </w:p>
    <w:p w14:paraId="03C90D4D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>
        <w:rPr>
          <w:noProof/>
          <w:szCs w:val="28"/>
        </w:rPr>
        <w:object w:dxaOrig="1440" w:dyaOrig="1440" w14:anchorId="2F098691">
          <v:shape id="_x0000_s2051" type="#_x0000_t75" style="position:absolute;left:0;text-align:left;margin-left:30.15pt;margin-top:11.55pt;width:163.5pt;height:94.5pt;z-index:251658240;mso-wrap-edited:f" wrapcoords="-124 0 -124 21415 21600 21415 21600 0 -124 0" o:allowincell="f">
            <v:imagedata r:id="rId37" o:title=""/>
            <w10:wrap type="square" side="right"/>
          </v:shape>
          <o:OLEObject Type="Embed" ProgID="PBrush" ShapeID="_x0000_s2051" DrawAspect="Content" ObjectID="_1768636349" r:id="rId38"/>
        </w:object>
      </w:r>
    </w:p>
    <w:p w14:paraId="530FE510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  <w:r w:rsidRPr="002C1882">
        <w:rPr>
          <w:position w:val="-52"/>
          <w:szCs w:val="28"/>
        </w:rPr>
        <w:object w:dxaOrig="2760" w:dyaOrig="1180" w14:anchorId="77D0B010">
          <v:shape id="_x0000_i1039" type="#_x0000_t75" style="width:138pt;height:59.4pt" o:ole="" fillcolor="window">
            <v:imagedata r:id="rId39" o:title=""/>
          </v:shape>
          <o:OLEObject Type="Embed" ProgID="Equation.3" ShapeID="_x0000_i1039" DrawAspect="Content" ObjectID="_1768636319" r:id="rId40"/>
        </w:object>
      </w:r>
    </w:p>
    <w:p w14:paraId="23D38974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054CFD89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75A734CD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  <w:proofErr w:type="spellStart"/>
      <w:r w:rsidRPr="002C1882">
        <w:rPr>
          <w:szCs w:val="28"/>
        </w:rPr>
        <w:t>Ikkilangan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uchlik</w:t>
      </w:r>
      <w:proofErr w:type="spellEnd"/>
    </w:p>
    <w:p w14:paraId="2AA199FB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  <w:r>
        <w:rPr>
          <w:szCs w:val="28"/>
        </w:rPr>
        <w:lastRenderedPageBreak/>
        <w:object w:dxaOrig="1440" w:dyaOrig="1440" w14:anchorId="1B7C3B19">
          <v:shape id="_x0000_s2053" type="#_x0000_t75" style="position:absolute;left:0;text-align:left;margin-left:44.55pt;margin-top:4.7pt;width:122.4pt;height:113.9pt;z-index:251658240" o:allowincell="f">
            <v:imagedata r:id="rId41" o:title=""/>
            <w10:wrap type="square" side="right"/>
          </v:shape>
          <o:OLEObject Type="Embed" ProgID="PBrush" ShapeID="_x0000_s2053" DrawAspect="Content" ObjectID="_1768636350" r:id="rId42"/>
        </w:object>
      </w:r>
    </w:p>
    <w:p w14:paraId="149CEF41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  <w:r w:rsidRPr="002C1882">
        <w:rPr>
          <w:position w:val="-56"/>
          <w:szCs w:val="28"/>
        </w:rPr>
        <w:object w:dxaOrig="3040" w:dyaOrig="1260" w14:anchorId="1BFF4875">
          <v:shape id="_x0000_i1040" type="#_x0000_t75" style="width:152.4pt;height:63pt" o:ole="" fillcolor="window">
            <v:imagedata r:id="rId43" o:title=""/>
          </v:shape>
          <o:OLEObject Type="Embed" ProgID="Equation.3" ShapeID="_x0000_i1040" DrawAspect="Content" ObjectID="_1768636320" r:id="rId44"/>
        </w:object>
      </w:r>
    </w:p>
    <w:p w14:paraId="63934583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23DE9592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2D1CD9DB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46DE7BE7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lqino‘tkazgichli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halqali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ko‘prik</w:t>
      </w:r>
      <w:proofErr w:type="spellEnd"/>
    </w:p>
    <w:p w14:paraId="6044227C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>
        <w:rPr>
          <w:noProof/>
          <w:szCs w:val="28"/>
        </w:rPr>
        <w:object w:dxaOrig="1440" w:dyaOrig="1440" w14:anchorId="07F4006F">
          <v:shape id="_x0000_s2052" type="#_x0000_t75" style="position:absolute;left:0;text-align:left;margin-left:30.15pt;margin-top:12.7pt;width:108pt;height:100.5pt;z-index:251658240;mso-wrap-edited:f" wrapcoords="-188 0 -188 21402 21600 21402 21600 0 -188 0" o:allowincell="f">
            <v:imagedata r:id="rId45" o:title=""/>
            <w10:wrap type="square" side="right"/>
          </v:shape>
          <o:OLEObject Type="Embed" ProgID="PBrush" ShapeID="_x0000_s2052" DrawAspect="Content" ObjectID="_1768636351" r:id="rId46"/>
        </w:object>
      </w:r>
    </w:p>
    <w:p w14:paraId="30EBD985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  <w:r w:rsidRPr="002C1882">
        <w:rPr>
          <w:position w:val="-56"/>
          <w:szCs w:val="28"/>
        </w:rPr>
        <w:object w:dxaOrig="3240" w:dyaOrig="1260" w14:anchorId="2B8B60AF">
          <v:shape id="_x0000_i1041" type="#_x0000_t75" style="width:162pt;height:63pt" o:ole="" fillcolor="window">
            <v:imagedata r:id="rId47" o:title=""/>
          </v:shape>
          <o:OLEObject Type="Embed" ProgID="Equation.3" ShapeID="_x0000_i1041" DrawAspect="Content" ObjectID="_1768636321" r:id="rId48"/>
        </w:object>
      </w:r>
    </w:p>
    <w:p w14:paraId="6304A16D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43B1B1D5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13000D0D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040168F1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Misol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tariqasida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YuCh-qurilmada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maydon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taqsimotining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quyidagi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shaklini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yechamiz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Halqali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ko‘</w:t>
      </w:r>
      <w:proofErr w:type="gramEnd"/>
      <w:r w:rsidRPr="002C1882">
        <w:rPr>
          <w:szCs w:val="28"/>
          <w:lang w:val="en-US"/>
        </w:rPr>
        <w:t>prikning</w:t>
      </w:r>
      <w:proofErr w:type="spellEnd"/>
      <w:r w:rsidRPr="002C1882">
        <w:rPr>
          <w:szCs w:val="28"/>
          <w:lang w:val="en-US"/>
        </w:rPr>
        <w:t xml:space="preserve"> 2-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3-kirishiga 900 Vt </w:t>
      </w:r>
      <w:proofErr w:type="spellStart"/>
      <w:r w:rsidRPr="002C1882">
        <w:rPr>
          <w:szCs w:val="28"/>
          <w:lang w:val="en-US"/>
        </w:rPr>
        <w:t>quvvat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berilgan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Yelkalardagi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maydon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kuchlanganligining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fazalari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farqi</w:t>
      </w:r>
      <w:proofErr w:type="spellEnd"/>
      <w:r w:rsidRPr="002C1882">
        <w:rPr>
          <w:szCs w:val="28"/>
          <w:lang w:val="en-US"/>
        </w:rPr>
        <w:t xml:space="preserve"> 180</w:t>
      </w:r>
      <w:r w:rsidRPr="002C1882">
        <w:rPr>
          <w:szCs w:val="28"/>
          <w:vertAlign w:val="superscript"/>
          <w:lang w:val="en-US"/>
        </w:rPr>
        <w:t>0</w:t>
      </w:r>
      <w:r w:rsidRPr="002C1882">
        <w:rPr>
          <w:szCs w:val="28"/>
          <w:lang w:val="en-US"/>
        </w:rPr>
        <w:t xml:space="preserve"> ga </w:t>
      </w:r>
      <w:proofErr w:type="spellStart"/>
      <w:r w:rsidRPr="002C1882">
        <w:rPr>
          <w:szCs w:val="28"/>
          <w:lang w:val="en-US"/>
        </w:rPr>
        <w:t>teng</w:t>
      </w:r>
      <w:proofErr w:type="spellEnd"/>
      <w:r w:rsidRPr="002C1882">
        <w:rPr>
          <w:szCs w:val="28"/>
          <w:lang w:val="en-US"/>
        </w:rPr>
        <w:t xml:space="preserve">. 1-elkaga </w:t>
      </w:r>
      <w:proofErr w:type="spellStart"/>
      <w:r w:rsidRPr="002C1882">
        <w:rPr>
          <w:szCs w:val="28"/>
          <w:lang w:val="en-US"/>
        </w:rPr>
        <w:t>kirish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qarshiligi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bo‘</w:t>
      </w:r>
      <w:proofErr w:type="gramEnd"/>
      <w:r w:rsidRPr="002C1882">
        <w:rPr>
          <w:szCs w:val="28"/>
          <w:lang w:val="en-US"/>
        </w:rPr>
        <w:t>yicha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moslashgan</w:t>
      </w:r>
      <w:proofErr w:type="spellEnd"/>
      <w:r w:rsidRPr="002C1882">
        <w:rPr>
          <w:szCs w:val="28"/>
          <w:lang w:val="en-US"/>
        </w:rPr>
        <w:t xml:space="preserve"> antenna </w:t>
      </w:r>
      <w:proofErr w:type="spellStart"/>
      <w:r w:rsidRPr="002C1882">
        <w:rPr>
          <w:szCs w:val="28"/>
          <w:lang w:val="en-US"/>
        </w:rPr>
        <w:t>ulangan</w:t>
      </w:r>
      <w:proofErr w:type="spellEnd"/>
      <w:r w:rsidRPr="002C1882">
        <w:rPr>
          <w:szCs w:val="28"/>
          <w:lang w:val="en-US"/>
        </w:rPr>
        <w:t xml:space="preserve">. 4-elkaga </w:t>
      </w:r>
      <w:proofErr w:type="spellStart"/>
      <w:r w:rsidRPr="002C1882">
        <w:rPr>
          <w:szCs w:val="28"/>
          <w:lang w:val="en-US"/>
        </w:rPr>
        <w:t>moslashgan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yuklama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ulangan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Cs w:val="28"/>
          <w:lang w:val="en-US"/>
        </w:rPr>
        <w:t>Ko‘</w:t>
      </w:r>
      <w:proofErr w:type="gramEnd"/>
      <w:r w:rsidRPr="002C1882">
        <w:rPr>
          <w:szCs w:val="28"/>
          <w:lang w:val="en-US"/>
        </w:rPr>
        <w:t>prikning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yelkalarida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maydon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taqsimotini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topish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zarur</w:t>
      </w:r>
      <w:proofErr w:type="spellEnd"/>
      <w:r w:rsidRPr="002C1882">
        <w:rPr>
          <w:szCs w:val="28"/>
          <w:lang w:val="en-US"/>
        </w:rPr>
        <w:t>.</w:t>
      </w:r>
    </w:p>
    <w:p w14:paraId="4523A863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Sochilish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matritsasining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koeffitsiyentlar</w:t>
      </w:r>
      <w:proofErr w:type="spellEnd"/>
      <w:r w:rsidRPr="002C1882">
        <w:rPr>
          <w:szCs w:val="28"/>
          <w:lang w:val="en-US"/>
        </w:rPr>
        <w:t xml:space="preserve">  </w:t>
      </w:r>
      <w:proofErr w:type="spellStart"/>
      <w:r w:rsidRPr="002C1882">
        <w:rPr>
          <w:szCs w:val="28"/>
          <w:lang w:val="en-US"/>
        </w:rPr>
        <w:t>me’yorlangan</w:t>
      </w:r>
      <w:proofErr w:type="spellEnd"/>
      <w:proofErr w:type="gram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maydon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amplitudasi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orqali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topilganligini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hisobga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olib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tushuvchi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to‘lqinning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quyidagi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kompleks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amplitudalarini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topamiz</w:t>
      </w:r>
      <w:proofErr w:type="spellEnd"/>
      <w:r w:rsidRPr="002C1882">
        <w:rPr>
          <w:szCs w:val="28"/>
          <w:lang w:val="en-US"/>
        </w:rPr>
        <w:t>:</w:t>
      </w:r>
    </w:p>
    <w:p w14:paraId="03FFB8B5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  <w:r w:rsidRPr="002C1882">
        <w:rPr>
          <w:position w:val="-10"/>
          <w:szCs w:val="28"/>
        </w:rPr>
        <w:object w:dxaOrig="3960" w:dyaOrig="540" w14:anchorId="1D08EB8C">
          <v:shape id="_x0000_i1042" type="#_x0000_t75" style="width:207.6pt;height:28.8pt" o:ole="" fillcolor="window">
            <v:imagedata r:id="rId49" o:title=""/>
          </v:shape>
          <o:OLEObject Type="Embed" ProgID="Equation.3" ShapeID="_x0000_i1042" DrawAspect="Content" ObjectID="_1768636322" r:id="rId50"/>
        </w:object>
      </w:r>
    </w:p>
    <w:p w14:paraId="045DA9F6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Berilgan </w:t>
      </w:r>
      <w:proofErr w:type="spellStart"/>
      <w:proofErr w:type="gramStart"/>
      <w:r w:rsidRPr="002C1882">
        <w:rPr>
          <w:szCs w:val="28"/>
          <w:lang w:val="en-US"/>
        </w:rPr>
        <w:t>ko‘</w:t>
      </w:r>
      <w:proofErr w:type="gramEnd"/>
      <w:r w:rsidRPr="002C1882">
        <w:rPr>
          <w:szCs w:val="28"/>
          <w:lang w:val="en-US"/>
        </w:rPr>
        <w:t>prik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uchun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quyidagi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matritsali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hisob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o‘rinli</w:t>
      </w:r>
      <w:proofErr w:type="spellEnd"/>
    </w:p>
    <w:p w14:paraId="184DEA4F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  <w:r w:rsidRPr="002C1882">
        <w:rPr>
          <w:position w:val="-132"/>
          <w:szCs w:val="28"/>
        </w:rPr>
        <w:object w:dxaOrig="7479" w:dyaOrig="2780" w14:anchorId="7A4128C1">
          <v:shape id="_x0000_i1043" type="#_x0000_t75" style="width:374.4pt;height:138.6pt" o:ole="" fillcolor="window">
            <v:imagedata r:id="rId51" o:title=""/>
          </v:shape>
          <o:OLEObject Type="Embed" ProgID="Equation.3" ShapeID="_x0000_i1043" DrawAspect="Content" ObjectID="_1768636323" r:id="rId52"/>
        </w:object>
      </w:r>
    </w:p>
    <w:p w14:paraId="00228510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4757584E" w14:textId="77777777" w:rsidR="00F21E3D" w:rsidRPr="002C1882" w:rsidRDefault="00F21E3D" w:rsidP="00F21E3D">
      <w:pPr>
        <w:pStyle w:val="a7"/>
        <w:ind w:right="0" w:firstLine="709"/>
        <w:rPr>
          <w:b/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Signallar</w:t>
      </w:r>
      <w:proofErr w:type="spellEnd"/>
      <w:r w:rsidRPr="002C1882">
        <w:rPr>
          <w:szCs w:val="28"/>
          <w:lang w:val="en-US"/>
        </w:rPr>
        <w:t xml:space="preserve"> 2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3-elkalarga </w:t>
      </w:r>
      <w:proofErr w:type="spellStart"/>
      <w:r w:rsidRPr="002C1882">
        <w:rPr>
          <w:szCs w:val="28"/>
          <w:lang w:val="en-US"/>
        </w:rPr>
        <w:t>berilganligi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uchun</w:t>
      </w:r>
      <w:proofErr w:type="spellEnd"/>
      <w:r w:rsidRPr="002C1882">
        <w:rPr>
          <w:szCs w:val="28"/>
          <w:lang w:val="en-US"/>
        </w:rPr>
        <w:t xml:space="preserve"> </w:t>
      </w:r>
      <w:r w:rsidRPr="002C1882">
        <w:rPr>
          <w:b/>
          <w:position w:val="-8"/>
          <w:szCs w:val="28"/>
        </w:rPr>
        <w:object w:dxaOrig="1460" w:dyaOrig="639" w14:anchorId="30C57E95">
          <v:shape id="_x0000_i1044" type="#_x0000_t75" style="width:72.6pt;height:32.4pt" o:ole="" fillcolor="window">
            <v:imagedata r:id="rId53" o:title=""/>
          </v:shape>
          <o:OLEObject Type="Embed" ProgID="Equation.3" ShapeID="_x0000_i1044" DrawAspect="Content" ObjectID="_1768636324" r:id="rId54"/>
        </w:object>
      </w:r>
    </w:p>
    <w:p w14:paraId="7CE38997" w14:textId="77777777" w:rsidR="00F21E3D" w:rsidRPr="002C1882" w:rsidRDefault="00F21E3D" w:rsidP="00F21E3D">
      <w:pPr>
        <w:pStyle w:val="ab"/>
        <w:ind w:firstLine="709"/>
        <w:rPr>
          <w:b/>
          <w:szCs w:val="28"/>
        </w:rPr>
      </w:pPr>
      <w:r w:rsidRPr="002C1882">
        <w:rPr>
          <w:b/>
          <w:szCs w:val="28"/>
        </w:rPr>
        <w:t xml:space="preserve">U </w:t>
      </w:r>
      <w:proofErr w:type="spellStart"/>
      <w:r w:rsidRPr="002C1882">
        <w:rPr>
          <w:b/>
          <w:szCs w:val="28"/>
        </w:rPr>
        <w:t>holda</w:t>
      </w:r>
      <w:proofErr w:type="spellEnd"/>
      <w:r w:rsidRPr="002C1882">
        <w:rPr>
          <w:b/>
          <w:szCs w:val="28"/>
        </w:rPr>
        <w:t xml:space="preserve"> </w:t>
      </w:r>
      <w:r w:rsidRPr="002C1882">
        <w:rPr>
          <w:b/>
          <w:position w:val="-10"/>
          <w:szCs w:val="28"/>
        </w:rPr>
        <w:object w:dxaOrig="2460" w:dyaOrig="620" w14:anchorId="2395E762">
          <v:shape id="_x0000_i1045" type="#_x0000_t75" style="width:123pt;height:30.6pt" o:ole="" fillcolor="window">
            <v:imagedata r:id="rId55" o:title=""/>
          </v:shape>
          <o:OLEObject Type="Embed" ProgID="Equation.3" ShapeID="_x0000_i1045" DrawAspect="Content" ObjectID="_1768636325" r:id="rId56"/>
        </w:object>
      </w:r>
    </w:p>
    <w:p w14:paraId="40226B9A" w14:textId="77777777" w:rsidR="00F21E3D" w:rsidRPr="002C1882" w:rsidRDefault="00F21E3D" w:rsidP="00F21E3D">
      <w:pPr>
        <w:ind w:firstLine="709"/>
        <w:jc w:val="both"/>
        <w:rPr>
          <w:sz w:val="28"/>
          <w:szCs w:val="28"/>
        </w:rPr>
      </w:pPr>
      <w:r w:rsidRPr="002C1882">
        <w:rPr>
          <w:position w:val="-10"/>
          <w:sz w:val="28"/>
          <w:szCs w:val="28"/>
        </w:rPr>
        <w:object w:dxaOrig="2460" w:dyaOrig="620" w14:anchorId="48DA587E">
          <v:shape id="_x0000_i1046" type="#_x0000_t75" style="width:123pt;height:30.6pt" o:ole="" fillcolor="window">
            <v:imagedata r:id="rId57" o:title=""/>
          </v:shape>
          <o:OLEObject Type="Embed" ProgID="Equation.3" ShapeID="_x0000_i1046" DrawAspect="Content" ObjectID="_1768636326" r:id="rId58"/>
        </w:object>
      </w:r>
    </w:p>
    <w:p w14:paraId="0386D5A1" w14:textId="77777777" w:rsidR="00F21E3D" w:rsidRPr="002C1882" w:rsidRDefault="00F21E3D" w:rsidP="00F21E3D">
      <w:pPr>
        <w:ind w:firstLine="709"/>
        <w:jc w:val="both"/>
        <w:rPr>
          <w:sz w:val="28"/>
          <w:szCs w:val="28"/>
        </w:rPr>
      </w:pPr>
      <w:r w:rsidRPr="002C1882">
        <w:rPr>
          <w:position w:val="-10"/>
          <w:sz w:val="28"/>
          <w:szCs w:val="28"/>
        </w:rPr>
        <w:object w:dxaOrig="2520" w:dyaOrig="620" w14:anchorId="7B81B4F5">
          <v:shape id="_x0000_i1047" type="#_x0000_t75" style="width:126pt;height:30.6pt" o:ole="" fillcolor="window">
            <v:imagedata r:id="rId59" o:title=""/>
          </v:shape>
          <o:OLEObject Type="Embed" ProgID="Equation.3" ShapeID="_x0000_i1047" DrawAspect="Content" ObjectID="_1768636327" r:id="rId60"/>
        </w:object>
      </w:r>
    </w:p>
    <w:p w14:paraId="66BE3D6E" w14:textId="77777777" w:rsidR="00F21E3D" w:rsidRPr="002C1882" w:rsidRDefault="00F21E3D" w:rsidP="00F21E3D">
      <w:pPr>
        <w:ind w:firstLine="709"/>
        <w:jc w:val="both"/>
        <w:rPr>
          <w:sz w:val="28"/>
          <w:szCs w:val="28"/>
        </w:rPr>
      </w:pPr>
      <w:r w:rsidRPr="002C1882">
        <w:rPr>
          <w:position w:val="-10"/>
          <w:sz w:val="28"/>
          <w:szCs w:val="28"/>
        </w:rPr>
        <w:object w:dxaOrig="2480" w:dyaOrig="620" w14:anchorId="3A081D61">
          <v:shape id="_x0000_i1048" type="#_x0000_t75" style="width:123.6pt;height:30.6pt" o:ole="" fillcolor="window">
            <v:imagedata r:id="rId61" o:title=""/>
          </v:shape>
          <o:OLEObject Type="Embed" ProgID="Equation.3" ShapeID="_x0000_i1048" DrawAspect="Content" ObjectID="_1768636328" r:id="rId62"/>
        </w:object>
      </w:r>
    </w:p>
    <w:p w14:paraId="2B478ACA" w14:textId="77777777" w:rsidR="00F21E3D" w:rsidRPr="002C1882" w:rsidRDefault="00F21E3D" w:rsidP="00F21E3D">
      <w:pPr>
        <w:pStyle w:val="21"/>
        <w:spacing w:after="0" w:line="240" w:lineRule="auto"/>
        <w:ind w:left="0" w:firstLine="709"/>
        <w:jc w:val="both"/>
        <w:rPr>
          <w:b/>
          <w:sz w:val="28"/>
          <w:szCs w:val="28"/>
        </w:rPr>
      </w:pPr>
      <w:proofErr w:type="spellStart"/>
      <w:r w:rsidRPr="002C1882">
        <w:rPr>
          <w:b/>
          <w:sz w:val="28"/>
          <w:szCs w:val="28"/>
        </w:rPr>
        <w:t>Bizning</w:t>
      </w:r>
      <w:proofErr w:type="spellEnd"/>
      <w:r w:rsidRPr="002C1882">
        <w:rPr>
          <w:b/>
          <w:sz w:val="28"/>
          <w:szCs w:val="28"/>
        </w:rPr>
        <w:t xml:space="preserve"> </w:t>
      </w:r>
      <w:proofErr w:type="spellStart"/>
      <w:r w:rsidRPr="002C1882">
        <w:rPr>
          <w:b/>
          <w:sz w:val="28"/>
          <w:szCs w:val="28"/>
        </w:rPr>
        <w:t>holda</w:t>
      </w:r>
      <w:proofErr w:type="spellEnd"/>
      <w:r w:rsidRPr="002C1882">
        <w:rPr>
          <w:b/>
          <w:sz w:val="28"/>
          <w:szCs w:val="28"/>
        </w:rPr>
        <w:t xml:space="preserve">, </w:t>
      </w:r>
      <w:r w:rsidRPr="002C1882">
        <w:rPr>
          <w:b/>
          <w:position w:val="-6"/>
          <w:sz w:val="28"/>
          <w:szCs w:val="28"/>
        </w:rPr>
        <w:object w:dxaOrig="2340" w:dyaOrig="560" w14:anchorId="645BEE2C">
          <v:shape id="_x0000_i1049" type="#_x0000_t75" style="width:117pt;height:27.6pt" o:ole="" fillcolor="window">
            <v:imagedata r:id="rId63" o:title=""/>
          </v:shape>
          <o:OLEObject Type="Embed" ProgID="Equation.3" ShapeID="_x0000_i1049" DrawAspect="Content" ObjectID="_1768636329" r:id="rId64"/>
        </w:object>
      </w:r>
      <w:r w:rsidRPr="002C1882">
        <w:rPr>
          <w:b/>
          <w:sz w:val="28"/>
          <w:szCs w:val="28"/>
        </w:rPr>
        <w:t xml:space="preserve">, </w:t>
      </w:r>
    </w:p>
    <w:p w14:paraId="72A43B73" w14:textId="77777777" w:rsidR="00F21E3D" w:rsidRPr="002C1882" w:rsidRDefault="00F21E3D" w:rsidP="00F21E3D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proofErr w:type="spellStart"/>
      <w:r w:rsidRPr="002C1882">
        <w:rPr>
          <w:b/>
          <w:sz w:val="28"/>
          <w:szCs w:val="28"/>
        </w:rPr>
        <w:t>shuning</w:t>
      </w:r>
      <w:proofErr w:type="spellEnd"/>
      <w:r w:rsidRPr="002C1882">
        <w:rPr>
          <w:b/>
          <w:sz w:val="28"/>
          <w:szCs w:val="28"/>
        </w:rPr>
        <w:t xml:space="preserve"> </w:t>
      </w:r>
      <w:proofErr w:type="spellStart"/>
      <w:r w:rsidRPr="002C1882">
        <w:rPr>
          <w:b/>
          <w:sz w:val="28"/>
          <w:szCs w:val="28"/>
        </w:rPr>
        <w:t>uchun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position w:val="-10"/>
          <w:sz w:val="28"/>
          <w:szCs w:val="28"/>
        </w:rPr>
        <w:object w:dxaOrig="3780" w:dyaOrig="600" w14:anchorId="35CD0951">
          <v:shape id="_x0000_i1050" type="#_x0000_t75" style="width:189pt;height:30pt" o:ole="" fillcolor="window">
            <v:imagedata r:id="rId65" o:title=""/>
          </v:shape>
          <o:OLEObject Type="Embed" ProgID="Equation.3" ShapeID="_x0000_i1050" DrawAspect="Content" ObjectID="_1768636330" r:id="rId66"/>
        </w:object>
      </w:r>
    </w:p>
    <w:p w14:paraId="2189A357" w14:textId="77777777" w:rsidR="00F21E3D" w:rsidRPr="002C1882" w:rsidRDefault="00F21E3D" w:rsidP="00F21E3D">
      <w:pPr>
        <w:ind w:firstLine="709"/>
        <w:rPr>
          <w:sz w:val="28"/>
          <w:szCs w:val="28"/>
        </w:rPr>
      </w:pPr>
      <w:r w:rsidRPr="002C1882">
        <w:rPr>
          <w:position w:val="-10"/>
          <w:sz w:val="28"/>
          <w:szCs w:val="28"/>
        </w:rPr>
        <w:object w:dxaOrig="2480" w:dyaOrig="600" w14:anchorId="15EB4185">
          <v:shape id="_x0000_i1051" type="#_x0000_t75" style="width:123.6pt;height:30pt" o:ole="" fillcolor="window">
            <v:imagedata r:id="rId67" o:title=""/>
          </v:shape>
          <o:OLEObject Type="Embed" ProgID="Equation.3" ShapeID="_x0000_i1051" DrawAspect="Content" ObjectID="_1768636331" r:id="rId68"/>
        </w:object>
      </w:r>
    </w:p>
    <w:p w14:paraId="384BFE1F" w14:textId="77777777" w:rsidR="00F21E3D" w:rsidRPr="002C1882" w:rsidRDefault="00F21E3D" w:rsidP="00F21E3D">
      <w:pPr>
        <w:ind w:firstLine="709"/>
        <w:rPr>
          <w:sz w:val="28"/>
          <w:szCs w:val="28"/>
        </w:rPr>
      </w:pPr>
      <w:r w:rsidRPr="002C1882">
        <w:rPr>
          <w:position w:val="-10"/>
          <w:sz w:val="28"/>
          <w:szCs w:val="28"/>
        </w:rPr>
        <w:object w:dxaOrig="2540" w:dyaOrig="600" w14:anchorId="7D3D3DAA">
          <v:shape id="_x0000_i1052" type="#_x0000_t75" style="width:126.6pt;height:30pt" o:ole="" fillcolor="window">
            <v:imagedata r:id="rId69" o:title=""/>
          </v:shape>
          <o:OLEObject Type="Embed" ProgID="Equation.3" ShapeID="_x0000_i1052" DrawAspect="Content" ObjectID="_1768636332" r:id="rId70"/>
        </w:object>
      </w:r>
    </w:p>
    <w:p w14:paraId="5660C9F8" w14:textId="77777777" w:rsidR="00F21E3D" w:rsidRPr="002C1882" w:rsidRDefault="00F21E3D" w:rsidP="00F21E3D">
      <w:pPr>
        <w:pStyle w:val="21"/>
        <w:spacing w:after="0" w:line="240" w:lineRule="auto"/>
        <w:ind w:left="0" w:firstLine="709"/>
        <w:rPr>
          <w:sz w:val="28"/>
          <w:szCs w:val="28"/>
        </w:rPr>
      </w:pPr>
      <w:r w:rsidRPr="002C1882">
        <w:rPr>
          <w:position w:val="-10"/>
          <w:sz w:val="28"/>
          <w:szCs w:val="28"/>
        </w:rPr>
        <w:object w:dxaOrig="2920" w:dyaOrig="600" w14:anchorId="3173A55C">
          <v:shape id="_x0000_i1053" type="#_x0000_t75" style="width:146.4pt;height:30pt" o:ole="" fillcolor="window">
            <v:imagedata r:id="rId71" o:title=""/>
          </v:shape>
          <o:OLEObject Type="Embed" ProgID="Equation.3" ShapeID="_x0000_i1053" DrawAspect="Content" ObjectID="_1768636333" r:id="rId72"/>
        </w:object>
      </w:r>
    </w:p>
    <w:p w14:paraId="5A311FB6" w14:textId="77777777" w:rsidR="00F21E3D" w:rsidRPr="002C1882" w:rsidRDefault="00F21E3D" w:rsidP="00F21E3D">
      <w:pPr>
        <w:pStyle w:val="21"/>
        <w:spacing w:after="0" w:line="240" w:lineRule="auto"/>
        <w:ind w:left="0" w:firstLine="709"/>
        <w:rPr>
          <w:sz w:val="28"/>
          <w:szCs w:val="28"/>
        </w:rPr>
      </w:pPr>
    </w:p>
    <w:p w14:paraId="299A632F" w14:textId="77777777" w:rsidR="00F21E3D" w:rsidRPr="002C1882" w:rsidRDefault="00F21E3D" w:rsidP="00F21E3D">
      <w:pPr>
        <w:pStyle w:val="21"/>
        <w:spacing w:after="0" w:line="240" w:lineRule="auto"/>
        <w:ind w:left="0" w:firstLine="709"/>
        <w:rPr>
          <w:b/>
          <w:sz w:val="28"/>
          <w:szCs w:val="28"/>
          <w:lang w:val="en-US"/>
        </w:rPr>
      </w:pPr>
      <w:proofErr w:type="spellStart"/>
      <w:proofErr w:type="gramStart"/>
      <w:r w:rsidRPr="002C1882">
        <w:rPr>
          <w:b/>
          <w:sz w:val="28"/>
          <w:szCs w:val="28"/>
          <w:lang w:val="en-US"/>
        </w:rPr>
        <w:t>Ko‘</w:t>
      </w:r>
      <w:proofErr w:type="gramEnd"/>
      <w:r w:rsidRPr="002C1882">
        <w:rPr>
          <w:b/>
          <w:sz w:val="28"/>
          <w:szCs w:val="28"/>
          <w:lang w:val="en-US"/>
        </w:rPr>
        <w:t>prikning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yelkalari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bo‘ylab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quvvat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taqsimoti</w:t>
      </w:r>
      <w:proofErr w:type="spellEnd"/>
      <w:r w:rsidRPr="002C1882">
        <w:rPr>
          <w:b/>
          <w:sz w:val="28"/>
          <w:szCs w:val="28"/>
          <w:lang w:val="en-US"/>
        </w:rPr>
        <w:t>:</w:t>
      </w:r>
    </w:p>
    <w:p w14:paraId="22DBC24A" w14:textId="77777777" w:rsidR="00F21E3D" w:rsidRPr="002C1882" w:rsidRDefault="00F21E3D" w:rsidP="00F21E3D">
      <w:pPr>
        <w:pStyle w:val="21"/>
        <w:spacing w:after="0" w:line="240" w:lineRule="auto"/>
        <w:ind w:left="0" w:firstLine="709"/>
        <w:jc w:val="both"/>
        <w:rPr>
          <w:b/>
          <w:sz w:val="28"/>
          <w:szCs w:val="28"/>
          <w:lang w:val="en-US"/>
        </w:rPr>
      </w:pPr>
      <w:r w:rsidRPr="002C1882">
        <w:rPr>
          <w:b/>
          <w:position w:val="-12"/>
          <w:sz w:val="28"/>
          <w:szCs w:val="28"/>
        </w:rPr>
        <w:object w:dxaOrig="2620" w:dyaOrig="440" w14:anchorId="3C9B84FA">
          <v:shape id="_x0000_i1054" type="#_x0000_t75" style="width:131.4pt;height:21.6pt" o:ole="" fillcolor="window">
            <v:imagedata r:id="rId73" o:title=""/>
          </v:shape>
          <o:OLEObject Type="Embed" ProgID="Equation.3" ShapeID="_x0000_i1054" DrawAspect="Content" ObjectID="_1768636334" r:id="rId74"/>
        </w:object>
      </w:r>
      <w:r w:rsidRPr="002C1882">
        <w:rPr>
          <w:b/>
          <w:sz w:val="28"/>
          <w:szCs w:val="28"/>
          <w:lang w:val="en-US"/>
        </w:rPr>
        <w:t xml:space="preserve"> Vt,  </w:t>
      </w:r>
      <w:r w:rsidRPr="002C1882">
        <w:rPr>
          <w:b/>
          <w:position w:val="-12"/>
          <w:sz w:val="28"/>
          <w:szCs w:val="28"/>
        </w:rPr>
        <w:object w:dxaOrig="760" w:dyaOrig="400" w14:anchorId="35493A65">
          <v:shape id="_x0000_i1055" type="#_x0000_t75" style="width:38.4pt;height:20.4pt" o:ole="" fillcolor="window">
            <v:imagedata r:id="rId75" o:title=""/>
          </v:shape>
          <o:OLEObject Type="Embed" ProgID="Equation.3" ShapeID="_x0000_i1055" DrawAspect="Content" ObjectID="_1768636335" r:id="rId76"/>
        </w:object>
      </w:r>
      <w:r w:rsidRPr="002C1882">
        <w:rPr>
          <w:b/>
          <w:sz w:val="28"/>
          <w:szCs w:val="28"/>
          <w:lang w:val="en-US"/>
        </w:rPr>
        <w:t xml:space="preserve"> Vt,  </w:t>
      </w:r>
      <w:r w:rsidRPr="002C1882">
        <w:rPr>
          <w:b/>
          <w:position w:val="-12"/>
          <w:sz w:val="28"/>
          <w:szCs w:val="28"/>
        </w:rPr>
        <w:object w:dxaOrig="760" w:dyaOrig="400" w14:anchorId="55520AC8">
          <v:shape id="_x0000_i1056" type="#_x0000_t75" style="width:38.4pt;height:20.4pt" o:ole="" fillcolor="window">
            <v:imagedata r:id="rId77" o:title=""/>
          </v:shape>
          <o:OLEObject Type="Embed" ProgID="Equation.3" ShapeID="_x0000_i1056" DrawAspect="Content" ObjectID="_1768636336" r:id="rId78"/>
        </w:object>
      </w:r>
      <w:r w:rsidRPr="002C1882">
        <w:rPr>
          <w:b/>
          <w:sz w:val="28"/>
          <w:szCs w:val="28"/>
          <w:lang w:val="en-US"/>
        </w:rPr>
        <w:t xml:space="preserve"> Vt, </w:t>
      </w:r>
      <w:r w:rsidRPr="002C1882">
        <w:rPr>
          <w:b/>
          <w:position w:val="-12"/>
          <w:sz w:val="28"/>
          <w:szCs w:val="28"/>
        </w:rPr>
        <w:object w:dxaOrig="760" w:dyaOrig="400" w14:anchorId="47748F8B">
          <v:shape id="_x0000_i1057" type="#_x0000_t75" style="width:38.4pt;height:20.4pt" o:ole="" fillcolor="window">
            <v:imagedata r:id="rId79" o:title=""/>
          </v:shape>
          <o:OLEObject Type="Embed" ProgID="Equation.3" ShapeID="_x0000_i1057" DrawAspect="Content" ObjectID="_1768636337" r:id="rId80"/>
        </w:object>
      </w:r>
      <w:r w:rsidRPr="002C1882">
        <w:rPr>
          <w:b/>
          <w:sz w:val="28"/>
          <w:szCs w:val="28"/>
          <w:lang w:val="en-US"/>
        </w:rPr>
        <w:t xml:space="preserve"> Vt.</w:t>
      </w:r>
    </w:p>
    <w:p w14:paraId="63B95DE8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Natijaga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ko‘</w:t>
      </w:r>
      <w:proofErr w:type="gramEnd"/>
      <w:r w:rsidRPr="002C1882">
        <w:rPr>
          <w:szCs w:val="28"/>
          <w:lang w:val="en-US"/>
        </w:rPr>
        <w:t>ra</w:t>
      </w:r>
      <w:proofErr w:type="spellEnd"/>
      <w:r w:rsidRPr="002C1882">
        <w:rPr>
          <w:szCs w:val="28"/>
          <w:lang w:val="en-US"/>
        </w:rPr>
        <w:t xml:space="preserve">, 1-elkaga </w:t>
      </w:r>
      <w:proofErr w:type="spellStart"/>
      <w:r w:rsidRPr="002C1882">
        <w:rPr>
          <w:szCs w:val="28"/>
          <w:lang w:val="en-US"/>
        </w:rPr>
        <w:t>ulangan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antennada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quvvat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qo‘shilishi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sodir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bo‘ldi</w:t>
      </w:r>
      <w:proofErr w:type="spellEnd"/>
      <w:r w:rsidRPr="002C1882">
        <w:rPr>
          <w:szCs w:val="28"/>
          <w:lang w:val="en-US"/>
        </w:rPr>
        <w:t>.</w:t>
      </w:r>
    </w:p>
    <w:p w14:paraId="595482FE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1A3231D4" w14:textId="77777777" w:rsidR="00F21E3D" w:rsidRPr="002C1882" w:rsidRDefault="00F21E3D" w:rsidP="00F21E3D">
      <w:pPr>
        <w:pStyle w:val="a7"/>
        <w:numPr>
          <w:ilvl w:val="0"/>
          <w:numId w:val="2"/>
        </w:numPr>
        <w:tabs>
          <w:tab w:val="clear" w:pos="720"/>
          <w:tab w:val="num" w:pos="-2268"/>
        </w:tabs>
        <w:ind w:left="0" w:right="0" w:firstLine="709"/>
        <w:jc w:val="center"/>
        <w:rPr>
          <w:b/>
          <w:szCs w:val="28"/>
        </w:rPr>
      </w:pPr>
      <w:r w:rsidRPr="002C1882">
        <w:rPr>
          <w:b/>
          <w:szCs w:val="28"/>
        </w:rPr>
        <w:t>TOPSHIRIQ</w:t>
      </w:r>
    </w:p>
    <w:p w14:paraId="12AE468B" w14:textId="77777777" w:rsidR="00F21E3D" w:rsidRPr="002C1882" w:rsidRDefault="00F21E3D" w:rsidP="00F21E3D">
      <w:pPr>
        <w:pStyle w:val="a7"/>
        <w:tabs>
          <w:tab w:val="left" w:pos="567"/>
        </w:tabs>
        <w:ind w:right="0" w:firstLine="709"/>
        <w:rPr>
          <w:szCs w:val="28"/>
        </w:rPr>
      </w:pPr>
    </w:p>
    <w:p w14:paraId="42D502A3" w14:textId="77777777" w:rsidR="00F21E3D" w:rsidRPr="002C1882" w:rsidRDefault="00F21E3D" w:rsidP="00F21E3D">
      <w:pPr>
        <w:pStyle w:val="a7"/>
        <w:numPr>
          <w:ilvl w:val="1"/>
          <w:numId w:val="2"/>
        </w:numPr>
        <w:tabs>
          <w:tab w:val="clear" w:pos="1080"/>
          <w:tab w:val="num" w:pos="-2127"/>
          <w:tab w:val="left" w:pos="567"/>
        </w:tabs>
        <w:ind w:left="0" w:right="0" w:firstLine="709"/>
        <w:rPr>
          <w:szCs w:val="28"/>
          <w:lang w:val="en-US"/>
        </w:rPr>
      </w:pP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lqino‘tkazgichli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traktlar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elementlari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konstruksiyasini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o‘rganing</w:t>
      </w:r>
      <w:proofErr w:type="spellEnd"/>
      <w:r w:rsidRPr="002C1882">
        <w:rPr>
          <w:szCs w:val="28"/>
          <w:lang w:val="en-US"/>
        </w:rPr>
        <w:t>.</w:t>
      </w:r>
    </w:p>
    <w:p w14:paraId="00D2ED47" w14:textId="77777777" w:rsidR="00F21E3D" w:rsidRPr="002C1882" w:rsidRDefault="00F21E3D" w:rsidP="00F21E3D">
      <w:pPr>
        <w:pStyle w:val="a7"/>
        <w:numPr>
          <w:ilvl w:val="1"/>
          <w:numId w:val="2"/>
        </w:numPr>
        <w:tabs>
          <w:tab w:val="left" w:pos="567"/>
        </w:tabs>
        <w:ind w:left="0" w:right="0" w:firstLine="709"/>
        <w:rPr>
          <w:szCs w:val="28"/>
          <w:lang w:val="en-US"/>
        </w:rPr>
      </w:pP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lchash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liniyasi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yordamida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moslashgan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yuklamaning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qaytarish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koeffitsiyenti</w:t>
      </w:r>
      <w:proofErr w:type="spellEnd"/>
      <w:r w:rsidRPr="002C1882">
        <w:rPr>
          <w:szCs w:val="28"/>
          <w:lang w:val="en-US"/>
        </w:rPr>
        <w:t xml:space="preserve"> modulini </w:t>
      </w:r>
      <w:proofErr w:type="spellStart"/>
      <w:r w:rsidRPr="002C1882">
        <w:rPr>
          <w:szCs w:val="28"/>
          <w:lang w:val="en-US"/>
        </w:rPr>
        <w:t>chastotaga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boqliqligini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eksperimental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aniqlang</w:t>
      </w:r>
      <w:proofErr w:type="spellEnd"/>
      <w:r w:rsidRPr="002C1882">
        <w:rPr>
          <w:szCs w:val="28"/>
          <w:lang w:val="en-US"/>
        </w:rPr>
        <w:t>.</w:t>
      </w:r>
    </w:p>
    <w:p w14:paraId="36E569E7" w14:textId="77777777" w:rsidR="00F21E3D" w:rsidRPr="002C1882" w:rsidRDefault="00F21E3D" w:rsidP="00F21E3D">
      <w:pPr>
        <w:pStyle w:val="a7"/>
        <w:numPr>
          <w:ilvl w:val="1"/>
          <w:numId w:val="2"/>
        </w:numPr>
        <w:tabs>
          <w:tab w:val="left" w:pos="567"/>
        </w:tabs>
        <w:ind w:left="0" w:right="0" w:firstLine="709"/>
        <w:rPr>
          <w:szCs w:val="28"/>
          <w:lang w:val="en-US"/>
        </w:rPr>
      </w:pP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lqino‘tkazgichli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egrilik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siniqlikning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chastotaga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boqliqligini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eksperimental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aniqlang</w:t>
      </w:r>
      <w:proofErr w:type="spellEnd"/>
      <w:r w:rsidRPr="002C1882">
        <w:rPr>
          <w:szCs w:val="28"/>
          <w:lang w:val="en-US"/>
        </w:rPr>
        <w:t>.</w:t>
      </w:r>
    </w:p>
    <w:p w14:paraId="1A1C83BC" w14:textId="77777777" w:rsidR="00F21E3D" w:rsidRPr="002C1882" w:rsidRDefault="00F21E3D" w:rsidP="00F21E3D">
      <w:pPr>
        <w:pStyle w:val="a7"/>
        <w:numPr>
          <w:ilvl w:val="1"/>
          <w:numId w:val="2"/>
        </w:numPr>
        <w:tabs>
          <w:tab w:val="left" w:pos="567"/>
        </w:tabs>
        <w:ind w:left="0"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Ikkilangan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uchlikning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yelkalaridagi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maydon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taqsimotini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lchang</w:t>
      </w:r>
      <w:proofErr w:type="spellEnd"/>
      <w:r w:rsidRPr="002C1882">
        <w:rPr>
          <w:szCs w:val="28"/>
          <w:lang w:val="en-US"/>
        </w:rPr>
        <w:t>.</w:t>
      </w:r>
    </w:p>
    <w:p w14:paraId="52F686CE" w14:textId="77777777" w:rsidR="00F21E3D" w:rsidRPr="002C1882" w:rsidRDefault="00F21E3D" w:rsidP="00F21E3D">
      <w:pPr>
        <w:pStyle w:val="a7"/>
        <w:numPr>
          <w:ilvl w:val="1"/>
          <w:numId w:val="2"/>
        </w:numPr>
        <w:tabs>
          <w:tab w:val="left" w:pos="567"/>
        </w:tabs>
        <w:ind w:left="0" w:right="0" w:firstLine="709"/>
        <w:rPr>
          <w:szCs w:val="28"/>
        </w:rPr>
      </w:pPr>
      <w:proofErr w:type="spellStart"/>
      <w:r w:rsidRPr="002C1882">
        <w:rPr>
          <w:szCs w:val="28"/>
          <w:lang w:val="en-US"/>
        </w:rPr>
        <w:t>Ikkilangan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uchlikning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yelkalaridagi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maydon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taqsimotini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hisoblang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</w:rPr>
        <w:t>Nazariy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va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amaliy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natijalarni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solishtiring</w:t>
      </w:r>
      <w:proofErr w:type="spellEnd"/>
      <w:r w:rsidRPr="002C1882">
        <w:rPr>
          <w:szCs w:val="28"/>
        </w:rPr>
        <w:t>.</w:t>
      </w:r>
    </w:p>
    <w:p w14:paraId="569E7FED" w14:textId="77777777" w:rsidR="00F21E3D" w:rsidRPr="002C1882" w:rsidRDefault="00F21E3D" w:rsidP="00F21E3D">
      <w:pPr>
        <w:pStyle w:val="a7"/>
        <w:numPr>
          <w:ilvl w:val="1"/>
          <w:numId w:val="2"/>
        </w:numPr>
        <w:tabs>
          <w:tab w:val="left" w:pos="567"/>
        </w:tabs>
        <w:ind w:left="0"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Ikkita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ikkilangan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uchlikdan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tashkil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topgan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ko‘</w:t>
      </w:r>
      <w:proofErr w:type="gramEnd"/>
      <w:r w:rsidRPr="002C1882">
        <w:rPr>
          <w:szCs w:val="28"/>
          <w:lang w:val="en-US"/>
        </w:rPr>
        <w:t>prikni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tadqiq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eting</w:t>
      </w:r>
      <w:proofErr w:type="spellEnd"/>
      <w:r w:rsidRPr="002C1882">
        <w:rPr>
          <w:szCs w:val="28"/>
          <w:lang w:val="en-US"/>
        </w:rPr>
        <w:t>.</w:t>
      </w:r>
    </w:p>
    <w:p w14:paraId="199E80F0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70C548DB" w14:textId="77777777" w:rsidR="00F21E3D" w:rsidRPr="002C1882" w:rsidRDefault="00F21E3D" w:rsidP="00F21E3D">
      <w:pPr>
        <w:pStyle w:val="a7"/>
        <w:numPr>
          <w:ilvl w:val="0"/>
          <w:numId w:val="2"/>
        </w:numPr>
        <w:tabs>
          <w:tab w:val="clear" w:pos="720"/>
        </w:tabs>
        <w:ind w:left="0" w:right="0" w:firstLine="709"/>
        <w:jc w:val="center"/>
        <w:rPr>
          <w:b/>
          <w:szCs w:val="28"/>
        </w:rPr>
      </w:pPr>
      <w:r w:rsidRPr="002C1882">
        <w:rPr>
          <w:b/>
          <w:szCs w:val="28"/>
        </w:rPr>
        <w:t>LABORATORIYA QURILMASINING TAVSIFI</w:t>
      </w:r>
    </w:p>
    <w:p w14:paraId="5B88F94F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30D1405D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  <w:proofErr w:type="spellStart"/>
      <w:r w:rsidRPr="002C1882">
        <w:rPr>
          <w:szCs w:val="28"/>
        </w:rPr>
        <w:t>Laboratoriya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qurilmasi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moslashgan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yuklama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va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to‘lqino‘tkazgichli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burilishlarning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qaytarish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koeffitsiyentlari</w:t>
      </w:r>
      <w:proofErr w:type="spellEnd"/>
      <w:r w:rsidRPr="002C1882">
        <w:rPr>
          <w:szCs w:val="28"/>
        </w:rPr>
        <w:t xml:space="preserve">, </w:t>
      </w:r>
      <w:proofErr w:type="spellStart"/>
      <w:r w:rsidRPr="002C1882">
        <w:rPr>
          <w:szCs w:val="28"/>
        </w:rPr>
        <w:t>ularning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chastotaviy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boqliqligi</w:t>
      </w:r>
      <w:proofErr w:type="spellEnd"/>
      <w:r w:rsidRPr="002C1882">
        <w:rPr>
          <w:szCs w:val="28"/>
        </w:rPr>
        <w:t xml:space="preserve"> (4.1-a </w:t>
      </w:r>
      <w:proofErr w:type="spellStart"/>
      <w:r w:rsidRPr="002C1882">
        <w:rPr>
          <w:szCs w:val="28"/>
        </w:rPr>
        <w:t>rasmdagi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sxema</w:t>
      </w:r>
      <w:proofErr w:type="spellEnd"/>
      <w:r w:rsidRPr="002C1882">
        <w:rPr>
          <w:szCs w:val="28"/>
        </w:rPr>
        <w:t xml:space="preserve">), </w:t>
      </w:r>
      <w:proofErr w:type="spellStart"/>
      <w:r w:rsidRPr="002C1882">
        <w:rPr>
          <w:szCs w:val="28"/>
        </w:rPr>
        <w:t>hamda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taqsimlagichlardagi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to‘lqin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taqsimotini</w:t>
      </w:r>
      <w:proofErr w:type="spellEnd"/>
      <w:r w:rsidRPr="002C1882">
        <w:rPr>
          <w:szCs w:val="28"/>
        </w:rPr>
        <w:t xml:space="preserve"> (4.1-b </w:t>
      </w:r>
      <w:proofErr w:type="spellStart"/>
      <w:r w:rsidRPr="002C1882">
        <w:rPr>
          <w:szCs w:val="28"/>
        </w:rPr>
        <w:t>rasmdagi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sxema</w:t>
      </w:r>
      <w:proofErr w:type="spellEnd"/>
      <w:r w:rsidRPr="002C1882">
        <w:rPr>
          <w:szCs w:val="28"/>
        </w:rPr>
        <w:t xml:space="preserve">) </w:t>
      </w:r>
      <w:proofErr w:type="spellStart"/>
      <w:r w:rsidRPr="002C1882">
        <w:rPr>
          <w:szCs w:val="28"/>
        </w:rPr>
        <w:t>tadqiq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qilish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imkoniyatini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beradi</w:t>
      </w:r>
      <w:proofErr w:type="spellEnd"/>
      <w:r w:rsidRPr="002C1882">
        <w:rPr>
          <w:szCs w:val="28"/>
        </w:rPr>
        <w:t>.</w:t>
      </w:r>
    </w:p>
    <w:p w14:paraId="669F0281" w14:textId="77777777" w:rsidR="00F21E3D" w:rsidRPr="002C1882" w:rsidRDefault="00F21E3D" w:rsidP="00F21E3D">
      <w:pPr>
        <w:widowControl w:val="0"/>
        <w:ind w:firstLine="709"/>
        <w:jc w:val="center"/>
        <w:rPr>
          <w:sz w:val="28"/>
          <w:szCs w:val="28"/>
        </w:rPr>
      </w:pPr>
      <w:r w:rsidRPr="002C1882">
        <w:rPr>
          <w:sz w:val="28"/>
          <w:szCs w:val="28"/>
        </w:rPr>
        <w:object w:dxaOrig="6181" w:dyaOrig="2220" w14:anchorId="5DB3AF1F">
          <v:shape id="_x0000_i1058" type="#_x0000_t75" style="width:309pt;height:111pt" o:ole="" fillcolor="window">
            <v:imagedata r:id="rId81" o:title=""/>
          </v:shape>
          <o:OLEObject Type="Embed" ProgID="PBrush" ShapeID="_x0000_i1058" DrawAspect="Content" ObjectID="_1768636338" r:id="rId82"/>
        </w:object>
      </w:r>
    </w:p>
    <w:p w14:paraId="7D2FFD14" w14:textId="77777777" w:rsidR="00F21E3D" w:rsidRPr="002C1882" w:rsidRDefault="00F21E3D" w:rsidP="00F21E3D">
      <w:pPr>
        <w:widowControl w:val="0"/>
        <w:ind w:firstLine="709"/>
        <w:jc w:val="center"/>
        <w:rPr>
          <w:sz w:val="28"/>
          <w:szCs w:val="28"/>
        </w:rPr>
      </w:pPr>
      <w:r w:rsidRPr="002C1882">
        <w:rPr>
          <w:sz w:val="28"/>
          <w:szCs w:val="28"/>
        </w:rPr>
        <w:object w:dxaOrig="6193" w:dyaOrig="2472" w14:anchorId="51521A1E">
          <v:shape id="_x0000_i1059" type="#_x0000_t75" style="width:309.6pt;height:123.6pt" o:ole="" fillcolor="window">
            <v:imagedata r:id="rId83" o:title=""/>
          </v:shape>
          <o:OLEObject Type="Embed" ProgID="PBrush" ShapeID="_x0000_i1059" DrawAspect="Content" ObjectID="_1768636339" r:id="rId84"/>
        </w:object>
      </w:r>
    </w:p>
    <w:p w14:paraId="350CEFE3" w14:textId="77777777" w:rsidR="00F21E3D" w:rsidRPr="002C1882" w:rsidRDefault="00F21E3D" w:rsidP="00F21E3D">
      <w:pPr>
        <w:widowControl w:val="0"/>
        <w:ind w:firstLine="709"/>
        <w:jc w:val="center"/>
        <w:rPr>
          <w:sz w:val="28"/>
          <w:szCs w:val="28"/>
        </w:rPr>
      </w:pPr>
      <w:r w:rsidRPr="002C1882">
        <w:rPr>
          <w:sz w:val="28"/>
          <w:szCs w:val="28"/>
        </w:rPr>
        <w:t xml:space="preserve">4.1-rasm. </w:t>
      </w:r>
      <w:proofErr w:type="spellStart"/>
      <w:r w:rsidRPr="002C1882">
        <w:rPr>
          <w:sz w:val="28"/>
          <w:szCs w:val="28"/>
        </w:rPr>
        <w:t>Laboratoriya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qurilmasining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tuzilishi</w:t>
      </w:r>
      <w:proofErr w:type="spellEnd"/>
    </w:p>
    <w:p w14:paraId="4C5BA89D" w14:textId="77777777" w:rsidR="00F21E3D" w:rsidRPr="002C1882" w:rsidRDefault="00F21E3D" w:rsidP="00F21E3D">
      <w:pPr>
        <w:widowControl w:val="0"/>
        <w:ind w:firstLine="709"/>
        <w:jc w:val="both"/>
        <w:rPr>
          <w:sz w:val="28"/>
          <w:szCs w:val="28"/>
        </w:rPr>
      </w:pPr>
      <w:r w:rsidRPr="002C1882">
        <w:rPr>
          <w:sz w:val="28"/>
          <w:szCs w:val="28"/>
        </w:rPr>
        <w:t xml:space="preserve">(1-generator; 2-koaksial </w:t>
      </w:r>
      <w:proofErr w:type="spellStart"/>
      <w:r w:rsidRPr="002C1882">
        <w:rPr>
          <w:sz w:val="28"/>
          <w:szCs w:val="28"/>
        </w:rPr>
        <w:t>to‘lqino‘tkazgich</w:t>
      </w:r>
      <w:proofErr w:type="spellEnd"/>
      <w:r w:rsidRPr="002C1882">
        <w:rPr>
          <w:sz w:val="28"/>
          <w:szCs w:val="28"/>
        </w:rPr>
        <w:t xml:space="preserve">; 3- </w:t>
      </w:r>
      <w:proofErr w:type="spellStart"/>
      <w:r w:rsidRPr="002C1882">
        <w:rPr>
          <w:sz w:val="28"/>
          <w:szCs w:val="28"/>
        </w:rPr>
        <w:t>koaksial-to‘lqino‘tkazgichli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o‘tish</w:t>
      </w:r>
      <w:proofErr w:type="spellEnd"/>
      <w:r w:rsidRPr="002C1882">
        <w:rPr>
          <w:sz w:val="28"/>
          <w:szCs w:val="28"/>
        </w:rPr>
        <w:t xml:space="preserve">; 4-to‘qriburchakli </w:t>
      </w:r>
      <w:proofErr w:type="spellStart"/>
      <w:r w:rsidRPr="002C1882">
        <w:rPr>
          <w:sz w:val="28"/>
          <w:szCs w:val="28"/>
        </w:rPr>
        <w:t>to‘lqino‘tkazgich</w:t>
      </w:r>
      <w:proofErr w:type="spellEnd"/>
      <w:r w:rsidRPr="002C1882">
        <w:rPr>
          <w:sz w:val="28"/>
          <w:szCs w:val="28"/>
        </w:rPr>
        <w:t xml:space="preserve">; </w:t>
      </w:r>
      <w:proofErr w:type="spellStart"/>
      <w:r w:rsidRPr="002C1882">
        <w:rPr>
          <w:sz w:val="28"/>
          <w:szCs w:val="28"/>
        </w:rPr>
        <w:t>o‘lchash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liniyasi</w:t>
      </w:r>
      <w:proofErr w:type="spellEnd"/>
      <w:r w:rsidRPr="002C1882">
        <w:rPr>
          <w:sz w:val="28"/>
          <w:szCs w:val="28"/>
        </w:rPr>
        <w:t xml:space="preserve">; 5-qayta </w:t>
      </w:r>
      <w:proofErr w:type="spellStart"/>
      <w:r w:rsidRPr="002C1882">
        <w:rPr>
          <w:sz w:val="28"/>
          <w:szCs w:val="28"/>
        </w:rPr>
        <w:t>ulagich</w:t>
      </w:r>
      <w:proofErr w:type="spellEnd"/>
      <w:r w:rsidRPr="002C1882">
        <w:rPr>
          <w:sz w:val="28"/>
          <w:szCs w:val="28"/>
        </w:rPr>
        <w:t xml:space="preserve">; 7-o‘lchash </w:t>
      </w:r>
      <w:proofErr w:type="spellStart"/>
      <w:r w:rsidRPr="002C1882">
        <w:rPr>
          <w:sz w:val="28"/>
          <w:szCs w:val="28"/>
        </w:rPr>
        <w:t>asbobi</w:t>
      </w:r>
      <w:proofErr w:type="spellEnd"/>
      <w:r w:rsidRPr="002C1882">
        <w:rPr>
          <w:sz w:val="28"/>
          <w:szCs w:val="28"/>
        </w:rPr>
        <w:t xml:space="preserve">; </w:t>
      </w:r>
      <w:proofErr w:type="spellStart"/>
      <w:r w:rsidRPr="002C1882">
        <w:rPr>
          <w:sz w:val="28"/>
          <w:szCs w:val="28"/>
        </w:rPr>
        <w:t>detektorli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o‘lchagich</w:t>
      </w:r>
      <w:proofErr w:type="spellEnd"/>
      <w:r w:rsidRPr="002C1882">
        <w:rPr>
          <w:sz w:val="28"/>
          <w:szCs w:val="28"/>
        </w:rPr>
        <w:t xml:space="preserve">; 10-tekshirilayotgan </w:t>
      </w:r>
      <w:proofErr w:type="spellStart"/>
      <w:r w:rsidRPr="002C1882">
        <w:rPr>
          <w:sz w:val="28"/>
          <w:szCs w:val="28"/>
        </w:rPr>
        <w:t>element</w:t>
      </w:r>
      <w:proofErr w:type="spellEnd"/>
      <w:r w:rsidRPr="002C1882">
        <w:rPr>
          <w:sz w:val="28"/>
          <w:szCs w:val="28"/>
        </w:rPr>
        <w:t xml:space="preserve">; 11-qisqa </w:t>
      </w:r>
      <w:proofErr w:type="spellStart"/>
      <w:r w:rsidRPr="002C1882">
        <w:rPr>
          <w:sz w:val="28"/>
          <w:szCs w:val="28"/>
        </w:rPr>
        <w:t>tutashtirgich</w:t>
      </w:r>
      <w:proofErr w:type="spellEnd"/>
      <w:r w:rsidRPr="002C1882">
        <w:rPr>
          <w:sz w:val="28"/>
          <w:szCs w:val="28"/>
        </w:rPr>
        <w:t xml:space="preserve">; 12-tekshirilayotgan </w:t>
      </w:r>
      <w:proofErr w:type="spellStart"/>
      <w:r w:rsidRPr="002C1882">
        <w:rPr>
          <w:sz w:val="28"/>
          <w:szCs w:val="28"/>
        </w:rPr>
        <w:t>ikkilangan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uchlik</w:t>
      </w:r>
      <w:proofErr w:type="spellEnd"/>
      <w:r w:rsidRPr="002C1882">
        <w:rPr>
          <w:sz w:val="28"/>
          <w:szCs w:val="28"/>
        </w:rPr>
        <w:t xml:space="preserve"> (</w:t>
      </w:r>
      <w:proofErr w:type="spellStart"/>
      <w:r w:rsidRPr="002C1882">
        <w:rPr>
          <w:sz w:val="28"/>
          <w:szCs w:val="28"/>
        </w:rPr>
        <w:t>ikkilangan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uchlikli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ko‘prik</w:t>
      </w:r>
      <w:proofErr w:type="spellEnd"/>
      <w:r w:rsidRPr="002C1882">
        <w:rPr>
          <w:sz w:val="28"/>
          <w:szCs w:val="28"/>
        </w:rPr>
        <w:t>))</w:t>
      </w:r>
    </w:p>
    <w:p w14:paraId="73605E02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53035DCC" w14:textId="77777777" w:rsidR="00F21E3D" w:rsidRPr="002C1882" w:rsidRDefault="00F21E3D" w:rsidP="00F21E3D">
      <w:pPr>
        <w:pStyle w:val="a7"/>
        <w:numPr>
          <w:ilvl w:val="0"/>
          <w:numId w:val="2"/>
        </w:numPr>
        <w:tabs>
          <w:tab w:val="clear" w:pos="720"/>
          <w:tab w:val="num" w:pos="-2127"/>
        </w:tabs>
        <w:ind w:left="0" w:right="0" w:firstLine="709"/>
        <w:jc w:val="center"/>
        <w:rPr>
          <w:b/>
          <w:szCs w:val="28"/>
          <w:lang w:val="en-US"/>
        </w:rPr>
      </w:pPr>
      <w:r w:rsidRPr="002C1882">
        <w:rPr>
          <w:b/>
          <w:szCs w:val="28"/>
          <w:lang w:val="en-US"/>
        </w:rPr>
        <w:t xml:space="preserve">USLUBIY </w:t>
      </w:r>
      <w:proofErr w:type="gramStart"/>
      <w:r w:rsidRPr="002C1882">
        <w:rPr>
          <w:b/>
          <w:szCs w:val="28"/>
          <w:lang w:val="en-US"/>
        </w:rPr>
        <w:t>KO‘</w:t>
      </w:r>
      <w:proofErr w:type="gramEnd"/>
      <w:r w:rsidRPr="002C1882">
        <w:rPr>
          <w:b/>
          <w:szCs w:val="28"/>
          <w:lang w:val="en-US"/>
        </w:rPr>
        <w:t>RSATMALAR VA ISHNI BAJARISH TARTIBI</w:t>
      </w:r>
    </w:p>
    <w:p w14:paraId="43324AAD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7B67BA71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Ishni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bajarishga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tayyorgarlik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lchash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liniyasini</w:t>
      </w:r>
      <w:proofErr w:type="spellEnd"/>
      <w:r w:rsidRPr="002C1882">
        <w:rPr>
          <w:szCs w:val="28"/>
          <w:lang w:val="en-US"/>
        </w:rPr>
        <w:t xml:space="preserve"> generator </w:t>
      </w:r>
      <w:proofErr w:type="spellStart"/>
      <w:r w:rsidRPr="002C1882">
        <w:rPr>
          <w:szCs w:val="28"/>
          <w:lang w:val="en-US"/>
        </w:rPr>
        <w:t>chastotasiga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sozlashdan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iborat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Generatorning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barqarorligini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ta’minlash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uchun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necha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daqiqa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qizdirish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lozim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lchash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liniyasini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sozlashni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qisqa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tutashgan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yuklama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yordamida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amalga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oshirish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lozim</w:t>
      </w:r>
      <w:proofErr w:type="spellEnd"/>
      <w:r w:rsidRPr="002C1882">
        <w:rPr>
          <w:szCs w:val="28"/>
          <w:lang w:val="en-US"/>
        </w:rPr>
        <w:t>.</w:t>
      </w:r>
    </w:p>
    <w:p w14:paraId="55687AF5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Liniyani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sozlash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yugurma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koeffitsiyentini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aniqlash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uslubi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oldingi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darslarda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bajarilgan</w:t>
      </w:r>
      <w:proofErr w:type="spellEnd"/>
      <w:r w:rsidRPr="002C1882">
        <w:rPr>
          <w:szCs w:val="28"/>
          <w:lang w:val="en-US"/>
        </w:rPr>
        <w:t>.</w:t>
      </w:r>
    </w:p>
    <w:p w14:paraId="2441F73A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11B626F8" w14:textId="77777777" w:rsidR="00F21E3D" w:rsidRPr="002C1882" w:rsidRDefault="00F21E3D" w:rsidP="00F21E3D">
      <w:pPr>
        <w:pStyle w:val="a7"/>
        <w:numPr>
          <w:ilvl w:val="1"/>
          <w:numId w:val="2"/>
        </w:numPr>
        <w:tabs>
          <w:tab w:val="clear" w:pos="1080"/>
          <w:tab w:val="num" w:pos="-2268"/>
        </w:tabs>
        <w:ind w:left="0" w:right="0" w:firstLine="709"/>
        <w:jc w:val="center"/>
        <w:rPr>
          <w:b/>
          <w:szCs w:val="28"/>
        </w:rPr>
      </w:pPr>
      <w:proofErr w:type="spellStart"/>
      <w:r w:rsidRPr="002C1882">
        <w:rPr>
          <w:b/>
          <w:szCs w:val="28"/>
        </w:rPr>
        <w:t>Moslashgan</w:t>
      </w:r>
      <w:proofErr w:type="spellEnd"/>
      <w:r w:rsidRPr="002C1882">
        <w:rPr>
          <w:b/>
          <w:szCs w:val="28"/>
        </w:rPr>
        <w:t xml:space="preserve"> </w:t>
      </w:r>
      <w:proofErr w:type="spellStart"/>
      <w:r w:rsidRPr="002C1882">
        <w:rPr>
          <w:b/>
          <w:szCs w:val="28"/>
        </w:rPr>
        <w:t>yuklamani</w:t>
      </w:r>
      <w:proofErr w:type="spellEnd"/>
      <w:r w:rsidRPr="002C1882">
        <w:rPr>
          <w:b/>
          <w:szCs w:val="28"/>
        </w:rPr>
        <w:t xml:space="preserve"> </w:t>
      </w:r>
      <w:proofErr w:type="spellStart"/>
      <w:r w:rsidRPr="002C1882">
        <w:rPr>
          <w:b/>
          <w:szCs w:val="28"/>
        </w:rPr>
        <w:t>tadqiq</w:t>
      </w:r>
      <w:proofErr w:type="spellEnd"/>
      <w:r w:rsidRPr="002C1882">
        <w:rPr>
          <w:b/>
          <w:szCs w:val="28"/>
        </w:rPr>
        <w:t xml:space="preserve"> </w:t>
      </w:r>
      <w:proofErr w:type="spellStart"/>
      <w:r w:rsidRPr="002C1882">
        <w:rPr>
          <w:b/>
          <w:szCs w:val="28"/>
        </w:rPr>
        <w:t>etish</w:t>
      </w:r>
      <w:proofErr w:type="spellEnd"/>
    </w:p>
    <w:p w14:paraId="1401A2BB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1DCCA0F9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  <w:proofErr w:type="spellStart"/>
      <w:r w:rsidRPr="002C1882">
        <w:rPr>
          <w:szCs w:val="28"/>
        </w:rPr>
        <w:t>Moslashgan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yuklamani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o‘lchash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liniyasi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chiqishiga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ulab</w:t>
      </w:r>
      <w:proofErr w:type="spellEnd"/>
      <w:r w:rsidRPr="002C1882">
        <w:rPr>
          <w:szCs w:val="28"/>
        </w:rPr>
        <w:t>, 1,1</w:t>
      </w:r>
      <w:r w:rsidRPr="002C1882">
        <w:rPr>
          <w:i/>
          <w:szCs w:val="28"/>
        </w:rPr>
        <w:t>a</w:t>
      </w:r>
      <w:r w:rsidRPr="002C1882">
        <w:rPr>
          <w:szCs w:val="28"/>
        </w:rPr>
        <w:t xml:space="preserve"> - 1,6</w:t>
      </w:r>
      <w:r w:rsidRPr="002C1882">
        <w:rPr>
          <w:i/>
          <w:szCs w:val="28"/>
        </w:rPr>
        <w:t>a</w:t>
      </w:r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oraliqda</w:t>
      </w:r>
      <w:proofErr w:type="spellEnd"/>
      <w:r w:rsidRPr="002C1882">
        <w:rPr>
          <w:szCs w:val="28"/>
        </w:rPr>
        <w:t xml:space="preserve">, </w:t>
      </w:r>
      <w:proofErr w:type="spellStart"/>
      <w:r w:rsidRPr="002C1882">
        <w:rPr>
          <w:szCs w:val="28"/>
        </w:rPr>
        <w:t>bir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necha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diskret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qiymatlarda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yugurma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to‘lqin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koeffitsiyentlarini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aniqlang</w:t>
      </w:r>
      <w:proofErr w:type="spellEnd"/>
      <w:r w:rsidRPr="002C1882">
        <w:rPr>
          <w:szCs w:val="28"/>
        </w:rPr>
        <w:t xml:space="preserve"> (</w:t>
      </w:r>
      <w:r w:rsidRPr="002C1882">
        <w:rPr>
          <w:i/>
          <w:szCs w:val="28"/>
        </w:rPr>
        <w:t>a</w:t>
      </w:r>
      <w:r w:rsidRPr="002C1882">
        <w:rPr>
          <w:szCs w:val="28"/>
        </w:rPr>
        <w:t>-</w:t>
      </w:r>
      <w:proofErr w:type="spellStart"/>
      <w:r w:rsidRPr="002C1882">
        <w:rPr>
          <w:szCs w:val="28"/>
        </w:rPr>
        <w:t>to‘lqino‘tkazgich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keng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devorining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ichki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o‘lchami</w:t>
      </w:r>
      <w:proofErr w:type="spellEnd"/>
      <w:r w:rsidRPr="002C1882">
        <w:rPr>
          <w:szCs w:val="28"/>
        </w:rPr>
        <w:t xml:space="preserve">). </w:t>
      </w:r>
      <w:proofErr w:type="spellStart"/>
      <w:r w:rsidRPr="002C1882">
        <w:rPr>
          <w:szCs w:val="28"/>
        </w:rPr>
        <w:t>Olingan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natijalar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yordamida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qaytarish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koeffitsiyentining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modulini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hisoblang</w:t>
      </w:r>
      <w:proofErr w:type="spellEnd"/>
      <w:r w:rsidRPr="002C1882">
        <w:rPr>
          <w:szCs w:val="28"/>
        </w:rPr>
        <w:t>.</w:t>
      </w:r>
    </w:p>
    <w:p w14:paraId="4E483D68" w14:textId="77777777" w:rsidR="00F21E3D" w:rsidRPr="002C1882" w:rsidRDefault="00F21E3D" w:rsidP="00F21E3D">
      <w:pPr>
        <w:widowControl w:val="0"/>
        <w:ind w:firstLine="709"/>
        <w:jc w:val="right"/>
        <w:rPr>
          <w:sz w:val="28"/>
          <w:szCs w:val="28"/>
        </w:rPr>
      </w:pPr>
      <w:r w:rsidRPr="002C1882">
        <w:rPr>
          <w:position w:val="-24"/>
          <w:sz w:val="28"/>
          <w:szCs w:val="28"/>
        </w:rPr>
        <w:object w:dxaOrig="6140" w:dyaOrig="620" w14:anchorId="55C0D347">
          <v:shape id="_x0000_i1060" type="#_x0000_t75" style="width:306.6pt;height:30.6pt" o:ole="" fillcolor="window">
            <v:imagedata r:id="rId85" o:title=""/>
          </v:shape>
          <o:OLEObject Type="Embed" ProgID="Equation.3" ShapeID="_x0000_i1060" DrawAspect="Content" ObjectID="_1768636340" r:id="rId86"/>
        </w:object>
      </w:r>
    </w:p>
    <w:p w14:paraId="4468AD86" w14:textId="77777777" w:rsidR="00F21E3D" w:rsidRPr="002C1882" w:rsidRDefault="00F21E3D" w:rsidP="00F21E3D">
      <w:pPr>
        <w:widowControl w:val="0"/>
        <w:ind w:firstLine="709"/>
        <w:jc w:val="both"/>
        <w:rPr>
          <w:sz w:val="28"/>
          <w:szCs w:val="28"/>
        </w:rPr>
      </w:pPr>
    </w:p>
    <w:p w14:paraId="7ED5D959" w14:textId="77777777" w:rsidR="00F21E3D" w:rsidRPr="002C1882" w:rsidRDefault="00F21E3D" w:rsidP="00F21E3D">
      <w:pPr>
        <w:widowControl w:val="0"/>
        <w:ind w:firstLine="709"/>
        <w:jc w:val="right"/>
        <w:rPr>
          <w:sz w:val="28"/>
          <w:szCs w:val="28"/>
        </w:rPr>
      </w:pPr>
      <w:r w:rsidRPr="002C1882">
        <w:rPr>
          <w:position w:val="-32"/>
          <w:sz w:val="28"/>
          <w:szCs w:val="28"/>
        </w:rPr>
        <w:object w:dxaOrig="5480" w:dyaOrig="840" w14:anchorId="61763796">
          <v:shape id="_x0000_i1061" type="#_x0000_t75" style="width:273.6pt;height:42pt" o:ole="" fillcolor="window">
            <v:imagedata r:id="rId87" o:title=""/>
          </v:shape>
          <o:OLEObject Type="Embed" ProgID="Equation.3" ShapeID="_x0000_i1061" DrawAspect="Content" ObjectID="_1768636341" r:id="rId88"/>
        </w:object>
      </w:r>
    </w:p>
    <w:p w14:paraId="6D002C35" w14:textId="77777777" w:rsidR="00F21E3D" w:rsidRPr="002C1882" w:rsidRDefault="00F21E3D" w:rsidP="00F21E3D">
      <w:pPr>
        <w:widowControl w:val="0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</w:rPr>
        <w:sym w:font="Symbol" w:char="F061"/>
      </w:r>
      <w:r w:rsidRPr="002C1882">
        <w:rPr>
          <w:sz w:val="28"/>
          <w:szCs w:val="28"/>
          <w:vertAlign w:val="subscript"/>
          <w:lang w:val="en-US"/>
        </w:rPr>
        <w:t>min</w:t>
      </w:r>
      <w:r w:rsidRPr="002C1882">
        <w:rPr>
          <w:sz w:val="28"/>
          <w:szCs w:val="28"/>
          <w:lang w:val="en-US"/>
        </w:rPr>
        <w:t xml:space="preserve">, </w:t>
      </w:r>
      <w:r w:rsidRPr="002C1882">
        <w:rPr>
          <w:sz w:val="28"/>
          <w:szCs w:val="28"/>
        </w:rPr>
        <w:sym w:font="Symbol" w:char="F061"/>
      </w:r>
      <w:r w:rsidRPr="002C1882">
        <w:rPr>
          <w:sz w:val="28"/>
          <w:szCs w:val="28"/>
          <w:vertAlign w:val="subscript"/>
          <w:lang w:val="en-US"/>
        </w:rPr>
        <w:t>max</w:t>
      </w:r>
      <w:r w:rsidRPr="002C1882">
        <w:rPr>
          <w:sz w:val="28"/>
          <w:szCs w:val="28"/>
          <w:lang w:val="en-US"/>
        </w:rPr>
        <w:t xml:space="preserve"> – </w:t>
      </w:r>
      <w:proofErr w:type="spellStart"/>
      <w:r w:rsidRPr="002C1882">
        <w:rPr>
          <w:sz w:val="28"/>
          <w:szCs w:val="28"/>
          <w:lang w:val="en-US"/>
        </w:rPr>
        <w:t>indikatorning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rsatkichlari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3AACD747" w14:textId="77777777" w:rsidR="00F21E3D" w:rsidRPr="002C1882" w:rsidRDefault="00F21E3D" w:rsidP="00F21E3D">
      <w:pPr>
        <w:pStyle w:val="21"/>
        <w:spacing w:after="0" w:line="240" w:lineRule="auto"/>
        <w:ind w:left="0" w:firstLine="709"/>
        <w:jc w:val="both"/>
        <w:rPr>
          <w:b/>
          <w:sz w:val="28"/>
          <w:szCs w:val="28"/>
          <w:lang w:val="en-US"/>
        </w:rPr>
      </w:pPr>
    </w:p>
    <w:p w14:paraId="13CB9989" w14:textId="77777777" w:rsidR="00F21E3D" w:rsidRPr="002C1882" w:rsidRDefault="00F21E3D" w:rsidP="00F21E3D">
      <w:pPr>
        <w:pStyle w:val="21"/>
        <w:spacing w:after="0" w:line="240" w:lineRule="auto"/>
        <w:ind w:left="0" w:firstLine="709"/>
        <w:jc w:val="both"/>
        <w:rPr>
          <w:b/>
          <w:sz w:val="28"/>
          <w:szCs w:val="28"/>
          <w:lang w:val="en-US"/>
        </w:rPr>
      </w:pPr>
      <w:proofErr w:type="spellStart"/>
      <w:r w:rsidRPr="002C1882">
        <w:rPr>
          <w:b/>
          <w:sz w:val="28"/>
          <w:szCs w:val="28"/>
          <w:lang w:val="en-US"/>
        </w:rPr>
        <w:t>Natijalarni</w:t>
      </w:r>
      <w:proofErr w:type="spellEnd"/>
      <w:r w:rsidRPr="002C1882">
        <w:rPr>
          <w:b/>
          <w:sz w:val="28"/>
          <w:szCs w:val="28"/>
          <w:lang w:val="en-US"/>
        </w:rPr>
        <w:t xml:space="preserve"> 5.1-jadvalga </w:t>
      </w:r>
      <w:proofErr w:type="spellStart"/>
      <w:r w:rsidRPr="002C1882">
        <w:rPr>
          <w:b/>
          <w:sz w:val="28"/>
          <w:szCs w:val="28"/>
          <w:lang w:val="en-US"/>
        </w:rPr>
        <w:t>kiriting</w:t>
      </w:r>
      <w:proofErr w:type="spellEnd"/>
      <w:r w:rsidRPr="002C1882">
        <w:rPr>
          <w:b/>
          <w:sz w:val="28"/>
          <w:szCs w:val="28"/>
          <w:lang w:val="en-US"/>
        </w:rPr>
        <w:t>.</w:t>
      </w:r>
    </w:p>
    <w:p w14:paraId="04CDCEFA" w14:textId="77777777" w:rsidR="00F21E3D" w:rsidRPr="002C1882" w:rsidRDefault="00F21E3D" w:rsidP="00F21E3D">
      <w:pPr>
        <w:pStyle w:val="6"/>
        <w:ind w:left="1600" w:hanging="400"/>
        <w:jc w:val="right"/>
        <w:rPr>
          <w:szCs w:val="28"/>
          <w:lang w:val="en-US"/>
        </w:rPr>
      </w:pPr>
      <w:r w:rsidRPr="002C1882">
        <w:rPr>
          <w:szCs w:val="28"/>
          <w:lang w:val="en-US"/>
        </w:rPr>
        <w:lastRenderedPageBreak/>
        <w:t xml:space="preserve">5.1-jadval </w:t>
      </w:r>
    </w:p>
    <w:p w14:paraId="6689F4C1" w14:textId="77777777" w:rsidR="00F21E3D" w:rsidRPr="002C1882" w:rsidRDefault="00F21E3D" w:rsidP="00F21E3D">
      <w:pPr>
        <w:pStyle w:val="6"/>
        <w:ind w:left="1600" w:hanging="400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Moslashgan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yuklamani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tekshirishning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eksperimental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natijalari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0"/>
        <w:gridCol w:w="851"/>
        <w:gridCol w:w="850"/>
        <w:gridCol w:w="918"/>
        <w:gridCol w:w="741"/>
        <w:gridCol w:w="812"/>
        <w:gridCol w:w="923"/>
      </w:tblGrid>
      <w:tr w:rsidR="00F21E3D" w:rsidRPr="002C1882" w14:paraId="04EB27A3" w14:textId="77777777" w:rsidTr="00C03EE6">
        <w:trPr>
          <w:jc w:val="center"/>
        </w:trPr>
        <w:tc>
          <w:tcPr>
            <w:tcW w:w="3680" w:type="dxa"/>
          </w:tcPr>
          <w:p w14:paraId="557F8932" w14:textId="77777777" w:rsidR="00F21E3D" w:rsidRPr="002C1882" w:rsidRDefault="00F21E3D" w:rsidP="00C03EE6">
            <w:pPr>
              <w:pStyle w:val="6"/>
              <w:ind w:left="1600" w:hanging="400"/>
              <w:rPr>
                <w:szCs w:val="28"/>
              </w:rPr>
            </w:pPr>
            <w:proofErr w:type="spellStart"/>
            <w:r w:rsidRPr="002C1882">
              <w:rPr>
                <w:szCs w:val="28"/>
              </w:rPr>
              <w:t>Tekshirilayotgan</w:t>
            </w:r>
            <w:proofErr w:type="spellEnd"/>
            <w:r w:rsidRPr="002C1882">
              <w:rPr>
                <w:szCs w:val="28"/>
              </w:rPr>
              <w:t xml:space="preserve"> </w:t>
            </w:r>
            <w:proofErr w:type="spellStart"/>
            <w:r w:rsidRPr="002C1882">
              <w:rPr>
                <w:szCs w:val="28"/>
              </w:rPr>
              <w:t>element</w:t>
            </w:r>
            <w:proofErr w:type="spellEnd"/>
          </w:p>
        </w:tc>
        <w:tc>
          <w:tcPr>
            <w:tcW w:w="851" w:type="dxa"/>
          </w:tcPr>
          <w:p w14:paraId="18BF3163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</w:rPr>
              <w:sym w:font="Symbol" w:char="F061"/>
            </w:r>
            <w:r w:rsidRPr="002C1882">
              <w:rPr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850" w:type="dxa"/>
          </w:tcPr>
          <w:p w14:paraId="79D65DDB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</w:rPr>
              <w:sym w:font="Symbol" w:char="F061"/>
            </w:r>
            <w:r w:rsidRPr="002C1882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918" w:type="dxa"/>
          </w:tcPr>
          <w:p w14:paraId="2FDB91EC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C1882">
              <w:rPr>
                <w:sz w:val="28"/>
                <w:szCs w:val="28"/>
              </w:rPr>
              <w:t>YuTK</w:t>
            </w:r>
            <w:proofErr w:type="spellEnd"/>
          </w:p>
        </w:tc>
        <w:tc>
          <w:tcPr>
            <w:tcW w:w="741" w:type="dxa"/>
          </w:tcPr>
          <w:p w14:paraId="1579CBDA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>|</w:t>
            </w:r>
            <w:proofErr w:type="spellStart"/>
            <w:r w:rsidRPr="002C1882">
              <w:rPr>
                <w:sz w:val="28"/>
                <w:szCs w:val="28"/>
              </w:rPr>
              <w:t>G</w:t>
            </w:r>
            <w:r w:rsidRPr="002C1882">
              <w:rPr>
                <w:sz w:val="28"/>
                <w:szCs w:val="28"/>
                <w:vertAlign w:val="subscript"/>
              </w:rPr>
              <w:t>myu</w:t>
            </w:r>
            <w:proofErr w:type="spellEnd"/>
            <w:r w:rsidRPr="002C1882"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812" w:type="dxa"/>
          </w:tcPr>
          <w:p w14:paraId="7C8E17C0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sym w:font="Symbol" w:char="F06C"/>
            </w:r>
            <w:r w:rsidRPr="002C188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C1882">
              <w:rPr>
                <w:sz w:val="28"/>
                <w:szCs w:val="28"/>
              </w:rPr>
              <w:t>sm</w:t>
            </w:r>
            <w:proofErr w:type="spellEnd"/>
          </w:p>
        </w:tc>
        <w:tc>
          <w:tcPr>
            <w:tcW w:w="923" w:type="dxa"/>
          </w:tcPr>
          <w:p w14:paraId="72320B5F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 xml:space="preserve">f, </w:t>
            </w:r>
            <w:proofErr w:type="spellStart"/>
            <w:r w:rsidRPr="002C1882">
              <w:rPr>
                <w:sz w:val="28"/>
                <w:szCs w:val="28"/>
              </w:rPr>
              <w:t>GGts</w:t>
            </w:r>
            <w:proofErr w:type="spellEnd"/>
          </w:p>
        </w:tc>
      </w:tr>
      <w:tr w:rsidR="00F21E3D" w:rsidRPr="002C1882" w14:paraId="35D1955D" w14:textId="77777777" w:rsidTr="00C03EE6">
        <w:trPr>
          <w:cantSplit/>
          <w:jc w:val="center"/>
        </w:trPr>
        <w:tc>
          <w:tcPr>
            <w:tcW w:w="3680" w:type="dxa"/>
            <w:vMerge w:val="restart"/>
          </w:tcPr>
          <w:p w14:paraId="4C5C4FE3" w14:textId="77777777" w:rsidR="00F21E3D" w:rsidRPr="002C1882" w:rsidRDefault="00F21E3D" w:rsidP="00C03EE6">
            <w:pPr>
              <w:pStyle w:val="6"/>
              <w:ind w:left="1600" w:hanging="400"/>
              <w:rPr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0C718FBC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BA3D1B8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18" w:type="dxa"/>
          </w:tcPr>
          <w:p w14:paraId="56B18969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1" w:type="dxa"/>
          </w:tcPr>
          <w:p w14:paraId="73F16DDD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2" w:type="dxa"/>
          </w:tcPr>
          <w:p w14:paraId="1010A6A2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3" w:type="dxa"/>
          </w:tcPr>
          <w:p w14:paraId="69D54554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21E3D" w:rsidRPr="002C1882" w14:paraId="727892AC" w14:textId="77777777" w:rsidTr="00C03EE6">
        <w:trPr>
          <w:cantSplit/>
          <w:jc w:val="center"/>
        </w:trPr>
        <w:tc>
          <w:tcPr>
            <w:tcW w:w="3680" w:type="dxa"/>
            <w:vMerge/>
          </w:tcPr>
          <w:p w14:paraId="445BCF33" w14:textId="77777777" w:rsidR="00F21E3D" w:rsidRPr="002C1882" w:rsidRDefault="00F21E3D" w:rsidP="00C03EE6">
            <w:pPr>
              <w:pStyle w:val="6"/>
              <w:ind w:left="1600" w:hanging="400"/>
              <w:rPr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1128BD22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62EC8084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18" w:type="dxa"/>
          </w:tcPr>
          <w:p w14:paraId="260B2684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1" w:type="dxa"/>
          </w:tcPr>
          <w:p w14:paraId="14D15246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2" w:type="dxa"/>
          </w:tcPr>
          <w:p w14:paraId="3D4E035F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3" w:type="dxa"/>
          </w:tcPr>
          <w:p w14:paraId="74E43956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21E3D" w:rsidRPr="002C1882" w14:paraId="3767CFD7" w14:textId="77777777" w:rsidTr="00C03EE6">
        <w:trPr>
          <w:cantSplit/>
          <w:jc w:val="center"/>
        </w:trPr>
        <w:tc>
          <w:tcPr>
            <w:tcW w:w="3680" w:type="dxa"/>
            <w:vMerge/>
          </w:tcPr>
          <w:p w14:paraId="169FC932" w14:textId="77777777" w:rsidR="00F21E3D" w:rsidRPr="002C1882" w:rsidRDefault="00F21E3D" w:rsidP="00C03EE6">
            <w:pPr>
              <w:pStyle w:val="6"/>
              <w:ind w:left="1600" w:hanging="400"/>
              <w:rPr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0AF64E9F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632D9DE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18" w:type="dxa"/>
          </w:tcPr>
          <w:p w14:paraId="07DCE4A8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1" w:type="dxa"/>
          </w:tcPr>
          <w:p w14:paraId="403CADB0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2" w:type="dxa"/>
          </w:tcPr>
          <w:p w14:paraId="72E01CAA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3" w:type="dxa"/>
          </w:tcPr>
          <w:p w14:paraId="1AB89CE5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21E3D" w:rsidRPr="002C1882" w14:paraId="7ABC73BB" w14:textId="77777777" w:rsidTr="00C03EE6">
        <w:trPr>
          <w:cantSplit/>
          <w:jc w:val="center"/>
        </w:trPr>
        <w:tc>
          <w:tcPr>
            <w:tcW w:w="3680" w:type="dxa"/>
            <w:vMerge/>
          </w:tcPr>
          <w:p w14:paraId="249D2BFF" w14:textId="77777777" w:rsidR="00F21E3D" w:rsidRPr="002C1882" w:rsidRDefault="00F21E3D" w:rsidP="00C03EE6">
            <w:pPr>
              <w:pStyle w:val="6"/>
              <w:ind w:left="1600" w:hanging="400"/>
              <w:rPr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3CAD94A7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6A2C9B4A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18" w:type="dxa"/>
          </w:tcPr>
          <w:p w14:paraId="4C4E50CE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1" w:type="dxa"/>
          </w:tcPr>
          <w:p w14:paraId="737ED064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2" w:type="dxa"/>
          </w:tcPr>
          <w:p w14:paraId="630D7932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3" w:type="dxa"/>
          </w:tcPr>
          <w:p w14:paraId="16EF7086" w14:textId="77777777" w:rsidR="00F21E3D" w:rsidRPr="002C1882" w:rsidRDefault="00F21E3D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AB0CFD6" w14:textId="77777777" w:rsidR="00F21E3D" w:rsidRPr="002C1882" w:rsidRDefault="00F21E3D" w:rsidP="00F21E3D">
      <w:pPr>
        <w:ind w:firstLine="709"/>
        <w:rPr>
          <w:sz w:val="28"/>
          <w:szCs w:val="28"/>
          <w:lang w:val="en-US"/>
        </w:rPr>
      </w:pPr>
    </w:p>
    <w:p w14:paraId="5C2204CE" w14:textId="77777777" w:rsidR="00F21E3D" w:rsidRPr="002C1882" w:rsidRDefault="00F21E3D" w:rsidP="00F21E3D">
      <w:pPr>
        <w:widowControl w:val="0"/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Natijalarga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ra</w:t>
      </w:r>
      <w:proofErr w:type="spellEnd"/>
      <w:r w:rsidRPr="002C1882">
        <w:rPr>
          <w:sz w:val="28"/>
          <w:szCs w:val="28"/>
          <w:lang w:val="en-US"/>
        </w:rPr>
        <w:t xml:space="preserve"> |</w:t>
      </w:r>
      <w:proofErr w:type="spellStart"/>
      <w:r w:rsidRPr="002C1882">
        <w:rPr>
          <w:sz w:val="28"/>
          <w:szCs w:val="28"/>
          <w:lang w:val="en-US"/>
        </w:rPr>
        <w:t>G</w:t>
      </w:r>
      <w:r w:rsidRPr="002C1882">
        <w:rPr>
          <w:sz w:val="28"/>
          <w:szCs w:val="28"/>
          <w:vertAlign w:val="subscript"/>
          <w:lang w:val="en-US"/>
        </w:rPr>
        <w:t>myu</w:t>
      </w:r>
      <w:proofErr w:type="spellEnd"/>
      <w:r w:rsidRPr="002C1882">
        <w:rPr>
          <w:sz w:val="28"/>
          <w:szCs w:val="28"/>
          <w:lang w:val="en-US"/>
        </w:rPr>
        <w:t xml:space="preserve">| q F(f) </w:t>
      </w:r>
      <w:proofErr w:type="spellStart"/>
      <w:r w:rsidRPr="002C1882">
        <w:rPr>
          <w:sz w:val="28"/>
          <w:szCs w:val="28"/>
          <w:lang w:val="en-US"/>
        </w:rPr>
        <w:t>chastotaviy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boqliqlikni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201F384B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68BF4679" w14:textId="77777777" w:rsidR="00F21E3D" w:rsidRPr="00EB4CEC" w:rsidRDefault="00F21E3D" w:rsidP="00F21E3D">
      <w:pPr>
        <w:pStyle w:val="a7"/>
        <w:numPr>
          <w:ilvl w:val="1"/>
          <w:numId w:val="2"/>
        </w:numPr>
        <w:tabs>
          <w:tab w:val="clear" w:pos="1080"/>
          <w:tab w:val="num" w:pos="-2268"/>
        </w:tabs>
        <w:ind w:left="0" w:right="0" w:firstLine="709"/>
        <w:jc w:val="center"/>
        <w:rPr>
          <w:b/>
          <w:szCs w:val="28"/>
          <w:lang w:val="en-US"/>
        </w:rPr>
      </w:pPr>
      <w:proofErr w:type="spellStart"/>
      <w:proofErr w:type="gramStart"/>
      <w:r w:rsidRPr="00EB4CEC">
        <w:rPr>
          <w:b/>
          <w:szCs w:val="28"/>
          <w:lang w:val="en-US"/>
        </w:rPr>
        <w:t>To‘</w:t>
      </w:r>
      <w:proofErr w:type="gramEnd"/>
      <w:r w:rsidRPr="00EB4CEC">
        <w:rPr>
          <w:b/>
          <w:szCs w:val="28"/>
          <w:lang w:val="en-US"/>
        </w:rPr>
        <w:t>lqino‘tkazgichli</w:t>
      </w:r>
      <w:proofErr w:type="spellEnd"/>
      <w:r w:rsidRPr="00EB4CEC">
        <w:rPr>
          <w:b/>
          <w:szCs w:val="28"/>
          <w:lang w:val="en-US"/>
        </w:rPr>
        <w:t xml:space="preserve"> </w:t>
      </w:r>
      <w:proofErr w:type="spellStart"/>
      <w:r w:rsidRPr="00EB4CEC">
        <w:rPr>
          <w:b/>
          <w:szCs w:val="28"/>
          <w:lang w:val="en-US"/>
        </w:rPr>
        <w:t>burilish</w:t>
      </w:r>
      <w:proofErr w:type="spellEnd"/>
      <w:r w:rsidRPr="00EB4CEC">
        <w:rPr>
          <w:b/>
          <w:szCs w:val="28"/>
          <w:lang w:val="en-US"/>
        </w:rPr>
        <w:t xml:space="preserve"> </w:t>
      </w:r>
      <w:proofErr w:type="spellStart"/>
      <w:r w:rsidRPr="00EB4CEC">
        <w:rPr>
          <w:b/>
          <w:szCs w:val="28"/>
          <w:lang w:val="en-US"/>
        </w:rPr>
        <w:t>va</w:t>
      </w:r>
      <w:proofErr w:type="spellEnd"/>
      <w:r w:rsidRPr="00EB4CEC">
        <w:rPr>
          <w:b/>
          <w:szCs w:val="28"/>
          <w:lang w:val="en-US"/>
        </w:rPr>
        <w:t xml:space="preserve"> </w:t>
      </w:r>
      <w:proofErr w:type="spellStart"/>
      <w:r w:rsidRPr="00EB4CEC">
        <w:rPr>
          <w:b/>
          <w:szCs w:val="28"/>
          <w:lang w:val="en-US"/>
        </w:rPr>
        <w:t>siniqliklarni</w:t>
      </w:r>
      <w:proofErr w:type="spellEnd"/>
      <w:r w:rsidRPr="00EB4CEC">
        <w:rPr>
          <w:b/>
          <w:szCs w:val="28"/>
          <w:lang w:val="en-US"/>
        </w:rPr>
        <w:t xml:space="preserve"> </w:t>
      </w:r>
      <w:proofErr w:type="spellStart"/>
      <w:r w:rsidRPr="00EB4CEC">
        <w:rPr>
          <w:b/>
          <w:szCs w:val="28"/>
          <w:lang w:val="en-US"/>
        </w:rPr>
        <w:t>tadqiq</w:t>
      </w:r>
      <w:proofErr w:type="spellEnd"/>
      <w:r w:rsidRPr="00EB4CEC">
        <w:rPr>
          <w:b/>
          <w:szCs w:val="28"/>
          <w:lang w:val="en-US"/>
        </w:rPr>
        <w:t xml:space="preserve"> </w:t>
      </w:r>
      <w:proofErr w:type="spellStart"/>
      <w:r w:rsidRPr="00EB4CEC">
        <w:rPr>
          <w:b/>
          <w:szCs w:val="28"/>
          <w:lang w:val="en-US"/>
        </w:rPr>
        <w:t>etish</w:t>
      </w:r>
      <w:proofErr w:type="spellEnd"/>
    </w:p>
    <w:p w14:paraId="0CFF76C3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3F7BD268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lchash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liniyasi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chiqishiga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tartib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bilan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o‘qituvchi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tomonidan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berilgan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burilish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siniqliklarni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ulang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chopar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to‘lqin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koeffitsiyentini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o‘lchang</w:t>
      </w:r>
      <w:proofErr w:type="spellEnd"/>
      <w:r w:rsidRPr="002C1882">
        <w:rPr>
          <w:szCs w:val="28"/>
          <w:lang w:val="en-US"/>
        </w:rPr>
        <w:t xml:space="preserve">. Bunda </w:t>
      </w:r>
      <w:proofErr w:type="spellStart"/>
      <w:r w:rsidRPr="002C1882">
        <w:rPr>
          <w:szCs w:val="28"/>
          <w:lang w:val="en-US"/>
        </w:rPr>
        <w:t>burilish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siniqliklar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chiqishiga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moslashgan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yuklama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ulangan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bo‘</w:t>
      </w:r>
      <w:proofErr w:type="gramEnd"/>
      <w:r w:rsidRPr="002C1882">
        <w:rPr>
          <w:szCs w:val="28"/>
          <w:lang w:val="en-US"/>
        </w:rPr>
        <w:t>lishi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lozim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Olingan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natijalarni</w:t>
      </w:r>
      <w:proofErr w:type="spellEnd"/>
      <w:r w:rsidRPr="002C1882">
        <w:rPr>
          <w:szCs w:val="28"/>
          <w:lang w:val="en-US"/>
        </w:rPr>
        <w:t xml:space="preserve"> 5.2-jadvalga </w:t>
      </w:r>
      <w:proofErr w:type="spellStart"/>
      <w:r w:rsidRPr="002C1882">
        <w:rPr>
          <w:szCs w:val="28"/>
          <w:lang w:val="en-US"/>
        </w:rPr>
        <w:t>kiriting</w:t>
      </w:r>
      <w:proofErr w:type="spellEnd"/>
      <w:r w:rsidRPr="002C1882">
        <w:rPr>
          <w:szCs w:val="28"/>
          <w:lang w:val="en-US"/>
        </w:rPr>
        <w:t>.</w:t>
      </w:r>
    </w:p>
    <w:p w14:paraId="0C43C922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Shuni </w:t>
      </w:r>
      <w:proofErr w:type="spellStart"/>
      <w:r w:rsidRPr="002C1882">
        <w:rPr>
          <w:szCs w:val="28"/>
          <w:lang w:val="en-US"/>
        </w:rPr>
        <w:t>aytib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tish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kerakki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traktdagi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qaytgan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to‘lqin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burilish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yuklamadan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qaytish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natijasida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hosil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bo‘ladi</w:t>
      </w:r>
      <w:proofErr w:type="spellEnd"/>
      <w:r w:rsidRPr="002C1882">
        <w:rPr>
          <w:szCs w:val="28"/>
          <w:lang w:val="en-US"/>
        </w:rPr>
        <w:t xml:space="preserve">. Demak, </w:t>
      </w:r>
      <w:proofErr w:type="spellStart"/>
      <w:r w:rsidRPr="002C1882">
        <w:rPr>
          <w:szCs w:val="28"/>
          <w:lang w:val="en-US"/>
        </w:rPr>
        <w:t>tadqiqot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natijasida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yuklama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burilishdan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qaytish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hisobiga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hosil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bo‘</w:t>
      </w:r>
      <w:proofErr w:type="gramEnd"/>
      <w:r w:rsidRPr="002C1882">
        <w:rPr>
          <w:szCs w:val="28"/>
          <w:lang w:val="en-US"/>
        </w:rPr>
        <w:t>lgan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qaytish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koeffitsiyentining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yiqindi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qiymati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aniqlanadi</w:t>
      </w:r>
      <w:proofErr w:type="spellEnd"/>
      <w:r w:rsidRPr="002C1882">
        <w:rPr>
          <w:szCs w:val="28"/>
          <w:lang w:val="en-US"/>
        </w:rPr>
        <w:t>.</w:t>
      </w:r>
    </w:p>
    <w:p w14:paraId="1F87DFAA" w14:textId="77777777" w:rsidR="00F21E3D" w:rsidRPr="002C1882" w:rsidRDefault="00F21E3D" w:rsidP="00F21E3D">
      <w:pPr>
        <w:widowControl w:val="0"/>
        <w:ind w:firstLine="709"/>
        <w:jc w:val="right"/>
        <w:rPr>
          <w:sz w:val="28"/>
          <w:szCs w:val="28"/>
        </w:rPr>
      </w:pPr>
      <w:r w:rsidRPr="002C1882">
        <w:rPr>
          <w:position w:val="-12"/>
          <w:sz w:val="28"/>
          <w:szCs w:val="28"/>
        </w:rPr>
        <w:object w:dxaOrig="5920" w:dyaOrig="520" w14:anchorId="0F3F6BCF">
          <v:shape id="_x0000_i1062" type="#_x0000_t75" style="width:296.4pt;height:26.4pt" o:ole="" fillcolor="window">
            <v:imagedata r:id="rId89" o:title=""/>
          </v:shape>
          <o:OLEObject Type="Embed" ProgID="Equation.3" ShapeID="_x0000_i1062" DrawAspect="Content" ObjectID="_1768636342" r:id="rId90"/>
        </w:object>
      </w:r>
    </w:p>
    <w:p w14:paraId="3A9C4D15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Bunda </w:t>
      </w:r>
      <w:proofErr w:type="spellStart"/>
      <w:r w:rsidRPr="002C1882">
        <w:rPr>
          <w:szCs w:val="28"/>
          <w:lang w:val="en-US"/>
        </w:rPr>
        <w:t>burilishdagi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chopar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koeffitsiyentini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quyidagi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ayirmadan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aniqlanadi</w:t>
      </w:r>
      <w:proofErr w:type="spellEnd"/>
      <w:r w:rsidRPr="002C1882">
        <w:rPr>
          <w:szCs w:val="28"/>
          <w:lang w:val="en-US"/>
        </w:rPr>
        <w:t>.</w:t>
      </w:r>
    </w:p>
    <w:p w14:paraId="1945EDAE" w14:textId="77777777" w:rsidR="00F21E3D" w:rsidRPr="002C1882" w:rsidRDefault="00F21E3D" w:rsidP="00F21E3D">
      <w:pPr>
        <w:widowControl w:val="0"/>
        <w:ind w:firstLine="709"/>
        <w:jc w:val="right"/>
        <w:rPr>
          <w:sz w:val="28"/>
          <w:szCs w:val="28"/>
        </w:rPr>
      </w:pPr>
      <w:r w:rsidRPr="002C1882">
        <w:rPr>
          <w:position w:val="-12"/>
          <w:sz w:val="28"/>
          <w:szCs w:val="28"/>
        </w:rPr>
        <w:object w:dxaOrig="5840" w:dyaOrig="540" w14:anchorId="0F179069">
          <v:shape id="_x0000_i1063" type="#_x0000_t75" style="width:291.6pt;height:27pt" o:ole="" fillcolor="window">
            <v:imagedata r:id="rId91" o:title=""/>
          </v:shape>
          <o:OLEObject Type="Embed" ProgID="Equation.3" ShapeID="_x0000_i1063" DrawAspect="Content" ObjectID="_1768636343" r:id="rId92"/>
        </w:object>
      </w:r>
    </w:p>
    <w:p w14:paraId="2ABBF7E4" w14:textId="77777777" w:rsidR="00F21E3D" w:rsidRPr="002C1882" w:rsidRDefault="00F21E3D" w:rsidP="00F21E3D">
      <w:pPr>
        <w:pStyle w:val="3"/>
        <w:ind w:left="1000" w:hanging="400"/>
        <w:rPr>
          <w:szCs w:val="28"/>
        </w:rPr>
      </w:pPr>
    </w:p>
    <w:p w14:paraId="0821AAD7" w14:textId="77777777" w:rsidR="00F21E3D" w:rsidRPr="002C1882" w:rsidRDefault="00F21E3D" w:rsidP="00F21E3D">
      <w:pPr>
        <w:pStyle w:val="6"/>
        <w:ind w:left="1600" w:hanging="400"/>
        <w:jc w:val="right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5.2-jadval </w:t>
      </w:r>
    </w:p>
    <w:p w14:paraId="0EA3B8C0" w14:textId="77777777" w:rsidR="00F21E3D" w:rsidRPr="002C1882" w:rsidRDefault="00F21E3D" w:rsidP="00F21E3D">
      <w:pPr>
        <w:pStyle w:val="6"/>
        <w:ind w:left="1600" w:hanging="400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Burilish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siniqliklarni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tekshirishning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eksperimental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natijalari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8"/>
        <w:gridCol w:w="1701"/>
        <w:gridCol w:w="850"/>
        <w:gridCol w:w="851"/>
        <w:gridCol w:w="708"/>
        <w:gridCol w:w="709"/>
        <w:gridCol w:w="709"/>
        <w:gridCol w:w="957"/>
      </w:tblGrid>
      <w:tr w:rsidR="00F21E3D" w:rsidRPr="002C1882" w14:paraId="342F9144" w14:textId="77777777" w:rsidTr="00C03EE6">
        <w:trPr>
          <w:jc w:val="center"/>
        </w:trPr>
        <w:tc>
          <w:tcPr>
            <w:tcW w:w="3278" w:type="dxa"/>
            <w:vAlign w:val="center"/>
          </w:tcPr>
          <w:p w14:paraId="39F34B88" w14:textId="77777777" w:rsidR="00F21E3D" w:rsidRPr="002C1882" w:rsidRDefault="00F21E3D" w:rsidP="00C03EE6">
            <w:pPr>
              <w:pStyle w:val="6"/>
              <w:ind w:left="1600" w:hanging="400"/>
              <w:rPr>
                <w:szCs w:val="28"/>
              </w:rPr>
            </w:pPr>
            <w:proofErr w:type="spellStart"/>
            <w:r w:rsidRPr="002C1882">
              <w:rPr>
                <w:szCs w:val="28"/>
              </w:rPr>
              <w:t>Tekshirilayotgan</w:t>
            </w:r>
            <w:proofErr w:type="spellEnd"/>
            <w:r w:rsidRPr="002C1882">
              <w:rPr>
                <w:szCs w:val="28"/>
              </w:rPr>
              <w:t xml:space="preserve"> </w:t>
            </w:r>
            <w:proofErr w:type="spellStart"/>
            <w:r w:rsidRPr="002C1882">
              <w:rPr>
                <w:szCs w:val="28"/>
              </w:rPr>
              <w:t>element</w:t>
            </w:r>
            <w:proofErr w:type="spellEnd"/>
          </w:p>
        </w:tc>
        <w:tc>
          <w:tcPr>
            <w:tcW w:w="1701" w:type="dxa"/>
            <w:vAlign w:val="center"/>
          </w:tcPr>
          <w:p w14:paraId="45A57992" w14:textId="77777777" w:rsidR="00F21E3D" w:rsidRPr="002C1882" w:rsidRDefault="00F21E3D" w:rsidP="00C03EE6">
            <w:pPr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Burilish</w:t>
            </w:r>
            <w:proofErr w:type="spellEnd"/>
            <w:r w:rsidRPr="002C1882">
              <w:rPr>
                <w:sz w:val="28"/>
                <w:szCs w:val="28"/>
              </w:rPr>
              <w:t xml:space="preserve"> </w:t>
            </w:r>
            <w:proofErr w:type="spellStart"/>
            <w:r w:rsidRPr="002C1882">
              <w:rPr>
                <w:sz w:val="28"/>
                <w:szCs w:val="28"/>
              </w:rPr>
              <w:t>radiusi</w:t>
            </w:r>
            <w:proofErr w:type="spellEnd"/>
            <w:r w:rsidRPr="002C1882">
              <w:rPr>
                <w:sz w:val="28"/>
                <w:szCs w:val="28"/>
              </w:rPr>
              <w:t xml:space="preserve">, </w:t>
            </w:r>
            <w:proofErr w:type="spellStart"/>
            <w:r w:rsidRPr="002C1882">
              <w:rPr>
                <w:sz w:val="28"/>
                <w:szCs w:val="28"/>
              </w:rPr>
              <w:t>sm</w:t>
            </w:r>
            <w:proofErr w:type="spellEnd"/>
          </w:p>
        </w:tc>
        <w:tc>
          <w:tcPr>
            <w:tcW w:w="850" w:type="dxa"/>
            <w:vAlign w:val="center"/>
          </w:tcPr>
          <w:p w14:paraId="7835B5B8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</w:rPr>
              <w:sym w:font="Symbol" w:char="F061"/>
            </w:r>
            <w:r w:rsidRPr="002C1882">
              <w:rPr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851" w:type="dxa"/>
            <w:vAlign w:val="center"/>
          </w:tcPr>
          <w:p w14:paraId="3F895253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</w:rPr>
              <w:sym w:font="Symbol" w:char="F061"/>
            </w:r>
            <w:r w:rsidRPr="002C1882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708" w:type="dxa"/>
            <w:vAlign w:val="center"/>
          </w:tcPr>
          <w:p w14:paraId="12280502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C1882">
              <w:rPr>
                <w:sz w:val="28"/>
                <w:szCs w:val="28"/>
              </w:rPr>
              <w:t>YuTK</w:t>
            </w:r>
            <w:proofErr w:type="spellEnd"/>
          </w:p>
        </w:tc>
        <w:tc>
          <w:tcPr>
            <w:tcW w:w="709" w:type="dxa"/>
            <w:vAlign w:val="center"/>
          </w:tcPr>
          <w:p w14:paraId="2454E2D0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>|</w:t>
            </w:r>
            <w:r w:rsidRPr="002C1882">
              <w:rPr>
                <w:sz w:val="28"/>
                <w:szCs w:val="28"/>
              </w:rPr>
              <w:t>G</w:t>
            </w:r>
            <w:r w:rsidRPr="002C1882">
              <w:rPr>
                <w:sz w:val="28"/>
                <w:szCs w:val="28"/>
                <w:vertAlign w:val="subscript"/>
              </w:rPr>
              <w:sym w:font="Symbol" w:char="F0E5"/>
            </w:r>
            <w:r w:rsidRPr="002C1882"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709" w:type="dxa"/>
            <w:vAlign w:val="center"/>
          </w:tcPr>
          <w:p w14:paraId="678E0B2B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>|</w:t>
            </w:r>
            <w:r w:rsidRPr="002C1882">
              <w:rPr>
                <w:sz w:val="28"/>
                <w:szCs w:val="28"/>
              </w:rPr>
              <w:t>G</w:t>
            </w:r>
            <w:r w:rsidRPr="002C1882">
              <w:rPr>
                <w:sz w:val="28"/>
                <w:szCs w:val="28"/>
                <w:vertAlign w:val="subscript"/>
              </w:rPr>
              <w:t>E</w:t>
            </w:r>
            <w:r w:rsidRPr="002C1882"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957" w:type="dxa"/>
            <w:vAlign w:val="center"/>
          </w:tcPr>
          <w:p w14:paraId="4F4F6702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 xml:space="preserve">f, </w:t>
            </w:r>
            <w:proofErr w:type="spellStart"/>
            <w:r w:rsidRPr="002C1882">
              <w:rPr>
                <w:sz w:val="28"/>
                <w:szCs w:val="28"/>
              </w:rPr>
              <w:t>GGts</w:t>
            </w:r>
            <w:proofErr w:type="spellEnd"/>
          </w:p>
        </w:tc>
      </w:tr>
      <w:tr w:rsidR="00F21E3D" w:rsidRPr="002C1882" w14:paraId="0F524E94" w14:textId="77777777" w:rsidTr="00C03EE6">
        <w:trPr>
          <w:cantSplit/>
          <w:jc w:val="center"/>
        </w:trPr>
        <w:tc>
          <w:tcPr>
            <w:tcW w:w="3278" w:type="dxa"/>
          </w:tcPr>
          <w:p w14:paraId="1FE4B9DE" w14:textId="77777777" w:rsidR="00F21E3D" w:rsidRPr="002C1882" w:rsidRDefault="00F21E3D" w:rsidP="00C03EE6">
            <w:pPr>
              <w:pStyle w:val="6"/>
              <w:ind w:left="1600" w:hanging="400"/>
              <w:rPr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24BB3D29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E261A9F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56D81F9A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3C41289E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AC00ECA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504299C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2BBD116D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21E3D" w:rsidRPr="002C1882" w14:paraId="6331338F" w14:textId="77777777" w:rsidTr="00C03EE6">
        <w:trPr>
          <w:cantSplit/>
          <w:jc w:val="center"/>
        </w:trPr>
        <w:tc>
          <w:tcPr>
            <w:tcW w:w="3278" w:type="dxa"/>
          </w:tcPr>
          <w:p w14:paraId="639D3E48" w14:textId="77777777" w:rsidR="00F21E3D" w:rsidRPr="002C1882" w:rsidRDefault="00F21E3D" w:rsidP="00C03EE6">
            <w:pPr>
              <w:pStyle w:val="6"/>
              <w:ind w:left="1600" w:hanging="400"/>
              <w:rPr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226B4B0A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92A9448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418732DF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7AB76EFF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6A2A329B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6FE45BD1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26A35644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21E3D" w:rsidRPr="002C1882" w14:paraId="1C276397" w14:textId="77777777" w:rsidTr="00C03EE6">
        <w:trPr>
          <w:cantSplit/>
          <w:jc w:val="center"/>
        </w:trPr>
        <w:tc>
          <w:tcPr>
            <w:tcW w:w="3278" w:type="dxa"/>
          </w:tcPr>
          <w:p w14:paraId="7193F260" w14:textId="77777777" w:rsidR="00F21E3D" w:rsidRPr="002C1882" w:rsidRDefault="00F21E3D" w:rsidP="00C03EE6">
            <w:pPr>
              <w:pStyle w:val="6"/>
              <w:ind w:left="1600" w:hanging="400"/>
              <w:rPr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3C64FA0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9E9859D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0EB7C5BC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3B296DC7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F6532C6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859BAB6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155C975C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21E3D" w:rsidRPr="002C1882" w14:paraId="13700A8E" w14:textId="77777777" w:rsidTr="00C03EE6">
        <w:trPr>
          <w:cantSplit/>
          <w:jc w:val="center"/>
        </w:trPr>
        <w:tc>
          <w:tcPr>
            <w:tcW w:w="3278" w:type="dxa"/>
          </w:tcPr>
          <w:p w14:paraId="2E24500E" w14:textId="77777777" w:rsidR="00F21E3D" w:rsidRPr="002C1882" w:rsidRDefault="00F21E3D" w:rsidP="00C03EE6">
            <w:pPr>
              <w:pStyle w:val="6"/>
              <w:ind w:left="1600" w:hanging="400"/>
              <w:rPr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421FE567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CB082B9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7A93D908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14FA0258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563895F3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53DD7D05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7311F850" w14:textId="77777777" w:rsidR="00F21E3D" w:rsidRPr="002C1882" w:rsidRDefault="00F21E3D" w:rsidP="00C03EE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4C5195DE" w14:textId="77777777" w:rsidR="00F21E3D" w:rsidRPr="002C1882" w:rsidRDefault="00F21E3D" w:rsidP="00F21E3D">
      <w:pPr>
        <w:widowControl w:val="0"/>
        <w:ind w:firstLine="709"/>
        <w:jc w:val="center"/>
        <w:rPr>
          <w:sz w:val="28"/>
          <w:szCs w:val="28"/>
          <w:lang w:val="en-US"/>
        </w:rPr>
      </w:pPr>
    </w:p>
    <w:p w14:paraId="70EF4CE6" w14:textId="77777777" w:rsidR="00F21E3D" w:rsidRPr="002C1882" w:rsidRDefault="00F21E3D" w:rsidP="00F21E3D">
      <w:pPr>
        <w:widowControl w:val="0"/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Natijalarga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qaytarish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position w:val="-12"/>
          <w:sz w:val="28"/>
          <w:szCs w:val="28"/>
        </w:rPr>
        <w:object w:dxaOrig="3060" w:dyaOrig="540" w14:anchorId="160BC611">
          <v:shape id="_x0000_i1064" type="#_x0000_t75" style="width:153pt;height:27pt" o:ole="" fillcolor="window">
            <v:imagedata r:id="rId93" o:title=""/>
          </v:shape>
          <o:OLEObject Type="Embed" ProgID="Equation.3" ShapeID="_x0000_i1064" DrawAspect="Content" ObjectID="_1768636344" r:id="rId94"/>
        </w:objec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chastotaviy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boqliqliklarini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2765F8EF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0E0BB986" w14:textId="77777777" w:rsidR="00F21E3D" w:rsidRPr="00EB4CEC" w:rsidRDefault="00F21E3D" w:rsidP="00F21E3D">
      <w:pPr>
        <w:pStyle w:val="a7"/>
        <w:numPr>
          <w:ilvl w:val="1"/>
          <w:numId w:val="2"/>
        </w:numPr>
        <w:ind w:left="0" w:right="0" w:firstLine="709"/>
        <w:rPr>
          <w:b/>
          <w:szCs w:val="28"/>
          <w:lang w:val="en-US"/>
        </w:rPr>
      </w:pPr>
      <w:proofErr w:type="spellStart"/>
      <w:r w:rsidRPr="00EB4CEC">
        <w:rPr>
          <w:b/>
          <w:szCs w:val="28"/>
          <w:lang w:val="en-US"/>
        </w:rPr>
        <w:t>Ikkilangan</w:t>
      </w:r>
      <w:proofErr w:type="spellEnd"/>
      <w:r w:rsidRPr="00EB4CEC">
        <w:rPr>
          <w:b/>
          <w:szCs w:val="28"/>
          <w:lang w:val="en-US"/>
        </w:rPr>
        <w:t xml:space="preserve"> </w:t>
      </w:r>
      <w:proofErr w:type="spellStart"/>
      <w:r w:rsidRPr="00EB4CEC">
        <w:rPr>
          <w:b/>
          <w:szCs w:val="28"/>
          <w:lang w:val="en-US"/>
        </w:rPr>
        <w:t>uchlik</w:t>
      </w:r>
      <w:proofErr w:type="spellEnd"/>
      <w:r w:rsidRPr="00EB4CEC">
        <w:rPr>
          <w:b/>
          <w:szCs w:val="28"/>
          <w:lang w:val="en-US"/>
        </w:rPr>
        <w:t xml:space="preserve"> </w:t>
      </w:r>
      <w:proofErr w:type="spellStart"/>
      <w:r w:rsidRPr="00EB4CEC">
        <w:rPr>
          <w:b/>
          <w:szCs w:val="28"/>
          <w:lang w:val="en-US"/>
        </w:rPr>
        <w:t>va</w:t>
      </w:r>
      <w:proofErr w:type="spellEnd"/>
      <w:r w:rsidRPr="00EB4CEC">
        <w:rPr>
          <w:b/>
          <w:szCs w:val="28"/>
          <w:lang w:val="en-US"/>
        </w:rPr>
        <w:t xml:space="preserve"> </w:t>
      </w:r>
      <w:proofErr w:type="spellStart"/>
      <w:r w:rsidRPr="00EB4CEC">
        <w:rPr>
          <w:b/>
          <w:szCs w:val="28"/>
          <w:lang w:val="en-US"/>
        </w:rPr>
        <w:t>undan</w:t>
      </w:r>
      <w:proofErr w:type="spellEnd"/>
      <w:r w:rsidRPr="00EB4CEC">
        <w:rPr>
          <w:b/>
          <w:szCs w:val="28"/>
          <w:lang w:val="en-US"/>
        </w:rPr>
        <w:t xml:space="preserve"> </w:t>
      </w:r>
      <w:proofErr w:type="spellStart"/>
      <w:r w:rsidRPr="00EB4CEC">
        <w:rPr>
          <w:b/>
          <w:szCs w:val="28"/>
          <w:lang w:val="en-US"/>
        </w:rPr>
        <w:t>tashkil</w:t>
      </w:r>
      <w:proofErr w:type="spellEnd"/>
      <w:r w:rsidRPr="00EB4CEC">
        <w:rPr>
          <w:b/>
          <w:szCs w:val="28"/>
          <w:lang w:val="en-US"/>
        </w:rPr>
        <w:t xml:space="preserve"> </w:t>
      </w:r>
      <w:proofErr w:type="spellStart"/>
      <w:proofErr w:type="gramStart"/>
      <w:r w:rsidRPr="00EB4CEC">
        <w:rPr>
          <w:b/>
          <w:szCs w:val="28"/>
          <w:lang w:val="en-US"/>
        </w:rPr>
        <w:t>topgan</w:t>
      </w:r>
      <w:proofErr w:type="spellEnd"/>
      <w:r w:rsidRPr="00EB4CEC">
        <w:rPr>
          <w:b/>
          <w:szCs w:val="28"/>
          <w:lang w:val="en-US"/>
        </w:rPr>
        <w:t xml:space="preserve">  </w:t>
      </w:r>
      <w:proofErr w:type="spellStart"/>
      <w:r w:rsidRPr="00EB4CEC">
        <w:rPr>
          <w:b/>
          <w:szCs w:val="28"/>
          <w:lang w:val="en-US"/>
        </w:rPr>
        <w:t>ko</w:t>
      </w:r>
      <w:proofErr w:type="gramEnd"/>
      <w:r w:rsidRPr="00EB4CEC">
        <w:rPr>
          <w:b/>
          <w:szCs w:val="28"/>
          <w:lang w:val="en-US"/>
        </w:rPr>
        <w:t>‘prikni</w:t>
      </w:r>
      <w:proofErr w:type="spellEnd"/>
      <w:r w:rsidRPr="00EB4CEC">
        <w:rPr>
          <w:b/>
          <w:szCs w:val="28"/>
          <w:lang w:val="en-US"/>
        </w:rPr>
        <w:t xml:space="preserve"> </w:t>
      </w:r>
      <w:proofErr w:type="spellStart"/>
      <w:r w:rsidRPr="00EB4CEC">
        <w:rPr>
          <w:b/>
          <w:szCs w:val="28"/>
          <w:lang w:val="en-US"/>
        </w:rPr>
        <w:t>tadqiq</w:t>
      </w:r>
      <w:proofErr w:type="spellEnd"/>
      <w:r w:rsidRPr="00EB4CEC">
        <w:rPr>
          <w:b/>
          <w:szCs w:val="28"/>
          <w:lang w:val="en-US"/>
        </w:rPr>
        <w:t xml:space="preserve"> </w:t>
      </w:r>
      <w:proofErr w:type="spellStart"/>
      <w:r w:rsidRPr="00EB4CEC">
        <w:rPr>
          <w:b/>
          <w:szCs w:val="28"/>
          <w:lang w:val="en-US"/>
        </w:rPr>
        <w:t>etish</w:t>
      </w:r>
      <w:proofErr w:type="spellEnd"/>
    </w:p>
    <w:p w14:paraId="72D91534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0D0F6FB1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lastRenderedPageBreak/>
        <w:t>Eksperimentning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bu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qismi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quvvat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lchagichi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yordamida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amalga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oshiriladi</w:t>
      </w:r>
      <w:proofErr w:type="spellEnd"/>
      <w:r w:rsidRPr="002C1882">
        <w:rPr>
          <w:szCs w:val="28"/>
          <w:lang w:val="en-US"/>
        </w:rPr>
        <w:t xml:space="preserve">. Bunda </w:t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lchash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liniyasi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koaksial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to‘lqino‘tkazgichdan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to‘qriburchakli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to‘lqino‘tkazgichga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o‘tish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o‘rnida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ishlatiladi</w:t>
      </w:r>
      <w:proofErr w:type="spellEnd"/>
      <w:r w:rsidRPr="002C1882">
        <w:rPr>
          <w:szCs w:val="28"/>
          <w:lang w:val="en-US"/>
        </w:rPr>
        <w:t>.</w:t>
      </w:r>
    </w:p>
    <w:p w14:paraId="243CA043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44DCDE57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5.3.1. </w:t>
      </w:r>
      <w:proofErr w:type="spellStart"/>
      <w:r w:rsidRPr="002C1882">
        <w:rPr>
          <w:szCs w:val="28"/>
          <w:lang w:val="en-US"/>
        </w:rPr>
        <w:t>Ikkilangan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uchlikning</w:t>
      </w:r>
      <w:proofErr w:type="spellEnd"/>
      <w:r w:rsidRPr="002C1882">
        <w:rPr>
          <w:szCs w:val="28"/>
          <w:lang w:val="en-US"/>
        </w:rPr>
        <w:t xml:space="preserve"> E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N-</w:t>
      </w:r>
      <w:proofErr w:type="spellStart"/>
      <w:r w:rsidRPr="002C1882">
        <w:rPr>
          <w:szCs w:val="28"/>
          <w:lang w:val="en-US"/>
        </w:rPr>
        <w:t>elkalari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orasidagi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ajratilganlik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darajasini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lchang</w:t>
      </w:r>
      <w:proofErr w:type="spellEnd"/>
      <w:r w:rsidRPr="002C1882">
        <w:rPr>
          <w:szCs w:val="28"/>
          <w:lang w:val="en-US"/>
        </w:rPr>
        <w:t xml:space="preserve">. Buning </w:t>
      </w:r>
      <w:proofErr w:type="spellStart"/>
      <w:r w:rsidRPr="002C1882">
        <w:rPr>
          <w:szCs w:val="28"/>
          <w:lang w:val="en-US"/>
        </w:rPr>
        <w:t>uchun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lchash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liniyasi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chiqishiga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uchlikning</w:t>
      </w:r>
      <w:proofErr w:type="spellEnd"/>
      <w:r w:rsidRPr="002C1882">
        <w:rPr>
          <w:szCs w:val="28"/>
          <w:lang w:val="en-US"/>
        </w:rPr>
        <w:t xml:space="preserve"> Ye-</w:t>
      </w:r>
      <w:proofErr w:type="spellStart"/>
      <w:r w:rsidRPr="002C1882">
        <w:rPr>
          <w:szCs w:val="28"/>
          <w:lang w:val="en-US"/>
        </w:rPr>
        <w:t>elkasini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ulang</w:t>
      </w:r>
      <w:proofErr w:type="spellEnd"/>
      <w:r w:rsidRPr="002C1882">
        <w:rPr>
          <w:szCs w:val="28"/>
          <w:lang w:val="en-US"/>
        </w:rPr>
        <w:t>. N-</w:t>
      </w:r>
      <w:proofErr w:type="spellStart"/>
      <w:r w:rsidRPr="002C1882">
        <w:rPr>
          <w:szCs w:val="28"/>
          <w:lang w:val="en-US"/>
        </w:rPr>
        <w:t>elkaga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detektorli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lchagichni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qolgan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ikki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yelkaga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esa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tartib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bilan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quyidagilarni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ulang</w:t>
      </w:r>
      <w:proofErr w:type="spellEnd"/>
      <w:r w:rsidRPr="002C1882">
        <w:rPr>
          <w:szCs w:val="28"/>
          <w:lang w:val="en-US"/>
        </w:rPr>
        <w:t>:</w:t>
      </w:r>
    </w:p>
    <w:p w14:paraId="684A8BB1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a) </w:t>
      </w:r>
      <w:proofErr w:type="spellStart"/>
      <w:r w:rsidRPr="002C1882">
        <w:rPr>
          <w:szCs w:val="28"/>
          <w:lang w:val="en-US"/>
        </w:rPr>
        <w:t>moslashgan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yuklamalar</w:t>
      </w:r>
      <w:proofErr w:type="spellEnd"/>
    </w:p>
    <w:p w14:paraId="0EDDE836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b) </w:t>
      </w:r>
      <w:proofErr w:type="spellStart"/>
      <w:r w:rsidRPr="002C1882">
        <w:rPr>
          <w:szCs w:val="28"/>
          <w:lang w:val="en-US"/>
        </w:rPr>
        <w:t>qisqa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tutashgan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yuklamalar</w:t>
      </w:r>
      <w:proofErr w:type="spellEnd"/>
    </w:p>
    <w:p w14:paraId="72220A19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v) 2-elkaga </w:t>
      </w:r>
      <w:proofErr w:type="spellStart"/>
      <w:r w:rsidRPr="002C1882">
        <w:rPr>
          <w:szCs w:val="28"/>
          <w:lang w:val="en-US"/>
        </w:rPr>
        <w:t>moslashgan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yuklama</w:t>
      </w:r>
      <w:proofErr w:type="spellEnd"/>
      <w:r w:rsidRPr="002C1882">
        <w:rPr>
          <w:szCs w:val="28"/>
          <w:lang w:val="en-US"/>
        </w:rPr>
        <w:t xml:space="preserve">, 3-elkaga </w:t>
      </w:r>
      <w:proofErr w:type="spellStart"/>
      <w:r w:rsidRPr="002C1882">
        <w:rPr>
          <w:szCs w:val="28"/>
          <w:lang w:val="en-US"/>
        </w:rPr>
        <w:t>esa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qisqa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tutashgan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yuklama</w:t>
      </w:r>
      <w:proofErr w:type="spellEnd"/>
    </w:p>
    <w:p w14:paraId="1EEA60E9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Xuddi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shu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kabi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lchovlarni</w:t>
      </w:r>
      <w:proofErr w:type="spellEnd"/>
      <w:r w:rsidRPr="002C1882">
        <w:rPr>
          <w:szCs w:val="28"/>
          <w:lang w:val="en-US"/>
        </w:rPr>
        <w:t xml:space="preserve"> N-</w:t>
      </w:r>
      <w:proofErr w:type="spellStart"/>
      <w:r w:rsidRPr="002C1882">
        <w:rPr>
          <w:szCs w:val="28"/>
          <w:lang w:val="en-US"/>
        </w:rPr>
        <w:t>elka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qo‘zqatilganda</w:t>
      </w:r>
      <w:proofErr w:type="spellEnd"/>
      <w:r w:rsidRPr="002C1882">
        <w:rPr>
          <w:szCs w:val="28"/>
          <w:lang w:val="en-US"/>
        </w:rPr>
        <w:t xml:space="preserve"> (Ye-</w:t>
      </w:r>
      <w:proofErr w:type="spellStart"/>
      <w:r w:rsidRPr="002C1882">
        <w:rPr>
          <w:szCs w:val="28"/>
          <w:lang w:val="en-US"/>
        </w:rPr>
        <w:t>elkaga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detektorli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o‘lchagich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ulanadi</w:t>
      </w:r>
      <w:proofErr w:type="spellEnd"/>
      <w:r w:rsidRPr="002C1882">
        <w:rPr>
          <w:szCs w:val="28"/>
          <w:lang w:val="en-US"/>
        </w:rPr>
        <w:t xml:space="preserve">) ham </w:t>
      </w:r>
      <w:proofErr w:type="spellStart"/>
      <w:r w:rsidRPr="002C1882">
        <w:rPr>
          <w:szCs w:val="28"/>
          <w:lang w:val="en-US"/>
        </w:rPr>
        <w:t>amalga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oshiring</w:t>
      </w:r>
      <w:proofErr w:type="spellEnd"/>
      <w:r w:rsidRPr="002C1882">
        <w:rPr>
          <w:szCs w:val="28"/>
          <w:lang w:val="en-US"/>
        </w:rPr>
        <w:t>.</w:t>
      </w:r>
    </w:p>
    <w:p w14:paraId="20949FFD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Ye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N-</w:t>
      </w:r>
      <w:proofErr w:type="spellStart"/>
      <w:r w:rsidRPr="002C1882">
        <w:rPr>
          <w:szCs w:val="28"/>
          <w:lang w:val="en-US"/>
        </w:rPr>
        <w:t>elkalararo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ajratilganlik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darajasi</w:t>
      </w:r>
      <w:proofErr w:type="spellEnd"/>
      <w:r w:rsidRPr="002C1882">
        <w:rPr>
          <w:szCs w:val="28"/>
          <w:lang w:val="en-US"/>
        </w:rPr>
        <w:t xml:space="preserve"> (Ye-</w:t>
      </w:r>
      <w:proofErr w:type="spellStart"/>
      <w:r w:rsidRPr="002C1882">
        <w:rPr>
          <w:szCs w:val="28"/>
          <w:lang w:val="en-US"/>
        </w:rPr>
        <w:t>elka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qo‘</w:t>
      </w:r>
      <w:proofErr w:type="gramEnd"/>
      <w:r w:rsidRPr="002C1882">
        <w:rPr>
          <w:szCs w:val="28"/>
          <w:lang w:val="en-US"/>
        </w:rPr>
        <w:t>zqatilganda</w:t>
      </w:r>
      <w:proofErr w:type="spellEnd"/>
      <w:r w:rsidRPr="002C1882">
        <w:rPr>
          <w:szCs w:val="28"/>
          <w:lang w:val="en-US"/>
        </w:rPr>
        <w:t xml:space="preserve">) </w:t>
      </w:r>
      <w:proofErr w:type="spellStart"/>
      <w:r w:rsidRPr="002C1882">
        <w:rPr>
          <w:szCs w:val="28"/>
          <w:lang w:val="en-US"/>
        </w:rPr>
        <w:t>quyidagicha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hisoblanadi</w:t>
      </w:r>
      <w:proofErr w:type="spellEnd"/>
    </w:p>
    <w:p w14:paraId="00CA827C" w14:textId="77777777" w:rsidR="00F21E3D" w:rsidRPr="002C1882" w:rsidRDefault="00F21E3D" w:rsidP="00F21E3D">
      <w:pPr>
        <w:widowControl w:val="0"/>
        <w:ind w:firstLine="709"/>
        <w:jc w:val="right"/>
        <w:rPr>
          <w:sz w:val="28"/>
          <w:szCs w:val="28"/>
        </w:rPr>
      </w:pPr>
      <w:r w:rsidRPr="002C1882">
        <w:rPr>
          <w:position w:val="-34"/>
          <w:sz w:val="28"/>
          <w:szCs w:val="28"/>
        </w:rPr>
        <w:object w:dxaOrig="5460" w:dyaOrig="780" w14:anchorId="5CBA3D4F">
          <v:shape id="_x0000_i1065" type="#_x0000_t75" style="width:273pt;height:39pt" o:ole="" fillcolor="window">
            <v:imagedata r:id="rId95" o:title=""/>
          </v:shape>
          <o:OLEObject Type="Embed" ProgID="Equation.3" ShapeID="_x0000_i1065" DrawAspect="Content" ObjectID="_1768636345" r:id="rId96"/>
        </w:object>
      </w:r>
    </w:p>
    <w:p w14:paraId="73FC6CCA" w14:textId="77777777" w:rsidR="00F21E3D" w:rsidRPr="002C1882" w:rsidRDefault="00F21E3D" w:rsidP="00F21E3D">
      <w:pPr>
        <w:widowControl w:val="0"/>
        <w:ind w:firstLine="709"/>
        <w:jc w:val="both"/>
        <w:rPr>
          <w:sz w:val="28"/>
          <w:szCs w:val="28"/>
        </w:rPr>
      </w:pPr>
      <w:r w:rsidRPr="002C1882">
        <w:rPr>
          <w:sz w:val="28"/>
          <w:szCs w:val="28"/>
        </w:rPr>
        <w:t>N-</w:t>
      </w:r>
      <w:proofErr w:type="spellStart"/>
      <w:r w:rsidRPr="002C1882">
        <w:rPr>
          <w:sz w:val="28"/>
          <w:szCs w:val="28"/>
        </w:rPr>
        <w:t>elka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qo‘zqatilganda</w:t>
      </w:r>
      <w:proofErr w:type="spellEnd"/>
    </w:p>
    <w:p w14:paraId="35E685DC" w14:textId="77777777" w:rsidR="00F21E3D" w:rsidRPr="002C1882" w:rsidRDefault="00F21E3D" w:rsidP="00F21E3D">
      <w:pPr>
        <w:widowControl w:val="0"/>
        <w:ind w:firstLine="709"/>
        <w:jc w:val="right"/>
        <w:rPr>
          <w:sz w:val="28"/>
          <w:szCs w:val="28"/>
        </w:rPr>
      </w:pPr>
      <w:r w:rsidRPr="002C1882">
        <w:rPr>
          <w:position w:val="-30"/>
          <w:sz w:val="28"/>
          <w:szCs w:val="28"/>
        </w:rPr>
        <w:object w:dxaOrig="5440" w:dyaOrig="680" w14:anchorId="6FCEF64F">
          <v:shape id="_x0000_i1066" type="#_x0000_t75" style="width:272.4pt;height:33.6pt" o:ole="" fillcolor="window">
            <v:imagedata r:id="rId97" o:title=""/>
          </v:shape>
          <o:OLEObject Type="Embed" ProgID="Equation.3" ShapeID="_x0000_i1066" DrawAspect="Content" ObjectID="_1768636346" r:id="rId98"/>
        </w:object>
      </w:r>
    </w:p>
    <w:p w14:paraId="67AA0D54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Olingan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natijalarni</w:t>
      </w:r>
      <w:proofErr w:type="spellEnd"/>
      <w:r w:rsidRPr="002C1882">
        <w:rPr>
          <w:szCs w:val="28"/>
          <w:lang w:val="en-US"/>
        </w:rPr>
        <w:t xml:space="preserve"> 5.3-jadvalga </w:t>
      </w:r>
      <w:proofErr w:type="spellStart"/>
      <w:r w:rsidRPr="002C1882">
        <w:rPr>
          <w:szCs w:val="28"/>
          <w:lang w:val="en-US"/>
        </w:rPr>
        <w:t>kiriting</w:t>
      </w:r>
      <w:proofErr w:type="spellEnd"/>
      <w:r w:rsidRPr="002C1882">
        <w:rPr>
          <w:szCs w:val="28"/>
          <w:lang w:val="en-US"/>
        </w:rPr>
        <w:t>.</w:t>
      </w:r>
    </w:p>
    <w:p w14:paraId="01CE4981" w14:textId="77777777" w:rsidR="00F21E3D" w:rsidRPr="002C1882" w:rsidRDefault="00F21E3D" w:rsidP="00F21E3D">
      <w:pPr>
        <w:pStyle w:val="a7"/>
        <w:ind w:right="0" w:firstLine="709"/>
        <w:jc w:val="right"/>
        <w:rPr>
          <w:szCs w:val="28"/>
          <w:lang w:val="en-US"/>
        </w:rPr>
      </w:pPr>
    </w:p>
    <w:p w14:paraId="61E6823F" w14:textId="77777777" w:rsidR="00F21E3D" w:rsidRPr="002C1882" w:rsidRDefault="00F21E3D" w:rsidP="00F21E3D">
      <w:pPr>
        <w:pStyle w:val="a7"/>
        <w:ind w:right="0" w:firstLine="709"/>
        <w:jc w:val="right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5.3-jadval </w:t>
      </w:r>
    </w:p>
    <w:p w14:paraId="631FA76B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Ikkilangan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uchlikning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yelkalari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orasidagi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ajratishni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eksperimental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tekshirish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natijalari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9"/>
        <w:gridCol w:w="482"/>
        <w:gridCol w:w="502"/>
        <w:gridCol w:w="682"/>
        <w:gridCol w:w="797"/>
        <w:gridCol w:w="2818"/>
        <w:gridCol w:w="2658"/>
      </w:tblGrid>
      <w:tr w:rsidR="00F21E3D" w:rsidRPr="00AA34B4" w14:paraId="06BCF78C" w14:textId="77777777" w:rsidTr="00C03EE6">
        <w:trPr>
          <w:jc w:val="center"/>
        </w:trPr>
        <w:tc>
          <w:tcPr>
            <w:tcW w:w="1949" w:type="dxa"/>
          </w:tcPr>
          <w:p w14:paraId="5066A05E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qo‘zqatilayotgan</w:t>
            </w:r>
            <w:proofErr w:type="spellEnd"/>
            <w:r w:rsidRPr="002C1882">
              <w:rPr>
                <w:sz w:val="28"/>
                <w:szCs w:val="28"/>
              </w:rPr>
              <w:t xml:space="preserve"> </w:t>
            </w:r>
            <w:proofErr w:type="spellStart"/>
            <w:r w:rsidRPr="002C1882">
              <w:rPr>
                <w:sz w:val="28"/>
                <w:szCs w:val="28"/>
              </w:rPr>
              <w:t>yelka</w:t>
            </w:r>
            <w:proofErr w:type="spellEnd"/>
          </w:p>
        </w:tc>
        <w:tc>
          <w:tcPr>
            <w:tcW w:w="482" w:type="dxa"/>
            <w:vAlign w:val="center"/>
          </w:tcPr>
          <w:p w14:paraId="0C231097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 w:rsidRPr="002C1882">
              <w:rPr>
                <w:sz w:val="28"/>
                <w:szCs w:val="28"/>
              </w:rPr>
              <w:t>R</w:t>
            </w:r>
            <w:r w:rsidRPr="002C1882">
              <w:rPr>
                <w:sz w:val="28"/>
                <w:szCs w:val="28"/>
                <w:vertAlign w:val="subscript"/>
              </w:rPr>
              <w:t>Ye</w:t>
            </w:r>
            <w:proofErr w:type="spellEnd"/>
          </w:p>
        </w:tc>
        <w:tc>
          <w:tcPr>
            <w:tcW w:w="502" w:type="dxa"/>
            <w:vAlign w:val="center"/>
          </w:tcPr>
          <w:p w14:paraId="38402D8C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r w:rsidRPr="002C1882">
              <w:rPr>
                <w:sz w:val="28"/>
                <w:szCs w:val="28"/>
              </w:rPr>
              <w:t>R</w:t>
            </w:r>
            <w:r w:rsidRPr="002C1882">
              <w:rPr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682" w:type="dxa"/>
            <w:vAlign w:val="center"/>
          </w:tcPr>
          <w:p w14:paraId="112032A6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R</w:t>
            </w:r>
            <w:r w:rsidRPr="002C1882">
              <w:rPr>
                <w:sz w:val="28"/>
                <w:szCs w:val="28"/>
                <w:vertAlign w:val="subscript"/>
              </w:rPr>
              <w:t>YeN</w:t>
            </w:r>
            <w:proofErr w:type="spellEnd"/>
            <w:r w:rsidRPr="002C1882">
              <w:rPr>
                <w:sz w:val="28"/>
                <w:szCs w:val="28"/>
              </w:rPr>
              <w:t>,</w:t>
            </w:r>
          </w:p>
          <w:p w14:paraId="1B43B52B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797" w:type="dxa"/>
            <w:vAlign w:val="center"/>
          </w:tcPr>
          <w:p w14:paraId="0F89E234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R</w:t>
            </w:r>
            <w:r w:rsidRPr="002C1882">
              <w:rPr>
                <w:sz w:val="28"/>
                <w:szCs w:val="28"/>
                <w:vertAlign w:val="subscript"/>
              </w:rPr>
              <w:t>NYe</w:t>
            </w:r>
            <w:proofErr w:type="spellEnd"/>
            <w:r w:rsidRPr="002C1882">
              <w:rPr>
                <w:sz w:val="28"/>
                <w:szCs w:val="28"/>
              </w:rPr>
              <w:t xml:space="preserve">, </w:t>
            </w:r>
            <w:proofErr w:type="spellStart"/>
            <w:r w:rsidRPr="002C1882"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2818" w:type="dxa"/>
          </w:tcPr>
          <w:p w14:paraId="37B7A57B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Moslashgan</w:t>
            </w:r>
            <w:proofErr w:type="spellEnd"/>
            <w:r w:rsidRPr="002C1882">
              <w:rPr>
                <w:sz w:val="28"/>
                <w:szCs w:val="28"/>
              </w:rPr>
              <w:t xml:space="preserve"> </w:t>
            </w:r>
            <w:proofErr w:type="spellStart"/>
            <w:r w:rsidRPr="002C1882">
              <w:rPr>
                <w:sz w:val="28"/>
                <w:szCs w:val="28"/>
              </w:rPr>
              <w:t>yuklamalar</w:t>
            </w:r>
            <w:proofErr w:type="spellEnd"/>
            <w:r w:rsidRPr="002C1882">
              <w:rPr>
                <w:sz w:val="28"/>
                <w:szCs w:val="28"/>
              </w:rPr>
              <w:t xml:space="preserve"> </w:t>
            </w:r>
            <w:proofErr w:type="spellStart"/>
            <w:r w:rsidRPr="002C1882">
              <w:rPr>
                <w:sz w:val="28"/>
                <w:szCs w:val="28"/>
              </w:rPr>
              <w:t>ulangan</w:t>
            </w:r>
            <w:proofErr w:type="spellEnd"/>
            <w:r w:rsidRPr="002C1882">
              <w:rPr>
                <w:sz w:val="28"/>
                <w:szCs w:val="28"/>
              </w:rPr>
              <w:t xml:space="preserve"> </w:t>
            </w:r>
            <w:proofErr w:type="spellStart"/>
            <w:r w:rsidRPr="002C1882">
              <w:rPr>
                <w:sz w:val="28"/>
                <w:szCs w:val="28"/>
              </w:rPr>
              <w:t>yelkalar</w:t>
            </w:r>
            <w:proofErr w:type="spellEnd"/>
          </w:p>
        </w:tc>
        <w:tc>
          <w:tcPr>
            <w:tcW w:w="2658" w:type="dxa"/>
          </w:tcPr>
          <w:p w14:paraId="1B542931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C1882">
              <w:rPr>
                <w:sz w:val="28"/>
                <w:szCs w:val="28"/>
                <w:lang w:val="en-US"/>
              </w:rPr>
              <w:t>qisqa</w:t>
            </w:r>
            <w:proofErr w:type="spellEnd"/>
            <w:r w:rsidRPr="002C188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1882">
              <w:rPr>
                <w:sz w:val="28"/>
                <w:szCs w:val="28"/>
                <w:lang w:val="en-US"/>
              </w:rPr>
              <w:t>tutashgan</w:t>
            </w:r>
            <w:proofErr w:type="spellEnd"/>
            <w:r w:rsidRPr="002C188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1882">
              <w:rPr>
                <w:sz w:val="28"/>
                <w:szCs w:val="28"/>
                <w:lang w:val="en-US"/>
              </w:rPr>
              <w:t>yuklamalar</w:t>
            </w:r>
            <w:proofErr w:type="spellEnd"/>
            <w:r w:rsidRPr="002C188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1882">
              <w:rPr>
                <w:sz w:val="28"/>
                <w:szCs w:val="28"/>
                <w:lang w:val="en-US"/>
              </w:rPr>
              <w:t>ulangan</w:t>
            </w:r>
            <w:proofErr w:type="spellEnd"/>
            <w:r w:rsidRPr="002C188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1882">
              <w:rPr>
                <w:sz w:val="28"/>
                <w:szCs w:val="28"/>
                <w:lang w:val="en-US"/>
              </w:rPr>
              <w:t>yelkalar</w:t>
            </w:r>
            <w:proofErr w:type="spellEnd"/>
            <w:r w:rsidRPr="002C1882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F21E3D" w:rsidRPr="002C1882" w14:paraId="60C2455B" w14:textId="77777777" w:rsidTr="00C03EE6">
        <w:trPr>
          <w:cantSplit/>
          <w:jc w:val="center"/>
        </w:trPr>
        <w:tc>
          <w:tcPr>
            <w:tcW w:w="1949" w:type="dxa"/>
            <w:vMerge w:val="restart"/>
            <w:vAlign w:val="center"/>
          </w:tcPr>
          <w:p w14:paraId="1A7178EC" w14:textId="77777777" w:rsidR="00F21E3D" w:rsidRPr="00EB4CEC" w:rsidRDefault="00F21E3D" w:rsidP="00C03EE6">
            <w:pPr>
              <w:pStyle w:val="6"/>
              <w:widowControl w:val="0"/>
              <w:ind w:left="1600" w:hanging="40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</w:t>
            </w:r>
          </w:p>
        </w:tc>
        <w:tc>
          <w:tcPr>
            <w:tcW w:w="482" w:type="dxa"/>
          </w:tcPr>
          <w:p w14:paraId="0E38BF05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02" w:type="dxa"/>
          </w:tcPr>
          <w:p w14:paraId="3204C8A8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14:paraId="7C92A474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14:paraId="20BBE4A9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-</w:t>
            </w:r>
          </w:p>
        </w:tc>
        <w:tc>
          <w:tcPr>
            <w:tcW w:w="2818" w:type="dxa"/>
          </w:tcPr>
          <w:p w14:paraId="633FFE3C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 xml:space="preserve">2 </w:t>
            </w:r>
            <w:proofErr w:type="spellStart"/>
            <w:r w:rsidRPr="002C1882">
              <w:rPr>
                <w:sz w:val="28"/>
                <w:szCs w:val="28"/>
              </w:rPr>
              <w:t>va</w:t>
            </w:r>
            <w:proofErr w:type="spellEnd"/>
            <w:r w:rsidRPr="002C1882">
              <w:rPr>
                <w:sz w:val="28"/>
                <w:szCs w:val="28"/>
              </w:rPr>
              <w:t xml:space="preserve"> 3</w:t>
            </w:r>
          </w:p>
        </w:tc>
        <w:tc>
          <w:tcPr>
            <w:tcW w:w="2658" w:type="dxa"/>
          </w:tcPr>
          <w:p w14:paraId="290931A5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-</w:t>
            </w:r>
          </w:p>
        </w:tc>
      </w:tr>
      <w:tr w:rsidR="00F21E3D" w:rsidRPr="002C1882" w14:paraId="111AD4A3" w14:textId="77777777" w:rsidTr="00C03EE6">
        <w:trPr>
          <w:cantSplit/>
          <w:jc w:val="center"/>
        </w:trPr>
        <w:tc>
          <w:tcPr>
            <w:tcW w:w="1949" w:type="dxa"/>
            <w:vMerge/>
            <w:vAlign w:val="center"/>
          </w:tcPr>
          <w:p w14:paraId="17EB99AA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482" w:type="dxa"/>
          </w:tcPr>
          <w:p w14:paraId="4472CDEC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02" w:type="dxa"/>
          </w:tcPr>
          <w:p w14:paraId="0352B54C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14:paraId="1701E0EE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14:paraId="3E1EC668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-</w:t>
            </w:r>
          </w:p>
        </w:tc>
        <w:tc>
          <w:tcPr>
            <w:tcW w:w="2818" w:type="dxa"/>
          </w:tcPr>
          <w:p w14:paraId="3DAE5A40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-</w:t>
            </w:r>
          </w:p>
        </w:tc>
        <w:tc>
          <w:tcPr>
            <w:tcW w:w="2658" w:type="dxa"/>
          </w:tcPr>
          <w:p w14:paraId="64C91440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 xml:space="preserve">2 </w:t>
            </w:r>
            <w:proofErr w:type="spellStart"/>
            <w:r w:rsidRPr="002C1882">
              <w:rPr>
                <w:sz w:val="28"/>
                <w:szCs w:val="28"/>
              </w:rPr>
              <w:t>va</w:t>
            </w:r>
            <w:proofErr w:type="spellEnd"/>
            <w:r w:rsidRPr="002C1882">
              <w:rPr>
                <w:sz w:val="28"/>
                <w:szCs w:val="28"/>
              </w:rPr>
              <w:t xml:space="preserve"> 3</w:t>
            </w:r>
          </w:p>
        </w:tc>
      </w:tr>
      <w:tr w:rsidR="00F21E3D" w:rsidRPr="002C1882" w14:paraId="0766F8C7" w14:textId="77777777" w:rsidTr="00C03EE6">
        <w:trPr>
          <w:cantSplit/>
          <w:jc w:val="center"/>
        </w:trPr>
        <w:tc>
          <w:tcPr>
            <w:tcW w:w="1949" w:type="dxa"/>
            <w:vMerge/>
            <w:vAlign w:val="center"/>
          </w:tcPr>
          <w:p w14:paraId="4D5C2E95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482" w:type="dxa"/>
          </w:tcPr>
          <w:p w14:paraId="6473DAE6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02" w:type="dxa"/>
          </w:tcPr>
          <w:p w14:paraId="4BA1A26A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14:paraId="12E095D3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14:paraId="4CE086E9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-</w:t>
            </w:r>
          </w:p>
        </w:tc>
        <w:tc>
          <w:tcPr>
            <w:tcW w:w="2818" w:type="dxa"/>
          </w:tcPr>
          <w:p w14:paraId="5CA46884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2 (3)</w:t>
            </w:r>
          </w:p>
        </w:tc>
        <w:tc>
          <w:tcPr>
            <w:tcW w:w="2658" w:type="dxa"/>
          </w:tcPr>
          <w:p w14:paraId="2A4A81EC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3 (2)</w:t>
            </w:r>
          </w:p>
        </w:tc>
      </w:tr>
      <w:tr w:rsidR="00F21E3D" w:rsidRPr="002C1882" w14:paraId="34B4B5E1" w14:textId="77777777" w:rsidTr="00C03EE6">
        <w:trPr>
          <w:cantSplit/>
          <w:jc w:val="center"/>
        </w:trPr>
        <w:tc>
          <w:tcPr>
            <w:tcW w:w="1949" w:type="dxa"/>
            <w:vMerge w:val="restart"/>
            <w:vAlign w:val="center"/>
          </w:tcPr>
          <w:p w14:paraId="1462AD0F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N</w:t>
            </w:r>
          </w:p>
        </w:tc>
        <w:tc>
          <w:tcPr>
            <w:tcW w:w="482" w:type="dxa"/>
          </w:tcPr>
          <w:p w14:paraId="2895C5DC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02" w:type="dxa"/>
          </w:tcPr>
          <w:p w14:paraId="14D43F3F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14:paraId="2D8B21D0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-</w:t>
            </w:r>
          </w:p>
        </w:tc>
        <w:tc>
          <w:tcPr>
            <w:tcW w:w="797" w:type="dxa"/>
          </w:tcPr>
          <w:p w14:paraId="4D9CFECE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18" w:type="dxa"/>
          </w:tcPr>
          <w:p w14:paraId="1AE8014D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 xml:space="preserve">2 </w:t>
            </w:r>
            <w:proofErr w:type="spellStart"/>
            <w:r w:rsidRPr="002C1882">
              <w:rPr>
                <w:sz w:val="28"/>
                <w:szCs w:val="28"/>
              </w:rPr>
              <w:t>va</w:t>
            </w:r>
            <w:proofErr w:type="spellEnd"/>
            <w:r w:rsidRPr="002C1882">
              <w:rPr>
                <w:sz w:val="28"/>
                <w:szCs w:val="28"/>
              </w:rPr>
              <w:t xml:space="preserve"> 3</w:t>
            </w:r>
          </w:p>
        </w:tc>
        <w:tc>
          <w:tcPr>
            <w:tcW w:w="2658" w:type="dxa"/>
          </w:tcPr>
          <w:p w14:paraId="51869FFE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-</w:t>
            </w:r>
          </w:p>
        </w:tc>
      </w:tr>
      <w:tr w:rsidR="00F21E3D" w:rsidRPr="002C1882" w14:paraId="5A4BE1C0" w14:textId="77777777" w:rsidTr="00C03EE6">
        <w:trPr>
          <w:cantSplit/>
          <w:jc w:val="center"/>
        </w:trPr>
        <w:tc>
          <w:tcPr>
            <w:tcW w:w="1949" w:type="dxa"/>
            <w:vMerge/>
          </w:tcPr>
          <w:p w14:paraId="13B25414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482" w:type="dxa"/>
          </w:tcPr>
          <w:p w14:paraId="3B5046DA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02" w:type="dxa"/>
          </w:tcPr>
          <w:p w14:paraId="11BAECE5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14:paraId="4B1EBC8C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-</w:t>
            </w:r>
          </w:p>
        </w:tc>
        <w:tc>
          <w:tcPr>
            <w:tcW w:w="797" w:type="dxa"/>
          </w:tcPr>
          <w:p w14:paraId="753418E7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18" w:type="dxa"/>
          </w:tcPr>
          <w:p w14:paraId="6AAC5226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-</w:t>
            </w:r>
          </w:p>
        </w:tc>
        <w:tc>
          <w:tcPr>
            <w:tcW w:w="2658" w:type="dxa"/>
          </w:tcPr>
          <w:p w14:paraId="6FD85BEF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 xml:space="preserve">2 </w:t>
            </w:r>
            <w:proofErr w:type="spellStart"/>
            <w:r w:rsidRPr="002C1882">
              <w:rPr>
                <w:sz w:val="28"/>
                <w:szCs w:val="28"/>
              </w:rPr>
              <w:t>va</w:t>
            </w:r>
            <w:proofErr w:type="spellEnd"/>
            <w:r w:rsidRPr="002C1882">
              <w:rPr>
                <w:sz w:val="28"/>
                <w:szCs w:val="28"/>
              </w:rPr>
              <w:t xml:space="preserve"> 3</w:t>
            </w:r>
          </w:p>
        </w:tc>
      </w:tr>
      <w:tr w:rsidR="00F21E3D" w:rsidRPr="002C1882" w14:paraId="03C163D4" w14:textId="77777777" w:rsidTr="00C03EE6">
        <w:trPr>
          <w:cantSplit/>
          <w:jc w:val="center"/>
        </w:trPr>
        <w:tc>
          <w:tcPr>
            <w:tcW w:w="1949" w:type="dxa"/>
            <w:vMerge/>
          </w:tcPr>
          <w:p w14:paraId="2C205B64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482" w:type="dxa"/>
          </w:tcPr>
          <w:p w14:paraId="705EE098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02" w:type="dxa"/>
          </w:tcPr>
          <w:p w14:paraId="02DB1C30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14:paraId="2AD4FF62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-</w:t>
            </w:r>
          </w:p>
        </w:tc>
        <w:tc>
          <w:tcPr>
            <w:tcW w:w="797" w:type="dxa"/>
          </w:tcPr>
          <w:p w14:paraId="485610F2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18" w:type="dxa"/>
          </w:tcPr>
          <w:p w14:paraId="28D4E331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2 (3)</w:t>
            </w:r>
          </w:p>
        </w:tc>
        <w:tc>
          <w:tcPr>
            <w:tcW w:w="2658" w:type="dxa"/>
          </w:tcPr>
          <w:p w14:paraId="0A1C8906" w14:textId="77777777" w:rsidR="00F21E3D" w:rsidRPr="002C1882" w:rsidRDefault="00F21E3D" w:rsidP="00C03EE6">
            <w:pPr>
              <w:widowControl w:val="0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3 (2)</w:t>
            </w:r>
          </w:p>
        </w:tc>
      </w:tr>
    </w:tbl>
    <w:p w14:paraId="2D1F7BC8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2BDC713D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42F0F2DF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  <w:r w:rsidRPr="002C1882">
        <w:rPr>
          <w:szCs w:val="28"/>
        </w:rPr>
        <w:t xml:space="preserve">5.3.2. </w:t>
      </w:r>
      <w:proofErr w:type="spellStart"/>
      <w:r w:rsidRPr="002C1882">
        <w:rPr>
          <w:szCs w:val="28"/>
        </w:rPr>
        <w:t>Ikkilangan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uchlikning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yelkalaridagi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quvvat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taqsimotini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uning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yelkalari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quyidagicha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qo‘zqatilganda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o‘lchang</w:t>
      </w:r>
      <w:proofErr w:type="spellEnd"/>
      <w:r w:rsidRPr="002C1882">
        <w:rPr>
          <w:szCs w:val="28"/>
        </w:rPr>
        <w:t>:</w:t>
      </w:r>
    </w:p>
    <w:p w14:paraId="30A23A51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 w:rsidRPr="002C1882">
        <w:rPr>
          <w:szCs w:val="28"/>
          <w:lang w:val="en-US"/>
        </w:rPr>
        <w:t>a) Ye-</w:t>
      </w:r>
      <w:proofErr w:type="spellStart"/>
      <w:r w:rsidRPr="002C1882">
        <w:rPr>
          <w:szCs w:val="28"/>
          <w:lang w:val="en-US"/>
        </w:rPr>
        <w:t>elka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qo‘</w:t>
      </w:r>
      <w:proofErr w:type="gramEnd"/>
      <w:r w:rsidRPr="002C1882">
        <w:rPr>
          <w:szCs w:val="28"/>
          <w:lang w:val="en-US"/>
        </w:rPr>
        <w:t>zqatiladi</w:t>
      </w:r>
      <w:proofErr w:type="spellEnd"/>
      <w:r w:rsidRPr="002C1882">
        <w:rPr>
          <w:szCs w:val="28"/>
          <w:lang w:val="en-US"/>
        </w:rPr>
        <w:t>, N-</w:t>
      </w:r>
      <w:proofErr w:type="spellStart"/>
      <w:r w:rsidRPr="002C1882">
        <w:rPr>
          <w:szCs w:val="28"/>
          <w:lang w:val="en-US"/>
        </w:rPr>
        <w:t>elkaga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bo‘sh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qolgan</w:t>
      </w:r>
      <w:proofErr w:type="spellEnd"/>
      <w:r w:rsidRPr="002C1882">
        <w:rPr>
          <w:szCs w:val="28"/>
          <w:lang w:val="en-US"/>
        </w:rPr>
        <w:t xml:space="preserve"> yon </w:t>
      </w:r>
      <w:proofErr w:type="spellStart"/>
      <w:r w:rsidRPr="002C1882">
        <w:rPr>
          <w:szCs w:val="28"/>
          <w:lang w:val="en-US"/>
        </w:rPr>
        <w:t>yelkaga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moslashgan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yuklama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ulanadi</w:t>
      </w:r>
      <w:proofErr w:type="spellEnd"/>
      <w:r w:rsidRPr="002C1882">
        <w:rPr>
          <w:szCs w:val="28"/>
          <w:lang w:val="en-US"/>
        </w:rPr>
        <w:t>;</w:t>
      </w:r>
    </w:p>
    <w:p w14:paraId="5AA3FF14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 w:rsidRPr="002C1882">
        <w:rPr>
          <w:szCs w:val="28"/>
          <w:lang w:val="en-US"/>
        </w:rPr>
        <w:t>b) N-</w:t>
      </w:r>
      <w:proofErr w:type="spellStart"/>
      <w:r w:rsidRPr="002C1882">
        <w:rPr>
          <w:szCs w:val="28"/>
          <w:lang w:val="en-US"/>
        </w:rPr>
        <w:t>elka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qo‘</w:t>
      </w:r>
      <w:proofErr w:type="gramEnd"/>
      <w:r w:rsidRPr="002C1882">
        <w:rPr>
          <w:szCs w:val="28"/>
          <w:lang w:val="en-US"/>
        </w:rPr>
        <w:t>zqatiladi</w:t>
      </w:r>
      <w:proofErr w:type="spellEnd"/>
      <w:r w:rsidRPr="002C1882">
        <w:rPr>
          <w:szCs w:val="28"/>
          <w:lang w:val="en-US"/>
        </w:rPr>
        <w:t>, Ye-</w:t>
      </w:r>
      <w:proofErr w:type="spellStart"/>
      <w:r w:rsidRPr="002C1882">
        <w:rPr>
          <w:szCs w:val="28"/>
          <w:lang w:val="en-US"/>
        </w:rPr>
        <w:t>elkaga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bo‘sh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qolgan</w:t>
      </w:r>
      <w:proofErr w:type="spellEnd"/>
      <w:r w:rsidRPr="002C1882">
        <w:rPr>
          <w:szCs w:val="28"/>
          <w:lang w:val="en-US"/>
        </w:rPr>
        <w:t xml:space="preserve"> yon </w:t>
      </w:r>
      <w:proofErr w:type="spellStart"/>
      <w:r w:rsidRPr="002C1882">
        <w:rPr>
          <w:szCs w:val="28"/>
          <w:lang w:val="en-US"/>
        </w:rPr>
        <w:t>yelkaga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moslashgan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yuklama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ulanadi</w:t>
      </w:r>
      <w:proofErr w:type="spellEnd"/>
      <w:r w:rsidRPr="002C1882">
        <w:rPr>
          <w:szCs w:val="28"/>
          <w:lang w:val="en-US"/>
        </w:rPr>
        <w:t>.</w:t>
      </w:r>
    </w:p>
    <w:p w14:paraId="607D914F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Natijalarni</w:t>
      </w:r>
      <w:proofErr w:type="spellEnd"/>
      <w:r w:rsidRPr="002C1882">
        <w:rPr>
          <w:szCs w:val="28"/>
          <w:lang w:val="en-US"/>
        </w:rPr>
        <w:t xml:space="preserve"> 5.4-jadvalga </w:t>
      </w:r>
      <w:proofErr w:type="spellStart"/>
      <w:r w:rsidRPr="002C1882">
        <w:rPr>
          <w:szCs w:val="28"/>
          <w:lang w:val="en-US"/>
        </w:rPr>
        <w:t>kiriting</w:t>
      </w:r>
      <w:proofErr w:type="spellEnd"/>
      <w:r w:rsidRPr="002C1882">
        <w:rPr>
          <w:szCs w:val="28"/>
          <w:lang w:val="en-US"/>
        </w:rPr>
        <w:t>.</w:t>
      </w:r>
    </w:p>
    <w:p w14:paraId="4C3C64E1" w14:textId="77777777" w:rsidR="00F21E3D" w:rsidRPr="002C1882" w:rsidRDefault="00F21E3D" w:rsidP="00F21E3D">
      <w:pPr>
        <w:pStyle w:val="3"/>
        <w:ind w:left="1000" w:hanging="400"/>
        <w:rPr>
          <w:szCs w:val="28"/>
          <w:lang w:val="en-US"/>
        </w:rPr>
      </w:pPr>
      <w:r w:rsidRPr="002C1882">
        <w:rPr>
          <w:szCs w:val="28"/>
          <w:lang w:val="en-US"/>
        </w:rPr>
        <w:lastRenderedPageBreak/>
        <w:t>5.4-jadval</w:t>
      </w:r>
    </w:p>
    <w:p w14:paraId="43F6FC21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Ikkilangan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uchlikning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yelkalarida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quvvat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taqsimotini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tekshirishning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eksperimental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natijalari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27"/>
        <w:gridCol w:w="462"/>
        <w:gridCol w:w="462"/>
        <w:gridCol w:w="4282"/>
      </w:tblGrid>
      <w:tr w:rsidR="00F21E3D" w:rsidRPr="002C1882" w14:paraId="34E8ADA4" w14:textId="77777777" w:rsidTr="00C03EE6">
        <w:trPr>
          <w:jc w:val="center"/>
        </w:trPr>
        <w:tc>
          <w:tcPr>
            <w:tcW w:w="2727" w:type="dxa"/>
          </w:tcPr>
          <w:p w14:paraId="75336982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qo‘zqatilayotgan</w:t>
            </w:r>
            <w:proofErr w:type="spellEnd"/>
            <w:r w:rsidRPr="002C1882">
              <w:rPr>
                <w:sz w:val="28"/>
                <w:szCs w:val="28"/>
              </w:rPr>
              <w:t xml:space="preserve"> </w:t>
            </w:r>
            <w:proofErr w:type="spellStart"/>
            <w:r w:rsidRPr="002C1882">
              <w:rPr>
                <w:sz w:val="28"/>
                <w:szCs w:val="28"/>
              </w:rPr>
              <w:t>yelka</w:t>
            </w:r>
            <w:proofErr w:type="spellEnd"/>
          </w:p>
        </w:tc>
        <w:tc>
          <w:tcPr>
            <w:tcW w:w="462" w:type="dxa"/>
            <w:vAlign w:val="center"/>
          </w:tcPr>
          <w:p w14:paraId="5063932A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  <w:vertAlign w:val="subscript"/>
              </w:rPr>
            </w:pPr>
            <w:r w:rsidRPr="002C1882">
              <w:rPr>
                <w:sz w:val="28"/>
                <w:szCs w:val="28"/>
              </w:rPr>
              <w:t>R</w:t>
            </w:r>
            <w:r w:rsidRPr="002C1882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62" w:type="dxa"/>
            <w:vAlign w:val="center"/>
          </w:tcPr>
          <w:p w14:paraId="1711A4AD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  <w:vertAlign w:val="subscript"/>
              </w:rPr>
            </w:pPr>
            <w:r w:rsidRPr="002C1882">
              <w:rPr>
                <w:sz w:val="28"/>
                <w:szCs w:val="28"/>
              </w:rPr>
              <w:t>R</w:t>
            </w:r>
            <w:r w:rsidRPr="002C1882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82" w:type="dxa"/>
          </w:tcPr>
          <w:p w14:paraId="1AE74256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Moslashgan</w:t>
            </w:r>
            <w:proofErr w:type="spellEnd"/>
            <w:r w:rsidRPr="002C1882">
              <w:rPr>
                <w:sz w:val="28"/>
                <w:szCs w:val="28"/>
              </w:rPr>
              <w:t xml:space="preserve"> </w:t>
            </w:r>
            <w:proofErr w:type="spellStart"/>
            <w:r w:rsidRPr="002C1882">
              <w:rPr>
                <w:sz w:val="28"/>
                <w:szCs w:val="28"/>
              </w:rPr>
              <w:t>yuklamalar</w:t>
            </w:r>
            <w:proofErr w:type="spellEnd"/>
            <w:r w:rsidRPr="002C1882">
              <w:rPr>
                <w:sz w:val="28"/>
                <w:szCs w:val="28"/>
              </w:rPr>
              <w:t xml:space="preserve"> </w:t>
            </w:r>
            <w:proofErr w:type="spellStart"/>
            <w:r w:rsidRPr="002C1882">
              <w:rPr>
                <w:sz w:val="28"/>
                <w:szCs w:val="28"/>
              </w:rPr>
              <w:t>ulangan</w:t>
            </w:r>
            <w:proofErr w:type="spellEnd"/>
            <w:r w:rsidRPr="002C1882">
              <w:rPr>
                <w:sz w:val="28"/>
                <w:szCs w:val="28"/>
              </w:rPr>
              <w:t xml:space="preserve"> </w:t>
            </w:r>
            <w:proofErr w:type="spellStart"/>
            <w:r w:rsidRPr="002C1882">
              <w:rPr>
                <w:sz w:val="28"/>
                <w:szCs w:val="28"/>
              </w:rPr>
              <w:t>yelkalar</w:t>
            </w:r>
            <w:proofErr w:type="spellEnd"/>
          </w:p>
        </w:tc>
      </w:tr>
      <w:tr w:rsidR="00F21E3D" w:rsidRPr="002C1882" w14:paraId="6231F14F" w14:textId="77777777" w:rsidTr="00C03EE6">
        <w:trPr>
          <w:cantSplit/>
          <w:jc w:val="center"/>
        </w:trPr>
        <w:tc>
          <w:tcPr>
            <w:tcW w:w="2727" w:type="dxa"/>
            <w:vMerge w:val="restart"/>
            <w:vAlign w:val="center"/>
          </w:tcPr>
          <w:p w14:paraId="5D5A4298" w14:textId="77777777" w:rsidR="00F21E3D" w:rsidRPr="002C1882" w:rsidRDefault="00F21E3D" w:rsidP="00C03EE6">
            <w:pPr>
              <w:pStyle w:val="6"/>
              <w:widowControl w:val="0"/>
              <w:ind w:left="1600" w:hanging="400"/>
              <w:rPr>
                <w:szCs w:val="28"/>
              </w:rPr>
            </w:pPr>
            <w:proofErr w:type="spellStart"/>
            <w:r w:rsidRPr="002C1882">
              <w:rPr>
                <w:szCs w:val="28"/>
              </w:rPr>
              <w:t>Ye</w:t>
            </w:r>
            <w:proofErr w:type="spellEnd"/>
          </w:p>
        </w:tc>
        <w:tc>
          <w:tcPr>
            <w:tcW w:w="462" w:type="dxa"/>
          </w:tcPr>
          <w:p w14:paraId="6AB9AF23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462" w:type="dxa"/>
          </w:tcPr>
          <w:p w14:paraId="7080BD76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-</w:t>
            </w:r>
          </w:p>
        </w:tc>
        <w:tc>
          <w:tcPr>
            <w:tcW w:w="4282" w:type="dxa"/>
          </w:tcPr>
          <w:p w14:paraId="15F1395A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3, 4</w:t>
            </w:r>
          </w:p>
        </w:tc>
      </w:tr>
      <w:tr w:rsidR="00F21E3D" w:rsidRPr="002C1882" w14:paraId="2A77C596" w14:textId="77777777" w:rsidTr="00C03EE6">
        <w:trPr>
          <w:cantSplit/>
          <w:jc w:val="center"/>
        </w:trPr>
        <w:tc>
          <w:tcPr>
            <w:tcW w:w="2727" w:type="dxa"/>
            <w:vMerge/>
            <w:vAlign w:val="center"/>
          </w:tcPr>
          <w:p w14:paraId="310345B5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462" w:type="dxa"/>
          </w:tcPr>
          <w:p w14:paraId="6595FAB5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-</w:t>
            </w:r>
          </w:p>
        </w:tc>
        <w:tc>
          <w:tcPr>
            <w:tcW w:w="462" w:type="dxa"/>
          </w:tcPr>
          <w:p w14:paraId="45BFD64F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4282" w:type="dxa"/>
          </w:tcPr>
          <w:p w14:paraId="6B8D6565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2, 4</w:t>
            </w:r>
          </w:p>
        </w:tc>
      </w:tr>
      <w:tr w:rsidR="00F21E3D" w:rsidRPr="002C1882" w14:paraId="544440C0" w14:textId="77777777" w:rsidTr="00C03EE6">
        <w:trPr>
          <w:cantSplit/>
          <w:jc w:val="center"/>
        </w:trPr>
        <w:tc>
          <w:tcPr>
            <w:tcW w:w="2727" w:type="dxa"/>
            <w:vMerge w:val="restart"/>
            <w:vAlign w:val="center"/>
          </w:tcPr>
          <w:p w14:paraId="4FE3C290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N</w:t>
            </w:r>
          </w:p>
        </w:tc>
        <w:tc>
          <w:tcPr>
            <w:tcW w:w="462" w:type="dxa"/>
          </w:tcPr>
          <w:p w14:paraId="6FABFB8E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462" w:type="dxa"/>
          </w:tcPr>
          <w:p w14:paraId="33DE7058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-</w:t>
            </w:r>
          </w:p>
        </w:tc>
        <w:tc>
          <w:tcPr>
            <w:tcW w:w="4282" w:type="dxa"/>
          </w:tcPr>
          <w:p w14:paraId="7788C040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3, 1</w:t>
            </w:r>
          </w:p>
        </w:tc>
      </w:tr>
    </w:tbl>
    <w:p w14:paraId="5974D5FF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72428614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  <w:r w:rsidRPr="002C1882">
        <w:rPr>
          <w:szCs w:val="28"/>
        </w:rPr>
        <w:object w:dxaOrig="7455" w:dyaOrig="10365" w14:anchorId="71CC2324">
          <v:shape id="_x0000_i1067" type="#_x0000_t75" style="width:372.6pt;height:518.4pt" o:ole="" fillcolor="window">
            <v:imagedata r:id="rId99" o:title=""/>
          </v:shape>
          <o:OLEObject Type="Embed" ProgID="PBrush" ShapeID="_x0000_i1067" DrawAspect="Content" ObjectID="_1768636347" r:id="rId100"/>
        </w:object>
      </w:r>
    </w:p>
    <w:p w14:paraId="7D1EA36D" w14:textId="77777777" w:rsidR="00F21E3D" w:rsidRDefault="00F21E3D" w:rsidP="00F21E3D">
      <w:pPr>
        <w:pStyle w:val="a7"/>
        <w:ind w:right="0" w:firstLine="709"/>
        <w:jc w:val="left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5.1-rasm. </w:t>
      </w:r>
      <w:proofErr w:type="spellStart"/>
      <w:r w:rsidRPr="002C1882">
        <w:rPr>
          <w:szCs w:val="28"/>
          <w:lang w:val="en-US"/>
        </w:rPr>
        <w:t>Ikkita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ikkilangan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uchlikdan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tashkil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topgan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ko‘</w:t>
      </w:r>
      <w:proofErr w:type="gramEnd"/>
      <w:r w:rsidRPr="002C1882">
        <w:rPr>
          <w:szCs w:val="28"/>
          <w:lang w:val="en-US"/>
        </w:rPr>
        <w:t>prik</w:t>
      </w:r>
      <w:proofErr w:type="spellEnd"/>
    </w:p>
    <w:p w14:paraId="1B7077AC" w14:textId="77777777" w:rsidR="00F21E3D" w:rsidRDefault="00F21E3D" w:rsidP="00F21E3D">
      <w:pPr>
        <w:pStyle w:val="a7"/>
        <w:ind w:right="0" w:firstLine="709"/>
        <w:jc w:val="left"/>
        <w:rPr>
          <w:szCs w:val="28"/>
          <w:lang w:val="en-US"/>
        </w:rPr>
      </w:pPr>
    </w:p>
    <w:p w14:paraId="44ABCAB0" w14:textId="77777777" w:rsidR="00F21E3D" w:rsidRPr="00EB4CEC" w:rsidRDefault="00F21E3D" w:rsidP="00F21E3D">
      <w:pPr>
        <w:pStyle w:val="a7"/>
        <w:ind w:right="0" w:firstLine="709"/>
        <w:rPr>
          <w:szCs w:val="28"/>
          <w:lang w:val="en-US"/>
        </w:rPr>
      </w:pPr>
      <w:r w:rsidRPr="00EB4CEC">
        <w:rPr>
          <w:szCs w:val="28"/>
          <w:lang w:val="en-US"/>
        </w:rPr>
        <w:t xml:space="preserve">5.3.3. 5.4-jadvalda </w:t>
      </w:r>
      <w:proofErr w:type="spellStart"/>
      <w:r w:rsidRPr="00EB4CEC">
        <w:rPr>
          <w:szCs w:val="28"/>
          <w:lang w:val="en-US"/>
        </w:rPr>
        <w:t>keltirilgan</w:t>
      </w:r>
      <w:proofErr w:type="spellEnd"/>
      <w:r w:rsidRPr="00EB4CEC">
        <w:rPr>
          <w:szCs w:val="28"/>
          <w:lang w:val="en-US"/>
        </w:rPr>
        <w:t xml:space="preserve"> </w:t>
      </w:r>
      <w:proofErr w:type="spellStart"/>
      <w:r w:rsidRPr="00EB4CEC">
        <w:rPr>
          <w:szCs w:val="28"/>
          <w:lang w:val="en-US"/>
        </w:rPr>
        <w:t>xollardan</w:t>
      </w:r>
      <w:proofErr w:type="spellEnd"/>
      <w:r w:rsidRPr="00EB4CEC">
        <w:rPr>
          <w:szCs w:val="28"/>
          <w:lang w:val="en-US"/>
        </w:rPr>
        <w:t xml:space="preserve"> </w:t>
      </w:r>
      <w:proofErr w:type="spellStart"/>
      <w:r w:rsidRPr="00EB4CEC">
        <w:rPr>
          <w:szCs w:val="28"/>
          <w:lang w:val="en-US"/>
        </w:rPr>
        <w:t>biri</w:t>
      </w:r>
      <w:proofErr w:type="spellEnd"/>
      <w:r w:rsidRPr="00EB4CEC">
        <w:rPr>
          <w:szCs w:val="28"/>
          <w:lang w:val="en-US"/>
        </w:rPr>
        <w:t xml:space="preserve"> </w:t>
      </w:r>
      <w:proofErr w:type="spellStart"/>
      <w:r w:rsidRPr="00EB4CEC">
        <w:rPr>
          <w:szCs w:val="28"/>
          <w:lang w:val="en-US"/>
        </w:rPr>
        <w:t>uchun</w:t>
      </w:r>
      <w:proofErr w:type="spellEnd"/>
      <w:r w:rsidRPr="00EB4CEC">
        <w:rPr>
          <w:szCs w:val="28"/>
          <w:lang w:val="en-US"/>
        </w:rPr>
        <w:t xml:space="preserve"> </w:t>
      </w:r>
      <w:proofErr w:type="spellStart"/>
      <w:r w:rsidRPr="00EB4CEC">
        <w:rPr>
          <w:szCs w:val="28"/>
          <w:lang w:val="en-US"/>
        </w:rPr>
        <w:t>ikkilangan</w:t>
      </w:r>
      <w:proofErr w:type="spellEnd"/>
      <w:r w:rsidRPr="00EB4CEC">
        <w:rPr>
          <w:szCs w:val="28"/>
          <w:lang w:val="en-US"/>
        </w:rPr>
        <w:t xml:space="preserve"> </w:t>
      </w:r>
      <w:proofErr w:type="spellStart"/>
      <w:r w:rsidRPr="00EB4CEC">
        <w:rPr>
          <w:szCs w:val="28"/>
          <w:lang w:val="en-US"/>
        </w:rPr>
        <w:t>uchlikning</w:t>
      </w:r>
      <w:proofErr w:type="spellEnd"/>
      <w:r w:rsidRPr="00EB4CEC">
        <w:rPr>
          <w:szCs w:val="28"/>
          <w:lang w:val="en-US"/>
        </w:rPr>
        <w:t xml:space="preserve"> </w:t>
      </w:r>
      <w:proofErr w:type="spellStart"/>
      <w:r w:rsidRPr="00EB4CEC">
        <w:rPr>
          <w:szCs w:val="28"/>
          <w:lang w:val="en-US"/>
        </w:rPr>
        <w:t>yelkalarida</w:t>
      </w:r>
      <w:proofErr w:type="spellEnd"/>
      <w:r w:rsidRPr="00EB4CEC">
        <w:rPr>
          <w:szCs w:val="28"/>
          <w:lang w:val="en-US"/>
        </w:rPr>
        <w:t xml:space="preserve"> </w:t>
      </w:r>
      <w:proofErr w:type="spellStart"/>
      <w:r w:rsidRPr="00EB4CEC">
        <w:rPr>
          <w:szCs w:val="28"/>
          <w:lang w:val="en-US"/>
        </w:rPr>
        <w:t>maydon</w:t>
      </w:r>
      <w:proofErr w:type="spellEnd"/>
      <w:r w:rsidRPr="00EB4CEC">
        <w:rPr>
          <w:szCs w:val="28"/>
          <w:lang w:val="en-US"/>
        </w:rPr>
        <w:t xml:space="preserve"> </w:t>
      </w:r>
      <w:proofErr w:type="spellStart"/>
      <w:r w:rsidRPr="00EB4CEC">
        <w:rPr>
          <w:szCs w:val="28"/>
          <w:lang w:val="en-US"/>
        </w:rPr>
        <w:t>taqsimotini</w:t>
      </w:r>
      <w:proofErr w:type="spellEnd"/>
      <w:r w:rsidRPr="00EB4CEC">
        <w:rPr>
          <w:szCs w:val="28"/>
          <w:lang w:val="en-US"/>
        </w:rPr>
        <w:t xml:space="preserve"> </w:t>
      </w:r>
      <w:proofErr w:type="spellStart"/>
      <w:r w:rsidRPr="00EB4CEC">
        <w:rPr>
          <w:szCs w:val="28"/>
          <w:lang w:val="en-US"/>
        </w:rPr>
        <w:t>sochilish</w:t>
      </w:r>
      <w:proofErr w:type="spellEnd"/>
      <w:r w:rsidRPr="00EB4CEC">
        <w:rPr>
          <w:szCs w:val="28"/>
          <w:lang w:val="en-US"/>
        </w:rPr>
        <w:t xml:space="preserve"> </w:t>
      </w:r>
      <w:proofErr w:type="spellStart"/>
      <w:r w:rsidRPr="00EB4CEC">
        <w:rPr>
          <w:szCs w:val="28"/>
          <w:lang w:val="en-US"/>
        </w:rPr>
        <w:t>matritsasi</w:t>
      </w:r>
      <w:proofErr w:type="spellEnd"/>
      <w:r w:rsidRPr="00EB4CEC">
        <w:rPr>
          <w:szCs w:val="28"/>
          <w:lang w:val="en-US"/>
        </w:rPr>
        <w:t xml:space="preserve"> </w:t>
      </w:r>
      <w:proofErr w:type="spellStart"/>
      <w:r w:rsidRPr="00EB4CEC">
        <w:rPr>
          <w:szCs w:val="28"/>
          <w:lang w:val="en-US"/>
        </w:rPr>
        <w:t>yordamida</w:t>
      </w:r>
      <w:proofErr w:type="spellEnd"/>
      <w:r w:rsidRPr="00EB4CEC">
        <w:rPr>
          <w:szCs w:val="28"/>
          <w:lang w:val="en-US"/>
        </w:rPr>
        <w:t xml:space="preserve"> </w:t>
      </w:r>
      <w:proofErr w:type="spellStart"/>
      <w:r w:rsidRPr="00EB4CEC">
        <w:rPr>
          <w:szCs w:val="28"/>
          <w:lang w:val="en-US"/>
        </w:rPr>
        <w:t>hisoblang</w:t>
      </w:r>
      <w:proofErr w:type="spellEnd"/>
      <w:r w:rsidRPr="00EB4CEC">
        <w:rPr>
          <w:szCs w:val="28"/>
          <w:lang w:val="en-US"/>
        </w:rPr>
        <w:t>.</w:t>
      </w:r>
    </w:p>
    <w:p w14:paraId="0D8BAD8A" w14:textId="77777777" w:rsidR="00F21E3D" w:rsidRPr="00F21E3D" w:rsidRDefault="00F21E3D" w:rsidP="00F21E3D">
      <w:pPr>
        <w:pStyle w:val="a7"/>
        <w:ind w:right="0" w:firstLine="709"/>
        <w:rPr>
          <w:szCs w:val="28"/>
          <w:lang w:val="en-US"/>
        </w:rPr>
      </w:pPr>
      <w:r w:rsidRPr="00F21E3D">
        <w:rPr>
          <w:szCs w:val="28"/>
          <w:lang w:val="en-US"/>
        </w:rPr>
        <w:lastRenderedPageBreak/>
        <w:t xml:space="preserve">5.3.4. </w:t>
      </w:r>
      <w:proofErr w:type="spellStart"/>
      <w:r w:rsidRPr="00F21E3D">
        <w:rPr>
          <w:szCs w:val="28"/>
          <w:lang w:val="en-US"/>
        </w:rPr>
        <w:t>Ikkita</w:t>
      </w:r>
      <w:proofErr w:type="spellEnd"/>
      <w:r w:rsidRPr="00F21E3D">
        <w:rPr>
          <w:szCs w:val="28"/>
          <w:lang w:val="en-US"/>
        </w:rPr>
        <w:t xml:space="preserve"> </w:t>
      </w:r>
      <w:proofErr w:type="spellStart"/>
      <w:r w:rsidRPr="00F21E3D">
        <w:rPr>
          <w:szCs w:val="28"/>
          <w:lang w:val="en-US"/>
        </w:rPr>
        <w:t>ikkilangan</w:t>
      </w:r>
      <w:proofErr w:type="spellEnd"/>
      <w:r w:rsidRPr="00F21E3D">
        <w:rPr>
          <w:szCs w:val="28"/>
          <w:lang w:val="en-US"/>
        </w:rPr>
        <w:t xml:space="preserve"> </w:t>
      </w:r>
      <w:proofErr w:type="spellStart"/>
      <w:r w:rsidRPr="00F21E3D">
        <w:rPr>
          <w:szCs w:val="28"/>
          <w:lang w:val="en-US"/>
        </w:rPr>
        <w:t>uchlikdan</w:t>
      </w:r>
      <w:proofErr w:type="spellEnd"/>
      <w:r w:rsidRPr="00F21E3D">
        <w:rPr>
          <w:szCs w:val="28"/>
          <w:lang w:val="en-US"/>
        </w:rPr>
        <w:t xml:space="preserve"> </w:t>
      </w:r>
      <w:proofErr w:type="spellStart"/>
      <w:r w:rsidRPr="00F21E3D">
        <w:rPr>
          <w:szCs w:val="28"/>
          <w:lang w:val="en-US"/>
        </w:rPr>
        <w:t>tuzilgan</w:t>
      </w:r>
      <w:proofErr w:type="spellEnd"/>
      <w:r w:rsidRPr="00F21E3D">
        <w:rPr>
          <w:szCs w:val="28"/>
          <w:lang w:val="en-US"/>
        </w:rPr>
        <w:t xml:space="preserve"> </w:t>
      </w:r>
      <w:proofErr w:type="spellStart"/>
      <w:proofErr w:type="gramStart"/>
      <w:r w:rsidRPr="00F21E3D">
        <w:rPr>
          <w:szCs w:val="28"/>
          <w:lang w:val="en-US"/>
        </w:rPr>
        <w:t>ko‘</w:t>
      </w:r>
      <w:proofErr w:type="gramEnd"/>
      <w:r w:rsidRPr="00F21E3D">
        <w:rPr>
          <w:szCs w:val="28"/>
          <w:lang w:val="en-US"/>
        </w:rPr>
        <w:t>prikning</w:t>
      </w:r>
      <w:proofErr w:type="spellEnd"/>
      <w:r w:rsidRPr="00F21E3D">
        <w:rPr>
          <w:szCs w:val="28"/>
          <w:lang w:val="en-US"/>
        </w:rPr>
        <w:t xml:space="preserve"> E </w:t>
      </w:r>
      <w:proofErr w:type="spellStart"/>
      <w:r w:rsidRPr="00F21E3D">
        <w:rPr>
          <w:szCs w:val="28"/>
          <w:lang w:val="en-US"/>
        </w:rPr>
        <w:t>va</w:t>
      </w:r>
      <w:proofErr w:type="spellEnd"/>
      <w:r w:rsidRPr="00F21E3D">
        <w:rPr>
          <w:szCs w:val="28"/>
          <w:lang w:val="en-US"/>
        </w:rPr>
        <w:t xml:space="preserve"> N-</w:t>
      </w:r>
      <w:proofErr w:type="spellStart"/>
      <w:r w:rsidRPr="00F21E3D">
        <w:rPr>
          <w:szCs w:val="28"/>
          <w:lang w:val="en-US"/>
        </w:rPr>
        <w:t>elkalari</w:t>
      </w:r>
      <w:proofErr w:type="spellEnd"/>
      <w:r w:rsidRPr="00F21E3D">
        <w:rPr>
          <w:szCs w:val="28"/>
          <w:lang w:val="en-US"/>
        </w:rPr>
        <w:t xml:space="preserve"> </w:t>
      </w:r>
      <w:proofErr w:type="spellStart"/>
      <w:r w:rsidRPr="00F21E3D">
        <w:rPr>
          <w:szCs w:val="28"/>
          <w:lang w:val="en-US"/>
        </w:rPr>
        <w:t>orasidagi</w:t>
      </w:r>
      <w:proofErr w:type="spellEnd"/>
      <w:r w:rsidRPr="00F21E3D">
        <w:rPr>
          <w:szCs w:val="28"/>
          <w:lang w:val="en-US"/>
        </w:rPr>
        <w:t xml:space="preserve"> </w:t>
      </w:r>
      <w:proofErr w:type="spellStart"/>
      <w:r w:rsidRPr="00F21E3D">
        <w:rPr>
          <w:szCs w:val="28"/>
          <w:lang w:val="en-US"/>
        </w:rPr>
        <w:t>ajratishni</w:t>
      </w:r>
      <w:proofErr w:type="spellEnd"/>
      <w:r w:rsidRPr="00F21E3D">
        <w:rPr>
          <w:szCs w:val="28"/>
          <w:lang w:val="en-US"/>
        </w:rPr>
        <w:t xml:space="preserve"> </w:t>
      </w:r>
      <w:proofErr w:type="spellStart"/>
      <w:r w:rsidRPr="00F21E3D">
        <w:rPr>
          <w:szCs w:val="28"/>
          <w:lang w:val="en-US"/>
        </w:rPr>
        <w:t>hisoblang</w:t>
      </w:r>
      <w:proofErr w:type="spellEnd"/>
      <w:r w:rsidRPr="00F21E3D">
        <w:rPr>
          <w:szCs w:val="28"/>
          <w:lang w:val="en-US"/>
        </w:rPr>
        <w:t xml:space="preserve"> (5.1-rasm).</w:t>
      </w:r>
    </w:p>
    <w:p w14:paraId="428D3451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r w:rsidRPr="00F21E3D">
        <w:rPr>
          <w:szCs w:val="28"/>
          <w:lang w:val="en-US"/>
        </w:rPr>
        <w:t xml:space="preserve">Buning </w:t>
      </w:r>
      <w:proofErr w:type="spellStart"/>
      <w:r w:rsidRPr="00F21E3D">
        <w:rPr>
          <w:szCs w:val="28"/>
          <w:lang w:val="en-US"/>
        </w:rPr>
        <w:t>uchun</w:t>
      </w:r>
      <w:proofErr w:type="spellEnd"/>
      <w:r w:rsidRPr="00F21E3D">
        <w:rPr>
          <w:szCs w:val="28"/>
          <w:lang w:val="en-US"/>
        </w:rPr>
        <w:t xml:space="preserve"> </w:t>
      </w:r>
      <w:proofErr w:type="spellStart"/>
      <w:proofErr w:type="gramStart"/>
      <w:r w:rsidRPr="00F21E3D">
        <w:rPr>
          <w:szCs w:val="28"/>
          <w:lang w:val="en-US"/>
        </w:rPr>
        <w:t>ko‘</w:t>
      </w:r>
      <w:proofErr w:type="gramEnd"/>
      <w:r w:rsidRPr="00F21E3D">
        <w:rPr>
          <w:szCs w:val="28"/>
          <w:lang w:val="en-US"/>
        </w:rPr>
        <w:t>prikning</w:t>
      </w:r>
      <w:proofErr w:type="spellEnd"/>
      <w:r w:rsidRPr="00F21E3D">
        <w:rPr>
          <w:szCs w:val="28"/>
          <w:lang w:val="en-US"/>
        </w:rPr>
        <w:t xml:space="preserve"> E </w:t>
      </w:r>
      <w:proofErr w:type="spellStart"/>
      <w:r w:rsidRPr="00F21E3D">
        <w:rPr>
          <w:szCs w:val="28"/>
          <w:lang w:val="en-US"/>
        </w:rPr>
        <w:t>va</w:t>
      </w:r>
      <w:proofErr w:type="spellEnd"/>
      <w:r w:rsidRPr="00F21E3D">
        <w:rPr>
          <w:szCs w:val="28"/>
          <w:lang w:val="en-US"/>
        </w:rPr>
        <w:t xml:space="preserve"> N-</w:t>
      </w:r>
      <w:proofErr w:type="spellStart"/>
      <w:r w:rsidRPr="00F21E3D">
        <w:rPr>
          <w:szCs w:val="28"/>
          <w:lang w:val="en-US"/>
        </w:rPr>
        <w:t>elkalarini</w:t>
      </w:r>
      <w:proofErr w:type="spellEnd"/>
      <w:r w:rsidRPr="00F21E3D">
        <w:rPr>
          <w:szCs w:val="28"/>
          <w:lang w:val="en-US"/>
        </w:rPr>
        <w:t xml:space="preserve"> </w:t>
      </w:r>
      <w:proofErr w:type="spellStart"/>
      <w:r w:rsidRPr="00F21E3D">
        <w:rPr>
          <w:szCs w:val="28"/>
          <w:lang w:val="en-US"/>
        </w:rPr>
        <w:t>tartib</w:t>
      </w:r>
      <w:proofErr w:type="spellEnd"/>
      <w:r w:rsidRPr="00F21E3D">
        <w:rPr>
          <w:szCs w:val="28"/>
          <w:lang w:val="en-US"/>
        </w:rPr>
        <w:t xml:space="preserve"> </w:t>
      </w:r>
      <w:proofErr w:type="spellStart"/>
      <w:r w:rsidRPr="00F21E3D">
        <w:rPr>
          <w:szCs w:val="28"/>
          <w:lang w:val="en-US"/>
        </w:rPr>
        <w:t>bilan</w:t>
      </w:r>
      <w:proofErr w:type="spellEnd"/>
      <w:r w:rsidRPr="00F21E3D">
        <w:rPr>
          <w:szCs w:val="28"/>
          <w:lang w:val="en-US"/>
        </w:rPr>
        <w:t xml:space="preserve"> </w:t>
      </w:r>
      <w:proofErr w:type="spellStart"/>
      <w:r w:rsidRPr="00F21E3D">
        <w:rPr>
          <w:szCs w:val="28"/>
          <w:lang w:val="en-US"/>
        </w:rPr>
        <w:t>o‘lchash</w:t>
      </w:r>
      <w:proofErr w:type="spellEnd"/>
      <w:r w:rsidRPr="00F21E3D">
        <w:rPr>
          <w:szCs w:val="28"/>
          <w:lang w:val="en-US"/>
        </w:rPr>
        <w:t xml:space="preserve"> </w:t>
      </w:r>
      <w:proofErr w:type="spellStart"/>
      <w:r w:rsidRPr="00F21E3D">
        <w:rPr>
          <w:szCs w:val="28"/>
          <w:lang w:val="en-US"/>
        </w:rPr>
        <w:t>liniyasi</w:t>
      </w:r>
      <w:proofErr w:type="spellEnd"/>
      <w:r w:rsidRPr="00F21E3D">
        <w:rPr>
          <w:szCs w:val="28"/>
          <w:lang w:val="en-US"/>
        </w:rPr>
        <w:t xml:space="preserve"> </w:t>
      </w:r>
      <w:proofErr w:type="spellStart"/>
      <w:r w:rsidRPr="00F21E3D">
        <w:rPr>
          <w:szCs w:val="28"/>
          <w:lang w:val="en-US"/>
        </w:rPr>
        <w:t>chiqishiga</w:t>
      </w:r>
      <w:proofErr w:type="spellEnd"/>
      <w:r w:rsidRPr="00F21E3D">
        <w:rPr>
          <w:szCs w:val="28"/>
          <w:lang w:val="en-US"/>
        </w:rPr>
        <w:t xml:space="preserve"> </w:t>
      </w:r>
      <w:proofErr w:type="spellStart"/>
      <w:r w:rsidRPr="00F21E3D">
        <w:rPr>
          <w:szCs w:val="28"/>
          <w:lang w:val="en-US"/>
        </w:rPr>
        <w:t>ulang</w:t>
      </w:r>
      <w:proofErr w:type="spellEnd"/>
      <w:r w:rsidRPr="00F21E3D">
        <w:rPr>
          <w:szCs w:val="28"/>
          <w:lang w:val="en-US"/>
        </w:rPr>
        <w:t xml:space="preserve"> </w:t>
      </w:r>
      <w:proofErr w:type="spellStart"/>
      <w:r w:rsidRPr="00F21E3D">
        <w:rPr>
          <w:szCs w:val="28"/>
          <w:lang w:val="en-US"/>
        </w:rPr>
        <w:t>va</w:t>
      </w:r>
      <w:proofErr w:type="spellEnd"/>
      <w:r w:rsidRPr="00F21E3D">
        <w:rPr>
          <w:szCs w:val="28"/>
          <w:lang w:val="en-US"/>
        </w:rPr>
        <w:t xml:space="preserve"> </w:t>
      </w:r>
      <w:proofErr w:type="spellStart"/>
      <w:r w:rsidRPr="00F21E3D">
        <w:rPr>
          <w:szCs w:val="28"/>
          <w:lang w:val="en-US"/>
        </w:rPr>
        <w:t>ikkinchi</w:t>
      </w:r>
      <w:proofErr w:type="spellEnd"/>
      <w:r w:rsidRPr="00F21E3D">
        <w:rPr>
          <w:szCs w:val="28"/>
          <w:lang w:val="en-US"/>
        </w:rPr>
        <w:t xml:space="preserve"> </w:t>
      </w:r>
      <w:proofErr w:type="spellStart"/>
      <w:r w:rsidRPr="00F21E3D">
        <w:rPr>
          <w:szCs w:val="28"/>
          <w:lang w:val="en-US"/>
        </w:rPr>
        <w:t>uslikning</w:t>
      </w:r>
      <w:proofErr w:type="spellEnd"/>
      <w:r w:rsidRPr="00F21E3D">
        <w:rPr>
          <w:szCs w:val="28"/>
          <w:lang w:val="en-US"/>
        </w:rPr>
        <w:t xml:space="preserve"> E </w:t>
      </w:r>
      <w:proofErr w:type="spellStart"/>
      <w:r w:rsidRPr="00F21E3D">
        <w:rPr>
          <w:szCs w:val="28"/>
          <w:lang w:val="en-US"/>
        </w:rPr>
        <w:t>va</w:t>
      </w:r>
      <w:proofErr w:type="spellEnd"/>
      <w:r w:rsidRPr="00F21E3D">
        <w:rPr>
          <w:szCs w:val="28"/>
          <w:lang w:val="en-US"/>
        </w:rPr>
        <w:t xml:space="preserve"> N-</w:t>
      </w:r>
      <w:proofErr w:type="spellStart"/>
      <w:r w:rsidRPr="00F21E3D">
        <w:rPr>
          <w:szCs w:val="28"/>
          <w:lang w:val="en-US"/>
        </w:rPr>
        <w:t>elkalarida</w:t>
      </w:r>
      <w:proofErr w:type="spellEnd"/>
      <w:r w:rsidRPr="00F21E3D">
        <w:rPr>
          <w:szCs w:val="28"/>
          <w:lang w:val="en-US"/>
        </w:rPr>
        <w:t xml:space="preserve"> </w:t>
      </w:r>
      <w:proofErr w:type="spellStart"/>
      <w:r w:rsidRPr="00F21E3D">
        <w:rPr>
          <w:szCs w:val="28"/>
          <w:lang w:val="en-US"/>
        </w:rPr>
        <w:t>energiya</w:t>
      </w:r>
      <w:proofErr w:type="spellEnd"/>
      <w:r w:rsidRPr="00F21E3D">
        <w:rPr>
          <w:szCs w:val="28"/>
          <w:lang w:val="en-US"/>
        </w:rPr>
        <w:t xml:space="preserve"> </w:t>
      </w:r>
      <w:proofErr w:type="spellStart"/>
      <w:r w:rsidRPr="00F21E3D">
        <w:rPr>
          <w:szCs w:val="28"/>
          <w:lang w:val="en-US"/>
        </w:rPr>
        <w:t>qiymatini</w:t>
      </w:r>
      <w:proofErr w:type="spellEnd"/>
      <w:r w:rsidRPr="00F21E3D">
        <w:rPr>
          <w:szCs w:val="28"/>
          <w:lang w:val="en-US"/>
        </w:rPr>
        <w:t xml:space="preserve"> </w:t>
      </w:r>
      <w:proofErr w:type="spellStart"/>
      <w:r w:rsidRPr="00F21E3D">
        <w:rPr>
          <w:szCs w:val="28"/>
          <w:lang w:val="en-US"/>
        </w:rPr>
        <w:t>aniqlang</w:t>
      </w:r>
      <w:proofErr w:type="spellEnd"/>
      <w:r w:rsidRPr="00F21E3D">
        <w:rPr>
          <w:szCs w:val="28"/>
          <w:lang w:val="en-US"/>
        </w:rPr>
        <w:t xml:space="preserve">. </w:t>
      </w:r>
      <w:r w:rsidRPr="002C1882">
        <w:rPr>
          <w:szCs w:val="28"/>
          <w:lang w:val="en-US"/>
        </w:rPr>
        <w:t xml:space="preserve">Bunda, </w:t>
      </w:r>
      <w:proofErr w:type="spellStart"/>
      <w:r w:rsidRPr="002C1882">
        <w:rPr>
          <w:szCs w:val="28"/>
          <w:lang w:val="en-US"/>
        </w:rPr>
        <w:t>qolgan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bo‘</w:t>
      </w:r>
      <w:proofErr w:type="gramEnd"/>
      <w:r w:rsidRPr="002C1882">
        <w:rPr>
          <w:szCs w:val="28"/>
          <w:lang w:val="en-US"/>
        </w:rPr>
        <w:t>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yelkalarga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moslashgan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yuklama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ulash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lozim</w:t>
      </w:r>
      <w:proofErr w:type="spellEnd"/>
      <w:r w:rsidRPr="002C1882">
        <w:rPr>
          <w:szCs w:val="28"/>
          <w:lang w:val="en-US"/>
        </w:rPr>
        <w:t xml:space="preserve">. </w:t>
      </w:r>
      <w:proofErr w:type="spellStart"/>
      <w:r w:rsidRPr="002C1882">
        <w:rPr>
          <w:szCs w:val="28"/>
          <w:lang w:val="en-US"/>
        </w:rPr>
        <w:t>Natijalarni</w:t>
      </w:r>
      <w:proofErr w:type="spellEnd"/>
      <w:r w:rsidRPr="002C1882">
        <w:rPr>
          <w:szCs w:val="28"/>
          <w:lang w:val="en-US"/>
        </w:rPr>
        <w:t xml:space="preserve"> 5.5-jadvalga </w:t>
      </w:r>
      <w:proofErr w:type="spellStart"/>
      <w:r w:rsidRPr="002C1882">
        <w:rPr>
          <w:szCs w:val="28"/>
          <w:lang w:val="en-US"/>
        </w:rPr>
        <w:t>kiriting</w:t>
      </w:r>
      <w:proofErr w:type="spellEnd"/>
      <w:r w:rsidRPr="002C1882">
        <w:rPr>
          <w:szCs w:val="28"/>
          <w:lang w:val="en-US"/>
        </w:rPr>
        <w:t>.</w:t>
      </w:r>
    </w:p>
    <w:p w14:paraId="3E1CCF35" w14:textId="77777777" w:rsidR="00F21E3D" w:rsidRPr="002C1882" w:rsidRDefault="00F21E3D" w:rsidP="00F21E3D">
      <w:pPr>
        <w:pStyle w:val="3"/>
        <w:ind w:left="1000" w:hanging="400"/>
        <w:rPr>
          <w:szCs w:val="28"/>
          <w:lang w:val="en-US"/>
        </w:rPr>
      </w:pPr>
      <w:r w:rsidRPr="002C1882">
        <w:rPr>
          <w:szCs w:val="28"/>
          <w:lang w:val="en-US"/>
        </w:rPr>
        <w:t>5.5-jadval</w:t>
      </w:r>
    </w:p>
    <w:p w14:paraId="7245FE8A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Ikkilangan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uchlikning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yelkalaridagi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ajratish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darajasini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tekshirishning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eksperimental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natijalari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27"/>
        <w:gridCol w:w="482"/>
        <w:gridCol w:w="502"/>
        <w:gridCol w:w="1055"/>
        <w:gridCol w:w="1055"/>
      </w:tblGrid>
      <w:tr w:rsidR="00F21E3D" w:rsidRPr="002C1882" w14:paraId="7681D5F2" w14:textId="77777777" w:rsidTr="00C03EE6">
        <w:trPr>
          <w:jc w:val="center"/>
        </w:trPr>
        <w:tc>
          <w:tcPr>
            <w:tcW w:w="2727" w:type="dxa"/>
          </w:tcPr>
          <w:p w14:paraId="0242EF9E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qo‘zqatilayotgan</w:t>
            </w:r>
            <w:proofErr w:type="spellEnd"/>
            <w:r w:rsidRPr="002C1882">
              <w:rPr>
                <w:sz w:val="28"/>
                <w:szCs w:val="28"/>
              </w:rPr>
              <w:t xml:space="preserve"> </w:t>
            </w:r>
            <w:proofErr w:type="spellStart"/>
            <w:r w:rsidRPr="002C1882">
              <w:rPr>
                <w:sz w:val="28"/>
                <w:szCs w:val="28"/>
              </w:rPr>
              <w:t>yelka</w:t>
            </w:r>
            <w:proofErr w:type="spellEnd"/>
          </w:p>
        </w:tc>
        <w:tc>
          <w:tcPr>
            <w:tcW w:w="482" w:type="dxa"/>
            <w:vAlign w:val="center"/>
          </w:tcPr>
          <w:p w14:paraId="5CEF410F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 w:rsidRPr="002C1882">
              <w:rPr>
                <w:sz w:val="28"/>
                <w:szCs w:val="28"/>
              </w:rPr>
              <w:t>R</w:t>
            </w:r>
            <w:r w:rsidRPr="002C1882">
              <w:rPr>
                <w:sz w:val="28"/>
                <w:szCs w:val="28"/>
                <w:vertAlign w:val="subscript"/>
              </w:rPr>
              <w:t>Ye</w:t>
            </w:r>
            <w:proofErr w:type="spellEnd"/>
          </w:p>
        </w:tc>
        <w:tc>
          <w:tcPr>
            <w:tcW w:w="502" w:type="dxa"/>
            <w:vAlign w:val="center"/>
          </w:tcPr>
          <w:p w14:paraId="619FD349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  <w:vertAlign w:val="subscript"/>
              </w:rPr>
            </w:pPr>
            <w:r w:rsidRPr="002C1882">
              <w:rPr>
                <w:sz w:val="28"/>
                <w:szCs w:val="28"/>
              </w:rPr>
              <w:t>R</w:t>
            </w:r>
            <w:r w:rsidRPr="002C1882">
              <w:rPr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1055" w:type="dxa"/>
            <w:vAlign w:val="center"/>
          </w:tcPr>
          <w:p w14:paraId="4B798B82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R</w:t>
            </w:r>
            <w:r w:rsidRPr="002C1882">
              <w:rPr>
                <w:sz w:val="28"/>
                <w:szCs w:val="28"/>
                <w:vertAlign w:val="subscript"/>
              </w:rPr>
              <w:t>YeN</w:t>
            </w:r>
            <w:proofErr w:type="spellEnd"/>
            <w:r w:rsidRPr="002C1882">
              <w:rPr>
                <w:sz w:val="28"/>
                <w:szCs w:val="28"/>
              </w:rPr>
              <w:t xml:space="preserve">, </w:t>
            </w:r>
            <w:proofErr w:type="spellStart"/>
            <w:r w:rsidRPr="002C1882"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055" w:type="dxa"/>
            <w:vAlign w:val="center"/>
          </w:tcPr>
          <w:p w14:paraId="10E9DAF6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R</w:t>
            </w:r>
            <w:r w:rsidRPr="002C1882">
              <w:rPr>
                <w:sz w:val="28"/>
                <w:szCs w:val="28"/>
                <w:vertAlign w:val="subscript"/>
              </w:rPr>
              <w:t>NYe</w:t>
            </w:r>
            <w:proofErr w:type="spellEnd"/>
            <w:r w:rsidRPr="002C1882">
              <w:rPr>
                <w:sz w:val="28"/>
                <w:szCs w:val="28"/>
              </w:rPr>
              <w:t xml:space="preserve">, </w:t>
            </w:r>
            <w:proofErr w:type="spellStart"/>
            <w:r w:rsidRPr="002C1882">
              <w:rPr>
                <w:sz w:val="28"/>
                <w:szCs w:val="28"/>
              </w:rPr>
              <w:t>dB</w:t>
            </w:r>
            <w:proofErr w:type="spellEnd"/>
          </w:p>
        </w:tc>
      </w:tr>
      <w:tr w:rsidR="00F21E3D" w:rsidRPr="002C1882" w14:paraId="2A9F1E4D" w14:textId="77777777" w:rsidTr="00C03EE6">
        <w:trPr>
          <w:cantSplit/>
          <w:jc w:val="center"/>
        </w:trPr>
        <w:tc>
          <w:tcPr>
            <w:tcW w:w="2727" w:type="dxa"/>
            <w:vAlign w:val="center"/>
          </w:tcPr>
          <w:p w14:paraId="6DF9A929" w14:textId="77777777" w:rsidR="00F21E3D" w:rsidRPr="002C1882" w:rsidRDefault="00F21E3D" w:rsidP="00C03EE6">
            <w:pPr>
              <w:pStyle w:val="6"/>
              <w:widowControl w:val="0"/>
              <w:ind w:left="1600" w:hanging="400"/>
              <w:rPr>
                <w:szCs w:val="28"/>
              </w:rPr>
            </w:pPr>
            <w:proofErr w:type="spellStart"/>
            <w:r w:rsidRPr="002C1882">
              <w:rPr>
                <w:szCs w:val="28"/>
              </w:rPr>
              <w:t>Ye</w:t>
            </w:r>
            <w:proofErr w:type="spellEnd"/>
          </w:p>
        </w:tc>
        <w:tc>
          <w:tcPr>
            <w:tcW w:w="482" w:type="dxa"/>
          </w:tcPr>
          <w:p w14:paraId="1DDB7AAA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502" w:type="dxa"/>
          </w:tcPr>
          <w:p w14:paraId="07FD8D79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055" w:type="dxa"/>
          </w:tcPr>
          <w:p w14:paraId="252919E6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055" w:type="dxa"/>
          </w:tcPr>
          <w:p w14:paraId="34D35636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-</w:t>
            </w:r>
          </w:p>
        </w:tc>
      </w:tr>
      <w:tr w:rsidR="00F21E3D" w:rsidRPr="002C1882" w14:paraId="7626D74C" w14:textId="77777777" w:rsidTr="00C03EE6">
        <w:trPr>
          <w:cantSplit/>
          <w:jc w:val="center"/>
        </w:trPr>
        <w:tc>
          <w:tcPr>
            <w:tcW w:w="2727" w:type="dxa"/>
            <w:vAlign w:val="center"/>
          </w:tcPr>
          <w:p w14:paraId="355A2ACB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N</w:t>
            </w:r>
          </w:p>
        </w:tc>
        <w:tc>
          <w:tcPr>
            <w:tcW w:w="482" w:type="dxa"/>
          </w:tcPr>
          <w:p w14:paraId="5F2877C6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502" w:type="dxa"/>
          </w:tcPr>
          <w:p w14:paraId="2E87D274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055" w:type="dxa"/>
          </w:tcPr>
          <w:p w14:paraId="2BA178B8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-</w:t>
            </w:r>
          </w:p>
        </w:tc>
        <w:tc>
          <w:tcPr>
            <w:tcW w:w="1055" w:type="dxa"/>
          </w:tcPr>
          <w:p w14:paraId="6CA0F6BE" w14:textId="77777777" w:rsidR="00F21E3D" w:rsidRPr="002C1882" w:rsidRDefault="00F21E3D" w:rsidP="00C03EE6">
            <w:pPr>
              <w:widowControl w:val="0"/>
              <w:ind w:firstLine="709"/>
              <w:jc w:val="center"/>
              <w:rPr>
                <w:sz w:val="28"/>
                <w:szCs w:val="28"/>
              </w:rPr>
            </w:pPr>
          </w:p>
        </w:tc>
      </w:tr>
    </w:tbl>
    <w:p w14:paraId="4B1E7D9D" w14:textId="77777777" w:rsidR="00F21E3D" w:rsidRPr="002C1882" w:rsidRDefault="00F21E3D" w:rsidP="00F21E3D">
      <w:pPr>
        <w:pStyle w:val="a7"/>
        <w:ind w:right="0" w:firstLine="709"/>
        <w:jc w:val="left"/>
        <w:rPr>
          <w:szCs w:val="28"/>
          <w:lang w:val="en-US"/>
        </w:rPr>
      </w:pPr>
    </w:p>
    <w:p w14:paraId="6BC5C560" w14:textId="77777777" w:rsidR="00F21E3D" w:rsidRPr="002C1882" w:rsidRDefault="00F21E3D" w:rsidP="00F21E3D">
      <w:pPr>
        <w:pStyle w:val="a7"/>
        <w:ind w:right="0" w:firstLine="709"/>
        <w:jc w:val="left"/>
        <w:rPr>
          <w:b/>
          <w:szCs w:val="28"/>
          <w:lang w:val="en-US"/>
        </w:rPr>
      </w:pPr>
    </w:p>
    <w:p w14:paraId="1D31EFCF" w14:textId="77777777" w:rsidR="00F21E3D" w:rsidRPr="002C1882" w:rsidRDefault="00F21E3D" w:rsidP="00F21E3D">
      <w:pPr>
        <w:pStyle w:val="a7"/>
        <w:numPr>
          <w:ilvl w:val="0"/>
          <w:numId w:val="2"/>
        </w:numPr>
        <w:tabs>
          <w:tab w:val="clear" w:pos="720"/>
          <w:tab w:val="num" w:pos="-2127"/>
        </w:tabs>
        <w:ind w:left="0" w:right="0" w:firstLine="709"/>
        <w:jc w:val="center"/>
        <w:rPr>
          <w:b/>
          <w:szCs w:val="28"/>
        </w:rPr>
      </w:pPr>
      <w:r w:rsidRPr="002C1882">
        <w:rPr>
          <w:b/>
          <w:szCs w:val="28"/>
        </w:rPr>
        <w:t>HISOBOT TARKIBI</w:t>
      </w:r>
    </w:p>
    <w:p w14:paraId="1FC99C76" w14:textId="77777777" w:rsidR="00F21E3D" w:rsidRPr="002C1882" w:rsidRDefault="00F21E3D" w:rsidP="00F21E3D">
      <w:pPr>
        <w:pStyle w:val="a7"/>
        <w:ind w:right="0" w:firstLine="709"/>
        <w:rPr>
          <w:b/>
          <w:szCs w:val="28"/>
        </w:rPr>
      </w:pPr>
    </w:p>
    <w:p w14:paraId="1484208E" w14:textId="77777777" w:rsidR="00F21E3D" w:rsidRPr="002C1882" w:rsidRDefault="00F21E3D" w:rsidP="00F21E3D">
      <w:pPr>
        <w:pStyle w:val="a7"/>
        <w:ind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Hisobot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tarkibi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quyidagicha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bo‘</w:t>
      </w:r>
      <w:proofErr w:type="gramEnd"/>
      <w:r w:rsidRPr="002C1882">
        <w:rPr>
          <w:szCs w:val="28"/>
          <w:lang w:val="en-US"/>
        </w:rPr>
        <w:t>lishi</w:t>
      </w:r>
      <w:proofErr w:type="spellEnd"/>
      <w:r w:rsidRPr="002C1882">
        <w:rPr>
          <w:szCs w:val="28"/>
          <w:lang w:val="en-US"/>
        </w:rPr>
        <w:t xml:space="preserve"> talab </w:t>
      </w:r>
      <w:proofErr w:type="spellStart"/>
      <w:r w:rsidRPr="002C1882">
        <w:rPr>
          <w:szCs w:val="28"/>
          <w:lang w:val="en-US"/>
        </w:rPr>
        <w:t>etiladi</w:t>
      </w:r>
      <w:proofErr w:type="spellEnd"/>
      <w:r w:rsidRPr="002C1882">
        <w:rPr>
          <w:szCs w:val="28"/>
          <w:lang w:val="en-US"/>
        </w:rPr>
        <w:t>:</w:t>
      </w:r>
    </w:p>
    <w:p w14:paraId="2BE19837" w14:textId="77777777" w:rsidR="00F21E3D" w:rsidRPr="002C1882" w:rsidRDefault="00F21E3D" w:rsidP="00F21E3D">
      <w:pPr>
        <w:pStyle w:val="a7"/>
        <w:numPr>
          <w:ilvl w:val="1"/>
          <w:numId w:val="2"/>
        </w:numPr>
        <w:tabs>
          <w:tab w:val="clear" w:pos="1080"/>
          <w:tab w:val="num" w:pos="567"/>
        </w:tabs>
        <w:ind w:left="0" w:right="0" w:firstLine="709"/>
        <w:rPr>
          <w:szCs w:val="28"/>
          <w:lang w:val="en-US"/>
        </w:rPr>
      </w:pP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lchov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sxemalarining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chizmalari</w:t>
      </w:r>
      <w:proofErr w:type="spellEnd"/>
      <w:r w:rsidRPr="002C1882">
        <w:rPr>
          <w:szCs w:val="28"/>
          <w:lang w:val="en-US"/>
        </w:rPr>
        <w:t xml:space="preserve"> (4.1-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4.2-rasmlar).</w:t>
      </w:r>
    </w:p>
    <w:p w14:paraId="08994B67" w14:textId="77777777" w:rsidR="00F21E3D" w:rsidRPr="002C1882" w:rsidRDefault="00F21E3D" w:rsidP="00F21E3D">
      <w:pPr>
        <w:pStyle w:val="a7"/>
        <w:numPr>
          <w:ilvl w:val="1"/>
          <w:numId w:val="2"/>
        </w:numPr>
        <w:tabs>
          <w:tab w:val="clear" w:pos="1080"/>
          <w:tab w:val="num" w:pos="567"/>
        </w:tabs>
        <w:ind w:left="0" w:right="0"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Eksperimental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lchov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hisob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natijalari</w:t>
      </w:r>
      <w:proofErr w:type="spellEnd"/>
      <w:r w:rsidRPr="002C1882">
        <w:rPr>
          <w:szCs w:val="28"/>
          <w:lang w:val="en-US"/>
        </w:rPr>
        <w:t xml:space="preserve"> (5.1 </w:t>
      </w:r>
      <w:proofErr w:type="spellStart"/>
      <w:r w:rsidRPr="002C1882">
        <w:rPr>
          <w:szCs w:val="28"/>
          <w:lang w:val="en-US"/>
        </w:rPr>
        <w:t>va</w:t>
      </w:r>
      <w:proofErr w:type="spellEnd"/>
      <w:r w:rsidRPr="002C1882">
        <w:rPr>
          <w:szCs w:val="28"/>
          <w:lang w:val="en-US"/>
        </w:rPr>
        <w:t xml:space="preserve"> 5.2-jadvallar).</w:t>
      </w:r>
    </w:p>
    <w:p w14:paraId="7BEE6496" w14:textId="77777777" w:rsidR="00F21E3D" w:rsidRPr="002C1882" w:rsidRDefault="00F21E3D" w:rsidP="00F21E3D">
      <w:pPr>
        <w:pStyle w:val="a7"/>
        <w:numPr>
          <w:ilvl w:val="1"/>
          <w:numId w:val="2"/>
        </w:numPr>
        <w:tabs>
          <w:tab w:val="clear" w:pos="1080"/>
          <w:tab w:val="num" w:pos="567"/>
        </w:tabs>
        <w:ind w:left="0" w:right="0" w:firstLine="709"/>
        <w:rPr>
          <w:szCs w:val="28"/>
        </w:rPr>
      </w:pPr>
      <w:proofErr w:type="spellStart"/>
      <w:r w:rsidRPr="002C1882">
        <w:rPr>
          <w:szCs w:val="28"/>
        </w:rPr>
        <w:t>Xulosa</w:t>
      </w:r>
      <w:proofErr w:type="spellEnd"/>
      <w:r w:rsidRPr="002C1882">
        <w:rPr>
          <w:szCs w:val="28"/>
        </w:rPr>
        <w:t>.</w:t>
      </w:r>
    </w:p>
    <w:p w14:paraId="0395DB36" w14:textId="77777777" w:rsidR="00F21E3D" w:rsidRPr="002C1882" w:rsidRDefault="00F21E3D" w:rsidP="00F21E3D">
      <w:pPr>
        <w:pStyle w:val="a7"/>
        <w:ind w:right="0" w:firstLine="709"/>
        <w:rPr>
          <w:szCs w:val="28"/>
        </w:rPr>
      </w:pPr>
    </w:p>
    <w:p w14:paraId="27075EE4" w14:textId="77777777" w:rsidR="00F21E3D" w:rsidRPr="002C1882" w:rsidRDefault="00F21E3D" w:rsidP="00F21E3D">
      <w:pPr>
        <w:pStyle w:val="a7"/>
        <w:numPr>
          <w:ilvl w:val="0"/>
          <w:numId w:val="2"/>
        </w:numPr>
        <w:ind w:left="0" w:right="0" w:firstLine="709"/>
        <w:jc w:val="center"/>
        <w:rPr>
          <w:b/>
          <w:szCs w:val="28"/>
        </w:rPr>
      </w:pPr>
      <w:r w:rsidRPr="002C1882">
        <w:rPr>
          <w:b/>
          <w:szCs w:val="28"/>
        </w:rPr>
        <w:t>NAZORAT SAVOLLARI</w:t>
      </w:r>
    </w:p>
    <w:p w14:paraId="60D0141D" w14:textId="77777777" w:rsidR="00F21E3D" w:rsidRPr="002C1882" w:rsidRDefault="00F21E3D" w:rsidP="00F21E3D">
      <w:pPr>
        <w:pStyle w:val="a7"/>
        <w:ind w:right="0" w:firstLine="709"/>
        <w:rPr>
          <w:b/>
          <w:szCs w:val="28"/>
        </w:rPr>
      </w:pPr>
    </w:p>
    <w:p w14:paraId="29A07AB9" w14:textId="77777777" w:rsidR="00F21E3D" w:rsidRPr="002C1882" w:rsidRDefault="00F21E3D" w:rsidP="00F21E3D">
      <w:pPr>
        <w:widowControl w:val="0"/>
        <w:numPr>
          <w:ilvl w:val="1"/>
          <w:numId w:val="2"/>
        </w:numPr>
        <w:tabs>
          <w:tab w:val="left" w:pos="0"/>
        </w:tabs>
        <w:ind w:left="0" w:firstLine="709"/>
        <w:jc w:val="both"/>
        <w:rPr>
          <w:sz w:val="28"/>
          <w:szCs w:val="28"/>
        </w:rPr>
      </w:pP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qriburchakli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tuzilishini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bering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AA34B4">
        <w:rPr>
          <w:sz w:val="28"/>
          <w:szCs w:val="28"/>
          <w:lang w:val="en-US"/>
        </w:rPr>
        <w:t>Elektr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va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magnit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maydoni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vektorlari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joylashgan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tekisliklarni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A34B4">
        <w:rPr>
          <w:sz w:val="28"/>
          <w:szCs w:val="28"/>
          <w:lang w:val="en-US"/>
        </w:rPr>
        <w:t>ko‘</w:t>
      </w:r>
      <w:proofErr w:type="gramEnd"/>
      <w:r w:rsidRPr="00AA34B4">
        <w:rPr>
          <w:sz w:val="28"/>
          <w:szCs w:val="28"/>
          <w:lang w:val="en-US"/>
        </w:rPr>
        <w:t>rsating</w:t>
      </w:r>
      <w:proofErr w:type="spellEnd"/>
      <w:r w:rsidRPr="00AA34B4">
        <w:rPr>
          <w:sz w:val="28"/>
          <w:szCs w:val="28"/>
          <w:lang w:val="en-US"/>
        </w:rPr>
        <w:t xml:space="preserve">. </w:t>
      </w:r>
      <w:r w:rsidRPr="002C1882">
        <w:rPr>
          <w:sz w:val="28"/>
          <w:szCs w:val="28"/>
        </w:rPr>
        <w:t>([1] §14.1, [2] §3.5, [3] §19.6).</w:t>
      </w:r>
    </w:p>
    <w:p w14:paraId="0C90CB0D" w14:textId="77777777" w:rsidR="00F21E3D" w:rsidRPr="002C1882" w:rsidRDefault="00F21E3D" w:rsidP="00F21E3D">
      <w:pPr>
        <w:widowControl w:val="0"/>
        <w:numPr>
          <w:ilvl w:val="1"/>
          <w:numId w:val="2"/>
        </w:numPr>
        <w:tabs>
          <w:tab w:val="left" w:pos="0"/>
        </w:tabs>
        <w:ind w:left="0" w:firstLine="709"/>
        <w:jc w:val="both"/>
        <w:rPr>
          <w:sz w:val="28"/>
          <w:szCs w:val="28"/>
        </w:rPr>
      </w:pPr>
      <w:r w:rsidRPr="002C1882">
        <w:rPr>
          <w:sz w:val="28"/>
          <w:szCs w:val="28"/>
          <w:lang w:val="en-US"/>
        </w:rPr>
        <w:t xml:space="preserve">Ye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N-</w:t>
      </w:r>
      <w:proofErr w:type="spellStart"/>
      <w:r w:rsidRPr="002C1882">
        <w:rPr>
          <w:sz w:val="28"/>
          <w:szCs w:val="28"/>
          <w:lang w:val="en-US"/>
        </w:rPr>
        <w:t>tekislikli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burilishlarni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keltiring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ularninng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nomlarini</w:t>
      </w:r>
      <w:proofErr w:type="spellEnd"/>
      <w:r w:rsidRPr="002C1882">
        <w:rPr>
          <w:sz w:val="28"/>
          <w:szCs w:val="28"/>
          <w:lang w:val="en-US"/>
        </w:rPr>
        <w:t xml:space="preserve"> N</w:t>
      </w:r>
      <w:r w:rsidRPr="002C1882">
        <w:rPr>
          <w:sz w:val="28"/>
          <w:szCs w:val="28"/>
          <w:vertAlign w:val="subscript"/>
          <w:lang w:val="en-US"/>
        </w:rPr>
        <w:t>10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boqlang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r w:rsidRPr="002C1882">
        <w:rPr>
          <w:sz w:val="28"/>
          <w:szCs w:val="28"/>
        </w:rPr>
        <w:t>([2] §6.9, [3] §24.1).</w:t>
      </w:r>
    </w:p>
    <w:p w14:paraId="29CA5BE9" w14:textId="77777777" w:rsidR="00F21E3D" w:rsidRPr="002C1882" w:rsidRDefault="00F21E3D" w:rsidP="00F21E3D">
      <w:pPr>
        <w:widowControl w:val="0"/>
        <w:numPr>
          <w:ilvl w:val="1"/>
          <w:numId w:val="2"/>
        </w:numPr>
        <w:tabs>
          <w:tab w:val="left" w:pos="0"/>
        </w:tabs>
        <w:ind w:left="0" w:firstLine="709"/>
        <w:jc w:val="both"/>
        <w:rPr>
          <w:sz w:val="28"/>
          <w:szCs w:val="28"/>
        </w:rPr>
      </w:pPr>
      <w:r w:rsidRPr="002C1882">
        <w:rPr>
          <w:sz w:val="28"/>
          <w:szCs w:val="28"/>
          <w:lang w:val="en-US"/>
        </w:rPr>
        <w:t xml:space="preserve">Burilish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parametrlar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tavsiflanadi</w:t>
      </w:r>
      <w:proofErr w:type="spellEnd"/>
      <w:r w:rsidRPr="002C1882">
        <w:rPr>
          <w:sz w:val="28"/>
          <w:szCs w:val="28"/>
          <w:lang w:val="en-US"/>
        </w:rPr>
        <w:t xml:space="preserve">?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liniyalari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parametrlarni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 xml:space="preserve">? </w:t>
      </w:r>
      <w:r w:rsidRPr="002C1882">
        <w:rPr>
          <w:sz w:val="28"/>
          <w:szCs w:val="28"/>
        </w:rPr>
        <w:t>([2] §6.9).</w:t>
      </w:r>
    </w:p>
    <w:p w14:paraId="5334B73C" w14:textId="77777777" w:rsidR="00F21E3D" w:rsidRPr="002C1882" w:rsidRDefault="00F21E3D" w:rsidP="00F21E3D">
      <w:pPr>
        <w:widowControl w:val="0"/>
        <w:numPr>
          <w:ilvl w:val="1"/>
          <w:numId w:val="2"/>
        </w:numPr>
        <w:tabs>
          <w:tab w:val="left" w:pos="0"/>
        </w:tabs>
        <w:ind w:left="0" w:firstLine="709"/>
        <w:jc w:val="both"/>
        <w:rPr>
          <w:sz w:val="28"/>
          <w:szCs w:val="28"/>
        </w:rPr>
      </w:pPr>
      <w:proofErr w:type="spellStart"/>
      <w:r w:rsidRPr="002C1882">
        <w:rPr>
          <w:sz w:val="28"/>
          <w:szCs w:val="28"/>
          <w:lang w:val="en-US"/>
        </w:rPr>
        <w:t>Burilishning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sifati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radiusiga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boqliq</w:t>
      </w:r>
      <w:proofErr w:type="spellEnd"/>
      <w:r w:rsidRPr="002C1882">
        <w:rPr>
          <w:sz w:val="28"/>
          <w:szCs w:val="28"/>
          <w:lang w:val="en-US"/>
        </w:rPr>
        <w:t xml:space="preserve">? Amalda </w:t>
      </w:r>
      <w:proofErr w:type="spellStart"/>
      <w:r w:rsidRPr="002C1882">
        <w:rPr>
          <w:sz w:val="28"/>
          <w:szCs w:val="28"/>
          <w:lang w:val="en-US"/>
        </w:rPr>
        <w:t>burilishning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rtacha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tanlanadi</w:t>
      </w:r>
      <w:proofErr w:type="spellEnd"/>
      <w:r w:rsidRPr="002C1882">
        <w:rPr>
          <w:sz w:val="28"/>
          <w:szCs w:val="28"/>
          <w:lang w:val="en-US"/>
        </w:rPr>
        <w:t xml:space="preserve">? </w:t>
      </w:r>
      <w:r w:rsidRPr="002C1882">
        <w:rPr>
          <w:sz w:val="28"/>
          <w:szCs w:val="28"/>
        </w:rPr>
        <w:t>([2] §6.9).</w:t>
      </w:r>
    </w:p>
    <w:p w14:paraId="28665E7A" w14:textId="77777777" w:rsidR="00F21E3D" w:rsidRPr="002C1882" w:rsidRDefault="00F21E3D" w:rsidP="00F21E3D">
      <w:pPr>
        <w:widowControl w:val="0"/>
        <w:numPr>
          <w:ilvl w:val="1"/>
          <w:numId w:val="2"/>
        </w:numPr>
        <w:tabs>
          <w:tab w:val="left" w:pos="0"/>
        </w:tabs>
        <w:ind w:left="0" w:firstLine="709"/>
        <w:jc w:val="both"/>
        <w:rPr>
          <w:sz w:val="28"/>
          <w:szCs w:val="28"/>
        </w:rPr>
      </w:pPr>
      <w:proofErr w:type="spellStart"/>
      <w:r w:rsidRPr="002C1882">
        <w:rPr>
          <w:sz w:val="28"/>
          <w:szCs w:val="28"/>
          <w:lang w:val="en-US"/>
        </w:rPr>
        <w:t>Yutuvchi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moslashgan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yuklama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qo‘</w:t>
      </w:r>
      <w:proofErr w:type="gramEnd"/>
      <w:r w:rsidRPr="002C1882">
        <w:rPr>
          <w:sz w:val="28"/>
          <w:szCs w:val="28"/>
          <w:lang w:val="en-US"/>
        </w:rPr>
        <w:t>llaniladi</w:t>
      </w:r>
      <w:proofErr w:type="spellEnd"/>
      <w:r w:rsidRPr="002C1882">
        <w:rPr>
          <w:sz w:val="28"/>
          <w:szCs w:val="28"/>
          <w:lang w:val="en-US"/>
        </w:rPr>
        <w:t xml:space="preserve">? </w:t>
      </w:r>
      <w:proofErr w:type="spellStart"/>
      <w:r w:rsidRPr="002C1882">
        <w:rPr>
          <w:sz w:val="28"/>
          <w:szCs w:val="28"/>
          <w:lang w:val="en-US"/>
        </w:rPr>
        <w:t>Uning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konstruksiyasini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rsating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prinsipini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r w:rsidRPr="002C1882">
        <w:rPr>
          <w:sz w:val="28"/>
          <w:szCs w:val="28"/>
        </w:rPr>
        <w:t>([2] §8.3, [3] §24.2).</w:t>
      </w:r>
    </w:p>
    <w:p w14:paraId="7A433473" w14:textId="77777777" w:rsidR="00F21E3D" w:rsidRPr="002C1882" w:rsidRDefault="00F21E3D" w:rsidP="00F21E3D">
      <w:pPr>
        <w:widowControl w:val="0"/>
        <w:numPr>
          <w:ilvl w:val="1"/>
          <w:numId w:val="2"/>
        </w:numPr>
        <w:tabs>
          <w:tab w:val="left" w:pos="0"/>
        </w:tabs>
        <w:ind w:left="0" w:firstLine="709"/>
        <w:jc w:val="both"/>
        <w:rPr>
          <w:sz w:val="28"/>
          <w:szCs w:val="28"/>
        </w:rPr>
      </w:pPr>
      <w:r w:rsidRPr="002C1882">
        <w:rPr>
          <w:sz w:val="28"/>
          <w:szCs w:val="28"/>
          <w:lang w:val="en-US"/>
        </w:rPr>
        <w:t xml:space="preserve">Ye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N-</w:t>
      </w:r>
      <w:proofErr w:type="spellStart"/>
      <w:r w:rsidRPr="002C1882">
        <w:rPr>
          <w:sz w:val="28"/>
          <w:szCs w:val="28"/>
          <w:lang w:val="en-US"/>
        </w:rPr>
        <w:t>uchliklarni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nomlanishini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boqliqligini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ko‘rsating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r w:rsidRPr="002C1882">
        <w:rPr>
          <w:sz w:val="28"/>
          <w:szCs w:val="28"/>
        </w:rPr>
        <w:t>([1] §17.9, [2] §6.6, [3] §24.8).</w:t>
      </w:r>
    </w:p>
    <w:p w14:paraId="7F402093" w14:textId="77777777" w:rsidR="00F21E3D" w:rsidRPr="002C1882" w:rsidRDefault="00F21E3D" w:rsidP="00F21E3D">
      <w:pPr>
        <w:widowControl w:val="0"/>
        <w:numPr>
          <w:ilvl w:val="1"/>
          <w:numId w:val="2"/>
        </w:numPr>
        <w:tabs>
          <w:tab w:val="left" w:pos="0"/>
        </w:tabs>
        <w:ind w:left="0" w:firstLine="709"/>
        <w:jc w:val="both"/>
        <w:rPr>
          <w:sz w:val="28"/>
          <w:szCs w:val="28"/>
        </w:rPr>
      </w:pPr>
      <w:r w:rsidRPr="002C1882">
        <w:rPr>
          <w:sz w:val="28"/>
          <w:szCs w:val="28"/>
        </w:rPr>
        <w:t>N-</w:t>
      </w:r>
      <w:proofErr w:type="spellStart"/>
      <w:r w:rsidRPr="002C1882">
        <w:rPr>
          <w:sz w:val="28"/>
          <w:szCs w:val="28"/>
        </w:rPr>
        <w:t>uchlikning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xossalarini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tushuntiring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</w:rPr>
        <w:t>Bu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xossalarni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uchlikning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yon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yelkalari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sinfaz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va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qarama-qarshi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fazada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qo‘zqatilganda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qanday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namoyon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bo‘lishini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tushuntiring</w:t>
      </w:r>
      <w:proofErr w:type="spellEnd"/>
      <w:r w:rsidRPr="002C1882">
        <w:rPr>
          <w:sz w:val="28"/>
          <w:szCs w:val="28"/>
        </w:rPr>
        <w:t>. ([1] §17.9, [2] §6.6).</w:t>
      </w:r>
    </w:p>
    <w:p w14:paraId="5A2EB0E5" w14:textId="77777777" w:rsidR="00F21E3D" w:rsidRPr="002C1882" w:rsidRDefault="00F21E3D" w:rsidP="00F21E3D">
      <w:pPr>
        <w:widowControl w:val="0"/>
        <w:numPr>
          <w:ilvl w:val="1"/>
          <w:numId w:val="2"/>
        </w:numPr>
        <w:tabs>
          <w:tab w:val="left" w:pos="0"/>
        </w:tabs>
        <w:ind w:left="0" w:firstLine="709"/>
        <w:jc w:val="both"/>
        <w:rPr>
          <w:sz w:val="28"/>
          <w:szCs w:val="28"/>
        </w:rPr>
      </w:pPr>
      <w:r w:rsidRPr="002C1882">
        <w:rPr>
          <w:sz w:val="28"/>
          <w:szCs w:val="28"/>
          <w:lang w:val="en-US"/>
        </w:rPr>
        <w:t>N-</w:t>
      </w:r>
      <w:proofErr w:type="spellStart"/>
      <w:r w:rsidRPr="002C1882">
        <w:rPr>
          <w:sz w:val="28"/>
          <w:szCs w:val="28"/>
          <w:lang w:val="en-US"/>
        </w:rPr>
        <w:t>uchlikning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yelkasi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qo‘</w:t>
      </w:r>
      <w:proofErr w:type="gramEnd"/>
      <w:r w:rsidRPr="002C1882">
        <w:rPr>
          <w:sz w:val="28"/>
          <w:szCs w:val="28"/>
          <w:lang w:val="en-US"/>
        </w:rPr>
        <w:t>zqatilganda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hosil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bo‘ladigan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tuzilishini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ko‘rsating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r w:rsidRPr="002C1882">
        <w:rPr>
          <w:sz w:val="28"/>
          <w:szCs w:val="28"/>
        </w:rPr>
        <w:t>([1] §17.9, [2] §6.6).</w:t>
      </w:r>
    </w:p>
    <w:p w14:paraId="4C452705" w14:textId="77777777" w:rsidR="00F21E3D" w:rsidRPr="002C1882" w:rsidRDefault="00F21E3D" w:rsidP="00F21E3D">
      <w:pPr>
        <w:widowControl w:val="0"/>
        <w:numPr>
          <w:ilvl w:val="1"/>
          <w:numId w:val="2"/>
        </w:numPr>
        <w:tabs>
          <w:tab w:val="left" w:pos="0"/>
        </w:tabs>
        <w:ind w:left="0" w:firstLine="709"/>
        <w:jc w:val="both"/>
        <w:rPr>
          <w:sz w:val="28"/>
          <w:szCs w:val="28"/>
        </w:rPr>
      </w:pPr>
      <w:proofErr w:type="spellStart"/>
      <w:r w:rsidRPr="002C1882">
        <w:rPr>
          <w:sz w:val="28"/>
          <w:szCs w:val="28"/>
        </w:rPr>
        <w:t>Ye-uchlikning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xossalarini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tushuntiring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</w:rPr>
        <w:t>Bu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xossalarni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uchlikning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yon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yelkalari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sinfaz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va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qarama-qarshi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fazada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qo‘zqatilganda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qanday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namoyon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bo‘lishini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tushuntiring</w:t>
      </w:r>
      <w:proofErr w:type="spellEnd"/>
      <w:r w:rsidRPr="002C1882">
        <w:rPr>
          <w:sz w:val="28"/>
          <w:szCs w:val="28"/>
        </w:rPr>
        <w:t>. ([1] §17.9, [2] §6.6).</w:t>
      </w:r>
    </w:p>
    <w:p w14:paraId="13F6BEE4" w14:textId="77777777" w:rsidR="00F21E3D" w:rsidRPr="002C1882" w:rsidRDefault="00F21E3D" w:rsidP="00F21E3D">
      <w:pPr>
        <w:widowControl w:val="0"/>
        <w:numPr>
          <w:ilvl w:val="1"/>
          <w:numId w:val="2"/>
        </w:numPr>
        <w:tabs>
          <w:tab w:val="left" w:pos="0"/>
        </w:tabs>
        <w:ind w:left="0" w:firstLine="709"/>
        <w:jc w:val="both"/>
        <w:rPr>
          <w:sz w:val="28"/>
          <w:szCs w:val="28"/>
        </w:rPr>
      </w:pPr>
      <w:r w:rsidRPr="002C1882">
        <w:rPr>
          <w:sz w:val="28"/>
          <w:szCs w:val="28"/>
          <w:lang w:val="en-US"/>
        </w:rPr>
        <w:lastRenderedPageBreak/>
        <w:t>Ye</w:t>
      </w:r>
      <w:r w:rsidRPr="00AA34B4">
        <w:rPr>
          <w:sz w:val="28"/>
          <w:szCs w:val="28"/>
        </w:rPr>
        <w:t>-</w:t>
      </w:r>
      <w:proofErr w:type="spellStart"/>
      <w:r w:rsidRPr="002C1882">
        <w:rPr>
          <w:sz w:val="28"/>
          <w:szCs w:val="28"/>
          <w:lang w:val="en-US"/>
        </w:rPr>
        <w:t>uchlikning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shu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yelkasi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qo</w:t>
      </w:r>
      <w:proofErr w:type="spellEnd"/>
      <w:r w:rsidRPr="00AA34B4">
        <w:rPr>
          <w:sz w:val="28"/>
          <w:szCs w:val="28"/>
        </w:rPr>
        <w:t>‘</w:t>
      </w:r>
      <w:proofErr w:type="spellStart"/>
      <w:proofErr w:type="gramEnd"/>
      <w:r w:rsidRPr="002C1882">
        <w:rPr>
          <w:sz w:val="28"/>
          <w:szCs w:val="28"/>
          <w:lang w:val="en-US"/>
        </w:rPr>
        <w:t>zqatilganda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hosil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</w:t>
      </w:r>
      <w:proofErr w:type="spellEnd"/>
      <w:r w:rsidRPr="00AA34B4">
        <w:rPr>
          <w:sz w:val="28"/>
          <w:szCs w:val="28"/>
        </w:rPr>
        <w:t>‘</w:t>
      </w:r>
      <w:proofErr w:type="spellStart"/>
      <w:r w:rsidRPr="002C1882">
        <w:rPr>
          <w:sz w:val="28"/>
          <w:szCs w:val="28"/>
          <w:lang w:val="en-US"/>
        </w:rPr>
        <w:t>ladigan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tuzilishini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chizib</w:t>
      </w:r>
      <w:proofErr w:type="spellEnd"/>
      <w:r w:rsidRPr="00AA34B4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ko</w:t>
      </w:r>
      <w:r w:rsidRPr="00AA34B4">
        <w:rPr>
          <w:sz w:val="28"/>
          <w:szCs w:val="28"/>
        </w:rPr>
        <w:t>‘</w:t>
      </w:r>
      <w:proofErr w:type="spellStart"/>
      <w:r w:rsidRPr="002C1882">
        <w:rPr>
          <w:sz w:val="28"/>
          <w:szCs w:val="28"/>
          <w:lang w:val="en-US"/>
        </w:rPr>
        <w:t>rsating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tushuntiring</w:t>
      </w:r>
      <w:proofErr w:type="spellEnd"/>
      <w:r w:rsidRPr="00AA34B4">
        <w:rPr>
          <w:sz w:val="28"/>
          <w:szCs w:val="28"/>
        </w:rPr>
        <w:t xml:space="preserve">. </w:t>
      </w:r>
      <w:r w:rsidRPr="002C1882">
        <w:rPr>
          <w:sz w:val="28"/>
          <w:szCs w:val="28"/>
        </w:rPr>
        <w:t>([1] §17.9, [2] §6.6).</w:t>
      </w:r>
    </w:p>
    <w:p w14:paraId="7C05DCA8" w14:textId="77777777" w:rsidR="00F21E3D" w:rsidRPr="002C1882" w:rsidRDefault="00F21E3D" w:rsidP="00F21E3D">
      <w:pPr>
        <w:widowControl w:val="0"/>
        <w:numPr>
          <w:ilvl w:val="1"/>
          <w:numId w:val="2"/>
        </w:numPr>
        <w:tabs>
          <w:tab w:val="left" w:pos="0"/>
        </w:tabs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Ikkilangan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uchlikni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rsating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xossalarini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Uning</w:t>
      </w:r>
      <w:proofErr w:type="spellEnd"/>
      <w:r w:rsidRPr="002C1882">
        <w:rPr>
          <w:sz w:val="28"/>
          <w:szCs w:val="28"/>
          <w:lang w:val="en-US"/>
        </w:rPr>
        <w:t xml:space="preserve"> E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N-</w:t>
      </w:r>
      <w:proofErr w:type="spellStart"/>
      <w:r w:rsidRPr="002C1882">
        <w:rPr>
          <w:sz w:val="28"/>
          <w:szCs w:val="28"/>
          <w:lang w:val="en-US"/>
        </w:rPr>
        <w:t>elkalarini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tuzilishiga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boqliqligini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rsating</w:t>
      </w:r>
      <w:proofErr w:type="spellEnd"/>
      <w:r w:rsidRPr="002C1882">
        <w:rPr>
          <w:sz w:val="28"/>
          <w:szCs w:val="28"/>
          <w:lang w:val="en-US"/>
        </w:rPr>
        <w:t>. ([1] §17.9, [2] §6.6, [3] §24.11).</w:t>
      </w:r>
    </w:p>
    <w:p w14:paraId="07EF2334" w14:textId="77777777" w:rsidR="00F21E3D" w:rsidRPr="002C1882" w:rsidRDefault="00F21E3D" w:rsidP="00F21E3D">
      <w:pPr>
        <w:widowControl w:val="0"/>
        <w:numPr>
          <w:ilvl w:val="1"/>
          <w:numId w:val="2"/>
        </w:numPr>
        <w:tabs>
          <w:tab w:val="left" w:pos="0"/>
        </w:tabs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Ikkilangan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uchlikni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xossalarini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tushuntiring</w:t>
      </w:r>
      <w:proofErr w:type="spellEnd"/>
      <w:r w:rsidRPr="002C1882">
        <w:rPr>
          <w:sz w:val="28"/>
          <w:szCs w:val="28"/>
          <w:lang w:val="en-US"/>
        </w:rPr>
        <w:t xml:space="preserve">. Bu </w:t>
      </w:r>
      <w:proofErr w:type="spellStart"/>
      <w:r w:rsidRPr="002C1882">
        <w:rPr>
          <w:sz w:val="28"/>
          <w:szCs w:val="28"/>
          <w:lang w:val="en-US"/>
        </w:rPr>
        <w:t>xossalar</w:t>
      </w:r>
      <w:proofErr w:type="spellEnd"/>
      <w:r w:rsidRPr="002C1882">
        <w:rPr>
          <w:sz w:val="28"/>
          <w:szCs w:val="28"/>
          <w:lang w:val="en-US"/>
        </w:rPr>
        <w:t xml:space="preserve"> E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N-</w:t>
      </w:r>
      <w:proofErr w:type="spellStart"/>
      <w:r w:rsidRPr="002C1882">
        <w:rPr>
          <w:sz w:val="28"/>
          <w:szCs w:val="28"/>
          <w:lang w:val="en-US"/>
        </w:rPr>
        <w:t>elkalari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sinfaz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qarama-qarshi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qo‘</w:t>
      </w:r>
      <w:proofErr w:type="gramEnd"/>
      <w:r w:rsidRPr="002C1882">
        <w:rPr>
          <w:sz w:val="28"/>
          <w:szCs w:val="28"/>
          <w:lang w:val="en-US"/>
        </w:rPr>
        <w:t>zqatilganda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namoyon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bo‘lishini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tushuntiring</w:t>
      </w:r>
      <w:proofErr w:type="spellEnd"/>
      <w:r w:rsidRPr="002C1882">
        <w:rPr>
          <w:sz w:val="28"/>
          <w:szCs w:val="28"/>
          <w:lang w:val="en-US"/>
        </w:rPr>
        <w:t xml:space="preserve">. ([1] §21.2, [2] §6.8). </w:t>
      </w:r>
    </w:p>
    <w:p w14:paraId="7C263344" w14:textId="77777777" w:rsidR="00F21E3D" w:rsidRPr="002C1882" w:rsidRDefault="00F21E3D" w:rsidP="00F21E3D">
      <w:pPr>
        <w:widowControl w:val="0"/>
        <w:numPr>
          <w:ilvl w:val="1"/>
          <w:numId w:val="2"/>
        </w:numPr>
        <w:tabs>
          <w:tab w:val="left" w:pos="0"/>
        </w:tabs>
        <w:ind w:left="0" w:firstLine="709"/>
        <w:jc w:val="both"/>
        <w:rPr>
          <w:sz w:val="28"/>
          <w:szCs w:val="28"/>
        </w:rPr>
      </w:pPr>
      <w:proofErr w:type="spellStart"/>
      <w:r w:rsidRPr="002C1882">
        <w:rPr>
          <w:sz w:val="28"/>
          <w:szCs w:val="28"/>
          <w:lang w:val="en-US"/>
        </w:rPr>
        <w:t>Ikkilangan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uchlik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parametrlar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tavsiflanadi</w:t>
      </w:r>
      <w:proofErr w:type="spellEnd"/>
      <w:r w:rsidRPr="002C1882">
        <w:rPr>
          <w:sz w:val="28"/>
          <w:szCs w:val="28"/>
          <w:lang w:val="en-US"/>
        </w:rPr>
        <w:t xml:space="preserve">? Bu </w:t>
      </w:r>
      <w:proofErr w:type="spellStart"/>
      <w:r w:rsidRPr="002C1882">
        <w:rPr>
          <w:sz w:val="28"/>
          <w:szCs w:val="28"/>
          <w:lang w:val="en-US"/>
        </w:rPr>
        <w:t>parametrlarni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liniyasi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uslubini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r w:rsidRPr="002C1882">
        <w:rPr>
          <w:sz w:val="28"/>
          <w:szCs w:val="28"/>
        </w:rPr>
        <w:t>([2] §6.6, §6.8).</w:t>
      </w:r>
    </w:p>
    <w:p w14:paraId="6089AC71" w14:textId="77777777" w:rsidR="00F21E3D" w:rsidRPr="00AA34B4" w:rsidRDefault="00F21E3D" w:rsidP="00F21E3D">
      <w:pPr>
        <w:widowControl w:val="0"/>
        <w:numPr>
          <w:ilvl w:val="1"/>
          <w:numId w:val="2"/>
        </w:numPr>
        <w:tabs>
          <w:tab w:val="left" w:pos="0"/>
        </w:tabs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Detektorli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vazifasini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AA34B4">
        <w:rPr>
          <w:sz w:val="28"/>
          <w:szCs w:val="28"/>
          <w:lang w:val="en-US"/>
        </w:rPr>
        <w:t>Uning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ishlash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prinsipini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tushuntiring</w:t>
      </w:r>
      <w:proofErr w:type="spellEnd"/>
      <w:r w:rsidRPr="00AA34B4">
        <w:rPr>
          <w:sz w:val="28"/>
          <w:szCs w:val="28"/>
          <w:lang w:val="en-US"/>
        </w:rPr>
        <w:t>. ([2] §8.6).</w:t>
      </w:r>
    </w:p>
    <w:p w14:paraId="1CA944E4" w14:textId="77777777" w:rsidR="00F21E3D" w:rsidRPr="00AA34B4" w:rsidRDefault="00F21E3D" w:rsidP="00F21E3D">
      <w:pPr>
        <w:widowControl w:val="0"/>
        <w:tabs>
          <w:tab w:val="left" w:pos="0"/>
        </w:tabs>
        <w:ind w:firstLine="709"/>
        <w:jc w:val="both"/>
        <w:rPr>
          <w:sz w:val="28"/>
          <w:szCs w:val="28"/>
          <w:lang w:val="en-US"/>
        </w:rPr>
      </w:pPr>
    </w:p>
    <w:p w14:paraId="24C4B080" w14:textId="77777777" w:rsidR="00F21E3D" w:rsidRPr="00AA34B4" w:rsidRDefault="00F21E3D" w:rsidP="00F21E3D">
      <w:pPr>
        <w:widowControl w:val="0"/>
        <w:tabs>
          <w:tab w:val="left" w:pos="0"/>
        </w:tabs>
        <w:ind w:firstLine="709"/>
        <w:jc w:val="both"/>
        <w:rPr>
          <w:sz w:val="28"/>
          <w:szCs w:val="28"/>
          <w:lang w:val="en-US"/>
        </w:rPr>
      </w:pPr>
    </w:p>
    <w:p w14:paraId="28B3F7E4" w14:textId="77777777" w:rsidR="00F21E3D" w:rsidRPr="00AA34B4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1B39B40E" w14:textId="77777777" w:rsidR="00F21E3D" w:rsidRPr="00AA34B4" w:rsidRDefault="00F21E3D" w:rsidP="00F21E3D">
      <w:pPr>
        <w:pStyle w:val="a7"/>
        <w:ind w:right="0" w:firstLine="709"/>
        <w:jc w:val="center"/>
        <w:rPr>
          <w:b/>
          <w:szCs w:val="28"/>
          <w:lang w:val="en-US"/>
        </w:rPr>
      </w:pPr>
      <w:r w:rsidRPr="00AA34B4">
        <w:rPr>
          <w:b/>
          <w:szCs w:val="28"/>
          <w:lang w:val="en-US"/>
        </w:rPr>
        <w:t>ADABIYOTLAR</w:t>
      </w:r>
    </w:p>
    <w:p w14:paraId="0FBD48D7" w14:textId="77777777" w:rsidR="00F21E3D" w:rsidRPr="00AA34B4" w:rsidRDefault="00F21E3D" w:rsidP="00F21E3D">
      <w:pPr>
        <w:pStyle w:val="a7"/>
        <w:ind w:right="0" w:firstLine="709"/>
        <w:rPr>
          <w:szCs w:val="28"/>
          <w:lang w:val="en-US"/>
        </w:rPr>
      </w:pPr>
    </w:p>
    <w:p w14:paraId="6BA02C15" w14:textId="77777777" w:rsidR="00F21E3D" w:rsidRPr="00AA34B4" w:rsidRDefault="00F21E3D" w:rsidP="00F21E3D">
      <w:pPr>
        <w:widowControl w:val="0"/>
        <w:ind w:firstLine="709"/>
        <w:jc w:val="both"/>
        <w:rPr>
          <w:sz w:val="28"/>
          <w:szCs w:val="28"/>
          <w:lang w:val="en-US"/>
        </w:rPr>
      </w:pPr>
      <w:r w:rsidRPr="00AA34B4">
        <w:rPr>
          <w:sz w:val="28"/>
          <w:szCs w:val="28"/>
          <w:lang w:val="en-US"/>
        </w:rPr>
        <w:t xml:space="preserve">1. Volman V.I., Pimenov </w:t>
      </w:r>
      <w:proofErr w:type="spellStart"/>
      <w:r w:rsidRPr="00AA34B4">
        <w:rPr>
          <w:sz w:val="28"/>
          <w:szCs w:val="28"/>
          <w:lang w:val="en-US"/>
        </w:rPr>
        <w:t>Yu.V</w:t>
      </w:r>
      <w:proofErr w:type="spellEnd"/>
      <w:r w:rsidRPr="00AA34B4">
        <w:rPr>
          <w:sz w:val="28"/>
          <w:szCs w:val="28"/>
          <w:lang w:val="en-US"/>
        </w:rPr>
        <w:t xml:space="preserve">. </w:t>
      </w:r>
      <w:proofErr w:type="spellStart"/>
      <w:r w:rsidRPr="00AA34B4">
        <w:rPr>
          <w:sz w:val="28"/>
          <w:szCs w:val="28"/>
          <w:lang w:val="en-US"/>
        </w:rPr>
        <w:t>Texnicheskaya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elektrodinamika</w:t>
      </w:r>
      <w:proofErr w:type="spellEnd"/>
      <w:r w:rsidRPr="00AA34B4">
        <w:rPr>
          <w:sz w:val="28"/>
          <w:szCs w:val="28"/>
          <w:lang w:val="en-US"/>
        </w:rPr>
        <w:t xml:space="preserve">. – M.: </w:t>
      </w:r>
      <w:proofErr w:type="spellStart"/>
      <w:r w:rsidRPr="00AA34B4">
        <w:rPr>
          <w:sz w:val="28"/>
          <w:szCs w:val="28"/>
          <w:lang w:val="en-US"/>
        </w:rPr>
        <w:t>Svyaz</w:t>
      </w:r>
      <w:proofErr w:type="spellEnd"/>
      <w:r w:rsidRPr="00AA34B4">
        <w:rPr>
          <w:sz w:val="28"/>
          <w:szCs w:val="28"/>
          <w:lang w:val="en-US"/>
        </w:rPr>
        <w:t>, 1971.</w:t>
      </w:r>
    </w:p>
    <w:p w14:paraId="7AC80282" w14:textId="77777777" w:rsidR="00F21E3D" w:rsidRPr="002C1882" w:rsidRDefault="00F21E3D" w:rsidP="00F21E3D">
      <w:pPr>
        <w:widowControl w:val="0"/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2. Lebedev I.V. </w:t>
      </w:r>
      <w:proofErr w:type="spellStart"/>
      <w:r w:rsidRPr="002C1882">
        <w:rPr>
          <w:sz w:val="28"/>
          <w:szCs w:val="28"/>
          <w:lang w:val="en-US"/>
        </w:rPr>
        <w:t>Texnika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priboro</w:t>
      </w:r>
      <w:proofErr w:type="spellEnd"/>
      <w:r w:rsidRPr="002C1882">
        <w:rPr>
          <w:sz w:val="28"/>
          <w:szCs w:val="28"/>
          <w:lang w:val="en-US"/>
        </w:rPr>
        <w:t xml:space="preserve">‘ </w:t>
      </w:r>
      <w:proofErr w:type="spellStart"/>
      <w:r w:rsidRPr="002C1882">
        <w:rPr>
          <w:sz w:val="28"/>
          <w:szCs w:val="28"/>
          <w:lang w:val="en-US"/>
        </w:rPr>
        <w:t>SVCh</w:t>
      </w:r>
      <w:proofErr w:type="spellEnd"/>
      <w:proofErr w:type="gramEnd"/>
      <w:r w:rsidRPr="002C1882">
        <w:rPr>
          <w:sz w:val="28"/>
          <w:szCs w:val="28"/>
          <w:lang w:val="en-US"/>
        </w:rPr>
        <w:t xml:space="preserve">, tom 1. – M.: </w:t>
      </w:r>
      <w:proofErr w:type="spellStart"/>
      <w:proofErr w:type="gramStart"/>
      <w:r w:rsidRPr="002C1882">
        <w:rPr>
          <w:sz w:val="28"/>
          <w:szCs w:val="28"/>
          <w:lang w:val="en-US"/>
        </w:rPr>
        <w:t>Vo‘</w:t>
      </w:r>
      <w:proofErr w:type="gramEnd"/>
      <w:r w:rsidRPr="002C1882">
        <w:rPr>
          <w:sz w:val="28"/>
          <w:szCs w:val="28"/>
          <w:lang w:val="en-US"/>
        </w:rPr>
        <w:t>sshaya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shkola</w:t>
      </w:r>
      <w:proofErr w:type="spellEnd"/>
      <w:r w:rsidRPr="002C1882">
        <w:rPr>
          <w:sz w:val="28"/>
          <w:szCs w:val="28"/>
          <w:lang w:val="en-US"/>
        </w:rPr>
        <w:t>, 1970.</w:t>
      </w:r>
    </w:p>
    <w:p w14:paraId="6615302F" w14:textId="77777777" w:rsidR="00F21E3D" w:rsidRPr="002C1882" w:rsidRDefault="00F21E3D" w:rsidP="00F21E3D">
      <w:pPr>
        <w:pStyle w:val="a7"/>
        <w:ind w:right="0" w:firstLine="709"/>
        <w:jc w:val="left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3. </w:t>
      </w:r>
      <w:proofErr w:type="spellStart"/>
      <w:r w:rsidRPr="002C1882">
        <w:rPr>
          <w:szCs w:val="28"/>
          <w:lang w:val="en-US"/>
        </w:rPr>
        <w:t>Falkovskiy</w:t>
      </w:r>
      <w:proofErr w:type="spellEnd"/>
      <w:r w:rsidRPr="002C1882">
        <w:rPr>
          <w:szCs w:val="28"/>
          <w:lang w:val="en-US"/>
        </w:rPr>
        <w:t xml:space="preserve"> O.I. </w:t>
      </w:r>
      <w:proofErr w:type="spellStart"/>
      <w:r w:rsidRPr="002C1882">
        <w:rPr>
          <w:szCs w:val="28"/>
          <w:lang w:val="en-US"/>
        </w:rPr>
        <w:t>Texnicheskaya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elektrodinamika</w:t>
      </w:r>
      <w:proofErr w:type="spellEnd"/>
      <w:r w:rsidRPr="002C1882">
        <w:rPr>
          <w:szCs w:val="28"/>
          <w:lang w:val="en-US"/>
        </w:rPr>
        <w:t xml:space="preserve">. – M.: </w:t>
      </w:r>
      <w:proofErr w:type="spellStart"/>
      <w:r w:rsidRPr="002C1882">
        <w:rPr>
          <w:szCs w:val="28"/>
          <w:lang w:val="en-US"/>
        </w:rPr>
        <w:t>Svyaz</w:t>
      </w:r>
      <w:proofErr w:type="spellEnd"/>
      <w:r w:rsidRPr="002C1882">
        <w:rPr>
          <w:szCs w:val="28"/>
          <w:lang w:val="en-US"/>
        </w:rPr>
        <w:t>, 1978.</w:t>
      </w:r>
    </w:p>
    <w:p w14:paraId="55E657C2" w14:textId="77777777" w:rsidR="00F21E3D" w:rsidRPr="002C1882" w:rsidRDefault="00F21E3D" w:rsidP="00F21E3D">
      <w:pPr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br w:type="page"/>
      </w:r>
    </w:p>
    <w:p w14:paraId="445F6EFD" w14:textId="77777777" w:rsidR="003138C0" w:rsidRPr="00F21E3D" w:rsidRDefault="003138C0">
      <w:pPr>
        <w:rPr>
          <w:lang w:val="en-US"/>
        </w:rPr>
      </w:pPr>
    </w:p>
    <w:sectPr w:rsidR="003138C0" w:rsidRPr="00F21E3D" w:rsidSect="00E71438">
      <w:pgSz w:w="11906" w:h="16838"/>
      <w:pgMar w:top="567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E8759" w14:textId="77777777" w:rsidR="00E71438" w:rsidRDefault="00E71438" w:rsidP="00F21E3D">
      <w:r>
        <w:separator/>
      </w:r>
    </w:p>
  </w:endnote>
  <w:endnote w:type="continuationSeparator" w:id="0">
    <w:p w14:paraId="0AF3FDF6" w14:textId="77777777" w:rsidR="00E71438" w:rsidRDefault="00E71438" w:rsidP="00F2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C4C9B" w14:textId="77777777" w:rsidR="00E71438" w:rsidRDefault="00E71438" w:rsidP="00F21E3D">
      <w:r>
        <w:separator/>
      </w:r>
    </w:p>
  </w:footnote>
  <w:footnote w:type="continuationSeparator" w:id="0">
    <w:p w14:paraId="588DEDD7" w14:textId="77777777" w:rsidR="00E71438" w:rsidRDefault="00E71438" w:rsidP="00F21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EE1"/>
    <w:multiLevelType w:val="multilevel"/>
    <w:tmpl w:val="3128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3600"/>
      </w:pPr>
      <w:rPr>
        <w:rFonts w:hint="default"/>
      </w:rPr>
    </w:lvl>
  </w:abstractNum>
  <w:abstractNum w:abstractNumId="1" w15:restartNumberingAfterBreak="0">
    <w:nsid w:val="43554DF9"/>
    <w:multiLevelType w:val="singleLevel"/>
    <w:tmpl w:val="374A833C"/>
    <w:lvl w:ilvl="0">
      <w:start w:val="2"/>
      <w:numFmt w:val="bullet"/>
      <w:lvlText w:val="-"/>
      <w:lvlJc w:val="left"/>
      <w:pPr>
        <w:tabs>
          <w:tab w:val="num" w:pos="975"/>
        </w:tabs>
        <w:ind w:left="975" w:hanging="615"/>
      </w:pPr>
      <w:rPr>
        <w:rFonts w:ascii="Times New Roman" w:hAnsi="Times New Roman" w:hint="default"/>
      </w:rPr>
    </w:lvl>
  </w:abstractNum>
  <w:abstractNum w:abstractNumId="2" w15:restartNumberingAfterBreak="0">
    <w:nsid w:val="4CDF4C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F937911"/>
    <w:multiLevelType w:val="singleLevel"/>
    <w:tmpl w:val="2B0CB57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4" w15:restartNumberingAfterBreak="0">
    <w:nsid w:val="5BAF252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1B061E6"/>
    <w:multiLevelType w:val="multilevel"/>
    <w:tmpl w:val="02EEB0E0"/>
    <w:lvl w:ilvl="0">
      <w:start w:val="4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61BE116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64493499">
    <w:abstractNumId w:val="4"/>
  </w:num>
  <w:num w:numId="2" w16cid:durableId="1890844997">
    <w:abstractNumId w:val="0"/>
  </w:num>
  <w:num w:numId="3" w16cid:durableId="1642803442">
    <w:abstractNumId w:val="6"/>
  </w:num>
  <w:num w:numId="4" w16cid:durableId="1128277597">
    <w:abstractNumId w:val="5"/>
  </w:num>
  <w:num w:numId="5" w16cid:durableId="294875530">
    <w:abstractNumId w:val="3"/>
  </w:num>
  <w:num w:numId="6" w16cid:durableId="283509002">
    <w:abstractNumId w:val="2"/>
  </w:num>
  <w:num w:numId="7" w16cid:durableId="39210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C0"/>
    <w:rsid w:val="003138C0"/>
    <w:rsid w:val="00E71438"/>
    <w:rsid w:val="00F2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5:chartTrackingRefBased/>
  <w15:docId w15:val="{277F8457-777A-4457-A529-9923350A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E3D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qFormat/>
    <w:rsid w:val="00F21E3D"/>
    <w:pPr>
      <w:keepNext/>
      <w:jc w:val="center"/>
      <w:outlineLvl w:val="0"/>
    </w:pPr>
    <w:rPr>
      <w:b/>
      <w:bCs/>
      <w:color w:val="000000"/>
      <w:spacing w:val="-4"/>
      <w:sz w:val="28"/>
      <w:szCs w:val="21"/>
    </w:rPr>
  </w:style>
  <w:style w:type="paragraph" w:styleId="2">
    <w:name w:val="heading 2"/>
    <w:basedOn w:val="a"/>
    <w:next w:val="a"/>
    <w:link w:val="20"/>
    <w:qFormat/>
    <w:rsid w:val="00F21E3D"/>
    <w:pPr>
      <w:keepNext/>
      <w:jc w:val="right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F21E3D"/>
    <w:pPr>
      <w:keepNext/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F21E3D"/>
    <w:pPr>
      <w:keepNext/>
      <w:shd w:val="clear" w:color="auto" w:fill="FFFFFF"/>
      <w:spacing w:before="101" w:line="240" w:lineRule="exact"/>
      <w:ind w:left="1162" w:hanging="1162"/>
      <w:jc w:val="right"/>
      <w:outlineLvl w:val="3"/>
    </w:pPr>
    <w:rPr>
      <w:color w:val="000000"/>
      <w:spacing w:val="-4"/>
      <w:sz w:val="28"/>
      <w:szCs w:val="21"/>
    </w:rPr>
  </w:style>
  <w:style w:type="paragraph" w:styleId="5">
    <w:name w:val="heading 5"/>
    <w:basedOn w:val="a"/>
    <w:next w:val="a"/>
    <w:link w:val="50"/>
    <w:qFormat/>
    <w:rsid w:val="00F21E3D"/>
    <w:pPr>
      <w:keepNext/>
      <w:ind w:firstLine="360"/>
      <w:jc w:val="center"/>
      <w:outlineLvl w:val="4"/>
    </w:pPr>
    <w:rPr>
      <w:b/>
      <w:bCs/>
      <w:sz w:val="28"/>
    </w:rPr>
  </w:style>
  <w:style w:type="paragraph" w:styleId="6">
    <w:name w:val="heading 6"/>
    <w:basedOn w:val="a"/>
    <w:next w:val="a"/>
    <w:link w:val="60"/>
    <w:qFormat/>
    <w:rsid w:val="00F21E3D"/>
    <w:pPr>
      <w:keepNext/>
      <w:ind w:firstLine="360"/>
      <w:jc w:val="center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F21E3D"/>
    <w:pPr>
      <w:keepNext/>
      <w:ind w:firstLine="360"/>
      <w:jc w:val="right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F21E3D"/>
    <w:pPr>
      <w:keepNext/>
      <w:ind w:left="360"/>
      <w:jc w:val="center"/>
      <w:outlineLvl w:val="7"/>
    </w:pPr>
    <w:rPr>
      <w:b/>
      <w:bCs/>
      <w:sz w:val="28"/>
    </w:rPr>
  </w:style>
  <w:style w:type="paragraph" w:styleId="9">
    <w:name w:val="heading 9"/>
    <w:basedOn w:val="a"/>
    <w:next w:val="a"/>
    <w:link w:val="90"/>
    <w:qFormat/>
    <w:rsid w:val="00F21E3D"/>
    <w:pPr>
      <w:keepNext/>
      <w:widowControl w:val="0"/>
      <w:autoSpaceDE w:val="0"/>
      <w:autoSpaceDN w:val="0"/>
      <w:adjustRightInd w:val="0"/>
      <w:ind w:firstLine="362"/>
      <w:jc w:val="both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21E3D"/>
    <w:pPr>
      <w:tabs>
        <w:tab w:val="center" w:pos="4513"/>
        <w:tab w:val="right" w:pos="9026"/>
      </w:tabs>
      <w:snapToGrid w:val="0"/>
    </w:pPr>
  </w:style>
  <w:style w:type="character" w:customStyle="1" w:styleId="a4">
    <w:name w:val="Верхний колонтитул Знак"/>
    <w:basedOn w:val="a0"/>
    <w:link w:val="a3"/>
    <w:uiPriority w:val="99"/>
    <w:rsid w:val="00F21E3D"/>
  </w:style>
  <w:style w:type="paragraph" w:styleId="a5">
    <w:name w:val="footer"/>
    <w:basedOn w:val="a"/>
    <w:link w:val="a6"/>
    <w:uiPriority w:val="99"/>
    <w:unhideWhenUsed/>
    <w:rsid w:val="00F21E3D"/>
    <w:pPr>
      <w:tabs>
        <w:tab w:val="center" w:pos="4513"/>
        <w:tab w:val="right" w:pos="9026"/>
      </w:tabs>
      <w:snapToGrid w:val="0"/>
    </w:pPr>
  </w:style>
  <w:style w:type="character" w:customStyle="1" w:styleId="a6">
    <w:name w:val="Нижний колонтитул Знак"/>
    <w:basedOn w:val="a0"/>
    <w:link w:val="a5"/>
    <w:uiPriority w:val="99"/>
    <w:rsid w:val="00F21E3D"/>
  </w:style>
  <w:style w:type="character" w:customStyle="1" w:styleId="10">
    <w:name w:val="Заголовок 1 Знак"/>
    <w:basedOn w:val="a0"/>
    <w:link w:val="1"/>
    <w:rsid w:val="00F21E3D"/>
    <w:rPr>
      <w:rFonts w:ascii="Times New Roman" w:eastAsia="Times New Roman" w:hAnsi="Times New Roman" w:cs="Times New Roman"/>
      <w:b/>
      <w:bCs/>
      <w:color w:val="000000"/>
      <w:spacing w:val="-4"/>
      <w:kern w:val="0"/>
      <w:sz w:val="28"/>
      <w:szCs w:val="21"/>
      <w:lang w:val="ru-RU" w:eastAsia="ru-RU"/>
      <w14:ligatures w14:val="none"/>
    </w:rPr>
  </w:style>
  <w:style w:type="character" w:customStyle="1" w:styleId="20">
    <w:name w:val="Заголовок 2 Знак"/>
    <w:basedOn w:val="a0"/>
    <w:link w:val="2"/>
    <w:rsid w:val="00F21E3D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rsid w:val="00F21E3D"/>
    <w:rPr>
      <w:rFonts w:ascii="Times New Roman" w:eastAsia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rsid w:val="00F21E3D"/>
    <w:rPr>
      <w:rFonts w:ascii="Times New Roman" w:eastAsia="Times New Roman" w:hAnsi="Times New Roman" w:cs="Times New Roman"/>
      <w:color w:val="000000"/>
      <w:spacing w:val="-4"/>
      <w:kern w:val="0"/>
      <w:sz w:val="28"/>
      <w:szCs w:val="21"/>
      <w:shd w:val="clear" w:color="auto" w:fill="FFFFFF"/>
      <w:lang w:val="ru-RU" w:eastAsia="ru-RU"/>
      <w14:ligatures w14:val="none"/>
    </w:rPr>
  </w:style>
  <w:style w:type="character" w:customStyle="1" w:styleId="50">
    <w:name w:val="Заголовок 5 Знак"/>
    <w:basedOn w:val="a0"/>
    <w:link w:val="5"/>
    <w:rsid w:val="00F21E3D"/>
    <w:rPr>
      <w:rFonts w:ascii="Times New Roman" w:eastAsia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60">
    <w:name w:val="Заголовок 6 Знак"/>
    <w:basedOn w:val="a0"/>
    <w:link w:val="6"/>
    <w:rsid w:val="00F21E3D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70">
    <w:name w:val="Заголовок 7 Знак"/>
    <w:basedOn w:val="a0"/>
    <w:link w:val="7"/>
    <w:rsid w:val="00F21E3D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80">
    <w:name w:val="Заголовок 8 Знак"/>
    <w:basedOn w:val="a0"/>
    <w:link w:val="8"/>
    <w:rsid w:val="00F21E3D"/>
    <w:rPr>
      <w:rFonts w:ascii="Times New Roman" w:eastAsia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90">
    <w:name w:val="Заголовок 9 Знак"/>
    <w:basedOn w:val="a0"/>
    <w:link w:val="9"/>
    <w:rsid w:val="00F21E3D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7">
    <w:name w:val="Body Text"/>
    <w:basedOn w:val="a"/>
    <w:link w:val="a8"/>
    <w:rsid w:val="00F21E3D"/>
    <w:pPr>
      <w:ind w:right="-159"/>
      <w:jc w:val="both"/>
    </w:pPr>
    <w:rPr>
      <w:sz w:val="28"/>
    </w:rPr>
  </w:style>
  <w:style w:type="character" w:customStyle="1" w:styleId="a8">
    <w:name w:val="Основной текст Знак"/>
    <w:basedOn w:val="a0"/>
    <w:link w:val="a7"/>
    <w:rsid w:val="00F21E3D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9">
    <w:name w:val="Body Text Indent"/>
    <w:basedOn w:val="a"/>
    <w:link w:val="aa"/>
    <w:rsid w:val="00F21E3D"/>
    <w:pPr>
      <w:ind w:firstLine="360"/>
      <w:jc w:val="both"/>
    </w:pPr>
  </w:style>
  <w:style w:type="character" w:customStyle="1" w:styleId="aa">
    <w:name w:val="Основной текст с отступом Знак"/>
    <w:basedOn w:val="a0"/>
    <w:link w:val="a9"/>
    <w:rsid w:val="00F21E3D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31">
    <w:name w:val="Body Text Indent 3"/>
    <w:basedOn w:val="a"/>
    <w:link w:val="32"/>
    <w:semiHidden/>
    <w:rsid w:val="00F21E3D"/>
    <w:pPr>
      <w:ind w:firstLine="360"/>
      <w:jc w:val="both"/>
    </w:pPr>
  </w:style>
  <w:style w:type="character" w:customStyle="1" w:styleId="32">
    <w:name w:val="Основной текст с отступом 3 Знак"/>
    <w:basedOn w:val="a0"/>
    <w:link w:val="31"/>
    <w:semiHidden/>
    <w:rsid w:val="00F21E3D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b">
    <w:name w:val="caption"/>
    <w:basedOn w:val="a"/>
    <w:next w:val="a"/>
    <w:qFormat/>
    <w:rsid w:val="00F21E3D"/>
    <w:pPr>
      <w:ind w:firstLine="360"/>
      <w:jc w:val="both"/>
    </w:pPr>
    <w:rPr>
      <w:sz w:val="28"/>
    </w:rPr>
  </w:style>
  <w:style w:type="paragraph" w:styleId="ac">
    <w:name w:val="Block Text"/>
    <w:basedOn w:val="a"/>
    <w:semiHidden/>
    <w:rsid w:val="00F21E3D"/>
    <w:pPr>
      <w:ind w:left="3780" w:right="24"/>
      <w:jc w:val="both"/>
    </w:pPr>
    <w:rPr>
      <w:sz w:val="28"/>
    </w:rPr>
  </w:style>
  <w:style w:type="paragraph" w:styleId="21">
    <w:name w:val="Body Text Indent 2"/>
    <w:basedOn w:val="a"/>
    <w:link w:val="22"/>
    <w:semiHidden/>
    <w:rsid w:val="00F21E3D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semiHidden/>
    <w:rsid w:val="00F21E3D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23">
    <w:name w:val="Body Text 2"/>
    <w:basedOn w:val="a"/>
    <w:link w:val="24"/>
    <w:semiHidden/>
    <w:rsid w:val="00F21E3D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semiHidden/>
    <w:rsid w:val="00F21E3D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d">
    <w:name w:val="page number"/>
    <w:basedOn w:val="a0"/>
    <w:semiHidden/>
    <w:rsid w:val="00F21E3D"/>
  </w:style>
  <w:style w:type="paragraph" w:styleId="ae">
    <w:name w:val="Balloon Text"/>
    <w:basedOn w:val="a"/>
    <w:link w:val="af"/>
    <w:unhideWhenUsed/>
    <w:rsid w:val="00F21E3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21E3D"/>
    <w:rPr>
      <w:rFonts w:ascii="Tahoma" w:eastAsia="Times New Roman" w:hAnsi="Tahoma" w:cs="Tahoma"/>
      <w:kern w:val="0"/>
      <w:sz w:val="16"/>
      <w:szCs w:val="16"/>
      <w:lang w:val="ru-RU" w:eastAsia="ru-RU"/>
      <w14:ligatures w14:val="none"/>
    </w:rPr>
  </w:style>
  <w:style w:type="paragraph" w:styleId="33">
    <w:name w:val="Body Text 3"/>
    <w:basedOn w:val="a"/>
    <w:link w:val="34"/>
    <w:semiHidden/>
    <w:unhideWhenUsed/>
    <w:rsid w:val="00F21E3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semiHidden/>
    <w:rsid w:val="00F21E3D"/>
    <w:rPr>
      <w:rFonts w:ascii="Times New Roman" w:eastAsia="Times New Roman" w:hAnsi="Times New Roman" w:cs="Times New Roman"/>
      <w:kern w:val="0"/>
      <w:sz w:val="16"/>
      <w:szCs w:val="16"/>
      <w:lang w:val="ru-RU" w:eastAsia="ru-RU"/>
      <w14:ligatures w14:val="none"/>
    </w:rPr>
  </w:style>
  <w:style w:type="paragraph" w:styleId="af0">
    <w:name w:val="Document Map"/>
    <w:basedOn w:val="a"/>
    <w:link w:val="af1"/>
    <w:semiHidden/>
    <w:rsid w:val="00F21E3D"/>
    <w:pPr>
      <w:shd w:val="clear" w:color="auto" w:fill="000080"/>
    </w:pPr>
    <w:rPr>
      <w:rFonts w:ascii="Tahoma" w:hAnsi="Tahoma" w:cs="Arial"/>
      <w:sz w:val="28"/>
      <w:szCs w:val="28"/>
      <w:lang w:val="en-US"/>
    </w:rPr>
  </w:style>
  <w:style w:type="character" w:customStyle="1" w:styleId="af1">
    <w:name w:val="Схема документа Знак"/>
    <w:basedOn w:val="a0"/>
    <w:link w:val="af0"/>
    <w:semiHidden/>
    <w:rsid w:val="00F21E3D"/>
    <w:rPr>
      <w:rFonts w:ascii="Tahoma" w:eastAsia="Times New Roman" w:hAnsi="Tahoma" w:cs="Arial"/>
      <w:kern w:val="0"/>
      <w:sz w:val="28"/>
      <w:szCs w:val="28"/>
      <w:shd w:val="clear" w:color="auto" w:fill="00008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png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png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png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png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png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png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png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3068</Words>
  <Characters>17490</Characters>
  <Application>Microsoft Office Word</Application>
  <DocSecurity>0</DocSecurity>
  <Lines>145</Lines>
  <Paragraphs>41</Paragraphs>
  <ScaleCrop>false</ScaleCrop>
  <Company/>
  <LinksUpToDate>false</LinksUpToDate>
  <CharactersWithSpaces>20517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2024-02-05T06:01:00Z</dcterms:created>
  <dcterms:modified xsi:type="dcterms:W3CDTF">2024-02-05T06:02:00Z</dcterms:modified>
</cp:coreProperties>
</file>