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5C3F2D" w:rsidRDefault="005C3F2D" w:rsidP="005C3F2D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C3F2D">
        <w:rPr>
          <w:b/>
          <w:sz w:val="28"/>
          <w:szCs w:val="28"/>
        </w:rPr>
        <w:t xml:space="preserve">ЛЕКЦИЯ </w:t>
      </w:r>
      <w:r w:rsidRPr="005C3F2D">
        <w:rPr>
          <w:b/>
          <w:sz w:val="28"/>
          <w:szCs w:val="28"/>
          <w:lang w:val="uz-Cyrl-UZ"/>
        </w:rPr>
        <w:t>№</w:t>
      </w:r>
      <w:r w:rsidRPr="005C3F2D">
        <w:rPr>
          <w:b/>
          <w:sz w:val="28"/>
          <w:szCs w:val="28"/>
        </w:rPr>
        <w:t>3. МАТЕРИАЛЬНЫЕ УРАВНЕНИЯ ЭЛЕКТРОДИНАМИКИ.</w:t>
      </w:r>
    </w:p>
    <w:p w:rsidR="00AA60AC" w:rsidRPr="005C3F2D" w:rsidRDefault="00AA60AC" w:rsidP="005C3F2D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5C3F2D">
        <w:rPr>
          <w:b/>
          <w:sz w:val="28"/>
          <w:szCs w:val="28"/>
        </w:rPr>
        <w:t xml:space="preserve">План: </w:t>
      </w:r>
    </w:p>
    <w:p w:rsidR="00AA60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3</w:t>
      </w:r>
      <w:r w:rsidR="00AA60AC" w:rsidRPr="005C3F2D">
        <w:rPr>
          <w:sz w:val="28"/>
          <w:szCs w:val="28"/>
        </w:rPr>
        <w:t>.</w:t>
      </w:r>
      <w:r w:rsidR="00122E19">
        <w:rPr>
          <w:sz w:val="28"/>
          <w:szCs w:val="28"/>
        </w:rPr>
        <w:t>3.</w:t>
      </w:r>
      <w:r w:rsidR="00AA60AC" w:rsidRPr="005C3F2D">
        <w:rPr>
          <w:sz w:val="28"/>
          <w:szCs w:val="28"/>
        </w:rPr>
        <w:t xml:space="preserve"> </w:t>
      </w:r>
      <w:r w:rsidR="001413AC" w:rsidRPr="005C3F2D">
        <w:rPr>
          <w:sz w:val="28"/>
          <w:szCs w:val="28"/>
        </w:rPr>
        <w:t>Электромагнитное поле</w:t>
      </w:r>
      <w:r w:rsidR="00AA60AC" w:rsidRPr="005C3F2D">
        <w:rPr>
          <w:sz w:val="28"/>
          <w:szCs w:val="28"/>
        </w:rPr>
        <w:t xml:space="preserve">. </w:t>
      </w:r>
    </w:p>
    <w:p w:rsidR="00AA60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3</w:t>
      </w:r>
      <w:r w:rsidR="00AA60AC" w:rsidRPr="005C3F2D">
        <w:rPr>
          <w:sz w:val="28"/>
          <w:szCs w:val="28"/>
        </w:rPr>
        <w:t xml:space="preserve">.2. </w:t>
      </w:r>
      <w:r w:rsidR="001413AC" w:rsidRPr="005C3F2D">
        <w:rPr>
          <w:sz w:val="28"/>
          <w:szCs w:val="28"/>
        </w:rPr>
        <w:t>Электрические заряды</w:t>
      </w:r>
      <w:r w:rsidR="00AA60AC" w:rsidRPr="005C3F2D">
        <w:rPr>
          <w:sz w:val="28"/>
          <w:szCs w:val="28"/>
        </w:rPr>
        <w:t>.</w:t>
      </w:r>
    </w:p>
    <w:p w:rsidR="00AA60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3</w:t>
      </w:r>
      <w:r w:rsidR="00AA60AC" w:rsidRPr="005C3F2D">
        <w:rPr>
          <w:sz w:val="28"/>
          <w:szCs w:val="28"/>
        </w:rPr>
        <w:t xml:space="preserve">.3. </w:t>
      </w:r>
      <w:r w:rsidR="001413AC" w:rsidRPr="005C3F2D">
        <w:rPr>
          <w:sz w:val="28"/>
          <w:szCs w:val="28"/>
        </w:rPr>
        <w:t>Электрический ток</w:t>
      </w:r>
      <w:r w:rsidR="00AA60AC" w:rsidRPr="005C3F2D">
        <w:rPr>
          <w:sz w:val="28"/>
          <w:szCs w:val="28"/>
        </w:rPr>
        <w:t>.</w:t>
      </w:r>
    </w:p>
    <w:p w:rsidR="00AA60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  <w:lang w:val="en-US"/>
        </w:rPr>
        <w:t>3</w:t>
      </w:r>
      <w:r w:rsidR="00AA60AC" w:rsidRPr="005C3F2D">
        <w:rPr>
          <w:sz w:val="28"/>
          <w:szCs w:val="28"/>
        </w:rPr>
        <w:t xml:space="preserve">.4. </w:t>
      </w:r>
      <w:r w:rsidR="001413AC" w:rsidRPr="005C3F2D">
        <w:rPr>
          <w:sz w:val="28"/>
          <w:szCs w:val="28"/>
        </w:rPr>
        <w:t>Закон сохранения заряда</w:t>
      </w:r>
      <w:r w:rsidR="00AA60AC" w:rsidRPr="005C3F2D">
        <w:rPr>
          <w:sz w:val="28"/>
          <w:szCs w:val="28"/>
        </w:rPr>
        <w:t xml:space="preserve">. </w:t>
      </w:r>
    </w:p>
    <w:p w:rsidR="001413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3.5. </w:t>
      </w:r>
      <w:r w:rsidR="001413AC" w:rsidRPr="005C3F2D">
        <w:rPr>
          <w:sz w:val="28"/>
          <w:szCs w:val="28"/>
        </w:rPr>
        <w:t>Закон Гаусса</w:t>
      </w:r>
    </w:p>
    <w:p w:rsidR="001413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3.6. </w:t>
      </w:r>
      <w:r w:rsidR="001413AC" w:rsidRPr="005C3F2D">
        <w:rPr>
          <w:sz w:val="28"/>
          <w:szCs w:val="28"/>
        </w:rPr>
        <w:t>Закон электромагнитной индукции</w:t>
      </w:r>
    </w:p>
    <w:p w:rsidR="001413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3.7. </w:t>
      </w:r>
      <w:r w:rsidR="001413AC" w:rsidRPr="005C3F2D">
        <w:rPr>
          <w:sz w:val="28"/>
          <w:szCs w:val="28"/>
        </w:rPr>
        <w:t>Материальные уравнения электромагнитного поля для вакуума</w:t>
      </w:r>
    </w:p>
    <w:p w:rsidR="00425319" w:rsidRPr="005C3F2D" w:rsidRDefault="00425319" w:rsidP="005C3F2D">
      <w:pPr>
        <w:spacing w:after="0" w:line="240" w:lineRule="auto"/>
        <w:ind w:firstLine="709"/>
        <w:rPr>
          <w:sz w:val="28"/>
          <w:szCs w:val="28"/>
        </w:rPr>
      </w:pPr>
    </w:p>
    <w:p w:rsidR="001413AC" w:rsidRPr="005C3F2D" w:rsidRDefault="005C3F2D" w:rsidP="005C3F2D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C3F2D">
        <w:rPr>
          <w:b/>
          <w:sz w:val="28"/>
          <w:szCs w:val="28"/>
          <w:lang w:val="en-US"/>
        </w:rPr>
        <w:t>3.</w:t>
      </w:r>
      <w:r w:rsidR="00122E19">
        <w:rPr>
          <w:b/>
          <w:sz w:val="28"/>
          <w:szCs w:val="28"/>
          <w:lang w:val="en-US"/>
        </w:rPr>
        <w:t>1.</w:t>
      </w:r>
      <w:r w:rsidRPr="005C3F2D">
        <w:rPr>
          <w:b/>
          <w:sz w:val="28"/>
          <w:szCs w:val="28"/>
          <w:lang w:val="en-US"/>
        </w:rPr>
        <w:t xml:space="preserve"> </w:t>
      </w:r>
      <w:r w:rsidR="001413AC" w:rsidRPr="005C3F2D">
        <w:rPr>
          <w:b/>
          <w:sz w:val="28"/>
          <w:szCs w:val="28"/>
        </w:rPr>
        <w:t>Электромагнитное поле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Как известно, объективная реальность, в которой существует человек, называется материей. Материя существует в двух формах: в виде вещества и в виде поля. Предметом нашего изучения является электромагнитное поле.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Под электромагнитным полем</w:t>
      </w:r>
      <w:r w:rsidRPr="005C3F2D">
        <w:rPr>
          <w:sz w:val="28"/>
          <w:szCs w:val="28"/>
        </w:rPr>
        <w:t xml:space="preserve"> понимают особую форму материи, с помощью которой осуществляется взаимодействие между заряженными частицами. Электромагнитное поле, как и вещество, имеет следующие свойства: обладает массой, импульсом, переносит энергию, испытывает воздействие гравитационных сил.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Электромагнитное поле представляет собой взаимосвязь двух полей: электрического и магнитного. Разделение единого электромагнитного поля на электрическую и магнитную составляющие имеет относительный характер. Источниками электромагнитного поля являются электрические заряды. Причем электрическое поле порождается электрическим зарядом, независимо от того находится он в покое или движется в выбранной системе координат. Магнитное поле порождается движущимся зарядом, т.е.  электрическим током.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Относительный характер электромагнитного поля связан с выбором системы отсчета. Напомним, что система отсчета представляет собой совокупность элементов: тело отсчета, система координат и часы, служащие отсчету времени. Если в выбранной системе отсчета электрический заряд движется прямолинейно с постоянной скоростью, то он порождает и электрическое, и магнитное поле. Однако для наблюдателя, движущегося в направлении движения заряда с той же скоростью, заряд будет восприниматься неподвижным, и, следовательно, будет порождать только электрическое поле. Для наблюдателя это поле будет электростатическим, т.к. порождено неподвижным электрическим зарядом.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В природе, как известно, существуют положительные и отрицательные заряды. Элементарным положительным зарядом является заряд протона. Элементарным отрицательным – заряд электрона. Численные значения (модули) этих зарядов одинаковы, а знаки зарядов – разные. Численное  значение элементарного заряда составляет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</w:rPr>
        <w:t>0</w:t>
      </w:r>
      <w:r w:rsidRPr="005C3F2D">
        <w:rPr>
          <w:sz w:val="28"/>
          <w:szCs w:val="28"/>
        </w:rPr>
        <w:t>=1,6</w:t>
      </w:r>
      <w:r w:rsidRPr="005C3F2D">
        <w:rPr>
          <w:sz w:val="28"/>
          <w:szCs w:val="28"/>
        </w:rPr>
        <w:sym w:font="Symbol" w:char="F0D7"/>
      </w:r>
      <w:r w:rsidRPr="005C3F2D">
        <w:rPr>
          <w:sz w:val="28"/>
          <w:szCs w:val="28"/>
        </w:rPr>
        <w:t>10</w:t>
      </w:r>
      <w:r w:rsidRPr="005C3F2D">
        <w:rPr>
          <w:sz w:val="28"/>
          <w:szCs w:val="28"/>
          <w:vertAlign w:val="superscript"/>
        </w:rPr>
        <w:t>-19</w:t>
      </w:r>
      <w:r w:rsidRPr="005C3F2D">
        <w:rPr>
          <w:sz w:val="28"/>
          <w:szCs w:val="28"/>
        </w:rPr>
        <w:t xml:space="preserve"> Кл.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lastRenderedPageBreak/>
        <w:t xml:space="preserve">Электрическое поле описывается вектором напряженности электрического поля </w:t>
      </w:r>
      <w:r w:rsidRPr="005C3F2D">
        <w:rPr>
          <w:position w:val="-4"/>
          <w:sz w:val="28"/>
          <w:szCs w:val="28"/>
        </w:rPr>
        <w:object w:dxaOrig="2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12pt;height:21pt" o:ole="">
            <v:imagedata r:id="rId7" o:title=""/>
          </v:shape>
          <o:OLEObject Type="Embed" ProgID="Equation.3" ShapeID="_x0000_i1198" DrawAspect="Content" ObjectID="_1769309220" r:id="rId8"/>
        </w:object>
      </w:r>
      <w:r w:rsidRPr="005C3F2D">
        <w:rPr>
          <w:sz w:val="28"/>
          <w:szCs w:val="28"/>
        </w:rPr>
        <w:t xml:space="preserve"> и вектором индукции электрического поля </w:t>
      </w:r>
      <w:r w:rsidRPr="005C3F2D">
        <w:rPr>
          <w:position w:val="-4"/>
          <w:sz w:val="28"/>
          <w:szCs w:val="28"/>
        </w:rPr>
        <w:object w:dxaOrig="260" w:dyaOrig="300">
          <v:shape id="_x0000_i1199" type="#_x0000_t75" style="width:12.75pt;height:15pt" o:ole="">
            <v:imagedata r:id="rId9" o:title=""/>
          </v:shape>
          <o:OLEObject Type="Embed" ProgID="Equation.3" ShapeID="_x0000_i1199" DrawAspect="Content" ObjectID="_1769309221" r:id="rId10"/>
        </w:object>
      </w:r>
      <w:r w:rsidRPr="005C3F2D">
        <w:rPr>
          <w:sz w:val="28"/>
          <w:szCs w:val="28"/>
        </w:rPr>
        <w:t xml:space="preserve">. Магнитное поле описывается вектором напряженности магнитного поля </w:t>
      </w:r>
      <w:r w:rsidRPr="005C3F2D">
        <w:rPr>
          <w:position w:val="-4"/>
          <w:sz w:val="28"/>
          <w:szCs w:val="28"/>
        </w:rPr>
        <w:object w:dxaOrig="279" w:dyaOrig="420">
          <v:shape id="_x0000_i1200" type="#_x0000_t75" style="width:14.25pt;height:21pt" o:ole="">
            <v:imagedata r:id="rId11" o:title=""/>
          </v:shape>
          <o:OLEObject Type="Embed" ProgID="Equation.3" ShapeID="_x0000_i1200" DrawAspect="Content" ObjectID="_1769309222" r:id="rId12"/>
        </w:object>
      </w:r>
      <w:r w:rsidRPr="005C3F2D">
        <w:rPr>
          <w:sz w:val="28"/>
          <w:szCs w:val="28"/>
        </w:rPr>
        <w:t xml:space="preserve"> и вектором индукции магнитного поля </w:t>
      </w:r>
      <w:r w:rsidRPr="005C3F2D">
        <w:rPr>
          <w:position w:val="-4"/>
          <w:sz w:val="28"/>
          <w:szCs w:val="28"/>
        </w:rPr>
        <w:object w:dxaOrig="240" w:dyaOrig="420">
          <v:shape id="_x0000_i1201" type="#_x0000_t75" style="width:12pt;height:21pt" o:ole="">
            <v:imagedata r:id="rId13" o:title=""/>
          </v:shape>
          <o:OLEObject Type="Embed" ProgID="Equation.3" ShapeID="_x0000_i1201" DrawAspect="Content" ObjectID="_1769309223" r:id="rId14"/>
        </w:object>
      </w:r>
      <w:r w:rsidRPr="005C3F2D">
        <w:rPr>
          <w:sz w:val="28"/>
          <w:szCs w:val="28"/>
        </w:rPr>
        <w:t xml:space="preserve">. Таким образом, в целом электромагнитное поле описывается четырьмя векторами </w:t>
      </w:r>
      <w:r w:rsidRPr="005C3F2D">
        <w:rPr>
          <w:position w:val="-4"/>
          <w:sz w:val="28"/>
          <w:szCs w:val="28"/>
        </w:rPr>
        <w:object w:dxaOrig="240" w:dyaOrig="420">
          <v:shape id="_x0000_i1202" type="#_x0000_t75" style="width:12pt;height:21pt" o:ole="">
            <v:imagedata r:id="rId7" o:title=""/>
          </v:shape>
          <o:OLEObject Type="Embed" ProgID="Equation.3" ShapeID="_x0000_i1202" DrawAspect="Content" ObjectID="_1769309224" r:id="rId15"/>
        </w:object>
      </w:r>
      <w:r w:rsidRPr="005C3F2D">
        <w:rPr>
          <w:sz w:val="28"/>
          <w:szCs w:val="28"/>
        </w:rPr>
        <w:t xml:space="preserve">, </w:t>
      </w:r>
      <w:r w:rsidRPr="005C3F2D">
        <w:rPr>
          <w:position w:val="-4"/>
          <w:sz w:val="28"/>
          <w:szCs w:val="28"/>
        </w:rPr>
        <w:object w:dxaOrig="260" w:dyaOrig="300">
          <v:shape id="_x0000_i1203" type="#_x0000_t75" style="width:12.75pt;height:15pt" o:ole="">
            <v:imagedata r:id="rId16" o:title=""/>
          </v:shape>
          <o:OLEObject Type="Embed" ProgID="Equation.3" ShapeID="_x0000_i1203" DrawAspect="Content" ObjectID="_1769309225" r:id="rId17"/>
        </w:object>
      </w:r>
      <w:r w:rsidRPr="005C3F2D">
        <w:rPr>
          <w:sz w:val="28"/>
          <w:szCs w:val="28"/>
        </w:rPr>
        <w:t xml:space="preserve">, </w:t>
      </w:r>
      <w:r w:rsidRPr="005C3F2D">
        <w:rPr>
          <w:position w:val="-4"/>
          <w:sz w:val="28"/>
          <w:szCs w:val="28"/>
        </w:rPr>
        <w:object w:dxaOrig="279" w:dyaOrig="420">
          <v:shape id="_x0000_i1204" type="#_x0000_t75" style="width:14.25pt;height:21pt" o:ole="">
            <v:imagedata r:id="rId11" o:title=""/>
          </v:shape>
          <o:OLEObject Type="Embed" ProgID="Equation.3" ShapeID="_x0000_i1204" DrawAspect="Content" ObjectID="_1769309226" r:id="rId18"/>
        </w:object>
      </w:r>
      <w:r w:rsidRPr="005C3F2D">
        <w:rPr>
          <w:sz w:val="28"/>
          <w:szCs w:val="28"/>
        </w:rPr>
        <w:t xml:space="preserve">, </w:t>
      </w:r>
      <w:r w:rsidRPr="005C3F2D">
        <w:rPr>
          <w:position w:val="-4"/>
          <w:sz w:val="28"/>
          <w:szCs w:val="28"/>
        </w:rPr>
        <w:object w:dxaOrig="240" w:dyaOrig="420">
          <v:shape id="_x0000_i1205" type="#_x0000_t75" style="width:12pt;height:21pt" o:ole="">
            <v:imagedata r:id="rId13" o:title=""/>
          </v:shape>
          <o:OLEObject Type="Embed" ProgID="Equation.3" ShapeID="_x0000_i1205" DrawAspect="Content" ObjectID="_1769309227" r:id="rId19"/>
        </w:object>
      </w:r>
      <w:r w:rsidRPr="005C3F2D">
        <w:rPr>
          <w:sz w:val="28"/>
          <w:szCs w:val="28"/>
        </w:rPr>
        <w:t xml:space="preserve">.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В международной системе СИ единицами измерения указанных  физических величин являются следующие: напряженность электрического  поля (Е) – вольт на метр (</w:t>
      </w:r>
      <w:r w:rsidRPr="005C3F2D">
        <w:rPr>
          <w:position w:val="-24"/>
          <w:sz w:val="28"/>
          <w:szCs w:val="28"/>
        </w:rPr>
        <w:object w:dxaOrig="279" w:dyaOrig="620">
          <v:shape id="_x0000_i1206" type="#_x0000_t75" style="width:14.25pt;height:30.75pt" o:ole="">
            <v:imagedata r:id="rId20" o:title=""/>
          </v:shape>
          <o:OLEObject Type="Embed" ProgID="Equation.3" ShapeID="_x0000_i1206" DrawAspect="Content" ObjectID="_1769309228" r:id="rId21"/>
        </w:object>
      </w:r>
      <w:r w:rsidRPr="005C3F2D">
        <w:rPr>
          <w:sz w:val="28"/>
          <w:szCs w:val="28"/>
        </w:rPr>
        <w:t>);  индукция   электрического  поля (</w:t>
      </w:r>
      <w:r w:rsidRPr="005C3F2D">
        <w:rPr>
          <w:sz w:val="28"/>
          <w:szCs w:val="28"/>
          <w:lang w:val="en-US"/>
        </w:rPr>
        <w:t>D</w:t>
      </w:r>
      <w:r w:rsidRPr="005C3F2D">
        <w:rPr>
          <w:sz w:val="28"/>
          <w:szCs w:val="28"/>
        </w:rPr>
        <w:t>) –  кулон  на  квадратный  метр  (</w:t>
      </w:r>
      <w:r w:rsidRPr="005C3F2D">
        <w:rPr>
          <w:position w:val="-24"/>
          <w:sz w:val="28"/>
          <w:szCs w:val="28"/>
        </w:rPr>
        <w:object w:dxaOrig="400" w:dyaOrig="620">
          <v:shape id="_x0000_i1207" type="#_x0000_t75" style="width:20.25pt;height:30.75pt" o:ole="">
            <v:imagedata r:id="rId22" o:title=""/>
          </v:shape>
          <o:OLEObject Type="Embed" ProgID="Equation.3" ShapeID="_x0000_i1207" DrawAspect="Content" ObjectID="_1769309229" r:id="rId23"/>
        </w:object>
      </w:r>
      <w:r w:rsidRPr="005C3F2D">
        <w:rPr>
          <w:sz w:val="28"/>
          <w:szCs w:val="28"/>
        </w:rPr>
        <w:t>); напряженность магнитного поля (Н) – ампер на метр (</w:t>
      </w:r>
      <w:r w:rsidRPr="005C3F2D">
        <w:rPr>
          <w:position w:val="-24"/>
          <w:sz w:val="28"/>
          <w:szCs w:val="28"/>
        </w:rPr>
        <w:object w:dxaOrig="279" w:dyaOrig="620">
          <v:shape id="_x0000_i1208" type="#_x0000_t75" style="width:14.25pt;height:30.75pt" o:ole="">
            <v:imagedata r:id="rId24" o:title=""/>
          </v:shape>
          <o:OLEObject Type="Embed" ProgID="Equation.3" ShapeID="_x0000_i1208" DrawAspect="Content" ObjectID="_1769309230" r:id="rId25"/>
        </w:object>
      </w:r>
      <w:r w:rsidRPr="005C3F2D">
        <w:rPr>
          <w:sz w:val="28"/>
          <w:szCs w:val="28"/>
        </w:rPr>
        <w:t>); индукция магнитного поля (В) – тесла (Тл);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Электромагнитное поле распространяется в пространстве с течением времени с некоторой скоростью. В вакууме значение этой скорости соответствует значению скорости света с=3</w:t>
      </w:r>
      <w:r w:rsidRPr="005C3F2D">
        <w:rPr>
          <w:sz w:val="28"/>
          <w:szCs w:val="28"/>
        </w:rPr>
        <w:sym w:font="Symbol" w:char="F0D7"/>
      </w:r>
      <w:r w:rsidRPr="005C3F2D">
        <w:rPr>
          <w:sz w:val="28"/>
          <w:szCs w:val="28"/>
        </w:rPr>
        <w:t>10</w:t>
      </w:r>
      <w:r w:rsidRPr="005C3F2D">
        <w:rPr>
          <w:sz w:val="28"/>
          <w:szCs w:val="28"/>
          <w:vertAlign w:val="superscript"/>
        </w:rPr>
        <w:t xml:space="preserve">8 </w:t>
      </w:r>
      <w:r w:rsidRPr="005C3F2D">
        <w:rPr>
          <w:sz w:val="28"/>
          <w:szCs w:val="28"/>
        </w:rPr>
        <w:t>м/с. Поэтому векторы электромагнитного поля являются функциями пространственных координат и времени.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Источники электромагнитного поля (заряды) и векторные характеристики поля связаны между собой. Такая связь выражается с помощью соответствующих уравнений, которые выражают законы электродинамики. Приступим к более подробному рассмотрению этих законов. Отметим, что запись всех законов приведена в международной системе измерений СИ.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5C3F2D" w:rsidP="005C3F2D">
      <w:pPr>
        <w:spacing w:after="0" w:line="240" w:lineRule="auto"/>
        <w:ind w:left="709"/>
        <w:jc w:val="center"/>
        <w:rPr>
          <w:b/>
          <w:sz w:val="28"/>
          <w:szCs w:val="28"/>
        </w:rPr>
      </w:pPr>
      <w:r w:rsidRPr="005C3F2D">
        <w:rPr>
          <w:b/>
          <w:sz w:val="28"/>
          <w:szCs w:val="28"/>
          <w:lang w:val="en-US"/>
        </w:rPr>
        <w:t xml:space="preserve">3.2. </w:t>
      </w:r>
      <w:r w:rsidR="001413AC" w:rsidRPr="005C3F2D">
        <w:rPr>
          <w:b/>
          <w:sz w:val="28"/>
          <w:szCs w:val="28"/>
        </w:rPr>
        <w:t>Электрические заряды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Электродинамика изучает макроскопические заряженные тела. Минимальный заряд, существующий в природе в свободном состоянии, равен величине заряда электрона. Заряд реально заряженного тела кратен заряду электрона. Поэтому суммарный заряд тела </w:t>
      </w:r>
      <w:r w:rsidRPr="005C3F2D">
        <w:rPr>
          <w:position w:val="-10"/>
          <w:sz w:val="28"/>
          <w:szCs w:val="28"/>
        </w:rPr>
        <w:object w:dxaOrig="300" w:dyaOrig="340">
          <v:shape id="_x0000_i1209" type="#_x0000_t75" style="width:15pt;height:17.25pt" o:ole="">
            <v:imagedata r:id="rId26" o:title=""/>
          </v:shape>
          <o:OLEObject Type="Embed" ProgID="Equation.3" ShapeID="_x0000_i1209" DrawAspect="Content" ObjectID="_1769309231" r:id="rId27"/>
        </w:object>
      </w:r>
      <w:r w:rsidRPr="005C3F2D">
        <w:rPr>
          <w:sz w:val="28"/>
          <w:szCs w:val="28"/>
        </w:rPr>
        <w:t xml:space="preserve">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28"/>
          <w:sz w:val="28"/>
          <w:szCs w:val="28"/>
        </w:rPr>
        <w:object w:dxaOrig="1040" w:dyaOrig="540">
          <v:shape id="_x0000_i1210" type="#_x0000_t75" style="width:51.75pt;height:27pt" o:ole="">
            <v:imagedata r:id="rId28" o:title=""/>
          </v:shape>
          <o:OLEObject Type="Embed" ProgID="Equation.3" ShapeID="_x0000_i1210" DrawAspect="Content" ObjectID="_1769309232" r:id="rId29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  <w:lang w:val="en-US"/>
        </w:rPr>
        <w:t>i</w:t>
      </w:r>
      <w:r w:rsidRPr="005C3F2D">
        <w:rPr>
          <w:sz w:val="28"/>
          <w:szCs w:val="28"/>
        </w:rPr>
        <w:t xml:space="preserve"> – элементарный заряд, входящий в состав тела.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Для описания заряда и его пространственного распределения введем соответствующие характеристики, к рассмотрению которых мы перейдем ниже.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4680"/>
      </w:tblGrid>
      <w:tr w:rsidR="001413AC" w:rsidRPr="005C3F2D" w:rsidTr="00B564E8">
        <w:trPr>
          <w:trHeight w:val="369"/>
        </w:trPr>
        <w:tc>
          <w:tcPr>
            <w:tcW w:w="2988" w:type="dxa"/>
            <w:vMerge w:val="restart"/>
            <w:vAlign w:val="center"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5C3F2D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102870</wp:posOffset>
                      </wp:positionV>
                      <wp:extent cx="6350" cy="701675"/>
                      <wp:effectExtent l="10795" t="12065" r="11430" b="10160"/>
                      <wp:wrapNone/>
                      <wp:docPr id="124" name="Прямая соединительная линия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0" cy="7016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7DF16" id="Прямая соединительная линия 1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8.1pt" to="125.7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"/>
                  </w:pict>
                </mc:Fallback>
              </mc:AlternateContent>
            </w:r>
            <w:r w:rsidRPr="005C3F2D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107315</wp:posOffset>
                      </wp:positionV>
                      <wp:extent cx="234950" cy="6350"/>
                      <wp:effectExtent l="13970" t="35560" r="17780" b="43815"/>
                      <wp:wrapNone/>
                      <wp:docPr id="123" name="Прямая соединительная линия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95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25693" id="Прямая соединительная линия 1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5pt,8.45pt" to="2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">
                      <v:stroke endarrow="classic" endarrowwidth="narrow" endarrowlength="long"/>
                    </v:line>
                  </w:pict>
                </mc:Fallback>
              </mc:AlternateContent>
            </w:r>
          </w:p>
          <w:p w:rsidR="001413AC" w:rsidRPr="005C3F2D" w:rsidRDefault="001413AC" w:rsidP="005C3F2D">
            <w:pPr>
              <w:spacing w:after="0"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5C3F2D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600075</wp:posOffset>
                      </wp:positionV>
                      <wp:extent cx="231775" cy="3175"/>
                      <wp:effectExtent l="7620" t="37465" r="17780" b="45085"/>
                      <wp:wrapNone/>
                      <wp:docPr id="122" name="Прямая соединительная линия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775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66F5F" id="Прямая соединительная линия 1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47.25pt" to="2in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">
                      <v:stroke endarrow="classic" endarrowwidth="narrow" endarrowlength="long"/>
                    </v:line>
                  </w:pict>
                </mc:Fallback>
              </mc:AlternateContent>
            </w:r>
            <w:r w:rsidRPr="005C3F2D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371475</wp:posOffset>
                      </wp:positionV>
                      <wp:extent cx="231775" cy="3175"/>
                      <wp:effectExtent l="7620" t="37465" r="17780" b="45085"/>
                      <wp:wrapNone/>
                      <wp:docPr id="121" name="Прямая соединительная линия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775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E62EF" id="Прямая соединительная линия 1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29.25pt" to="2in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">
                      <v:stroke endarrow="classic" endarrowwidth="narrow" endarrowlength="long"/>
                    </v:line>
                  </w:pict>
                </mc:Fallback>
              </mc:AlternateContent>
            </w:r>
            <w:r w:rsidRPr="005C3F2D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147320</wp:posOffset>
                      </wp:positionV>
                      <wp:extent cx="228600" cy="7620"/>
                      <wp:effectExtent l="10795" t="32385" r="17780" b="45720"/>
                      <wp:wrapNone/>
                      <wp:docPr id="120" name="Прямая соединительная линия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09DC2" id="Прямая соединительная линия 1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6pt" to="2in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">
                      <v:stroke endarrow="classic" endarrowwidth="narrow" endarrowlength="long"/>
                    </v:line>
                  </w:pict>
                </mc:Fallback>
              </mc:AlternateContent>
            </w:r>
            <w:r w:rsidRPr="005C3F2D">
              <w:rPr>
                <w:sz w:val="28"/>
                <w:szCs w:val="28"/>
              </w:rPr>
              <w:t>Характеристики заряженного тела</w:t>
            </w:r>
          </w:p>
        </w:tc>
        <w:tc>
          <w:tcPr>
            <w:tcW w:w="4680" w:type="dxa"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5C3F2D">
              <w:rPr>
                <w:sz w:val="28"/>
                <w:szCs w:val="28"/>
              </w:rPr>
              <w:t>Точечный заряд</w:t>
            </w:r>
          </w:p>
        </w:tc>
      </w:tr>
      <w:tr w:rsidR="001413AC" w:rsidRPr="005C3F2D" w:rsidTr="00B564E8">
        <w:trPr>
          <w:trHeight w:val="369"/>
        </w:trPr>
        <w:tc>
          <w:tcPr>
            <w:tcW w:w="2988" w:type="dxa"/>
            <w:vMerge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5C3F2D">
              <w:rPr>
                <w:sz w:val="28"/>
                <w:szCs w:val="28"/>
              </w:rPr>
              <w:t>Объемная плотность заряда</w:t>
            </w:r>
          </w:p>
        </w:tc>
      </w:tr>
      <w:tr w:rsidR="001413AC" w:rsidRPr="005C3F2D" w:rsidTr="00B564E8">
        <w:trPr>
          <w:trHeight w:val="369"/>
        </w:trPr>
        <w:tc>
          <w:tcPr>
            <w:tcW w:w="2988" w:type="dxa"/>
            <w:vMerge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5C3F2D">
              <w:rPr>
                <w:sz w:val="28"/>
                <w:szCs w:val="28"/>
              </w:rPr>
              <w:t>Поверхностная плотность заряда</w:t>
            </w:r>
          </w:p>
        </w:tc>
      </w:tr>
      <w:tr w:rsidR="001413AC" w:rsidRPr="005C3F2D" w:rsidTr="00B564E8">
        <w:trPr>
          <w:trHeight w:val="369"/>
        </w:trPr>
        <w:tc>
          <w:tcPr>
            <w:tcW w:w="2988" w:type="dxa"/>
            <w:vMerge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413AC" w:rsidRPr="005C3F2D" w:rsidRDefault="001413AC" w:rsidP="005C3F2D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5C3F2D">
              <w:rPr>
                <w:sz w:val="28"/>
                <w:szCs w:val="28"/>
              </w:rPr>
              <w:t>Линейная плотность заряда</w:t>
            </w:r>
          </w:p>
        </w:tc>
      </w:tr>
    </w:tbl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Под </w:t>
      </w:r>
      <w:r w:rsidRPr="005C3F2D">
        <w:rPr>
          <w:b/>
          <w:i/>
          <w:sz w:val="28"/>
          <w:szCs w:val="28"/>
        </w:rPr>
        <w:t>точечным зарядом</w:t>
      </w:r>
      <w:r w:rsidRPr="005C3F2D">
        <w:rPr>
          <w:sz w:val="28"/>
          <w:szCs w:val="28"/>
        </w:rPr>
        <w:t xml:space="preserve"> понимают заряд тела, размеры которого много меньше расстояния, на котором оно рассматривается в выбранной системе координат.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Если заряд распределен по объему тела, то вводят понятие объемной плотности заряда. </w:t>
      </w:r>
      <w:r w:rsidRPr="005C3F2D">
        <w:rPr>
          <w:b/>
          <w:i/>
          <w:sz w:val="28"/>
          <w:szCs w:val="28"/>
        </w:rPr>
        <w:t>Объемная плотность заряда</w:t>
      </w:r>
      <w:r w:rsidRPr="005C3F2D">
        <w:rPr>
          <w:sz w:val="28"/>
          <w:szCs w:val="28"/>
        </w:rPr>
        <w:t xml:space="preserve"> – это заряд, содержащийся в единице объема. Обозначается объемная плотность заряда </w:t>
      </w:r>
      <w:r w:rsidRPr="005C3F2D">
        <w:rPr>
          <w:sz w:val="28"/>
          <w:szCs w:val="28"/>
        </w:rPr>
        <w:sym w:font="Symbol" w:char="F072"/>
      </w:r>
      <w:r w:rsidRPr="005C3F2D">
        <w:rPr>
          <w:sz w:val="28"/>
          <w:szCs w:val="28"/>
          <w:vertAlign w:val="subscript"/>
        </w:rPr>
        <w:t>е</w:t>
      </w:r>
      <w:r w:rsidRPr="005C3F2D">
        <w:rPr>
          <w:sz w:val="28"/>
          <w:szCs w:val="28"/>
        </w:rPr>
        <w:t xml:space="preserve"> и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-1270</wp:posOffset>
                </wp:positionV>
                <wp:extent cx="1028700" cy="457200"/>
                <wp:effectExtent l="10795" t="13335" r="8255" b="5715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FD8C0" id="Прямоугольник 119" o:spid="_x0000_s1026" style="position:absolute;margin-left:27.75pt;margin-top:-.1pt;width:81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" filled="f"/>
            </w:pict>
          </mc:Fallback>
        </mc:AlternateContent>
      </w:r>
      <w:r w:rsidRPr="005C3F2D">
        <w:rPr>
          <w:position w:val="-24"/>
          <w:sz w:val="28"/>
          <w:szCs w:val="28"/>
        </w:rPr>
        <w:object w:dxaOrig="1359" w:dyaOrig="620">
          <v:shape id="_x0000_i1027" type="#_x0000_t75" style="width:68.25pt;height:30.75pt" o:ole="">
            <v:imagedata r:id="rId30" o:title=""/>
          </v:shape>
          <o:OLEObject Type="Embed" ProgID="Equation.3" ShapeID="_x0000_i1027" DrawAspect="Content" ObjectID="_1769309233" r:id="rId31"/>
        </w:object>
      </w:r>
      <w:r w:rsidRPr="005C3F2D">
        <w:rPr>
          <w:sz w:val="28"/>
          <w:szCs w:val="28"/>
        </w:rPr>
        <w:tab/>
        <w:t xml:space="preserve">     .</w:t>
      </w:r>
      <w:r w:rsidRPr="005C3F2D">
        <w:rPr>
          <w:color w:val="FF0000"/>
          <w:sz w:val="28"/>
          <w:szCs w:val="28"/>
        </w:rPr>
        <w:tab/>
      </w:r>
      <w:r w:rsidRPr="005C3F2D">
        <w:rPr>
          <w:color w:val="FF0000"/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Объемную плотность заряда измеряют в кулонах на кубический метр (</w:t>
      </w:r>
      <w:r w:rsidRPr="005C3F2D">
        <w:rPr>
          <w:position w:val="-24"/>
          <w:sz w:val="28"/>
          <w:szCs w:val="28"/>
        </w:rPr>
        <w:object w:dxaOrig="400" w:dyaOrig="620">
          <v:shape id="_x0000_i1028" type="#_x0000_t75" style="width:20.25pt;height:30.75pt" o:ole="">
            <v:imagedata r:id="rId32" o:title=""/>
          </v:shape>
          <o:OLEObject Type="Embed" ProgID="Equation.3" ShapeID="_x0000_i1028" DrawAspect="Content" ObjectID="_1769309234" r:id="rId33"/>
        </w:object>
      </w:r>
      <w:r w:rsidRPr="005C3F2D">
        <w:rPr>
          <w:sz w:val="28"/>
          <w:szCs w:val="28"/>
        </w:rPr>
        <w:t>).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Очевидно, заряд элементарного объема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2"/>
          <w:sz w:val="28"/>
          <w:szCs w:val="28"/>
        </w:rPr>
        <w:object w:dxaOrig="1100" w:dyaOrig="360">
          <v:shape id="_x0000_i1029" type="#_x0000_t75" style="width:54.75pt;height:18pt" o:ole="">
            <v:imagedata r:id="rId34" o:title=""/>
          </v:shape>
          <o:OLEObject Type="Embed" ProgID="Equation.3" ShapeID="_x0000_i1029" DrawAspect="Content" ObjectID="_1769309235" r:id="rId35"/>
        </w:object>
      </w:r>
      <w:r w:rsidRPr="005C3F2D">
        <w:rPr>
          <w:sz w:val="28"/>
          <w:szCs w:val="28"/>
        </w:rPr>
        <w:t xml:space="preserve"> .</w:t>
      </w:r>
      <w:r w:rsidRPr="005C3F2D">
        <w:rPr>
          <w:sz w:val="28"/>
          <w:szCs w:val="28"/>
        </w:rPr>
        <w:tab/>
        <w:t xml:space="preserve">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3)</w:t>
      </w:r>
    </w:p>
    <w:p w:rsidR="001413AC" w:rsidRPr="00FE467C" w:rsidRDefault="00FE467C" w:rsidP="005C3F2D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Полный заряд тела, имеющего объем </w:t>
      </w:r>
      <w:r w:rsidRPr="005C3F2D">
        <w:rPr>
          <w:sz w:val="28"/>
          <w:szCs w:val="28"/>
          <w:lang w:val="en-US"/>
        </w:rPr>
        <w:t>V</w:t>
      </w:r>
      <w:r w:rsidRPr="005C3F2D">
        <w:rPr>
          <w:sz w:val="28"/>
          <w:szCs w:val="28"/>
        </w:rPr>
        <w:t>, равен сумме элементарных зарядов и определяется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860" w:dyaOrig="600">
          <v:shape id="_x0000_i1030" type="#_x0000_t75" style="width:93pt;height:30pt" o:ole="">
            <v:imagedata r:id="rId36" o:title=""/>
          </v:shape>
          <o:OLEObject Type="Embed" ProgID="Equation.3" ShapeID="_x0000_i1030" DrawAspect="Content" ObjectID="_1769309236" r:id="rId37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4)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i/>
          <w:sz w:val="28"/>
          <w:szCs w:val="28"/>
          <w:lang w:val="en-US"/>
        </w:rPr>
        <w:t>q</w:t>
      </w:r>
      <w:r w:rsidRPr="005C3F2D">
        <w:rPr>
          <w:i/>
          <w:sz w:val="28"/>
          <w:szCs w:val="28"/>
          <w:vertAlign w:val="subscript"/>
          <w:lang w:val="en-US"/>
        </w:rPr>
        <w:t>T</w:t>
      </w:r>
      <w:r w:rsidRPr="005C3F2D">
        <w:rPr>
          <w:sz w:val="28"/>
          <w:szCs w:val="28"/>
        </w:rPr>
        <w:t xml:space="preserve"> – полный заряд тела, </w:t>
      </w:r>
      <w:r w:rsidRPr="005C3F2D">
        <w:rPr>
          <w:i/>
          <w:sz w:val="28"/>
          <w:szCs w:val="28"/>
        </w:rPr>
        <w:sym w:font="Symbol" w:char="F072"/>
      </w:r>
      <w:r w:rsidRPr="005C3F2D">
        <w:rPr>
          <w:i/>
          <w:sz w:val="28"/>
          <w:szCs w:val="28"/>
          <w:vertAlign w:val="subscript"/>
        </w:rPr>
        <w:t>е</w:t>
      </w:r>
      <w:r w:rsidRPr="005C3F2D">
        <w:rPr>
          <w:sz w:val="28"/>
          <w:szCs w:val="28"/>
        </w:rPr>
        <w:t xml:space="preserve"> - объемная плотность заряда,  </w:t>
      </w:r>
      <w:r w:rsidRPr="005C3F2D">
        <w:rPr>
          <w:i/>
          <w:sz w:val="28"/>
          <w:szCs w:val="28"/>
          <w:lang w:val="en-US"/>
        </w:rPr>
        <w:t>dV</w:t>
      </w:r>
      <w:r w:rsidRPr="005C3F2D">
        <w:rPr>
          <w:sz w:val="28"/>
          <w:szCs w:val="28"/>
        </w:rPr>
        <w:t xml:space="preserve"> – элементарный объем.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В ряде случаев заряд расположен по поверхности тела. Поэтому удобно пользоваться поверхностной плотностью заряда </w:t>
      </w:r>
      <w:r w:rsidRPr="005C3F2D">
        <w:rPr>
          <w:sz w:val="28"/>
          <w:szCs w:val="28"/>
        </w:rPr>
        <w:sym w:font="Symbol" w:char="F073"/>
      </w:r>
      <w:r w:rsidRPr="005C3F2D">
        <w:rPr>
          <w:sz w:val="28"/>
          <w:szCs w:val="28"/>
        </w:rPr>
        <w:t xml:space="preserve">. </w:t>
      </w:r>
      <w:r w:rsidRPr="005C3F2D">
        <w:rPr>
          <w:b/>
          <w:i/>
          <w:sz w:val="28"/>
          <w:szCs w:val="28"/>
        </w:rPr>
        <w:t>Поверхностная плотность заряда</w:t>
      </w:r>
      <w:r w:rsidRPr="005C3F2D">
        <w:rPr>
          <w:sz w:val="28"/>
          <w:szCs w:val="28"/>
        </w:rPr>
        <w:t xml:space="preserve"> – это заряд, приходящийся на единичную площадь заряженного тела. Поверхностная плотность заряда </w:t>
      </w:r>
      <w:r w:rsidRPr="005C3F2D">
        <w:rPr>
          <w:position w:val="-6"/>
          <w:sz w:val="28"/>
          <w:szCs w:val="28"/>
        </w:rPr>
        <w:object w:dxaOrig="240" w:dyaOrig="220">
          <v:shape id="_x0000_i1031" type="#_x0000_t75" style="width:12pt;height:11.25pt" o:ole="">
            <v:imagedata r:id="rId38" o:title=""/>
          </v:shape>
          <o:OLEObject Type="Embed" ProgID="Equation.3" ShapeID="_x0000_i1031" DrawAspect="Content" ObjectID="_1769309237" r:id="rId39"/>
        </w:object>
      </w:r>
      <w:r w:rsidRPr="005C3F2D">
        <w:rPr>
          <w:sz w:val="28"/>
          <w:szCs w:val="28"/>
        </w:rPr>
        <w:t xml:space="preserve"> определяется формулой</w:t>
      </w:r>
    </w:p>
    <w:p w:rsidR="001413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99654" wp14:editId="06F8F540">
                <wp:simplePos x="0" y="0"/>
                <wp:positionH relativeFrom="column">
                  <wp:posOffset>333375</wp:posOffset>
                </wp:positionH>
                <wp:positionV relativeFrom="paragraph">
                  <wp:posOffset>23495</wp:posOffset>
                </wp:positionV>
                <wp:extent cx="1257300" cy="457200"/>
                <wp:effectExtent l="10795" t="12065" r="8255" b="6985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10EC7" id="Прямоугольник 118" o:spid="_x0000_s1026" style="position:absolute;margin-left:26.25pt;margin-top:1.85pt;width:99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" filled="f"/>
            </w:pict>
          </mc:Fallback>
        </mc:AlternateContent>
      </w:r>
      <w:r w:rsidR="001413AC" w:rsidRPr="005C3F2D">
        <w:rPr>
          <w:noProof/>
          <w:position w:val="-42"/>
          <w:sz w:val="28"/>
          <w:szCs w:val="28"/>
          <w:lang w:eastAsia="ru-RU"/>
        </w:rPr>
        <w:drawing>
          <wp:inline distT="0" distB="0" distL="0" distR="0">
            <wp:extent cx="1114425" cy="504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3AC" w:rsidRPr="005C3F2D">
        <w:rPr>
          <w:sz w:val="28"/>
          <w:szCs w:val="28"/>
        </w:rPr>
        <w:tab/>
        <w:t xml:space="preserve">   ,   </w:t>
      </w:r>
      <w:r w:rsidR="001413AC" w:rsidRPr="005C3F2D">
        <w:rPr>
          <w:sz w:val="28"/>
          <w:szCs w:val="28"/>
        </w:rPr>
        <w:tab/>
        <w:t xml:space="preserve">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  (</w:t>
      </w:r>
      <w:r w:rsidR="00122E19"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5)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i/>
          <w:sz w:val="28"/>
          <w:szCs w:val="28"/>
        </w:rPr>
        <w:sym w:font="Symbol" w:char="F044"/>
      </w:r>
      <w:r w:rsidRPr="005C3F2D">
        <w:rPr>
          <w:i/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 xml:space="preserve"> – заряд, </w:t>
      </w:r>
      <w:r w:rsidRPr="005C3F2D">
        <w:rPr>
          <w:i/>
          <w:sz w:val="28"/>
          <w:szCs w:val="28"/>
        </w:rPr>
        <w:sym w:font="Symbol" w:char="F044"/>
      </w:r>
      <w:r w:rsidRPr="005C3F2D">
        <w:rPr>
          <w:i/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 – площадь поверхности. Единицей измерения поверхностной плотности заряда является кулон на квадратный метр (</w:t>
      </w:r>
      <w:r w:rsidRPr="005C3F2D">
        <w:rPr>
          <w:position w:val="-24"/>
          <w:sz w:val="28"/>
          <w:szCs w:val="28"/>
        </w:rPr>
        <w:object w:dxaOrig="400" w:dyaOrig="620">
          <v:shape id="_x0000_i1032" type="#_x0000_t75" style="width:20.25pt;height:30.75pt" o:ole="">
            <v:imagedata r:id="rId22" o:title=""/>
          </v:shape>
          <o:OLEObject Type="Embed" ProgID="Equation.3" ShapeID="_x0000_i1032" DrawAspect="Content" ObjectID="_1769309238" r:id="rId41"/>
        </w:object>
      </w:r>
      <w:r w:rsidRPr="005C3F2D">
        <w:rPr>
          <w:sz w:val="28"/>
          <w:szCs w:val="28"/>
        </w:rPr>
        <w:t>).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Очевидно, заряд элементарной поверхности находится из выражения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0"/>
          <w:sz w:val="28"/>
          <w:szCs w:val="28"/>
        </w:rPr>
        <w:object w:dxaOrig="940" w:dyaOrig="320">
          <v:shape id="_x0000_i1033" type="#_x0000_t75" style="width:47.25pt;height:15.75pt" o:ole="">
            <v:imagedata r:id="rId42" o:title=""/>
          </v:shape>
          <o:OLEObject Type="Embed" ProgID="Equation.3" ShapeID="_x0000_i1033" DrawAspect="Content" ObjectID="_1769309239" r:id="rId43"/>
        </w:object>
      </w:r>
      <w:r w:rsidRPr="005C3F2D">
        <w:rPr>
          <w:sz w:val="28"/>
          <w:szCs w:val="28"/>
        </w:rPr>
        <w:t xml:space="preserve"> .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6)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Полный заряд, находящийся на поверхности тела площадью </w:t>
      </w:r>
      <w:r w:rsidRPr="005C3F2D">
        <w:rPr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>,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579" w:dyaOrig="600">
          <v:shape id="_x0000_i1034" type="#_x0000_t75" style="width:78.75pt;height:30pt" o:ole="">
            <v:imagedata r:id="rId44" o:title=""/>
          </v:shape>
          <o:OLEObject Type="Embed" ProgID="Equation.3" ShapeID="_x0000_i1034" DrawAspect="Content" ObjectID="_1769309240" r:id="rId45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7)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В случае расположения заряда вдоль нити вводят линейную плотность заряда. При таком идеализированном распределении заряда толщину нити принимают нулевой. </w:t>
      </w:r>
      <w:r w:rsidRPr="005C3F2D">
        <w:rPr>
          <w:b/>
          <w:i/>
          <w:sz w:val="28"/>
          <w:szCs w:val="28"/>
        </w:rPr>
        <w:t>Линейная плотность заряда</w:t>
      </w:r>
      <w:r w:rsidRPr="005C3F2D">
        <w:rPr>
          <w:sz w:val="28"/>
          <w:szCs w:val="28"/>
        </w:rPr>
        <w:t xml:space="preserve"> – это заряд, приходящийся на единицу длины заряженной нити. Линейная плотность заряда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5C3F2D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C4BAC" wp14:editId="376FDA74">
                <wp:simplePos x="0" y="0"/>
                <wp:positionH relativeFrom="column">
                  <wp:posOffset>409575</wp:posOffset>
                </wp:positionH>
                <wp:positionV relativeFrom="paragraph">
                  <wp:posOffset>2540</wp:posOffset>
                </wp:positionV>
                <wp:extent cx="1143000" cy="457200"/>
                <wp:effectExtent l="10795" t="7620" r="8255" b="11430"/>
                <wp:wrapNone/>
                <wp:docPr id="117" name="Прямоугольник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FF4E3" id="Прямоугольник 117" o:spid="_x0000_s1026" style="position:absolute;margin-left:32.25pt;margin-top:.2pt;width:9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" filled="f"/>
            </w:pict>
          </mc:Fallback>
        </mc:AlternateContent>
      </w:r>
      <w:r w:rsidR="001413AC" w:rsidRPr="005C3F2D">
        <w:rPr>
          <w:position w:val="-42"/>
          <w:sz w:val="28"/>
          <w:szCs w:val="28"/>
        </w:rPr>
        <w:object w:dxaOrig="1640" w:dyaOrig="800">
          <v:shape id="_x0000_i1035" type="#_x0000_t75" style="width:81.75pt;height:39.75pt" o:ole="">
            <v:imagedata r:id="rId46" o:title=""/>
          </v:shape>
          <o:OLEObject Type="Embed" ProgID="Equation.3" ShapeID="_x0000_i1035" DrawAspect="Content" ObjectID="_1769309241" r:id="rId47"/>
        </w:object>
      </w:r>
      <w:r w:rsidR="001413AC" w:rsidRPr="005C3F2D">
        <w:rPr>
          <w:sz w:val="28"/>
          <w:szCs w:val="28"/>
        </w:rPr>
        <w:tab/>
        <w:t>,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(</w:t>
      </w:r>
      <w:r w:rsidR="00122E19"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8)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sz w:val="28"/>
          <w:szCs w:val="28"/>
        </w:rPr>
        <w:sym w:font="Symbol" w:char="F044"/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 xml:space="preserve"> – заряд, </w:t>
      </w:r>
      <w:r w:rsidRPr="005C3F2D">
        <w:rPr>
          <w:sz w:val="28"/>
          <w:szCs w:val="28"/>
        </w:rPr>
        <w:sym w:font="Symbol" w:char="F044"/>
      </w:r>
      <w:r w:rsidRPr="005C3F2D">
        <w:rPr>
          <w:rStyle w:val="aa"/>
          <w:rFonts w:eastAsiaTheme="minorHAnsi"/>
          <w:sz w:val="28"/>
          <w:szCs w:val="28"/>
          <w:lang w:val="en-US"/>
        </w:rPr>
        <w:t>l</w:t>
      </w:r>
      <w:r w:rsidRPr="005C3F2D">
        <w:rPr>
          <w:sz w:val="28"/>
          <w:szCs w:val="28"/>
        </w:rPr>
        <w:t xml:space="preserve"> – длина элемента нити. Единицей измерения линейной плотности заряда является кулон на метр (</w:t>
      </w:r>
      <w:r w:rsidRPr="005C3F2D">
        <w:rPr>
          <w:position w:val="-24"/>
          <w:sz w:val="28"/>
          <w:szCs w:val="28"/>
        </w:rPr>
        <w:object w:dxaOrig="400" w:dyaOrig="620">
          <v:shape id="_x0000_i1036" type="#_x0000_t75" style="width:20.25pt;height:30.75pt" o:ole="">
            <v:imagedata r:id="rId48" o:title=""/>
          </v:shape>
          <o:OLEObject Type="Embed" ProgID="Equation.3" ShapeID="_x0000_i1036" DrawAspect="Content" ObjectID="_1769309242" r:id="rId49"/>
        </w:object>
      </w:r>
      <w:r w:rsidRPr="005C3F2D">
        <w:rPr>
          <w:sz w:val="28"/>
          <w:szCs w:val="28"/>
        </w:rPr>
        <w:t>).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Исходя из данного определения, заряд элемента длины нити определяется выражением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0"/>
          <w:sz w:val="28"/>
          <w:szCs w:val="28"/>
        </w:rPr>
        <w:object w:dxaOrig="840" w:dyaOrig="320">
          <v:shape id="_x0000_i1037" type="#_x0000_t75" style="width:42pt;height:15.75pt" o:ole="">
            <v:imagedata r:id="rId50" o:title=""/>
          </v:shape>
          <o:OLEObject Type="Embed" ProgID="Equation.3" ShapeID="_x0000_i1037" DrawAspect="Content" ObjectID="_1769309243" r:id="rId51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9)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Полный заряд, приходящийся на нить длиной </w:t>
      </w:r>
      <w:r w:rsidRPr="005C3F2D">
        <w:rPr>
          <w:sz w:val="28"/>
          <w:szCs w:val="28"/>
          <w:lang w:val="en-US"/>
        </w:rPr>
        <w:t>L</w:t>
      </w:r>
      <w:r w:rsidRPr="005C3F2D">
        <w:rPr>
          <w:sz w:val="28"/>
          <w:szCs w:val="28"/>
        </w:rPr>
        <w:t>,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30"/>
          <w:sz w:val="28"/>
          <w:szCs w:val="28"/>
        </w:rPr>
        <w:object w:dxaOrig="1480" w:dyaOrig="580">
          <v:shape id="_x0000_i1038" type="#_x0000_t75" style="width:74.25pt;height:29.25pt" o:ole="">
            <v:imagedata r:id="rId52" o:title=""/>
          </v:shape>
          <o:OLEObject Type="Embed" ProgID="Equation.3" ShapeID="_x0000_i1038" DrawAspect="Content" ObjectID="_1769309244" r:id="rId53"/>
        </w:object>
      </w:r>
      <w:r w:rsidRPr="005C3F2D">
        <w:rPr>
          <w:sz w:val="28"/>
          <w:szCs w:val="28"/>
        </w:rPr>
        <w:t xml:space="preserve"> 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10)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Отметим, в реальных условиях распределение заряда является объемным.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400050</wp:posOffset>
                </wp:positionV>
                <wp:extent cx="1028700" cy="457200"/>
                <wp:effectExtent l="10795" t="6985" r="8255" b="12065"/>
                <wp:wrapNone/>
                <wp:docPr id="116" name="Прямоугольник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743F0" id="Прямоугольник 116" o:spid="_x0000_s1026" style="position:absolute;margin-left:225pt;margin-top:31.5pt;width:81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" filled="f"/>
            </w:pict>
          </mc:Fallback>
        </mc:AlternateContent>
      </w:r>
      <w:r w:rsidRPr="005C3F2D">
        <w:rPr>
          <w:sz w:val="28"/>
          <w:szCs w:val="28"/>
        </w:rPr>
        <w:t>Точечные заряды взаимодействуют между собой по закону Кулона, который для вакуума имеет вид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                                                          </w:t>
      </w:r>
      <w:r w:rsidRPr="005C3F2D">
        <w:rPr>
          <w:position w:val="-30"/>
          <w:sz w:val="28"/>
          <w:szCs w:val="28"/>
        </w:rPr>
        <w:object w:dxaOrig="1660" w:dyaOrig="680">
          <v:shape id="_x0000_i1039" type="#_x0000_t75" style="width:83.25pt;height:33.75pt" o:ole="">
            <v:imagedata r:id="rId54" o:title=""/>
          </v:shape>
          <o:OLEObject Type="Embed" ProgID="Equation.3" ShapeID="_x0000_i1039" DrawAspect="Content" ObjectID="_1769309245" r:id="rId55"/>
        </w:object>
      </w:r>
      <w:r w:rsidRPr="005C3F2D">
        <w:rPr>
          <w:sz w:val="28"/>
          <w:szCs w:val="28"/>
        </w:rPr>
        <w:t xml:space="preserve">   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11)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10"/>
          <w:sz w:val="28"/>
          <w:szCs w:val="28"/>
        </w:rPr>
        <w:object w:dxaOrig="560" w:dyaOrig="340">
          <v:shape id="_x0000_i1040" type="#_x0000_t75" style="width:27.75pt;height:17.25pt" o:ole="">
            <v:imagedata r:id="rId56" o:title=""/>
          </v:shape>
          <o:OLEObject Type="Embed" ProgID="Equation.3" ShapeID="_x0000_i1040" DrawAspect="Content" ObjectID="_1769309246" r:id="rId57"/>
        </w:object>
      </w:r>
      <w:r w:rsidRPr="005C3F2D">
        <w:rPr>
          <w:sz w:val="28"/>
          <w:szCs w:val="28"/>
        </w:rPr>
        <w:t xml:space="preserve"> - значения зарядов, </w:t>
      </w:r>
      <w:r w:rsidRPr="005C3F2D">
        <w:rPr>
          <w:sz w:val="28"/>
          <w:szCs w:val="28"/>
          <w:lang w:val="en-US"/>
        </w:rPr>
        <w:t>r</w:t>
      </w:r>
      <w:r w:rsidRPr="005C3F2D">
        <w:rPr>
          <w:sz w:val="28"/>
          <w:szCs w:val="28"/>
        </w:rPr>
        <w:t xml:space="preserve"> – расстояние между зарядами, </w:t>
      </w:r>
      <w:r w:rsidRPr="005C3F2D">
        <w:rPr>
          <w:position w:val="-6"/>
          <w:sz w:val="28"/>
          <w:szCs w:val="28"/>
        </w:rPr>
        <w:object w:dxaOrig="300" w:dyaOrig="440">
          <v:shape id="_x0000_i1041" type="#_x0000_t75" style="width:15pt;height:21.75pt" o:ole="">
            <v:imagedata r:id="rId58" o:title=""/>
          </v:shape>
          <o:OLEObject Type="Embed" ProgID="Equation.3" ShapeID="_x0000_i1041" DrawAspect="Content" ObjectID="_1769309247" r:id="rId59"/>
        </w:object>
      </w:r>
      <w:r w:rsidRPr="005C3F2D">
        <w:rPr>
          <w:sz w:val="28"/>
          <w:szCs w:val="28"/>
        </w:rPr>
        <w:t xml:space="preserve"> - единичный радиус-вектор.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Понятие точечного заряда, поверхностной и линейной плотности заряда являются идеальными, использование которых существенно помогает упростить изучение содержания электродинамики.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122E19" w:rsidRDefault="005C3F2D" w:rsidP="00122E19">
      <w:pPr>
        <w:spacing w:after="0" w:line="240" w:lineRule="auto"/>
        <w:ind w:left="709"/>
        <w:jc w:val="center"/>
        <w:rPr>
          <w:b/>
          <w:sz w:val="28"/>
          <w:szCs w:val="28"/>
        </w:rPr>
      </w:pPr>
      <w:r w:rsidRPr="00122E19">
        <w:rPr>
          <w:b/>
          <w:sz w:val="28"/>
          <w:szCs w:val="28"/>
        </w:rPr>
        <w:t>3.3.</w:t>
      </w:r>
      <w:r w:rsidR="00122E19" w:rsidRPr="00122E19">
        <w:rPr>
          <w:b/>
          <w:sz w:val="28"/>
          <w:szCs w:val="28"/>
        </w:rPr>
        <w:t xml:space="preserve"> </w:t>
      </w:r>
      <w:r w:rsidR="001413AC" w:rsidRPr="00122E19">
        <w:rPr>
          <w:b/>
          <w:sz w:val="28"/>
          <w:szCs w:val="28"/>
        </w:rPr>
        <w:t>Электрический ток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Проводящая среда характеризуется, как известно, наличием свободных заряженных частиц. Если в проводящей среде создано электрическое поле напряженностью </w:t>
      </w:r>
      <w:r w:rsidRPr="005C3F2D">
        <w:rPr>
          <w:position w:val="-4"/>
          <w:sz w:val="28"/>
          <w:szCs w:val="28"/>
        </w:rPr>
        <w:object w:dxaOrig="240" w:dyaOrig="420">
          <v:shape id="_x0000_i1042" type="#_x0000_t75" style="width:12pt;height:22.5pt" o:ole="">
            <v:imagedata r:id="rId60" o:title=""/>
          </v:shape>
          <o:OLEObject Type="Embed" ProgID="Equation.3" ShapeID="_x0000_i1042" DrawAspect="Content" ObjectID="_1769309248" r:id="rId61"/>
        </w:object>
      </w:r>
      <w:r w:rsidRPr="005C3F2D">
        <w:rPr>
          <w:sz w:val="28"/>
          <w:szCs w:val="28"/>
        </w:rPr>
        <w:t xml:space="preserve">, то заряды приходят в упорядоченное движение, т.к. электрическое поле действует на каждый заряд силой 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40C06" wp14:editId="2A8DF1FC">
                <wp:simplePos x="0" y="0"/>
                <wp:positionH relativeFrom="column">
                  <wp:posOffset>285750</wp:posOffset>
                </wp:positionH>
                <wp:positionV relativeFrom="paragraph">
                  <wp:posOffset>20955</wp:posOffset>
                </wp:positionV>
                <wp:extent cx="914400" cy="342900"/>
                <wp:effectExtent l="10795" t="12065" r="8255" b="6985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C8755" id="Прямоугольник 115" o:spid="_x0000_s1026" style="position:absolute;margin-left:22.5pt;margin-top:1.65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" filled="f"/>
            </w:pict>
          </mc:Fallback>
        </mc:AlternateContent>
      </w:r>
      <w:r w:rsidR="001413AC" w:rsidRPr="005C3F2D">
        <w:rPr>
          <w:position w:val="-10"/>
          <w:sz w:val="28"/>
          <w:szCs w:val="28"/>
        </w:rPr>
        <w:object w:dxaOrig="940" w:dyaOrig="480">
          <v:shape id="_x0000_i1043" type="#_x0000_t75" style="width:47.25pt;height:24pt" o:ole="">
            <v:imagedata r:id="rId62" o:title=""/>
          </v:shape>
          <o:OLEObject Type="Embed" ProgID="Equation.3" ShapeID="_x0000_i1043" DrawAspect="Content" ObjectID="_1769309249" r:id="rId63"/>
        </w:objec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>.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12)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Формула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12) показывает, что при положительном заряде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 xml:space="preserve"> векторы </w:t>
      </w:r>
      <w:r w:rsidRPr="005C3F2D">
        <w:rPr>
          <w:position w:val="-4"/>
          <w:sz w:val="28"/>
          <w:szCs w:val="28"/>
        </w:rPr>
        <w:object w:dxaOrig="240" w:dyaOrig="420">
          <v:shape id="_x0000_i1044" type="#_x0000_t75" style="width:12pt;height:22.5pt" o:ole="">
            <v:imagedata r:id="rId60" o:title=""/>
          </v:shape>
          <o:OLEObject Type="Embed" ProgID="Equation.3" ShapeID="_x0000_i1044" DrawAspect="Content" ObjectID="_1769309250" r:id="rId64"/>
        </w:object>
      </w:r>
      <w:r w:rsidRPr="005C3F2D">
        <w:rPr>
          <w:sz w:val="28"/>
          <w:szCs w:val="28"/>
        </w:rPr>
        <w:t xml:space="preserve"> и  </w:t>
      </w:r>
      <w:r w:rsidRPr="005C3F2D">
        <w:rPr>
          <w:position w:val="-4"/>
          <w:sz w:val="28"/>
          <w:szCs w:val="28"/>
        </w:rPr>
        <w:object w:dxaOrig="260" w:dyaOrig="420">
          <v:shape id="_x0000_i1045" type="#_x0000_t75" style="width:12.75pt;height:21pt" o:ole="">
            <v:imagedata r:id="rId65" o:title=""/>
          </v:shape>
          <o:OLEObject Type="Embed" ProgID="Equation.3" ShapeID="_x0000_i1045" DrawAspect="Content" ObjectID="_1769309251" r:id="rId66"/>
        </w:object>
      </w:r>
      <w:r w:rsidRPr="005C3F2D">
        <w:rPr>
          <w:sz w:val="28"/>
          <w:szCs w:val="28"/>
        </w:rPr>
        <w:t xml:space="preserve"> являются сонаправленными. В случае отрицательного заряда векторы  </w:t>
      </w:r>
      <w:r w:rsidRPr="005C3F2D">
        <w:rPr>
          <w:position w:val="-4"/>
          <w:sz w:val="28"/>
          <w:szCs w:val="28"/>
        </w:rPr>
        <w:object w:dxaOrig="240" w:dyaOrig="420">
          <v:shape id="_x0000_i1046" type="#_x0000_t75" style="width:12pt;height:22.5pt" o:ole="">
            <v:imagedata r:id="rId60" o:title=""/>
          </v:shape>
          <o:OLEObject Type="Embed" ProgID="Equation.3" ShapeID="_x0000_i1046" DrawAspect="Content" ObjectID="_1769309252" r:id="rId67"/>
        </w:object>
      </w:r>
      <w:r w:rsidRPr="005C3F2D">
        <w:rPr>
          <w:sz w:val="28"/>
          <w:szCs w:val="28"/>
        </w:rPr>
        <w:t xml:space="preserve"> и  </w:t>
      </w:r>
      <w:r w:rsidRPr="005C3F2D">
        <w:rPr>
          <w:position w:val="-4"/>
          <w:sz w:val="28"/>
          <w:szCs w:val="28"/>
        </w:rPr>
        <w:object w:dxaOrig="260" w:dyaOrig="420">
          <v:shape id="_x0000_i1047" type="#_x0000_t75" style="width:12.75pt;height:21pt" o:ole="">
            <v:imagedata r:id="rId65" o:title=""/>
          </v:shape>
          <o:OLEObject Type="Embed" ProgID="Equation.3" ShapeID="_x0000_i1047" DrawAspect="Content" ObjectID="_1769309253" r:id="rId68"/>
        </w:object>
      </w:r>
      <w:r w:rsidRPr="005C3F2D">
        <w:rPr>
          <w:sz w:val="28"/>
          <w:szCs w:val="28"/>
        </w:rPr>
        <w:t xml:space="preserve"> направлены в противоположные стороны.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Если на тело действует сила, то тело приобретает ускорение, величина и направление которого определяется вторым законом Ньютона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30D36" wp14:editId="0ADE946E">
                <wp:simplePos x="0" y="0"/>
                <wp:positionH relativeFrom="column">
                  <wp:posOffset>352425</wp:posOffset>
                </wp:positionH>
                <wp:positionV relativeFrom="paragraph">
                  <wp:posOffset>23495</wp:posOffset>
                </wp:positionV>
                <wp:extent cx="571500" cy="571500"/>
                <wp:effectExtent l="10795" t="12065" r="8255" b="6985"/>
                <wp:wrapNone/>
                <wp:docPr id="114" name="Прямоугольник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B18B6" id="Прямоугольник 114" o:spid="_x0000_s1026" style="position:absolute;margin-left:27.75pt;margin-top:1.85pt;width:4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" filled="f"/>
            </w:pict>
          </mc:Fallback>
        </mc:AlternateContent>
      </w:r>
      <w:r w:rsidR="001413AC" w:rsidRPr="005C3F2D">
        <w:rPr>
          <w:position w:val="-24"/>
          <w:sz w:val="28"/>
          <w:szCs w:val="28"/>
        </w:rPr>
        <w:object w:dxaOrig="700" w:dyaOrig="760">
          <v:shape id="_x0000_i1048" type="#_x0000_t75" style="width:35.25pt;height:38.25pt" o:ole="">
            <v:imagedata r:id="rId69" o:title=""/>
          </v:shape>
          <o:OLEObject Type="Embed" ProgID="Equation.3" ShapeID="_x0000_i1048" DrawAspect="Content" ObjectID="_1769309254" r:id="rId70"/>
        </w:object>
      </w:r>
      <w:r w:rsidR="001413AC" w:rsidRPr="005C3F2D">
        <w:rPr>
          <w:sz w:val="28"/>
          <w:szCs w:val="28"/>
        </w:rPr>
        <w:t xml:space="preserve">  ,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</w:t>
      </w:r>
      <w:r w:rsidR="001413AC" w:rsidRPr="005C3F2D">
        <w:rPr>
          <w:sz w:val="28"/>
          <w:szCs w:val="28"/>
        </w:rPr>
        <w:tab/>
        <w:t xml:space="preserve"> 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13)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6"/>
          <w:sz w:val="28"/>
          <w:szCs w:val="28"/>
        </w:rPr>
        <w:object w:dxaOrig="220" w:dyaOrig="440">
          <v:shape id="_x0000_i1049" type="#_x0000_t75" style="width:11.25pt;height:21.75pt" o:ole="">
            <v:imagedata r:id="rId71" o:title=""/>
          </v:shape>
          <o:OLEObject Type="Embed" ProgID="Equation.3" ShapeID="_x0000_i1049" DrawAspect="Content" ObjectID="_1769309255" r:id="rId72"/>
        </w:object>
      </w:r>
      <w:r w:rsidRPr="005C3F2D">
        <w:rPr>
          <w:sz w:val="28"/>
          <w:szCs w:val="28"/>
        </w:rPr>
        <w:t xml:space="preserve"> - ускорение, </w:t>
      </w:r>
      <w:r w:rsidRPr="005C3F2D">
        <w:rPr>
          <w:position w:val="-4"/>
          <w:sz w:val="28"/>
          <w:szCs w:val="28"/>
        </w:rPr>
        <w:object w:dxaOrig="260" w:dyaOrig="420">
          <v:shape id="_x0000_i1050" type="#_x0000_t75" style="width:12.75pt;height:21pt" o:ole="">
            <v:imagedata r:id="rId65" o:title=""/>
          </v:shape>
          <o:OLEObject Type="Embed" ProgID="Equation.3" ShapeID="_x0000_i1050" DrawAspect="Content" ObjectID="_1769309256" r:id="rId73"/>
        </w:object>
      </w:r>
      <w:r w:rsidRPr="005C3F2D">
        <w:rPr>
          <w:sz w:val="28"/>
          <w:szCs w:val="28"/>
        </w:rPr>
        <w:t xml:space="preserve"> - действующая сила, </w:t>
      </w:r>
      <w:r w:rsidRPr="005C3F2D">
        <w:rPr>
          <w:sz w:val="28"/>
          <w:szCs w:val="28"/>
          <w:lang w:val="en-US"/>
        </w:rPr>
        <w:t>m</w:t>
      </w:r>
      <w:r w:rsidRPr="005C3F2D">
        <w:rPr>
          <w:sz w:val="28"/>
          <w:szCs w:val="28"/>
        </w:rPr>
        <w:t xml:space="preserve"> – масса тела.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Таким образом, в проводящей среде свободные заряды под действием напряженности электрического поля приходят в упорядоченное движение, т.е. возникает электрический ток.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Электрический ток</w:t>
      </w:r>
      <w:r w:rsidRPr="005C3F2D">
        <w:rPr>
          <w:sz w:val="28"/>
          <w:szCs w:val="28"/>
        </w:rPr>
        <w:t xml:space="preserve"> – это направленное движение зарядов. Для описания электрического тока вводят характеристики: сила тока и плотность тока.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 xml:space="preserve">Сила тока </w:t>
      </w:r>
      <w:r w:rsidRPr="005C3F2D">
        <w:rPr>
          <w:sz w:val="28"/>
          <w:szCs w:val="28"/>
        </w:rPr>
        <w:t xml:space="preserve">– это заряд, протекающий в единицу времени через поперечное сечение проводника. Обозначается сила тока  </w:t>
      </w:r>
      <w:r w:rsidRPr="005C3F2D">
        <w:rPr>
          <w:i/>
          <w:sz w:val="28"/>
          <w:szCs w:val="28"/>
          <w:lang w:val="en-US"/>
        </w:rPr>
        <w:t>I</w:t>
      </w:r>
      <w:r w:rsidRPr="005C3F2D">
        <w:rPr>
          <w:sz w:val="28"/>
          <w:szCs w:val="28"/>
        </w:rPr>
        <w:t xml:space="preserve"> и определяется формулой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D7BBF" wp14:editId="31C130EB">
                <wp:simplePos x="0" y="0"/>
                <wp:positionH relativeFrom="column">
                  <wp:posOffset>447675</wp:posOffset>
                </wp:positionH>
                <wp:positionV relativeFrom="paragraph">
                  <wp:posOffset>20955</wp:posOffset>
                </wp:positionV>
                <wp:extent cx="1143000" cy="342900"/>
                <wp:effectExtent l="10795" t="12065" r="8255" b="6985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D5BEC" id="Прямоугольник 113" o:spid="_x0000_s1026" style="position:absolute;margin-left:35.25pt;margin-top:1.65pt;width:9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" filled="f"/>
            </w:pict>
          </mc:Fallback>
        </mc:AlternateContent>
      </w:r>
      <w:r w:rsidR="001413AC" w:rsidRPr="005C3F2D">
        <w:rPr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1066800" cy="390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3AC" w:rsidRPr="005C3F2D">
        <w:rPr>
          <w:sz w:val="28"/>
          <w:szCs w:val="28"/>
        </w:rPr>
        <w:tab/>
        <w:t>.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14)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Сила тока  </w:t>
      </w:r>
      <w:r w:rsidRPr="005C3F2D">
        <w:rPr>
          <w:i/>
          <w:sz w:val="28"/>
          <w:szCs w:val="28"/>
          <w:lang w:val="en-US"/>
        </w:rPr>
        <w:t>I</w:t>
      </w:r>
      <w:r w:rsidRPr="005C3F2D">
        <w:rPr>
          <w:sz w:val="28"/>
          <w:szCs w:val="28"/>
        </w:rPr>
        <w:t xml:space="preserve"> является скалярной величиной и измеряется в амперах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      </w:t>
      </w:r>
      <w:r w:rsidRPr="005C3F2D">
        <w:rPr>
          <w:noProof/>
          <w:position w:val="-28"/>
          <w:sz w:val="28"/>
          <w:szCs w:val="28"/>
          <w:lang w:eastAsia="ru-RU"/>
        </w:rPr>
        <w:drawing>
          <wp:inline distT="0" distB="0" distL="0" distR="0">
            <wp:extent cx="619125" cy="419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F2D">
        <w:rPr>
          <w:sz w:val="28"/>
          <w:szCs w:val="28"/>
        </w:rPr>
        <w:t xml:space="preserve">,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</w:t>
      </w:r>
      <w:r w:rsidRPr="005C3F2D">
        <w:rPr>
          <w:sz w:val="28"/>
          <w:szCs w:val="28"/>
        </w:rPr>
        <w:tab/>
        <w:t xml:space="preserve">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15)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т.е. 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                    </w:t>
      </w:r>
      <w:r w:rsidRPr="005C3F2D">
        <w:rPr>
          <w:position w:val="-24"/>
          <w:sz w:val="28"/>
          <w:szCs w:val="28"/>
        </w:rPr>
        <w:object w:dxaOrig="1260" w:dyaOrig="620">
          <v:shape id="_x0000_i1051" type="#_x0000_t75" style="width:63pt;height:30.75pt" o:ole="">
            <v:imagedata r:id="rId76" o:title=""/>
          </v:shape>
          <o:OLEObject Type="Embed" ProgID="Equation.3" ShapeID="_x0000_i1051" DrawAspect="Content" ObjectID="_1769309257" r:id="rId77"/>
        </w:object>
      </w:r>
      <w:r w:rsidRPr="005C3F2D">
        <w:rPr>
          <w:sz w:val="28"/>
          <w:szCs w:val="28"/>
        </w:rPr>
        <w:t xml:space="preserve"> 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Для характеристики интенсивности движения зарядов и учета направления их движения ввели понятие объемной плотности электрического тока или часто говорят о плотности тока.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Плотность электрического тока</w:t>
      </w:r>
      <w:r w:rsidRPr="005C3F2D">
        <w:rPr>
          <w:sz w:val="28"/>
          <w:szCs w:val="28"/>
        </w:rPr>
        <w:t xml:space="preserve"> - это векторная величина, направленная вдоль напряженности электрического поля и численно равная отношению силы тока к размеру площади поверхности, через которую он протекает. Плотность электрического тока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19685</wp:posOffset>
                </wp:positionV>
                <wp:extent cx="1028700" cy="342900"/>
                <wp:effectExtent l="10795" t="12065" r="8255" b="6985"/>
                <wp:wrapNone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3027F" id="Прямоугольник 112" o:spid="_x0000_s1026" style="position:absolute;margin-left:27pt;margin-top:1.55pt;width:81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" filled="f"/>
            </w:pict>
          </mc:Fallback>
        </mc:AlternateContent>
      </w:r>
      <w:r w:rsidRPr="005C3F2D">
        <w:rPr>
          <w:position w:val="-24"/>
          <w:sz w:val="28"/>
          <w:szCs w:val="28"/>
        </w:rPr>
        <w:object w:dxaOrig="1440" w:dyaOrig="620">
          <v:shape id="_x0000_i1052" type="#_x0000_t75" style="width:1in;height:30.75pt" o:ole="">
            <v:imagedata r:id="rId78" o:title=""/>
          </v:shape>
          <o:OLEObject Type="Embed" ProgID="Equation.3" ShapeID="_x0000_i1052" DrawAspect="Content" ObjectID="_1769309258" r:id="rId79"/>
        </w:object>
      </w:r>
      <w:r w:rsidRPr="005C3F2D">
        <w:rPr>
          <w:sz w:val="28"/>
          <w:szCs w:val="28"/>
        </w:rPr>
        <w:tab/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16)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6"/>
          <w:sz w:val="28"/>
          <w:szCs w:val="28"/>
        </w:rPr>
        <w:object w:dxaOrig="220" w:dyaOrig="440">
          <v:shape id="_x0000_i1053" type="#_x0000_t75" style="width:11.25pt;height:21.75pt" o:ole="">
            <v:imagedata r:id="rId80" o:title=""/>
          </v:shape>
          <o:OLEObject Type="Embed" ProgID="Equation.3" ShapeID="_x0000_i1053" DrawAspect="Content" ObjectID="_1769309259" r:id="rId81"/>
        </w:object>
      </w:r>
      <w:r w:rsidRPr="005C3F2D">
        <w:rPr>
          <w:sz w:val="28"/>
          <w:szCs w:val="28"/>
        </w:rPr>
        <w:t xml:space="preserve"> - плотность тока, </w:t>
      </w:r>
      <w:r w:rsidRPr="005C3F2D">
        <w:rPr>
          <w:position w:val="-12"/>
          <w:sz w:val="28"/>
          <w:szCs w:val="28"/>
        </w:rPr>
        <w:object w:dxaOrig="300" w:dyaOrig="499">
          <v:shape id="_x0000_i1054" type="#_x0000_t75" style="width:15pt;height:24.75pt" o:ole="">
            <v:imagedata r:id="rId82" o:title=""/>
          </v:shape>
          <o:OLEObject Type="Embed" ProgID="Equation.3" ShapeID="_x0000_i1054" DrawAspect="Content" ObjectID="_1769309260" r:id="rId83"/>
        </w:object>
      </w:r>
      <w:r w:rsidRPr="005C3F2D">
        <w:rPr>
          <w:sz w:val="28"/>
          <w:szCs w:val="28"/>
        </w:rPr>
        <w:t xml:space="preserve"> - единичный вектор, </w:t>
      </w:r>
      <w:r w:rsidRPr="005C3F2D">
        <w:rPr>
          <w:i/>
          <w:sz w:val="28"/>
          <w:szCs w:val="28"/>
        </w:rPr>
        <w:sym w:font="Symbol" w:char="F044"/>
      </w:r>
      <w:r w:rsidRPr="005C3F2D">
        <w:rPr>
          <w:i/>
          <w:sz w:val="28"/>
          <w:szCs w:val="28"/>
          <w:lang w:val="en-US"/>
        </w:rPr>
        <w:t>I</w:t>
      </w:r>
      <w:r w:rsidRPr="005C3F2D">
        <w:rPr>
          <w:sz w:val="28"/>
          <w:szCs w:val="28"/>
        </w:rPr>
        <w:t xml:space="preserve"> – сила тока, </w:t>
      </w:r>
      <w:r w:rsidRPr="005C3F2D">
        <w:rPr>
          <w:i/>
          <w:sz w:val="28"/>
          <w:szCs w:val="28"/>
        </w:rPr>
        <w:sym w:font="Symbol" w:char="F044"/>
      </w:r>
      <w:r w:rsidRPr="005C3F2D">
        <w:rPr>
          <w:i/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 – площадь поверхности. Единицей измерения плотности тока является ампер на квадратный метр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5C3F2D">
        <w:rPr>
          <w:position w:val="-30"/>
          <w:sz w:val="28"/>
          <w:szCs w:val="28"/>
        </w:rPr>
        <w:object w:dxaOrig="1600" w:dyaOrig="720">
          <v:shape id="_x0000_i1055" type="#_x0000_t75" style="width:80.25pt;height:36pt" o:ole="">
            <v:imagedata r:id="rId84" o:title=""/>
          </v:shape>
          <o:OLEObject Type="Embed" ProgID="Equation.3" ShapeID="_x0000_i1055" DrawAspect="Content" ObjectID="_1769309261" r:id="rId85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17)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В общем случае плотность тока неодинакова в разных точках пространства и является векторной функцией координат, т.е.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0"/>
          <w:sz w:val="28"/>
          <w:szCs w:val="28"/>
        </w:rPr>
        <w:object w:dxaOrig="1320" w:dyaOrig="480">
          <v:shape id="_x0000_i1056" type="#_x0000_t75" style="width:66pt;height:24pt" o:ole="">
            <v:imagedata r:id="rId86" o:title=""/>
          </v:shape>
          <o:OLEObject Type="Embed" ProgID="Equation.3" ShapeID="_x0000_i1056" DrawAspect="Content" ObjectID="_1769309262" r:id="rId87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18)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Характеристики электрического поля, т.е. сила тока и плотность тока, связаны между собой. Такая связь выражается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620" w:dyaOrig="700">
          <v:shape id="_x0000_i1057" type="#_x0000_t75" style="width:81pt;height:35.25pt" o:ole="">
            <v:imagedata r:id="rId88" o:title=""/>
          </v:shape>
          <o:OLEObject Type="Embed" ProgID="Equation.3" ShapeID="_x0000_i1057" DrawAspect="Content" ObjectID="_1769309263" r:id="rId89"/>
        </w:object>
      </w:r>
      <w:r w:rsidRPr="005C3F2D">
        <w:rPr>
          <w:sz w:val="28"/>
          <w:szCs w:val="28"/>
        </w:rPr>
        <w:t>,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19)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i/>
          <w:sz w:val="28"/>
          <w:szCs w:val="28"/>
          <w:lang w:val="en-US"/>
        </w:rPr>
        <w:t>I</w:t>
      </w:r>
      <w:r w:rsidRPr="005C3F2D">
        <w:rPr>
          <w:sz w:val="28"/>
          <w:szCs w:val="28"/>
        </w:rPr>
        <w:t xml:space="preserve"> – сила тока, протекающая через поверхность </w:t>
      </w:r>
      <w:r w:rsidRPr="005C3F2D">
        <w:rPr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, </w:t>
      </w:r>
      <w:r w:rsidRPr="005C3F2D">
        <w:rPr>
          <w:position w:val="-6"/>
          <w:sz w:val="28"/>
          <w:szCs w:val="28"/>
        </w:rPr>
        <w:object w:dxaOrig="220" w:dyaOrig="440">
          <v:shape id="_x0000_i1058" type="#_x0000_t75" style="width:11.25pt;height:21.75pt" o:ole="">
            <v:imagedata r:id="rId90" o:title=""/>
          </v:shape>
          <o:OLEObject Type="Embed" ProgID="Equation.3" ShapeID="_x0000_i1058" DrawAspect="Content" ObjectID="_1769309264" r:id="rId91"/>
        </w:object>
      </w:r>
      <w:r w:rsidRPr="005C3F2D">
        <w:rPr>
          <w:sz w:val="28"/>
          <w:szCs w:val="28"/>
        </w:rPr>
        <w:t xml:space="preserve"> - плотность тока, </w:t>
      </w:r>
      <w:r w:rsidRPr="005C3F2D">
        <w:rPr>
          <w:position w:val="-6"/>
          <w:sz w:val="28"/>
          <w:szCs w:val="28"/>
        </w:rPr>
        <w:object w:dxaOrig="400" w:dyaOrig="440">
          <v:shape id="_x0000_i1059" type="#_x0000_t75" style="width:20.25pt;height:21.75pt" o:ole="">
            <v:imagedata r:id="rId92" o:title=""/>
          </v:shape>
          <o:OLEObject Type="Embed" ProgID="Equation.3" ShapeID="_x0000_i1059" DrawAspect="Content" ObjectID="_1769309265" r:id="rId93"/>
        </w:object>
      </w:r>
      <w:r w:rsidRPr="005C3F2D">
        <w:rPr>
          <w:sz w:val="28"/>
          <w:szCs w:val="28"/>
        </w:rPr>
        <w:t xml:space="preserve"> - направленная элементарная площадка площадью </w:t>
      </w:r>
      <w:r w:rsidRPr="005C3F2D">
        <w:rPr>
          <w:sz w:val="28"/>
          <w:szCs w:val="28"/>
          <w:lang w:val="en-US"/>
        </w:rPr>
        <w:t>dS</w: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Заметим, что ориентацию элементарной площадки </w:t>
      </w:r>
      <w:r w:rsidRPr="005C3F2D">
        <w:rPr>
          <w:sz w:val="28"/>
          <w:szCs w:val="28"/>
          <w:lang w:val="en-US"/>
        </w:rPr>
        <w:t>dS</w:t>
      </w:r>
      <w:r w:rsidRPr="005C3F2D">
        <w:rPr>
          <w:sz w:val="28"/>
          <w:szCs w:val="28"/>
        </w:rPr>
        <w:t xml:space="preserve"> учитывают с помощью единичного нормального вектора, проведенного к площадке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1). 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6"/>
          <w:sz w:val="28"/>
          <w:szCs w:val="28"/>
        </w:rPr>
        <w:object w:dxaOrig="400" w:dyaOrig="440">
          <v:shape id="_x0000_i1060" type="#_x0000_t75" style="width:17.25pt;height:18.75pt" o:ole="">
            <v:imagedata r:id="rId94" o:title=""/>
          </v:shape>
          <o:OLEObject Type="Embed" ProgID="Equation.3" ShapeID="_x0000_i1060" DrawAspect="Content" ObjectID="_1769309266" r:id="rId95"/>
        </w:object>
      </w:r>
      <w:r w:rsidRPr="005C3F2D">
        <w:rPr>
          <w:noProof/>
          <w:sz w:val="28"/>
          <w:szCs w:val="28"/>
        </w:rPr>
      </w:r>
      <w:r w:rsidRPr="005C3F2D">
        <w:rPr>
          <w:sz w:val="28"/>
          <w:szCs w:val="28"/>
        </w:rPr>
        <w:pict>
          <v:group id="_x0000_s1128" editas="canvas" style="width:56.15pt;height:59.5pt;mso-position-horizontal-relative:char;mso-position-vertical-relative:line" coordorigin="4234,2833" coordsize="2433,2545">
            <o:lock v:ext="edit" aspectratio="t"/>
            <v:shape id="_x0000_s1129" type="#_x0000_t75" style="position:absolute;left:4234;top:2833;width:2433;height:2545" o:preferrelative="f">
              <v:fill o:detectmouseclick="t"/>
              <v:path o:extrusionok="t" o:connecttype="none"/>
              <o:lock v:ext="edit" text="t"/>
            </v:shape>
            <v:oval id="_x0000_s1130" style="position:absolute;left:4392;top:3689;width:2258;height:1394"/>
            <v:line id="_x0000_s1131" style="position:absolute;flip:y" from="5521,2853" to="5521,4386">
              <v:stroke endarrow="open" endarrowlength="long"/>
            </v:line>
            <v:line id="_x0000_s1132" style="position:absolute;flip:x" from="4250,4943" to="4815,5361"/>
            <v:shape id="_x0000_s1133" type="#_x0000_t75" style="position:absolute;left:5794;top:2833;width:399;height:798">
              <v:imagedata r:id="rId96" o:title=""/>
            </v:shape>
            <w10:wrap type="none"/>
            <w10:anchorlock/>
          </v:group>
          <o:OLEObject Type="Embed" ProgID="Equation.3" ShapeID="_x0000_s1133" DrawAspect="Content" ObjectID="_1769309404" r:id="rId97"/>
        </w:pic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 Нормаль, проведенная к элементарной площадке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Поэтому вектор </w:t>
      </w:r>
      <w:r w:rsidRPr="005C3F2D">
        <w:rPr>
          <w:position w:val="-6"/>
          <w:sz w:val="28"/>
          <w:szCs w:val="28"/>
        </w:rPr>
        <w:object w:dxaOrig="400" w:dyaOrig="440">
          <v:shape id="_x0000_i1062" type="#_x0000_t75" style="width:20.25pt;height:21.75pt" o:ole="">
            <v:imagedata r:id="rId92" o:title=""/>
          </v:shape>
          <o:OLEObject Type="Embed" ProgID="Equation.3" ShapeID="_x0000_i1062" DrawAspect="Content" ObjectID="_1769309267" r:id="rId98"/>
        </w:object>
      </w:r>
      <w:r w:rsidRPr="005C3F2D">
        <w:rPr>
          <w:sz w:val="28"/>
          <w:szCs w:val="28"/>
        </w:rPr>
        <w:t xml:space="preserve"> определяется формулой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24765</wp:posOffset>
                </wp:positionV>
                <wp:extent cx="800100" cy="342900"/>
                <wp:effectExtent l="10795" t="12700" r="8255" b="6350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5B5E2" id="Прямоугольник 111" o:spid="_x0000_s1026" style="position:absolute;margin-left:30.75pt;margin-top:1.95pt;width:63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" filled="f"/>
            </w:pict>
          </mc:Fallback>
        </mc:AlternateContent>
      </w:r>
      <w:r w:rsidRPr="005C3F2D">
        <w:rPr>
          <w:position w:val="-6"/>
          <w:sz w:val="28"/>
          <w:szCs w:val="28"/>
        </w:rPr>
        <w:object w:dxaOrig="1120" w:dyaOrig="440">
          <v:shape id="_x0000_i1063" type="#_x0000_t75" style="width:56.25pt;height:21.75pt" o:ole="">
            <v:imagedata r:id="rId99" o:title=""/>
          </v:shape>
          <o:OLEObject Type="Embed" ProgID="Equation.3" ShapeID="_x0000_i1063" DrawAspect="Content" ObjectID="_1769309268" r:id="rId100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20)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В формуле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19) произведение </w:t>
      </w:r>
      <w:r w:rsidRPr="005C3F2D">
        <w:rPr>
          <w:position w:val="-6"/>
          <w:sz w:val="28"/>
          <w:szCs w:val="28"/>
        </w:rPr>
        <w:object w:dxaOrig="560" w:dyaOrig="440">
          <v:shape id="_x0000_i1064" type="#_x0000_t75" style="width:27.75pt;height:21.75pt" o:ole="">
            <v:imagedata r:id="rId101" o:title=""/>
          </v:shape>
          <o:OLEObject Type="Embed" ProgID="Equation.3" ShapeID="_x0000_i1064" DrawAspect="Content" ObjectID="_1769309269" r:id="rId102"/>
        </w:object>
      </w:r>
      <w:r w:rsidRPr="005C3F2D">
        <w:rPr>
          <w:sz w:val="28"/>
          <w:szCs w:val="28"/>
        </w:rPr>
        <w:t xml:space="preserve"> представляет собой поток вектора плотности тока, проходящего через указанную поверхность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0"/>
          <w:sz w:val="28"/>
          <w:szCs w:val="28"/>
        </w:rPr>
        <w:object w:dxaOrig="2540" w:dyaOrig="480">
          <v:shape id="_x0000_i1065" type="#_x0000_t75" style="width:126.75pt;height:24pt" o:ole="">
            <v:imagedata r:id="rId103" o:title=""/>
          </v:shape>
          <o:OLEObject Type="Embed" ProgID="Equation.3" ShapeID="_x0000_i1065" DrawAspect="Content" ObjectID="_1769309270" r:id="rId104"/>
        </w:object>
      </w:r>
      <w:r w:rsidRPr="005C3F2D">
        <w:rPr>
          <w:sz w:val="28"/>
          <w:szCs w:val="28"/>
        </w:rPr>
        <w:t xml:space="preserve"> 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21)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Иными словами, </w:t>
      </w:r>
      <w:r w:rsidRPr="005C3F2D">
        <w:rPr>
          <w:b/>
          <w:i/>
          <w:sz w:val="28"/>
          <w:szCs w:val="28"/>
        </w:rPr>
        <w:t>электрический ток</w:t>
      </w:r>
      <w:r w:rsidRPr="005C3F2D">
        <w:rPr>
          <w:sz w:val="28"/>
          <w:szCs w:val="28"/>
        </w:rPr>
        <w:t xml:space="preserve">  есть поток вектора плотности тока. Добавим, что электрический ток, обусловленный направленным движением реальных заряженных частиц, называется </w:t>
      </w:r>
      <w:r w:rsidRPr="005C3F2D">
        <w:rPr>
          <w:b/>
          <w:i/>
          <w:sz w:val="28"/>
          <w:szCs w:val="28"/>
        </w:rPr>
        <w:t>током проводимости</w: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По способности проводить электрический ток все среды классифицируют на проводники, диэлектрики и полупроводящие среды.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Проводники характеризуются способностью проводить электрический ток. Для характеристики проводящей среды ввели понятие </w:t>
      </w:r>
      <w:r w:rsidRPr="005C3F2D">
        <w:rPr>
          <w:b/>
          <w:i/>
          <w:sz w:val="28"/>
          <w:szCs w:val="28"/>
        </w:rPr>
        <w:t xml:space="preserve">удельной проводимости </w:t>
      </w:r>
      <w:r w:rsidRPr="005C3F2D">
        <w:rPr>
          <w:b/>
          <w:i/>
          <w:sz w:val="28"/>
          <w:szCs w:val="28"/>
        </w:rPr>
        <w:sym w:font="Symbol" w:char="F073"/>
      </w:r>
      <w:r w:rsidRPr="005C3F2D">
        <w:rPr>
          <w:b/>
          <w:i/>
          <w:sz w:val="28"/>
          <w:szCs w:val="28"/>
        </w:rPr>
        <w:t xml:space="preserve">, </w:t>
      </w:r>
      <w:r w:rsidRPr="005C3F2D">
        <w:rPr>
          <w:sz w:val="28"/>
          <w:szCs w:val="28"/>
        </w:rPr>
        <w:t>которая зависит от физических свойств материала, температуры. Удельная проводимость измеряют в сименсах на метр (</w:t>
      </w:r>
      <w:r w:rsidRPr="005C3F2D">
        <w:rPr>
          <w:position w:val="-24"/>
          <w:sz w:val="28"/>
          <w:szCs w:val="28"/>
        </w:rPr>
        <w:object w:dxaOrig="420" w:dyaOrig="620">
          <v:shape id="_x0000_i1066" type="#_x0000_t75" style="width:21pt;height:30.75pt" o:ole="">
            <v:imagedata r:id="rId105" o:title=""/>
          </v:shape>
          <o:OLEObject Type="Embed" ProgID="Equation.3" ShapeID="_x0000_i1066" DrawAspect="Content" ObjectID="_1769309271" r:id="rId106"/>
        </w:object>
      </w:r>
      <w:r w:rsidRPr="005C3F2D">
        <w:rPr>
          <w:sz w:val="28"/>
          <w:szCs w:val="28"/>
        </w:rPr>
        <w:t>);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24"/>
          <w:sz w:val="28"/>
          <w:szCs w:val="28"/>
        </w:rPr>
        <w:object w:dxaOrig="1579" w:dyaOrig="620">
          <v:shape id="_x0000_i1067" type="#_x0000_t75" style="width:78.75pt;height:30.75pt" o:ole="">
            <v:imagedata r:id="rId107" o:title=""/>
          </v:shape>
          <o:OLEObject Type="Embed" ProgID="Equation.3" ShapeID="_x0000_i1067" DrawAspect="Content" ObjectID="_1769309272" r:id="rId108"/>
        </w:object>
      </w:r>
      <w:r w:rsidRPr="005C3F2D">
        <w:rPr>
          <w:color w:val="FF0000"/>
          <w:sz w:val="28"/>
          <w:szCs w:val="28"/>
        </w:rPr>
        <w:t>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Диэлектрики не проводят электрический ток. Полупроводящая среда одновременно обладает свойствами и проводника, и диэлектрика.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Проводящей средой могут быть твердые тела, жидкости и газы. К проводникам в виде твердого тела относят металлы, в которых свободными зарядами являются свободные электроны. К жидкостям, проводящим электрический ток, относят кислоты, растворы солей, щелочи. В них свободными заряженными частицами являются ионы: положительные и отрицательные. В газах, при соответствующих условиях, проводят ток и ионы, и электроны.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Для конкретной точки проводящей среды связь между векторами напряженности электрического поля и плотности тока выражается </w:t>
      </w:r>
      <w:r w:rsidRPr="005C3F2D">
        <w:rPr>
          <w:b/>
          <w:sz w:val="28"/>
          <w:szCs w:val="28"/>
        </w:rPr>
        <w:t>законом Ома в дифференциальной форме: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E3C8A" wp14:editId="47B53E8B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685800" cy="342900"/>
                <wp:effectExtent l="10795" t="12065" r="8255" b="6985"/>
                <wp:wrapNone/>
                <wp:docPr id="110" name="Прямоугольник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CEBFA" id="Прямоугольник 110" o:spid="_x0000_s1026" style="position:absolute;margin-left:36pt;margin-top:1.3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" filled="f"/>
            </w:pict>
          </mc:Fallback>
        </mc:AlternateContent>
      </w:r>
      <w:r w:rsidR="001413AC" w:rsidRPr="005C3F2D">
        <w:rPr>
          <w:sz w:val="28"/>
          <w:szCs w:val="28"/>
        </w:rPr>
        <w:t xml:space="preserve">  </w:t>
      </w:r>
      <w:r w:rsidR="001413AC" w:rsidRPr="005C3F2D">
        <w:rPr>
          <w:position w:val="-6"/>
          <w:sz w:val="28"/>
          <w:szCs w:val="28"/>
        </w:rPr>
        <w:object w:dxaOrig="820" w:dyaOrig="440">
          <v:shape id="_x0000_i1068" type="#_x0000_t75" style="width:41.25pt;height:21.75pt" o:ole="">
            <v:imagedata r:id="rId109" o:title=""/>
          </v:shape>
          <o:OLEObject Type="Embed" ProgID="Equation.3" ShapeID="_x0000_i1068" DrawAspect="Content" ObjectID="_1769309273" r:id="rId110"/>
        </w:object>
      </w:r>
      <w:r w:rsidR="001413AC" w:rsidRPr="005C3F2D">
        <w:rPr>
          <w:sz w:val="28"/>
          <w:szCs w:val="28"/>
        </w:rPr>
        <w:t xml:space="preserve">  ,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   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22)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6"/>
          <w:sz w:val="28"/>
          <w:szCs w:val="28"/>
        </w:rPr>
        <w:object w:dxaOrig="220" w:dyaOrig="440">
          <v:shape id="_x0000_i1069" type="#_x0000_t75" style="width:11.25pt;height:21.75pt" o:ole="">
            <v:imagedata r:id="rId111" o:title=""/>
          </v:shape>
          <o:OLEObject Type="Embed" ProgID="Equation.3" ShapeID="_x0000_i1069" DrawAspect="Content" ObjectID="_1769309274" r:id="rId112"/>
        </w:object>
      </w:r>
      <w:r w:rsidRPr="005C3F2D">
        <w:rPr>
          <w:sz w:val="28"/>
          <w:szCs w:val="28"/>
        </w:rPr>
        <w:t xml:space="preserve"> - плотность тока, </w:t>
      </w:r>
      <w:r w:rsidRPr="005C3F2D">
        <w:rPr>
          <w:sz w:val="28"/>
          <w:szCs w:val="28"/>
        </w:rPr>
        <w:sym w:font="Symbol" w:char="F073"/>
      </w:r>
      <w:r w:rsidRPr="005C3F2D">
        <w:rPr>
          <w:sz w:val="28"/>
          <w:szCs w:val="28"/>
        </w:rPr>
        <w:t xml:space="preserve"> - удельная проводимость, </w:t>
      </w:r>
      <w:r w:rsidRPr="005C3F2D">
        <w:rPr>
          <w:position w:val="-4"/>
          <w:sz w:val="28"/>
          <w:szCs w:val="28"/>
        </w:rPr>
        <w:object w:dxaOrig="240" w:dyaOrig="420">
          <v:shape id="_x0000_i1070" type="#_x0000_t75" style="width:12pt;height:21pt" o:ole="">
            <v:imagedata r:id="rId113" o:title=""/>
          </v:shape>
          <o:OLEObject Type="Embed" ProgID="Equation.3" ShapeID="_x0000_i1070" DrawAspect="Content" ObjectID="_1769309275" r:id="rId114"/>
        </w:object>
      </w:r>
      <w:r w:rsidRPr="005C3F2D">
        <w:rPr>
          <w:sz w:val="28"/>
          <w:szCs w:val="28"/>
        </w:rPr>
        <w:t xml:space="preserve"> - напряженность электрического поля.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Из формулы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22) видно, что вектор плотности электрического поля сонаправлен с вектором напряженности электрического поля, т.к. удельная проводимость вещества является положительной величиной.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122E19" w:rsidRDefault="00122E19" w:rsidP="00122E19">
      <w:pPr>
        <w:spacing w:after="0" w:line="240" w:lineRule="auto"/>
        <w:ind w:left="709"/>
        <w:jc w:val="center"/>
        <w:rPr>
          <w:b/>
          <w:sz w:val="28"/>
          <w:szCs w:val="28"/>
        </w:rPr>
      </w:pPr>
      <w:r w:rsidRPr="00122E19">
        <w:rPr>
          <w:b/>
          <w:sz w:val="28"/>
          <w:szCs w:val="28"/>
          <w:lang w:val="en-US"/>
        </w:rPr>
        <w:t xml:space="preserve">3.4. </w:t>
      </w:r>
      <w:r w:rsidR="001413AC" w:rsidRPr="00122E19">
        <w:rPr>
          <w:b/>
          <w:sz w:val="28"/>
          <w:szCs w:val="28"/>
        </w:rPr>
        <w:t>Закон сохранения заряда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Результаты многократно проведенных экспериментов показали, что электрические заряды ни при каких условиях самопроизвольно не могут бесследно исчезать или зарождаться. Иными словами, экспериментально установлен </w:t>
      </w:r>
      <w:r w:rsidRPr="005C3F2D">
        <w:rPr>
          <w:b/>
          <w:i/>
          <w:sz w:val="28"/>
          <w:szCs w:val="28"/>
        </w:rPr>
        <w:t>закон сохранения заряда:</w:t>
      </w:r>
      <w:r w:rsidRPr="005C3F2D">
        <w:rPr>
          <w:sz w:val="28"/>
          <w:szCs w:val="28"/>
        </w:rPr>
        <w:t xml:space="preserve"> в замкнутой системе полный заряд остается величиной постоянной, т.е.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8255</wp:posOffset>
                </wp:positionV>
                <wp:extent cx="914400" cy="228600"/>
                <wp:effectExtent l="10795" t="6985" r="8255" b="12065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1E7F" id="Прямоугольник 109" o:spid="_x0000_s1026" style="position:absolute;margin-left:207pt;margin-top:.65pt;width:1in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" filled="f"/>
            </w:pict>
          </mc:Fallback>
        </mc:AlternateContent>
      </w:r>
      <w:r w:rsidRPr="005C3F2D">
        <w:rPr>
          <w:position w:val="-14"/>
          <w:sz w:val="28"/>
          <w:szCs w:val="28"/>
        </w:rPr>
        <w:object w:dxaOrig="1300" w:dyaOrig="400">
          <v:shape id="_x0000_i1071" type="#_x0000_t75" style="width:65.25pt;height:20.25pt" o:ole="">
            <v:imagedata r:id="rId115" o:title=""/>
          </v:shape>
          <o:OLEObject Type="Embed" ProgID="Equation.3" ShapeID="_x0000_i1071" DrawAspect="Content" ObjectID="_1769309276" r:id="rId116"/>
        </w:object>
      </w:r>
      <w:r w:rsidRPr="005C3F2D">
        <w:rPr>
          <w:sz w:val="28"/>
          <w:szCs w:val="28"/>
        </w:rPr>
        <w:tab/>
        <w:t xml:space="preserve"> .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23)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Напомним, что система называется </w:t>
      </w:r>
      <w:r w:rsidRPr="005C3F2D">
        <w:rPr>
          <w:b/>
          <w:i/>
          <w:sz w:val="28"/>
          <w:szCs w:val="28"/>
        </w:rPr>
        <w:t>замкнутой</w:t>
      </w:r>
      <w:r w:rsidRPr="005C3F2D">
        <w:rPr>
          <w:sz w:val="28"/>
          <w:szCs w:val="28"/>
        </w:rPr>
        <w:t>, если тела, входящие в рассматриваемую систему, взаимодействуют только между собой, а с внешними телами не взаимодействуют.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Под полным зарядом подразумевают суммарный заряд всех заряженных тел, входящих в систему. На рисунке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2 показана замкнутая система, состоящая из четырех заряженных тел, обладающих соответственно зарядами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</w:rPr>
        <w:t>1</w:t>
      </w:r>
      <w:r w:rsidRPr="005C3F2D">
        <w:rPr>
          <w:sz w:val="28"/>
          <w:szCs w:val="28"/>
        </w:rPr>
        <w:t xml:space="preserve">,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</w:rPr>
        <w:t>2</w:t>
      </w:r>
      <w:r w:rsidRPr="005C3F2D">
        <w:rPr>
          <w:sz w:val="28"/>
          <w:szCs w:val="28"/>
        </w:rPr>
        <w:t xml:space="preserve">,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</w:rPr>
        <w:t>3</w:t>
      </w:r>
      <w:r w:rsidRPr="005C3F2D">
        <w:rPr>
          <w:sz w:val="28"/>
          <w:szCs w:val="28"/>
        </w:rPr>
        <w:t xml:space="preserve">,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</w:rPr>
        <w:t>4</w:t>
      </w:r>
      <w:r w:rsidRPr="005C3F2D">
        <w:rPr>
          <w:sz w:val="28"/>
          <w:szCs w:val="28"/>
        </w:rPr>
        <w:t xml:space="preserve">. 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object w:dxaOrig="2862" w:dyaOrig="2336">
          <v:shape id="_x0000_i1072" type="#_x0000_t75" style="width:113.25pt;height:92.25pt" o:ole="">
            <v:imagedata r:id="rId117" o:title=""/>
          </v:shape>
          <o:OLEObject Type="Embed" ProgID="KOMPAS.FRW" ShapeID="_x0000_i1072" DrawAspect="Content" ObjectID="_1769309277" r:id="rId118"/>
        </w:objec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 Замкнутая система зарядов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Полный (суммарный) заряд системы равен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2"/>
          <w:sz w:val="28"/>
          <w:szCs w:val="28"/>
        </w:rPr>
        <w:object w:dxaOrig="2060" w:dyaOrig="360">
          <v:shape id="_x0000_i1073" type="#_x0000_t75" style="width:102.75pt;height:18pt" o:ole="">
            <v:imagedata r:id="rId119" o:title=""/>
          </v:shape>
          <o:OLEObject Type="Embed" ProgID="Equation.3" ShapeID="_x0000_i1073" DrawAspect="Content" ObjectID="_1769309278" r:id="rId120"/>
        </w:object>
      </w:r>
      <w:r w:rsidRPr="005C3F2D">
        <w:rPr>
          <w:sz w:val="28"/>
          <w:szCs w:val="28"/>
        </w:rPr>
        <w:t xml:space="preserve">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24)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или такое сложение записывают в виде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  </w:t>
      </w:r>
      <w:r w:rsidRPr="005C3F2D">
        <w:rPr>
          <w:position w:val="-28"/>
          <w:sz w:val="28"/>
          <w:szCs w:val="28"/>
        </w:rPr>
        <w:object w:dxaOrig="1040" w:dyaOrig="680">
          <v:shape id="_x0000_i1074" type="#_x0000_t75" style="width:51.75pt;height:33.75pt" o:ole="">
            <v:imagedata r:id="rId121" o:title=""/>
          </v:shape>
          <o:OLEObject Type="Embed" ProgID="Equation.3" ShapeID="_x0000_i1074" DrawAspect="Content" ObjectID="_1769309279" r:id="rId122"/>
        </w:object>
      </w:r>
      <w:r w:rsidRPr="005C3F2D">
        <w:rPr>
          <w:sz w:val="28"/>
          <w:szCs w:val="28"/>
        </w:rPr>
        <w:t xml:space="preserve">,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 </w:t>
      </w:r>
      <w:r w:rsidRPr="005C3F2D">
        <w:rPr>
          <w:sz w:val="28"/>
          <w:szCs w:val="28"/>
        </w:rPr>
        <w:tab/>
        <w:t xml:space="preserve">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25)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12"/>
          <w:sz w:val="28"/>
          <w:szCs w:val="28"/>
        </w:rPr>
        <w:object w:dxaOrig="300" w:dyaOrig="360">
          <v:shape id="_x0000_i1075" type="#_x0000_t75" style="width:15pt;height:18pt" o:ole="">
            <v:imagedata r:id="rId123" o:title=""/>
          </v:shape>
          <o:OLEObject Type="Embed" ProgID="Equation.3" ShapeID="_x0000_i1075" DrawAspect="Content" ObjectID="_1769309280" r:id="rId124"/>
        </w:object>
      </w:r>
      <w:r w:rsidRPr="005C3F2D">
        <w:rPr>
          <w:sz w:val="28"/>
          <w:szCs w:val="28"/>
        </w:rPr>
        <w:t xml:space="preserve"> - суммарный заряд системы,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  <w:lang w:val="en-US"/>
        </w:rPr>
        <w:t>i</w:t>
      </w:r>
      <w:r w:rsidRPr="005C3F2D">
        <w:rPr>
          <w:sz w:val="28"/>
          <w:szCs w:val="28"/>
          <w:vertAlign w:val="subscript"/>
        </w:rPr>
        <w:t xml:space="preserve"> </w:t>
      </w:r>
      <w:r w:rsidRPr="005C3F2D">
        <w:rPr>
          <w:sz w:val="28"/>
          <w:szCs w:val="28"/>
        </w:rPr>
        <w:t xml:space="preserve">– заряд тела этой системы, </w:t>
      </w:r>
      <w:r w:rsidRPr="005C3F2D">
        <w:rPr>
          <w:sz w:val="28"/>
          <w:szCs w:val="28"/>
          <w:lang w:val="en-US"/>
        </w:rPr>
        <w:t>i</w:t>
      </w:r>
      <w:r w:rsidRPr="005C3F2D">
        <w:rPr>
          <w:sz w:val="28"/>
          <w:szCs w:val="28"/>
        </w:rPr>
        <w:t xml:space="preserve"> – индекс, указывающий номер тела, входящего в систему, </w:t>
      </w:r>
      <w:r w:rsidRPr="005C3F2D">
        <w:rPr>
          <w:sz w:val="28"/>
          <w:szCs w:val="28"/>
        </w:rPr>
        <w:sym w:font="Symbol" w:char="F053"/>
      </w:r>
      <w:r w:rsidRPr="005C3F2D">
        <w:rPr>
          <w:sz w:val="28"/>
          <w:szCs w:val="28"/>
        </w:rPr>
        <w:t xml:space="preserve"> - знак суммы.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Закон сохранения заряда является фундаментальным физическим законом.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122E19" w:rsidRDefault="00122E19" w:rsidP="00122E19">
      <w:pPr>
        <w:spacing w:after="0" w:line="240" w:lineRule="auto"/>
        <w:ind w:left="709"/>
        <w:jc w:val="center"/>
        <w:rPr>
          <w:b/>
          <w:sz w:val="28"/>
          <w:szCs w:val="28"/>
        </w:rPr>
      </w:pPr>
      <w:r w:rsidRPr="00122E19">
        <w:rPr>
          <w:b/>
          <w:sz w:val="28"/>
          <w:szCs w:val="28"/>
          <w:lang w:val="en-US"/>
        </w:rPr>
        <w:t xml:space="preserve">3.5. </w:t>
      </w:r>
      <w:r w:rsidR="001413AC" w:rsidRPr="00122E19">
        <w:rPr>
          <w:b/>
          <w:sz w:val="28"/>
          <w:szCs w:val="28"/>
        </w:rPr>
        <w:t>Закон Гаусса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Закон Гаусса устанавливает связь между электрическим зарядом и напряженностью электрического поля </w:t>
      </w:r>
      <w:r w:rsidRPr="005C3F2D">
        <w:rPr>
          <w:position w:val="-4"/>
          <w:sz w:val="28"/>
          <w:szCs w:val="28"/>
        </w:rPr>
        <w:object w:dxaOrig="240" w:dyaOrig="420">
          <v:shape id="_x0000_i1076" type="#_x0000_t75" style="width:12pt;height:21pt" o:ole="">
            <v:imagedata r:id="rId125" o:title=""/>
          </v:shape>
          <o:OLEObject Type="Embed" ProgID="Equation.3" ShapeID="_x0000_i1076" DrawAspect="Content" ObjectID="_1769309281" r:id="rId126"/>
        </w:object>
      </w:r>
      <w:r w:rsidRPr="005C3F2D">
        <w:rPr>
          <w:sz w:val="28"/>
          <w:szCs w:val="28"/>
        </w:rPr>
        <w:t>, которое он порождает.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Пусть внутри некоторого объема </w:t>
      </w:r>
      <w:r w:rsidRPr="005C3F2D">
        <w:rPr>
          <w:sz w:val="28"/>
          <w:szCs w:val="28"/>
          <w:lang w:val="en-US"/>
        </w:rPr>
        <w:t>V</w:t>
      </w:r>
      <w:r w:rsidRPr="005C3F2D">
        <w:rPr>
          <w:sz w:val="28"/>
          <w:szCs w:val="28"/>
        </w:rPr>
        <w:t xml:space="preserve">, имеющего поверхность  </w:t>
      </w:r>
      <w:r w:rsidRPr="005C3F2D">
        <w:rPr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, заключен суммарный электрический заряд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  <w:vertAlign w:val="subscript"/>
          <w:lang w:val="en-US"/>
        </w:rPr>
        <w:sym w:font="Symbol" w:char="F053"/>
      </w:r>
      <w:r w:rsidRPr="005C3F2D">
        <w:rPr>
          <w:sz w:val="28"/>
          <w:szCs w:val="28"/>
          <w:vertAlign w:val="subscript"/>
        </w:rPr>
        <w:t xml:space="preserve">  </w:t>
      </w:r>
      <w:r w:rsidRPr="005C3F2D">
        <w:rPr>
          <w:sz w:val="28"/>
          <w:szCs w:val="28"/>
        </w:rPr>
        <w:t xml:space="preserve">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3).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</w:rPr>
      </w:r>
      <w:r w:rsidRPr="005C3F2D">
        <w:rPr>
          <w:sz w:val="28"/>
          <w:szCs w:val="28"/>
        </w:rPr>
        <w:pict>
          <v:group id="_x0000_s1134" editas="canvas" style="width:207.05pt;height:135pt;mso-position-horizontal-relative:char;mso-position-vertical-relative:line" coordorigin="2479,1350" coordsize="2958,1906">
            <o:lock v:ext="edit" aspectratio="t"/>
            <v:shape id="_x0000_s1135" type="#_x0000_t75" style="position:absolute;left:2479;top:1350;width:2958;height:1906" o:preferrelative="f">
              <v:fill o:detectmouseclick="t"/>
              <v:path o:extrusionok="t" o:connecttype="none"/>
              <o:lock v:ext="edit" text="t"/>
            </v:shape>
            <v:oval id="_x0000_s1136" style="position:absolute;left:2993;top:1350;width:1800;height:1525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37" type="#_x0000_t7" style="position:absolute;left:3636;top:1731;width:257;height:127" adj="5415"/>
            <v:line id="_x0000_s1138" style="position:absolute;flip:y" from="3765,1477" to="3766,1731">
              <v:stroke endarrow="classic" endarrowwidth="narrow" endarrowlength="long"/>
            </v:line>
            <v:line id="_x0000_s1139" style="position:absolute;flip:y" from="4279,1858" to="5308,2112">
              <v:stroke endarrow="classic" endarrowwidth="narrow" endarrowlength="long"/>
            </v:line>
            <v:line id="_x0000_s1140" style="position:absolute" from="4022,2621" to="5050,3129">
              <v:stroke endarrow="classic" endarrowwidth="narrow" endarrowlength="long"/>
            </v:line>
            <v:line id="_x0000_s1141" style="position:absolute;flip:x" from="2736,2494" to="3636,3002">
              <v:stroke endarrow="classic" endarrowwidth="narrow" endarrowlength="long"/>
            </v:line>
            <v:line id="_x0000_s1142" style="position:absolute;flip:x" from="2479,2239" to="3251,2239">
              <v:stroke endarrow="classic" endarrowwidth="narrow" endarrowlength="long"/>
            </v:line>
            <v:line id="_x0000_s1143" style="position:absolute;flip:x y" from="2479,1604" to="3379,1985">
              <v:stroke endarrow="classic" endarrowwidth="narrow" endarrowlength="long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style="position:absolute;left:3765;top:1604;width:448;height:491;mso-wrap-style:none" filled="f" stroked="f">
              <v:textbox style="mso-next-textbox:#_x0000_s1144;mso-fit-shape-to-text:t">
                <w:txbxContent>
                  <w:p w:rsidR="001413AC" w:rsidRDefault="001413AC" w:rsidP="001413AC">
                    <w:r w:rsidRPr="00074B02">
                      <w:rPr>
                        <w:position w:val="-6"/>
                      </w:rPr>
                      <w:object w:dxaOrig="400" w:dyaOrig="440">
                        <v:shape id="_x0000_i1213" type="#_x0000_t75" style="width:17.25pt;height:18.75pt" o:ole="">
                          <v:imagedata r:id="rId94" o:title=""/>
                        </v:shape>
                        <o:OLEObject Type="Embed" ProgID="Equation.3" ShapeID="_x0000_i1213" DrawAspect="Content" ObjectID="_1769309405" r:id="rId127"/>
                      </w:object>
                    </w:r>
                  </w:p>
                </w:txbxContent>
              </v:textbox>
            </v:shape>
            <v:shape id="_x0000_s1145" type="#_x0000_t202" style="position:absolute;left:3508;top:2112;width:432;height:436;mso-wrap-style:none" filled="f" stroked="f">
              <v:textbox style="mso-next-textbox:#_x0000_s1145;mso-fit-shape-to-text:t">
                <w:txbxContent>
                  <w:p w:rsidR="001413AC" w:rsidRDefault="001413AC" w:rsidP="001413AC">
                    <w:r w:rsidRPr="005606A8">
                      <w:rPr>
                        <w:position w:val="-10"/>
                      </w:rPr>
                      <w:object w:dxaOrig="300" w:dyaOrig="340">
                        <v:shape id="_x0000_i1214" type="#_x0000_t75" style="width:15.75pt;height:14.25pt" o:ole="">
                          <v:imagedata r:id="rId128" o:title=""/>
                        </v:shape>
                        <o:OLEObject Type="Embed" ProgID="Equation.3" ShapeID="_x0000_i1214" DrawAspect="Content" ObjectID="_1769309406" r:id="rId129"/>
                      </w:object>
                    </w:r>
                  </w:p>
                </w:txbxContent>
              </v:textbox>
            </v:shape>
            <v:shape id="_x0000_s1146" type="#_x0000_t202" style="position:absolute;left:5050;top:2875;width:386;height:381" filled="f" stroked="f">
              <v:textbox style="mso-next-textbox:#_x0000_s1146">
                <w:txbxContent>
                  <w:p w:rsidR="001413AC" w:rsidRDefault="001413AC" w:rsidP="001413AC">
                    <w:r w:rsidRPr="00091545">
                      <w:rPr>
                        <w:position w:val="-4"/>
                        <w:sz w:val="28"/>
                        <w:szCs w:val="28"/>
                      </w:rPr>
                      <w:object w:dxaOrig="240" w:dyaOrig="420">
                        <v:shape id="_x0000_i1215" type="#_x0000_t75" style="width:16.5pt;height:21pt" o:ole="">
                          <v:imagedata r:id="rId125" o:title=""/>
                        </v:shape>
                        <o:OLEObject Type="Embed" ProgID="Equation.3" ShapeID="_x0000_i1215" DrawAspect="Content" ObjectID="_1769309407" r:id="rId130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147" type="#_x0000_t202" style="position:absolute;left:5050;top:1477;width:387;height:381" filled="f" stroked="f">
              <v:textbox style="mso-next-textbox:#_x0000_s1147">
                <w:txbxContent>
                  <w:p w:rsidR="001413AC" w:rsidRDefault="001413AC" w:rsidP="001413AC">
                    <w:r w:rsidRPr="00091545">
                      <w:rPr>
                        <w:position w:val="-4"/>
                        <w:sz w:val="28"/>
                        <w:szCs w:val="28"/>
                      </w:rPr>
                      <w:object w:dxaOrig="240" w:dyaOrig="420">
                        <v:shape id="_x0000_i1216" type="#_x0000_t75" style="width:16.5pt;height:21pt" o:ole="">
                          <v:imagedata r:id="rId125" o:title=""/>
                        </v:shape>
                        <o:OLEObject Type="Embed" ProgID="Equation.3" ShapeID="_x0000_i1216" DrawAspect="Content" ObjectID="_1769309408" r:id="rId13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148" type="#_x0000_t202" style="position:absolute;left:3957;top:2176;width:386;height:381" filled="f" stroked="f">
              <v:textbox style="mso-next-textbox:#_x0000_s1148">
                <w:txbxContent>
                  <w:p w:rsidR="001413AC" w:rsidRPr="00787C40" w:rsidRDefault="001413AC" w:rsidP="001413AC">
                    <w:pPr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V</w:t>
                    </w:r>
                  </w:p>
                </w:txbxContent>
              </v:textbox>
            </v:shape>
            <v:shape id="_x0000_s1149" type="#_x0000_t202" style="position:absolute;left:4665;top:2239;width:387;height:381" filled="f" stroked="f">
              <v:textbox style="mso-next-textbox:#_x0000_s1149">
                <w:txbxContent>
                  <w:p w:rsidR="001413AC" w:rsidRPr="00787C40" w:rsidRDefault="001413AC" w:rsidP="001413AC">
                    <w:pPr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150" type="#_x0000_t75" style="position:absolute;left:3765;top:1350;width:131;height:263">
              <v:imagedata r:id="rId96" o:title=""/>
            </v:shape>
            <w10:wrap type="none"/>
            <w10:anchorlock/>
          </v:group>
          <o:OLEObject Type="Embed" ProgID="Equation.3" ShapeID="_x0000_s1150" DrawAspect="Content" ObjectID="_1769309409" r:id="rId132"/>
        </w:pic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3 Заряд, заключенный внутри объема </w:t>
      </w:r>
      <w:r w:rsidRPr="005C3F2D">
        <w:rPr>
          <w:sz w:val="28"/>
          <w:szCs w:val="28"/>
          <w:lang w:val="en-US"/>
        </w:rPr>
        <w:t>V</w:t>
      </w:r>
    </w:p>
    <w:p w:rsidR="00122E19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Предварительно введем понятие потока вектора напряженности электрического поля в виде скалярного произведения двух векторов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19050</wp:posOffset>
                </wp:positionV>
                <wp:extent cx="2057400" cy="342900"/>
                <wp:effectExtent l="10795" t="6350" r="8255" b="1270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E3690" id="Прямоугольник 108" o:spid="_x0000_s1026" style="position:absolute;margin-left:18.75pt;margin-top:1.5pt;width:16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" filled="f"/>
            </w:pict>
          </mc:Fallback>
        </mc:AlternateContent>
      </w:r>
      <w:r w:rsidRPr="005C3F2D">
        <w:rPr>
          <w:position w:val="-10"/>
          <w:sz w:val="28"/>
          <w:szCs w:val="28"/>
        </w:rPr>
        <w:object w:dxaOrig="2900" w:dyaOrig="480">
          <v:shape id="_x0000_i1078" type="#_x0000_t75" style="width:144.75pt;height:24pt" o:ole="">
            <v:imagedata r:id="rId133" o:title=""/>
          </v:shape>
          <o:OLEObject Type="Embed" ProgID="Equation.3" ShapeID="_x0000_i1078" DrawAspect="Content" ObjectID="_1769309282" r:id="rId134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26)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Для пояснения содержания понятия потока вектора напряженности электрического поля </w:t>
      </w:r>
      <w:r w:rsidRPr="005C3F2D">
        <w:rPr>
          <w:position w:val="-4"/>
          <w:sz w:val="28"/>
          <w:szCs w:val="28"/>
        </w:rPr>
        <w:object w:dxaOrig="240" w:dyaOrig="420">
          <v:shape id="_x0000_i1079" type="#_x0000_t75" style="width:12pt;height:21pt" o:ole="">
            <v:imagedata r:id="rId125" o:title=""/>
          </v:shape>
          <o:OLEObject Type="Embed" ProgID="Equation.3" ShapeID="_x0000_i1079" DrawAspect="Content" ObjectID="_1769309283" r:id="rId135"/>
        </w:object>
      </w:r>
      <w:r w:rsidRPr="005C3F2D">
        <w:rPr>
          <w:sz w:val="28"/>
          <w:szCs w:val="28"/>
        </w:rPr>
        <w:t xml:space="preserve"> представим две параллельные плоскости, одна из которых заряжена положительно, т.е. имеет поверхностную плотность заряда +</w:t>
      </w:r>
      <w:r w:rsidRPr="005C3F2D">
        <w:rPr>
          <w:sz w:val="28"/>
          <w:szCs w:val="28"/>
        </w:rPr>
        <w:sym w:font="Symbol" w:char="F073"/>
      </w:r>
      <w:r w:rsidRPr="005C3F2D">
        <w:rPr>
          <w:sz w:val="28"/>
          <w:szCs w:val="28"/>
        </w:rPr>
        <w:t xml:space="preserve">, вторая, соответственно, отрицательно - </w:t>
      </w:r>
      <w:r w:rsidRPr="005C3F2D">
        <w:rPr>
          <w:sz w:val="28"/>
          <w:szCs w:val="28"/>
        </w:rPr>
        <w:sym w:font="Symbol" w:char="F073"/>
      </w:r>
      <w:r w:rsidRPr="005C3F2D">
        <w:rPr>
          <w:sz w:val="28"/>
          <w:szCs w:val="28"/>
        </w:rPr>
        <w:t xml:space="preserve">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4). 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object w:dxaOrig="3111" w:dyaOrig="3183">
          <v:shape id="_x0000_i1080" type="#_x0000_t75" style="width:153pt;height:156pt" o:ole="">
            <v:imagedata r:id="rId136" o:title=""/>
          </v:shape>
          <o:OLEObject Type="Embed" ProgID="KOMPAS.FRW" ShapeID="_x0000_i1080" DrawAspect="Content" ObjectID="_1769309284" r:id="rId137"/>
        </w:objec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4 Две параллельные заряженные плоскости</w:t>
      </w:r>
    </w:p>
    <w:p w:rsidR="00122E19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Пусть в пространстве между плоскостями расположена элементарная площадка </w:t>
      </w:r>
      <w:r w:rsidRPr="005C3F2D">
        <w:rPr>
          <w:position w:val="-6"/>
          <w:sz w:val="28"/>
          <w:szCs w:val="28"/>
        </w:rPr>
        <w:object w:dxaOrig="400" w:dyaOrig="440">
          <v:shape id="_x0000_i1081" type="#_x0000_t75" style="width:20.25pt;height:21.75pt" o:ole="">
            <v:imagedata r:id="rId138" o:title=""/>
          </v:shape>
          <o:OLEObject Type="Embed" ProgID="Equation.3" ShapeID="_x0000_i1081" DrawAspect="Content" ObjectID="_1769309285" r:id="rId139"/>
        </w:object>
      </w:r>
      <w:r w:rsidRPr="005C3F2D">
        <w:rPr>
          <w:sz w:val="28"/>
          <w:szCs w:val="28"/>
        </w:rPr>
        <w:t xml:space="preserve">, которая может принимать любую ориентацию. Очевидно, если вектор нормали, проведенный к площадке, сонаправлен (параллелен) вектору </w:t>
      </w:r>
      <w:r w:rsidRPr="005C3F2D">
        <w:rPr>
          <w:position w:val="-4"/>
          <w:sz w:val="28"/>
          <w:szCs w:val="28"/>
        </w:rPr>
        <w:object w:dxaOrig="240" w:dyaOrig="420">
          <v:shape id="_x0000_i1082" type="#_x0000_t75" style="width:12pt;height:21pt" o:ole="">
            <v:imagedata r:id="rId125" o:title=""/>
          </v:shape>
          <o:OLEObject Type="Embed" ProgID="Equation.3" ShapeID="_x0000_i1082" DrawAspect="Content" ObjectID="_1769309286" r:id="rId140"/>
        </w:object>
      </w:r>
      <w:r w:rsidRPr="005C3F2D">
        <w:rPr>
          <w:sz w:val="28"/>
          <w:szCs w:val="28"/>
        </w:rPr>
        <w:t xml:space="preserve"> (</w:t>
      </w:r>
      <w:r w:rsidRPr="005C3F2D">
        <w:rPr>
          <w:position w:val="-6"/>
          <w:sz w:val="28"/>
          <w:szCs w:val="28"/>
        </w:rPr>
        <w:object w:dxaOrig="620" w:dyaOrig="440">
          <v:shape id="_x0000_i1083" type="#_x0000_t75" style="width:30.75pt;height:21.75pt" o:ole="">
            <v:imagedata r:id="rId141" o:title=""/>
          </v:shape>
          <o:OLEObject Type="Embed" ProgID="Equation.3" ShapeID="_x0000_i1083" DrawAspect="Content" ObjectID="_1769309287" r:id="rId142"/>
        </w:object>
      </w:r>
      <w:r w:rsidRPr="005C3F2D">
        <w:rPr>
          <w:sz w:val="28"/>
          <w:szCs w:val="28"/>
        </w:rPr>
        <w:t xml:space="preserve">), то площадку </w:t>
      </w:r>
      <w:r w:rsidRPr="005C3F2D">
        <w:rPr>
          <w:position w:val="-6"/>
          <w:sz w:val="28"/>
          <w:szCs w:val="28"/>
        </w:rPr>
        <w:object w:dxaOrig="400" w:dyaOrig="440">
          <v:shape id="_x0000_i1084" type="#_x0000_t75" style="width:20.25pt;height:21.75pt" o:ole="">
            <v:imagedata r:id="rId138" o:title=""/>
          </v:shape>
          <o:OLEObject Type="Embed" ProgID="Equation.3" ShapeID="_x0000_i1084" DrawAspect="Content" ObjectID="_1769309288" r:id="rId143"/>
        </w:object>
      </w:r>
      <w:r w:rsidRPr="005C3F2D">
        <w:rPr>
          <w:sz w:val="28"/>
          <w:szCs w:val="28"/>
        </w:rPr>
        <w:t xml:space="preserve"> пересекает максимальное число линий напряженности электрического поля.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Если изменить ориентацию площадки таким образом, что </w:t>
      </w:r>
      <w:r w:rsidRPr="005C3F2D">
        <w:rPr>
          <w:position w:val="-6"/>
          <w:sz w:val="28"/>
          <w:szCs w:val="28"/>
        </w:rPr>
        <w:object w:dxaOrig="660" w:dyaOrig="440">
          <v:shape id="_x0000_i1085" type="#_x0000_t75" style="width:33pt;height:21.75pt" o:ole="">
            <v:imagedata r:id="rId144" o:title=""/>
          </v:shape>
          <o:OLEObject Type="Embed" ProgID="Equation.3" ShapeID="_x0000_i1085" DrawAspect="Content" ObjectID="_1769309289" r:id="rId145"/>
        </w:object>
      </w:r>
      <w:r w:rsidRPr="005C3F2D">
        <w:rPr>
          <w:sz w:val="28"/>
          <w:szCs w:val="28"/>
        </w:rPr>
        <w:t xml:space="preserve">, т.е. угол между нормалью и направлением вектора </w:t>
      </w:r>
      <w:r w:rsidRPr="005C3F2D">
        <w:rPr>
          <w:position w:val="-4"/>
          <w:sz w:val="28"/>
          <w:szCs w:val="28"/>
        </w:rPr>
        <w:object w:dxaOrig="240" w:dyaOrig="420">
          <v:shape id="_x0000_i1086" type="#_x0000_t75" style="width:12pt;height:21pt" o:ole="">
            <v:imagedata r:id="rId125" o:title=""/>
          </v:shape>
          <o:OLEObject Type="Embed" ProgID="Equation.3" ShapeID="_x0000_i1086" DrawAspect="Content" ObjectID="_1769309290" r:id="rId146"/>
        </w:object>
      </w:r>
      <w:r w:rsidRPr="005C3F2D">
        <w:rPr>
          <w:sz w:val="28"/>
          <w:szCs w:val="28"/>
        </w:rPr>
        <w:t xml:space="preserve"> соответствует 90</w:t>
      </w:r>
      <w:r w:rsidRPr="005C3F2D">
        <w:rPr>
          <w:sz w:val="28"/>
          <w:szCs w:val="28"/>
        </w:rPr>
        <w:sym w:font="Symbol" w:char="F0B0"/>
      </w:r>
      <w:r w:rsidRPr="005C3F2D">
        <w:rPr>
          <w:sz w:val="28"/>
          <w:szCs w:val="28"/>
        </w:rPr>
        <w:t>, то при таком расположении силовые линии электрического поля не пересекают поверхности рассматриваемой площадки. В этом случае поток вектора напряженности электрического поля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0"/>
          <w:sz w:val="28"/>
          <w:szCs w:val="28"/>
        </w:rPr>
        <w:object w:dxaOrig="5840" w:dyaOrig="480">
          <v:shape id="_x0000_i1087" type="#_x0000_t75" style="width:291.75pt;height:24pt" o:ole="">
            <v:imagedata r:id="rId147" o:title=""/>
          </v:shape>
          <o:OLEObject Type="Embed" ProgID="Equation.3" ShapeID="_x0000_i1087" DrawAspect="Content" ObjectID="_1769309291" r:id="rId148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27)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т.е. поток вектора </w:t>
      </w:r>
      <w:r w:rsidRPr="005C3F2D">
        <w:rPr>
          <w:position w:val="-4"/>
          <w:sz w:val="28"/>
          <w:szCs w:val="28"/>
        </w:rPr>
        <w:object w:dxaOrig="240" w:dyaOrig="420">
          <v:shape id="_x0000_i1088" type="#_x0000_t75" style="width:12pt;height:21pt" o:ole="">
            <v:imagedata r:id="rId125" o:title=""/>
          </v:shape>
          <o:OLEObject Type="Embed" ProgID="Equation.3" ShapeID="_x0000_i1088" DrawAspect="Content" ObjectID="_1769309292" r:id="rId149"/>
        </w:object>
      </w:r>
      <w:r w:rsidRPr="005C3F2D">
        <w:rPr>
          <w:sz w:val="28"/>
          <w:szCs w:val="28"/>
        </w:rPr>
        <w:t xml:space="preserve"> равен нулю, силовые линии не пересекают поверхность.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4 соответствует случаю максимального значения потока вектора напряженности электрического поля, т.к. векторы </w:t>
      </w:r>
      <w:r w:rsidRPr="005C3F2D">
        <w:rPr>
          <w:position w:val="-6"/>
          <w:sz w:val="28"/>
          <w:szCs w:val="28"/>
        </w:rPr>
        <w:object w:dxaOrig="220" w:dyaOrig="440">
          <v:shape id="_x0000_i1089" type="#_x0000_t75" style="width:11.25pt;height:21.75pt" o:ole="">
            <v:imagedata r:id="rId150" o:title=""/>
          </v:shape>
          <o:OLEObject Type="Embed" ProgID="Equation.3" ShapeID="_x0000_i1089" DrawAspect="Content" ObjectID="_1769309293" r:id="rId151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4"/>
          <w:sz w:val="28"/>
          <w:szCs w:val="28"/>
        </w:rPr>
        <w:object w:dxaOrig="240" w:dyaOrig="420">
          <v:shape id="_x0000_i1090" type="#_x0000_t75" style="width:12pt;height:21pt" o:ole="">
            <v:imagedata r:id="rId152" o:title=""/>
          </v:shape>
          <o:OLEObject Type="Embed" ProgID="Equation.3" ShapeID="_x0000_i1090" DrawAspect="Content" ObjectID="_1769309294" r:id="rId153"/>
        </w:object>
      </w:r>
      <w:r w:rsidRPr="005C3F2D">
        <w:rPr>
          <w:sz w:val="28"/>
          <w:szCs w:val="28"/>
        </w:rPr>
        <w:t xml:space="preserve"> являются сонаправлеными.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Можно заключить, что понятие потока вектора показывает количество линий, пересекающих рассматриваемую поверхность.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0C7F5" wp14:editId="45D3D699">
                <wp:simplePos x="0" y="0"/>
                <wp:positionH relativeFrom="column">
                  <wp:posOffset>1219200</wp:posOffset>
                </wp:positionH>
                <wp:positionV relativeFrom="paragraph">
                  <wp:posOffset>176530</wp:posOffset>
                </wp:positionV>
                <wp:extent cx="914400" cy="571500"/>
                <wp:effectExtent l="10795" t="6985" r="8255" b="12065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3C3EE" id="Прямоугольник 107" o:spid="_x0000_s1026" style="position:absolute;margin-left:96pt;margin-top:13.9pt;width:1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" filled="f"/>
            </w:pict>
          </mc:Fallback>
        </mc:AlternateContent>
      </w:r>
      <w:r w:rsidR="001413AC" w:rsidRPr="005C3F2D">
        <w:rPr>
          <w:sz w:val="28"/>
          <w:szCs w:val="28"/>
        </w:rPr>
        <w:t>Закон Гаусса математически записывают в виде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260" w:dyaOrig="720">
          <v:shape id="_x0000_i1091" type="#_x0000_t75" style="width:63pt;height:36pt" o:ole="">
            <v:imagedata r:id="rId154" o:title=""/>
          </v:shape>
          <o:OLEObject Type="Embed" ProgID="Equation.3" ShapeID="_x0000_i1091" DrawAspect="Content" ObjectID="_1769309295" r:id="rId155"/>
        </w:object>
      </w:r>
      <w:r w:rsidRPr="005C3F2D">
        <w:rPr>
          <w:sz w:val="28"/>
          <w:szCs w:val="28"/>
        </w:rPr>
        <w:t xml:space="preserve"> ,    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28)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4"/>
          <w:sz w:val="28"/>
          <w:szCs w:val="28"/>
        </w:rPr>
        <w:object w:dxaOrig="240" w:dyaOrig="420">
          <v:shape id="_x0000_i1092" type="#_x0000_t75" style="width:12pt;height:21pt" o:ole="">
            <v:imagedata r:id="rId125" o:title=""/>
          </v:shape>
          <o:OLEObject Type="Embed" ProgID="Equation.3" ShapeID="_x0000_i1092" DrawAspect="Content" ObjectID="_1769309296" r:id="rId156"/>
        </w:object>
      </w:r>
      <w:r w:rsidRPr="005C3F2D">
        <w:rPr>
          <w:sz w:val="28"/>
          <w:szCs w:val="28"/>
        </w:rPr>
        <w:t xml:space="preserve"> - напряженность поля, </w:t>
      </w:r>
      <w:r w:rsidRPr="005C3F2D">
        <w:rPr>
          <w:position w:val="-6"/>
          <w:sz w:val="28"/>
          <w:szCs w:val="28"/>
        </w:rPr>
        <w:object w:dxaOrig="400" w:dyaOrig="440">
          <v:shape id="_x0000_i1093" type="#_x0000_t75" style="width:20.25pt;height:21.75pt" o:ole="">
            <v:imagedata r:id="rId138" o:title=""/>
          </v:shape>
          <o:OLEObject Type="Embed" ProgID="Equation.3" ShapeID="_x0000_i1093" DrawAspect="Content" ObjectID="_1769309297" r:id="rId157"/>
        </w:object>
      </w:r>
      <w:r w:rsidRPr="005C3F2D">
        <w:rPr>
          <w:sz w:val="28"/>
          <w:szCs w:val="28"/>
        </w:rPr>
        <w:t xml:space="preserve"> - направленная площадка, </w:t>
      </w:r>
      <w:r w:rsidRPr="005C3F2D">
        <w:rPr>
          <w:position w:val="-12"/>
          <w:sz w:val="28"/>
          <w:szCs w:val="28"/>
        </w:rPr>
        <w:object w:dxaOrig="300" w:dyaOrig="360">
          <v:shape id="_x0000_i1094" type="#_x0000_t75" style="width:15pt;height:18pt" o:ole="">
            <v:imagedata r:id="rId158" o:title=""/>
          </v:shape>
          <o:OLEObject Type="Embed" ProgID="Equation.3" ShapeID="_x0000_i1094" DrawAspect="Content" ObjectID="_1769309298" r:id="rId159"/>
        </w:object>
      </w:r>
      <w:r w:rsidRPr="005C3F2D">
        <w:rPr>
          <w:sz w:val="28"/>
          <w:szCs w:val="28"/>
        </w:rPr>
        <w:t xml:space="preserve"> - суммарный заряд, заключенный внутри поверхности </w:t>
      </w:r>
      <w:r w:rsidRPr="005C3F2D">
        <w:rPr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, </w:t>
      </w:r>
      <w:r w:rsidRPr="005C3F2D">
        <w:rPr>
          <w:position w:val="-12"/>
          <w:sz w:val="28"/>
          <w:szCs w:val="28"/>
        </w:rPr>
        <w:object w:dxaOrig="260" w:dyaOrig="360">
          <v:shape id="_x0000_i1095" type="#_x0000_t75" style="width:12.75pt;height:18pt" o:ole="">
            <v:imagedata r:id="rId160" o:title=""/>
          </v:shape>
          <o:OLEObject Type="Embed" ProgID="Equation.3" ShapeID="_x0000_i1095" DrawAspect="Content" ObjectID="_1769309299" r:id="rId161"/>
        </w:object>
      </w:r>
      <w:r w:rsidRPr="005C3F2D">
        <w:rPr>
          <w:sz w:val="28"/>
          <w:szCs w:val="28"/>
        </w:rPr>
        <w:t xml:space="preserve"> - диэлектрическая постоянная.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Скалярное произведение </w:t>
      </w:r>
      <w:r w:rsidRPr="005C3F2D">
        <w:rPr>
          <w:position w:val="-6"/>
          <w:sz w:val="28"/>
          <w:szCs w:val="28"/>
        </w:rPr>
        <w:object w:dxaOrig="639" w:dyaOrig="440">
          <v:shape id="_x0000_i1096" type="#_x0000_t75" style="width:32.25pt;height:21.75pt" o:ole="">
            <v:imagedata r:id="rId162" o:title=""/>
          </v:shape>
          <o:OLEObject Type="Embed" ProgID="Equation.3" ShapeID="_x0000_i1096" DrawAspect="Content" ObjectID="_1769309300" r:id="rId163"/>
        </w:object>
      </w:r>
      <w:r w:rsidRPr="005C3F2D">
        <w:rPr>
          <w:sz w:val="28"/>
          <w:szCs w:val="28"/>
        </w:rPr>
        <w:t xml:space="preserve"> представляет собой поток вектора напряженности электрического поля, проходящий через площадку </w:t>
      </w:r>
      <w:r w:rsidRPr="005C3F2D">
        <w:rPr>
          <w:position w:val="-6"/>
          <w:sz w:val="28"/>
          <w:szCs w:val="28"/>
        </w:rPr>
        <w:object w:dxaOrig="400" w:dyaOrig="440">
          <v:shape id="_x0000_i1097" type="#_x0000_t75" style="width:20.25pt;height:21.75pt" o:ole="">
            <v:imagedata r:id="rId138" o:title=""/>
          </v:shape>
          <o:OLEObject Type="Embed" ProgID="Equation.3" ShapeID="_x0000_i1097" DrawAspect="Content" ObjectID="_1769309301" r:id="rId164"/>
        </w:object>
      </w:r>
      <w:r w:rsidRPr="005C3F2D">
        <w:rPr>
          <w:sz w:val="28"/>
          <w:szCs w:val="28"/>
        </w:rPr>
        <w:t xml:space="preserve">. Интеграл </w:t>
      </w:r>
      <w:r w:rsidRPr="005C3F2D">
        <w:rPr>
          <w:position w:val="-32"/>
          <w:sz w:val="28"/>
          <w:szCs w:val="28"/>
        </w:rPr>
        <w:object w:dxaOrig="320" w:dyaOrig="600">
          <v:shape id="_x0000_i1098" type="#_x0000_t75" style="width:15.75pt;height:30pt" o:ole="">
            <v:imagedata r:id="rId165" o:title=""/>
          </v:shape>
          <o:OLEObject Type="Embed" ProgID="Equation.3" ShapeID="_x0000_i1098" DrawAspect="Content" ObjectID="_1769309302" r:id="rId166"/>
        </w:object>
      </w:r>
      <w:r w:rsidRPr="005C3F2D">
        <w:rPr>
          <w:sz w:val="28"/>
          <w:szCs w:val="28"/>
        </w:rPr>
        <w:t>означает, что рассматриваем полный поток вектора через всю замкнутую поверхность.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Закон Гаусса можно записать с помощью вектора индукции электрического поля. Для этого, уравнение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28) нужно несколько видоизменить, освободившись от знаменателя, т.е.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480" w:dyaOrig="700">
          <v:shape id="_x0000_i1099" type="#_x0000_t75" style="width:74.25pt;height:35.25pt" o:ole="">
            <v:imagedata r:id="rId167" o:title=""/>
          </v:shape>
          <o:OLEObject Type="Embed" ProgID="Equation.3" ShapeID="_x0000_i1099" DrawAspect="Content" ObjectID="_1769309303" r:id="rId168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29)</w:t>
      </w: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  <w:r w:rsidRPr="005C3F2D">
        <w:rPr>
          <w:sz w:val="28"/>
          <w:szCs w:val="28"/>
        </w:rPr>
        <w:t xml:space="preserve">но произведение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12"/>
          <w:sz w:val="28"/>
          <w:szCs w:val="28"/>
        </w:rPr>
        <w:object w:dxaOrig="920" w:dyaOrig="639">
          <v:shape id="_x0000_i1100" type="#_x0000_t75" style="width:45.75pt;height:32.25pt" o:ole="">
            <v:imagedata r:id="rId169" o:title=""/>
          </v:shape>
          <o:OLEObject Type="Embed" ProgID="Equation.3" ShapeID="_x0000_i1100" DrawAspect="Content" ObjectID="_1769309304" r:id="rId170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30)</w:t>
      </w: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  <w:r w:rsidRPr="005C3F2D">
        <w:rPr>
          <w:sz w:val="28"/>
          <w:szCs w:val="28"/>
        </w:rPr>
        <w:t>поэтому можно записать</w:t>
      </w:r>
    </w:p>
    <w:p w:rsidR="001413AC" w:rsidRPr="005C3F2D" w:rsidRDefault="00122E19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194AB" wp14:editId="0F311EF1">
                <wp:simplePos x="0" y="0"/>
                <wp:positionH relativeFrom="column">
                  <wp:posOffset>367665</wp:posOffset>
                </wp:positionH>
                <wp:positionV relativeFrom="paragraph">
                  <wp:posOffset>17780</wp:posOffset>
                </wp:positionV>
                <wp:extent cx="800100" cy="438150"/>
                <wp:effectExtent l="0" t="0" r="19050" b="19050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3A17C" id="Прямоугольник 106" o:spid="_x0000_s1026" style="position:absolute;margin-left:28.95pt;margin-top:1.4pt;width:63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" filled="f"/>
            </w:pict>
          </mc:Fallback>
        </mc:AlternateContent>
      </w:r>
      <w:r w:rsidR="001413AC" w:rsidRPr="005C3F2D">
        <w:rPr>
          <w:position w:val="-32"/>
          <w:sz w:val="28"/>
          <w:szCs w:val="28"/>
        </w:rPr>
        <w:object w:dxaOrig="1200" w:dyaOrig="700">
          <v:shape id="_x0000_i1101" type="#_x0000_t75" style="width:60pt;height:35.25pt" o:ole="">
            <v:imagedata r:id="rId171" o:title=""/>
          </v:shape>
          <o:OLEObject Type="Embed" ProgID="Equation.3" ShapeID="_x0000_i1101" DrawAspect="Content" ObjectID="_1769309305" r:id="rId172"/>
        </w:object>
      </w:r>
      <w:r w:rsidR="001413AC" w:rsidRPr="005C3F2D">
        <w:rPr>
          <w:sz w:val="28"/>
          <w:szCs w:val="28"/>
        </w:rPr>
        <w:tab/>
        <w:t>.</w: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  <w:t xml:space="preserve">                 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31)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Закон, записанный с помощью интеграла вдоль замкнутой поверхности, называется законом Гаусса в интегральной форме. Такая форма указывает на выполнение закона в целом, независимо от свойств среды.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Заряды, как вы знаете, бывают положительные и отрицательные. Кроме того, нормаль к поверхности проводится внешняя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5). Для расчета потока вектора </w:t>
      </w:r>
      <w:r w:rsidRPr="005C3F2D">
        <w:rPr>
          <w:position w:val="-4"/>
          <w:sz w:val="28"/>
          <w:szCs w:val="28"/>
        </w:rPr>
        <w:object w:dxaOrig="240" w:dyaOrig="420">
          <v:shape id="_x0000_i1102" type="#_x0000_t75" style="width:12pt;height:21pt" o:ole="">
            <v:imagedata r:id="rId125" o:title=""/>
          </v:shape>
          <o:OLEObject Type="Embed" ProgID="Equation.3" ShapeID="_x0000_i1102" DrawAspect="Content" ObjectID="_1769309306" r:id="rId173"/>
        </w:object>
      </w:r>
      <w:r w:rsidRPr="005C3F2D">
        <w:rPr>
          <w:sz w:val="28"/>
          <w:szCs w:val="28"/>
        </w:rPr>
        <w:t xml:space="preserve"> угол между вектором </w:t>
      </w:r>
      <w:r w:rsidRPr="005C3F2D">
        <w:rPr>
          <w:position w:val="-4"/>
          <w:sz w:val="28"/>
          <w:szCs w:val="28"/>
        </w:rPr>
        <w:object w:dxaOrig="240" w:dyaOrig="420">
          <v:shape id="_x0000_i1103" type="#_x0000_t75" style="width:12pt;height:21pt" o:ole="">
            <v:imagedata r:id="rId125" o:title=""/>
          </v:shape>
          <o:OLEObject Type="Embed" ProgID="Equation.3" ShapeID="_x0000_i1103" DrawAspect="Content" ObjectID="_1769309307" r:id="rId174"/>
        </w:object>
      </w:r>
      <w:r w:rsidRPr="005C3F2D">
        <w:rPr>
          <w:sz w:val="28"/>
          <w:szCs w:val="28"/>
        </w:rPr>
        <w:t xml:space="preserve"> и нормалью  </w:t>
      </w:r>
      <w:r w:rsidRPr="005C3F2D">
        <w:rPr>
          <w:position w:val="-6"/>
          <w:sz w:val="28"/>
          <w:szCs w:val="28"/>
        </w:rPr>
        <w:object w:dxaOrig="220" w:dyaOrig="440">
          <v:shape id="_x0000_i1104" type="#_x0000_t75" style="width:11.25pt;height:21.75pt" o:ole="">
            <v:imagedata r:id="rId150" o:title=""/>
          </v:shape>
          <o:OLEObject Type="Embed" ProgID="Equation.3" ShapeID="_x0000_i1104" DrawAspect="Content" ObjectID="_1769309308" r:id="rId175"/>
        </w:object>
      </w:r>
      <w:r w:rsidRPr="005C3F2D">
        <w:rPr>
          <w:sz w:val="28"/>
          <w:szCs w:val="28"/>
        </w:rPr>
        <w:t xml:space="preserve"> в скалярном произведении отсчитывается от нормали к направлению вектора напряженности. Если суммарный заряд является положительным, то угол между внешней нормалью и напряженностью электрического поля будет меньше 90</w:t>
      </w:r>
      <w:r w:rsidRPr="005C3F2D">
        <w:rPr>
          <w:sz w:val="28"/>
          <w:szCs w:val="28"/>
        </w:rPr>
        <w:sym w:font="Symbol" w:char="F0B0"/>
      </w:r>
      <w:r w:rsidRPr="005C3F2D">
        <w:rPr>
          <w:sz w:val="28"/>
          <w:szCs w:val="28"/>
        </w:rPr>
        <w:t xml:space="preserve">, </w:t>
      </w:r>
      <w:r w:rsidRPr="005C3F2D">
        <w:rPr>
          <w:position w:val="-10"/>
          <w:sz w:val="28"/>
          <w:szCs w:val="28"/>
        </w:rPr>
        <w:object w:dxaOrig="1020" w:dyaOrig="480">
          <v:shape id="_x0000_i1105" type="#_x0000_t75" style="width:51pt;height:24pt" o:ole="">
            <v:imagedata r:id="rId176" o:title=""/>
          </v:shape>
          <o:OLEObject Type="Embed" ProgID="Equation.3" ShapeID="_x0000_i1105" DrawAspect="Content" ObjectID="_1769309309" r:id="rId177"/>
        </w:object>
      </w:r>
      <w:r w:rsidRPr="005C3F2D">
        <w:rPr>
          <w:sz w:val="28"/>
          <w:szCs w:val="28"/>
        </w:rPr>
        <w:t xml:space="preserve">&gt; 0, значит  </w:t>
      </w:r>
      <w:r w:rsidRPr="005C3F2D">
        <w:rPr>
          <w:position w:val="-6"/>
          <w:sz w:val="28"/>
          <w:szCs w:val="28"/>
        </w:rPr>
        <w:object w:dxaOrig="1060" w:dyaOrig="440">
          <v:shape id="_x0000_i1106" type="#_x0000_t75" style="width:53.25pt;height:21.75pt" o:ole="">
            <v:imagedata r:id="rId178" o:title=""/>
          </v:shape>
          <o:OLEObject Type="Embed" ProgID="Equation.3" ShapeID="_x0000_i1106" DrawAspect="Content" ObjectID="_1769309310" r:id="rId179"/>
        </w:object>
      </w:r>
      <w:r w:rsidRPr="005C3F2D">
        <w:rPr>
          <w:sz w:val="28"/>
          <w:szCs w:val="28"/>
        </w:rPr>
        <w:t xml:space="preserve"> &gt; 0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5а).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</w:rPr>
      </w:r>
      <w:r w:rsidRPr="005C3F2D">
        <w:rPr>
          <w:sz w:val="28"/>
          <w:szCs w:val="28"/>
        </w:rPr>
        <w:pict>
          <v:group id="_x0000_s1103" editas="canvas" style="width:291.7pt;height:137.55pt;mso-position-horizontal-relative:char;mso-position-vertical-relative:line" coordorigin="1817,3079" coordsize="5834,2751">
            <o:lock v:ext="edit" aspectratio="t"/>
            <v:shape id="_x0000_s1104" type="#_x0000_t75" style="position:absolute;left:1817;top:3079;width:5834;height:2751" o:preferrelative="f">
              <v:fill o:detectmouseclick="t"/>
              <v:path o:extrusionok="t" o:connecttype="none"/>
              <o:lock v:ext="edit" text="t"/>
            </v:shape>
            <v:shape id="_x0000_s1105" style="position:absolute;left:2423;top:3809;width:1711;height:1335" coordsize="1711,1338" path="m38,443hdc55,341,50,289,103,212v23,-69,1,-31,90,-90c206,113,231,96,231,96v9,-13,14,-29,26,-38c268,50,284,51,296,45,385,,277,33,386,6v490,11,461,,771,52c1205,82,1249,113,1298,135v25,11,78,25,78,25c1418,189,1448,234,1491,263v26,17,77,52,77,52c1572,328,1575,341,1581,353v7,14,20,25,26,39c1658,509,1580,383,1646,482v20,64,38,128,51,193c1689,830,1711,1003,1568,1099v-32,50,-62,63,-115,90c1354,1338,1173,1310,1016,1318v-142,-4,-283,-5,-425,-13c511,1301,447,1245,373,1228v-26,-17,-55,-30,-77,-52c270,1150,248,1120,218,1099v-13,-9,-27,-15,-38,-26c152,1045,131,1011,103,983,99,970,96,957,90,945,83,931,70,920,64,906,55,887,35,819,26,790,18,764,,713,,713,4,636,6,559,13,482v4,-43,2,-39,25,-39xe">
              <v:path arrowok="t"/>
            </v:shape>
            <v:line id="_x0000_s1106" style="position:absolute;flip:y" from="3683,3448" to="4583,4168">
              <v:stroke endarrow="open" endarrowlength="long"/>
            </v:line>
            <v:line id="_x0000_s1107" style="position:absolute;flip:y" from="3324,3088" to="3324,4168">
              <v:stroke endarrow="open" endarrowlength="long"/>
            </v:line>
            <v:line id="_x0000_s1108" style="position:absolute;flip:x" from="1883,4528" to="2783,5248">
              <v:stroke endarrow="open" endarrowlength="long"/>
            </v:line>
            <v:line id="_x0000_s1109" style="position:absolute;flip:x" from="2783,4888" to="3142,5787">
              <v:stroke endarrow="open" endarrowlength="long"/>
            </v:line>
            <v:line id="_x0000_s1110" style="position:absolute" from="3683,4708" to="4403,5608">
              <v:stroke endarrow="open" endarrowlength="long"/>
            </v:line>
            <v:line id="_x0000_s1111" style="position:absolute;flip:y" from="2423,3809" to="2782,4166"/>
            <v:line id="_x0000_s1112" style="position:absolute;flip:x y" from="2244,3628" to="2603,3988">
              <v:stroke endarrow="open" endarrowlength="long"/>
            </v:line>
            <v:shape id="_x0000_s1113" type="#_x0000_t75" style="position:absolute;left:2423;top:3448;width:201;height:279">
              <v:imagedata r:id="rId180" o:title=""/>
            </v:shape>
            <v:shape id="_x0000_s1114" type="#_x0000_t75" style="position:absolute;left:2963;top:4349;width:740;height:341">
              <v:imagedata r:id="rId181" o:title=""/>
            </v:shape>
            <v:shape id="_x0000_s1115" type="#_x0000_t202" style="position:absolute;left:4403;top:4349;width:722;height:359" stroked="f">
              <v:fill opacity="0"/>
              <v:textbox style="mso-next-textbox:#_x0000_s1115">
                <w:txbxContent>
                  <w:p w:rsidR="001413AC" w:rsidRPr="00B05C26" w:rsidRDefault="001413AC" w:rsidP="001413A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6" type="#_x0000_t32" style="position:absolute;left:4120;top:4482;width:283;height:47" o:connectortype="straight"/>
            <v:shape id="_x0000_s1117" style="position:absolute;left:5123;top:3809;width:1997;height:1473" coordsize="1774,1247" path="m784,13hdc1011,19,1205,,1414,64v47,32,49,60,102,78c1540,165,1570,182,1594,206v86,86,-42,-6,64,64c1691,320,1701,374,1735,424v4,26,7,52,13,78c1755,528,1774,579,1774,579v-4,116,-2,232,-13,347c1759,953,1744,977,1735,1003v-10,29,-77,51,-77,51c1590,1157,1389,1183,1272,1209v-21,5,-43,9,-64,13c1152,1231,1041,1247,1041,1247v-175,-8,-379,-3,-553,-51c403,1173,367,1154,295,1106v-13,-9,-26,-17,-39,-26c233,1065,179,1054,179,1054,142,1017,120,980,76,952,68,926,59,900,51,874,47,861,38,836,38,836,42,721,,428,141,334v17,-26,41,-48,51,-77c196,244,198,230,205,219v25,-37,83,-68,116,-90c442,48,592,36,732,26,775,12,757,13,784,13xe">
              <v:path arrowok="t"/>
            </v:shape>
            <v:line id="_x0000_s1118" style="position:absolute" from="5861,3809" to="6401,3810"/>
            <v:line id="_x0000_s1119" style="position:absolute;flip:y" from="6222,3448" to="6223,3809">
              <v:stroke endarrow="block"/>
            </v:line>
            <v:shape id="_x0000_s1120" type="#_x0000_t75" style="position:absolute;left:6222;top:3267;width:200;height:279">
              <v:imagedata r:id="rId182" o:title=""/>
            </v:shape>
            <v:line id="_x0000_s1121" style="position:absolute;flip:x" from="6563,3448" to="7282,4168">
              <v:stroke endarrow="open" endarrowlength="long"/>
            </v:line>
            <v:line id="_x0000_s1122" style="position:absolute;flip:x" from="6563,4528" to="7643,4528">
              <v:stroke endarrow="open" endarrowlength="long"/>
            </v:line>
            <v:line id="_x0000_s1123" style="position:absolute;flip:y" from="5483,4888" to="6023,5787">
              <v:stroke endarrow="open" endarrowlength="long"/>
            </v:line>
            <v:line id="_x0000_s1124" style="position:absolute;flip:y" from="4763,4708" to="5663,5068">
              <v:stroke endarrow="open" endarrowlength="long"/>
            </v:line>
            <v:line id="_x0000_s1125" style="position:absolute;flip:x y" from="6384,4888" to="7103,5608">
              <v:stroke endarrow="open" endarrowlength="long"/>
            </v:line>
            <v:line id="_x0000_s1126" style="position:absolute" from="4943,3628" to="5843,4349">
              <v:stroke endarrow="open" endarrowlength="long"/>
            </v:line>
            <v:shape id="_x0000_s1127" type="#_x0000_t75" style="position:absolute;left:5663;top:4349;width:801;height:341">
              <v:imagedata r:id="rId183" o:title=""/>
            </v:shape>
            <w10:wrap type="none"/>
            <w10:anchorlock/>
          </v:group>
          <o:OLEObject Type="Embed" ProgID="Equation.3" ShapeID="_x0000_s1113" DrawAspect="Content" ObjectID="_1769309410" r:id="rId184"/>
          <o:OLEObject Type="Embed" ProgID="Equation.3" ShapeID="_x0000_s1114" DrawAspect="Content" ObjectID="_1769309411" r:id="rId185"/>
          <o:OLEObject Type="Embed" ProgID="Equation.3" ShapeID="_x0000_s1120" DrawAspect="Content" ObjectID="_1769309412" r:id="rId186"/>
          <o:OLEObject Type="Embed" ProgID="Equation.3" ShapeID="_x0000_s1127" DrawAspect="Content" ObjectID="_1769309413" r:id="rId187"/>
        </w:pict>
      </w:r>
      <w:r w:rsidRPr="005C3F2D">
        <w:rPr>
          <w:sz w:val="28"/>
          <w:szCs w:val="28"/>
        </w:rPr>
        <w:t xml:space="preserve">      </w:t>
      </w:r>
      <w:r w:rsidRPr="005C3F2D">
        <w:rPr>
          <w:sz w:val="28"/>
          <w:szCs w:val="28"/>
        </w:rPr>
        <w:object w:dxaOrig="2040" w:dyaOrig="2361">
          <v:shape id="_x0000_i1108" type="#_x0000_t75" style="width:128.25pt;height:137.25pt" o:ole="">
            <v:imagedata r:id="rId188" o:title=""/>
          </v:shape>
          <o:OLEObject Type="Embed" ProgID="KOMPAS.FRW" ShapeID="_x0000_i1108" DrawAspect="Content" ObjectID="_1769309311" r:id="rId189"/>
        </w:object>
      </w:r>
      <w:r w:rsidRPr="005C3F2D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</w:p>
    <w:p w:rsidR="001413AC" w:rsidRPr="005C3F2D" w:rsidRDefault="001413AC" w:rsidP="00122E19">
      <w:pPr>
        <w:spacing w:after="0" w:line="240" w:lineRule="auto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а)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б)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в)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 Примеры определения потока вектора напряженности электрического поля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Если заряд отрицательный, то угол </w:t>
      </w:r>
      <w:r w:rsidRPr="005C3F2D">
        <w:rPr>
          <w:position w:val="-10"/>
          <w:sz w:val="28"/>
          <w:szCs w:val="28"/>
        </w:rPr>
        <w:object w:dxaOrig="1020" w:dyaOrig="480">
          <v:shape id="_x0000_i1109" type="#_x0000_t75" style="width:51pt;height:24pt" o:ole="">
            <v:imagedata r:id="rId176" o:title=""/>
          </v:shape>
          <o:OLEObject Type="Embed" ProgID="Equation.3" ShapeID="_x0000_i1109" DrawAspect="Content" ObjectID="_1769309312" r:id="rId190"/>
        </w:object>
      </w:r>
      <w:r w:rsidRPr="005C3F2D">
        <w:rPr>
          <w:sz w:val="28"/>
          <w:szCs w:val="28"/>
        </w:rPr>
        <w:t xml:space="preserve">&lt;0. В случае, если суммарный заряд заключенный в рассматриваемом объеме, равен нулю, то и поток вектора </w:t>
      </w:r>
      <w:r w:rsidRPr="005C3F2D">
        <w:rPr>
          <w:position w:val="-4"/>
          <w:sz w:val="28"/>
          <w:szCs w:val="28"/>
        </w:rPr>
        <w:object w:dxaOrig="240" w:dyaOrig="420">
          <v:shape id="_x0000_i1110" type="#_x0000_t75" style="width:12pt;height:21pt" o:ole="">
            <v:imagedata r:id="rId125" o:title=""/>
          </v:shape>
          <o:OLEObject Type="Embed" ProgID="Equation.3" ShapeID="_x0000_i1110" DrawAspect="Content" ObjectID="_1769309313" r:id="rId191"/>
        </w:object>
      </w:r>
      <w:r w:rsidRPr="005C3F2D">
        <w:rPr>
          <w:sz w:val="28"/>
          <w:szCs w:val="28"/>
        </w:rPr>
        <w:t xml:space="preserve"> сквозь замкнутую поверхность равен нулю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5в). В этом случае число силовых линий </w:t>
      </w:r>
      <w:r w:rsidRPr="005C3F2D">
        <w:rPr>
          <w:position w:val="-4"/>
          <w:sz w:val="28"/>
          <w:szCs w:val="28"/>
        </w:rPr>
        <w:object w:dxaOrig="240" w:dyaOrig="420">
          <v:shape id="_x0000_i1111" type="#_x0000_t75" style="width:12pt;height:21pt" o:ole="">
            <v:imagedata r:id="rId125" o:title=""/>
          </v:shape>
          <o:OLEObject Type="Embed" ProgID="Equation.3" ShapeID="_x0000_i1111" DrawAspect="Content" ObjectID="_1769309314" r:id="rId192"/>
        </w:object>
      </w:r>
      <w:r w:rsidRPr="005C3F2D">
        <w:rPr>
          <w:sz w:val="28"/>
          <w:szCs w:val="28"/>
        </w:rPr>
        <w:t xml:space="preserve">, входящих в объем </w:t>
      </w:r>
      <w:r w:rsidRPr="005C3F2D">
        <w:rPr>
          <w:sz w:val="28"/>
          <w:szCs w:val="28"/>
          <w:lang w:val="en-US"/>
        </w:rPr>
        <w:t>V</w:t>
      </w:r>
      <w:r w:rsidRPr="005C3F2D">
        <w:rPr>
          <w:sz w:val="28"/>
          <w:szCs w:val="28"/>
        </w:rPr>
        <w:t xml:space="preserve"> равно числу силовых линий </w:t>
      </w:r>
      <w:r w:rsidRPr="005C3F2D">
        <w:rPr>
          <w:position w:val="-4"/>
          <w:sz w:val="28"/>
          <w:szCs w:val="28"/>
        </w:rPr>
        <w:object w:dxaOrig="240" w:dyaOrig="420">
          <v:shape id="_x0000_i1112" type="#_x0000_t75" style="width:12pt;height:21pt" o:ole="">
            <v:imagedata r:id="rId125" o:title=""/>
          </v:shape>
          <o:OLEObject Type="Embed" ProgID="Equation.3" ShapeID="_x0000_i1112" DrawAspect="Content" ObjectID="_1769309315" r:id="rId193"/>
        </w:object>
      </w:r>
      <w:r w:rsidRPr="005C3F2D">
        <w:rPr>
          <w:sz w:val="28"/>
          <w:szCs w:val="28"/>
        </w:rPr>
        <w:t>, выходящих из этого объема.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Часто необходимо знать проявление закона в конкретных точках рассматриваемого пространства. Для этого заменим интеграл по поверхности через интеграл по объему на основе известного соотношения векторного анализа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position w:val="-32"/>
          <w:sz w:val="28"/>
          <w:szCs w:val="28"/>
          <w:lang w:eastAsia="ru-RU"/>
        </w:rPr>
        <w:drawing>
          <wp:inline distT="0" distB="0" distL="0" distR="0">
            <wp:extent cx="1190625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F2D">
        <w:rPr>
          <w:position w:val="-32"/>
          <w:sz w:val="28"/>
          <w:szCs w:val="28"/>
        </w:rPr>
        <w:tab/>
        <w:t>.</w:t>
      </w:r>
      <w:r w:rsidRPr="005C3F2D">
        <w:rPr>
          <w:position w:val="-32"/>
          <w:sz w:val="28"/>
          <w:szCs w:val="28"/>
        </w:rPr>
        <w:tab/>
      </w:r>
      <w:r w:rsidRPr="005C3F2D">
        <w:rPr>
          <w:position w:val="-32"/>
          <w:sz w:val="28"/>
          <w:szCs w:val="28"/>
        </w:rPr>
        <w:tab/>
      </w:r>
      <w:r w:rsidRPr="005C3F2D">
        <w:rPr>
          <w:position w:val="-32"/>
          <w:sz w:val="28"/>
          <w:szCs w:val="28"/>
        </w:rPr>
        <w:tab/>
        <w:t xml:space="preserve">          </w:t>
      </w:r>
      <w:r w:rsidRPr="005C3F2D">
        <w:rPr>
          <w:position w:val="-32"/>
          <w:sz w:val="28"/>
          <w:szCs w:val="28"/>
        </w:rPr>
        <w:tab/>
      </w:r>
      <w:r w:rsidRPr="005C3F2D">
        <w:rPr>
          <w:position w:val="-32"/>
          <w:sz w:val="28"/>
          <w:szCs w:val="28"/>
        </w:rPr>
        <w:tab/>
        <w:t xml:space="preserve">     </w:t>
      </w:r>
      <w:r w:rsidRPr="005C3F2D">
        <w:rPr>
          <w:position w:val="-32"/>
          <w:sz w:val="28"/>
          <w:szCs w:val="28"/>
        </w:rPr>
        <w:tab/>
        <w:t xml:space="preserve">    (</w:t>
      </w:r>
      <w:r w:rsidR="00122E19">
        <w:rPr>
          <w:position w:val="-32"/>
          <w:sz w:val="28"/>
          <w:szCs w:val="28"/>
        </w:rPr>
        <w:t>3.</w:t>
      </w:r>
      <w:r w:rsidRPr="005C3F2D">
        <w:rPr>
          <w:position w:val="-32"/>
          <w:sz w:val="28"/>
          <w:szCs w:val="28"/>
        </w:rPr>
        <w:t>32)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Таким образом, левую часть формулы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28) преобразовали, заменив интеграл по поверхности на  интеграл по объему. Правую часть </w:t>
      </w:r>
      <w:r w:rsidRPr="005C3F2D">
        <w:rPr>
          <w:position w:val="-12"/>
          <w:sz w:val="28"/>
          <w:szCs w:val="28"/>
        </w:rPr>
        <w:object w:dxaOrig="300" w:dyaOrig="360">
          <v:shape id="_x0000_i1113" type="#_x0000_t75" style="width:15pt;height:18pt" o:ole="">
            <v:imagedata r:id="rId158" o:title=""/>
          </v:shape>
          <o:OLEObject Type="Embed" ProgID="Equation.3" ShapeID="_x0000_i1113" DrawAspect="Content" ObjectID="_1769309316" r:id="rId195"/>
        </w:object>
      </w:r>
      <w:r w:rsidRPr="005C3F2D">
        <w:rPr>
          <w:sz w:val="28"/>
          <w:szCs w:val="28"/>
        </w:rPr>
        <w:t xml:space="preserve"> можно записать с помощью объемной плотности заряда </w:t>
      </w:r>
      <w:r w:rsidRPr="005C3F2D">
        <w:rPr>
          <w:sz w:val="28"/>
          <w:szCs w:val="28"/>
        </w:rPr>
        <w:sym w:font="Symbol" w:char="F072"/>
      </w:r>
      <w:r w:rsidRPr="005C3F2D">
        <w:rPr>
          <w:sz w:val="28"/>
          <w:szCs w:val="28"/>
          <w:vertAlign w:val="subscript"/>
        </w:rPr>
        <w:t>е</w:t>
      </w:r>
      <w:r w:rsidRPr="005C3F2D">
        <w:rPr>
          <w:sz w:val="28"/>
          <w:szCs w:val="28"/>
        </w:rPr>
        <w:t>. Суммарный заряд в формуле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31) выразим через объемную плотность заряда, т.е.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320" w:dyaOrig="700">
          <v:shape id="_x0000_i1114" type="#_x0000_t75" style="width:66pt;height:35.25pt" o:ole="">
            <v:imagedata r:id="rId196" o:title=""/>
          </v:shape>
          <o:OLEObject Type="Embed" ProgID="Equation.3" ShapeID="_x0000_i1114" DrawAspect="Content" ObjectID="_1769309317" r:id="rId197"/>
        </w:object>
      </w:r>
      <w:r w:rsidRPr="005C3F2D">
        <w:rPr>
          <w:sz w:val="28"/>
          <w:szCs w:val="28"/>
        </w:rPr>
        <w:tab/>
        <w:t>.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33)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Тогда от интегральной формы записи  закона перейдем к дифференциальной форме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26035</wp:posOffset>
                </wp:positionV>
                <wp:extent cx="1371600" cy="457200"/>
                <wp:effectExtent l="10795" t="12700" r="8255" b="6350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05D4" id="Прямоугольник 105" o:spid="_x0000_s1026" style="position:absolute;margin-left:29.25pt;margin-top:2.05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" filled="f"/>
            </w:pict>
          </mc:Fallback>
        </mc:AlternateContent>
      </w:r>
      <w:r w:rsidRPr="005C3F2D">
        <w:rPr>
          <w:position w:val="-32"/>
          <w:sz w:val="28"/>
          <w:szCs w:val="28"/>
        </w:rPr>
        <w:object w:dxaOrig="2040" w:dyaOrig="720">
          <v:shape id="_x0000_i1115" type="#_x0000_t75" style="width:102pt;height:36pt" o:ole="">
            <v:imagedata r:id="rId198" o:title=""/>
          </v:shape>
          <o:OLEObject Type="Embed" ProgID="Equation.3" ShapeID="_x0000_i1115" DrawAspect="Content" ObjectID="_1769309318" r:id="rId199"/>
        </w:object>
      </w:r>
      <w:r w:rsidRPr="005C3F2D">
        <w:rPr>
          <w:sz w:val="28"/>
          <w:szCs w:val="28"/>
        </w:rPr>
        <w:t xml:space="preserve">  ,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34)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575310</wp:posOffset>
                </wp:positionV>
                <wp:extent cx="914400" cy="457200"/>
                <wp:effectExtent l="10795" t="9525" r="8255" b="9525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9844B" id="Прямоугольник 104" o:spid="_x0000_s1026" style="position:absolute;margin-left:119.25pt;margin-top:45.3pt;width:1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" filled="f"/>
            </w:pict>
          </mc:Fallback>
        </mc:AlternateContent>
      </w:r>
      <w:r w:rsidRPr="005C3F2D">
        <w:rPr>
          <w:sz w:val="28"/>
          <w:szCs w:val="28"/>
        </w:rPr>
        <w:t>Так как мы рассматриваем произвольный объем, то последнее равенство выполняется, если подынтегральные выражения равны между собой. Тогда можно записать</w:t>
      </w:r>
    </w:p>
    <w:p w:rsidR="001413AC" w:rsidRPr="005C3F2D" w:rsidRDefault="001413AC" w:rsidP="00122E19">
      <w:pPr>
        <w:spacing w:after="0" w:line="240" w:lineRule="auto"/>
        <w:ind w:left="1415" w:firstLine="709"/>
        <w:jc w:val="center"/>
        <w:rPr>
          <w:sz w:val="28"/>
          <w:szCs w:val="28"/>
        </w:rPr>
      </w:pPr>
      <w:r w:rsidRPr="005C3F2D">
        <w:rPr>
          <w:position w:val="-30"/>
          <w:sz w:val="28"/>
          <w:szCs w:val="28"/>
        </w:rPr>
        <w:object w:dxaOrig="1160" w:dyaOrig="700">
          <v:shape id="_x0000_i1116" type="#_x0000_t75" style="width:57.75pt;height:30pt" o:ole="">
            <v:imagedata r:id="rId200" o:title=""/>
          </v:shape>
          <o:OLEObject Type="Embed" ProgID="Equation.3" ShapeID="_x0000_i1116" DrawAspect="Content" ObjectID="_1769309319" r:id="rId201"/>
        </w:object>
      </w:r>
      <w:r w:rsidRPr="005C3F2D">
        <w:rPr>
          <w:sz w:val="28"/>
          <w:szCs w:val="28"/>
        </w:rPr>
        <w:t xml:space="preserve">         .   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35)</w:t>
      </w: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  <w:r w:rsidRPr="005C3F2D">
        <w:rPr>
          <w:sz w:val="28"/>
          <w:szCs w:val="28"/>
        </w:rPr>
        <w:t>Формулу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35) можно также записать в виде</w:t>
      </w: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  <w:r w:rsidRPr="005C3F2D">
        <w:rPr>
          <w:position w:val="-12"/>
          <w:sz w:val="28"/>
          <w:szCs w:val="28"/>
        </w:rPr>
        <w:object w:dxaOrig="3180" w:dyaOrig="499">
          <v:shape id="_x0000_i1117" type="#_x0000_t75" style="width:159pt;height:24.75pt" o:ole="">
            <v:imagedata r:id="rId202" o:title=""/>
          </v:shape>
          <o:OLEObject Type="Embed" ProgID="Equation.3" ShapeID="_x0000_i1117" DrawAspect="Content" ObjectID="_1769309320" r:id="rId203"/>
        </w:object>
      </w:r>
      <w:r w:rsidRPr="005C3F2D">
        <w:rPr>
          <w:sz w:val="28"/>
          <w:szCs w:val="28"/>
        </w:rPr>
        <w:t xml:space="preserve">,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36)</w:t>
      </w:r>
    </w:p>
    <w:p w:rsidR="001413AC" w:rsidRPr="005C3F2D" w:rsidRDefault="001413AC" w:rsidP="005C3F2D">
      <w:pPr>
        <w:spacing w:after="0" w:line="240" w:lineRule="auto"/>
        <w:ind w:firstLine="709"/>
        <w:rPr>
          <w:sz w:val="28"/>
          <w:szCs w:val="28"/>
        </w:rPr>
      </w:pPr>
      <w:r w:rsidRPr="005C3F2D">
        <w:rPr>
          <w:sz w:val="28"/>
          <w:szCs w:val="28"/>
        </w:rPr>
        <w:t>т.е. пришли к формуле: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14605</wp:posOffset>
                </wp:positionV>
                <wp:extent cx="685800" cy="342900"/>
                <wp:effectExtent l="10795" t="9525" r="8255" b="9525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4F050" id="Прямоугольник 103" o:spid="_x0000_s1026" style="position:absolute;margin-left:103.5pt;margin-top:1.15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" filled="f"/>
            </w:pict>
          </mc:Fallback>
        </mc:AlternateContent>
      </w:r>
      <w:r w:rsidRPr="005C3F2D">
        <w:rPr>
          <w:position w:val="-12"/>
          <w:sz w:val="28"/>
          <w:szCs w:val="28"/>
        </w:rPr>
        <w:object w:dxaOrig="1040" w:dyaOrig="499">
          <v:shape id="_x0000_i1118" type="#_x0000_t75" style="width:51.75pt;height:24.75pt" o:ole="">
            <v:imagedata r:id="rId204" o:title=""/>
          </v:shape>
          <o:OLEObject Type="Embed" ProgID="Equation.3" ShapeID="_x0000_i1118" DrawAspect="Content" ObjectID="_1769309321" r:id="rId205"/>
        </w:object>
      </w:r>
      <w:r w:rsidRPr="005C3F2D">
        <w:rPr>
          <w:sz w:val="28"/>
          <w:szCs w:val="28"/>
        </w:rPr>
        <w:t xml:space="preserve"> .        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37)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Формулы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35) и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37) называют законом Гаусса в дифференциальной форме.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Физически эти соотношения означают, что источниками электрического поля являются только электрические заряды. Иными словами, </w:t>
      </w:r>
      <w:r w:rsidRPr="005C3F2D">
        <w:rPr>
          <w:b/>
          <w:i/>
          <w:sz w:val="28"/>
          <w:szCs w:val="28"/>
        </w:rPr>
        <w:t>электрическое поле порождается электрическими зарядами</w: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Подчеркнем, что нормаль к элементу </w:t>
      </w:r>
      <w:r w:rsidRPr="005C3F2D">
        <w:rPr>
          <w:position w:val="-6"/>
          <w:sz w:val="28"/>
          <w:szCs w:val="28"/>
        </w:rPr>
        <w:object w:dxaOrig="400" w:dyaOrig="440">
          <v:shape id="_x0000_i1119" type="#_x0000_t75" style="width:20.25pt;height:21.75pt" o:ole="">
            <v:imagedata r:id="rId206" o:title=""/>
          </v:shape>
          <o:OLEObject Type="Embed" ProgID="Equation.3" ShapeID="_x0000_i1119" DrawAspect="Content" ObjectID="_1769309322" r:id="rId207"/>
        </w:object>
      </w:r>
      <w:r w:rsidRPr="005C3F2D">
        <w:rPr>
          <w:sz w:val="28"/>
          <w:szCs w:val="28"/>
        </w:rPr>
        <w:t xml:space="preserve">, выделенному по поверхности объема, проводится внешняя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6).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w:drawing>
          <wp:inline distT="0" distB="0" distL="0" distR="0">
            <wp:extent cx="1543050" cy="828675"/>
            <wp:effectExtent l="0" t="0" r="0" b="9525"/>
            <wp:docPr id="14" name="Рисунок 14" descr="য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যࡴ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lum bright="12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" t="12109" r="3470" b="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6 Расположение внешней нормали к произвольной поверхности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 Заряд в объеме может быть расположен произвольным образом. Кроме того, заряд внутри объема может изменяться с течением времени по произвольному закону.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Как известно, оператор дивергенции определяется как  </w:t>
      </w:r>
      <w:r w:rsidRPr="005C3F2D">
        <w:rPr>
          <w:position w:val="-24"/>
          <w:sz w:val="28"/>
          <w:szCs w:val="28"/>
        </w:rPr>
        <w:object w:dxaOrig="1939" w:dyaOrig="960">
          <v:shape id="_x0000_i1120" type="#_x0000_t75" style="width:96.75pt;height:48pt" o:ole="" fillcolor="window">
            <v:imagedata r:id="rId209" o:title=""/>
          </v:shape>
          <o:OLEObject Type="Embed" ProgID="Equation.3" ShapeID="_x0000_i1120" DrawAspect="Content" ObjectID="_1769309323" r:id="rId210"/>
        </w:object>
      </w:r>
      <w:r w:rsidRPr="005C3F2D">
        <w:rPr>
          <w:sz w:val="28"/>
          <w:szCs w:val="28"/>
        </w:rPr>
        <w:t xml:space="preserve">.     </w:t>
      </w:r>
      <w:r w:rsidRPr="005C3F2D">
        <w:rPr>
          <w:color w:val="FF0000"/>
          <w:sz w:val="28"/>
          <w:szCs w:val="28"/>
        </w:rPr>
        <w:t xml:space="preserve">          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Дивергенция является пределом отношения потока вектора через замкнутую поверхность </w:t>
      </w:r>
      <w:r w:rsidRPr="005C3F2D">
        <w:rPr>
          <w:sz w:val="28"/>
          <w:szCs w:val="28"/>
          <w:lang w:val="en-US"/>
        </w:rPr>
        <w:t>S</w:t>
      </w:r>
      <w:r w:rsidRPr="005C3F2D">
        <w:rPr>
          <w:sz w:val="28"/>
          <w:szCs w:val="28"/>
        </w:rPr>
        <w:t xml:space="preserve"> к величине объема </w:t>
      </w:r>
      <w:r w:rsidRPr="005C3F2D">
        <w:rPr>
          <w:sz w:val="28"/>
          <w:szCs w:val="28"/>
          <w:lang w:val="en-US"/>
        </w:rPr>
        <w:t>V</w:t>
      </w:r>
      <w:r w:rsidRPr="005C3F2D">
        <w:rPr>
          <w:sz w:val="28"/>
          <w:szCs w:val="28"/>
        </w:rPr>
        <w:t xml:space="preserve">, ограниченной этой поверхностью. Дивергенция отлична от нуля, если силовые линии поля начинаются или заканчиваются в данной точке. Закон Гаусса указывает, что силовые линии поля могут начинаться или заканчиваться только в точках пространства, где существуют заряды. Если во всех точках рассматриваемой области заряд отсутствует, т.е.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 xml:space="preserve"> = 0, то силовые линии поля пронизывают эту область насквозь, либо являются замкнутыми.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Таким образом, в точке пространства, в которой находится положительный заряд, т.е.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>&gt;0, является «истоком» векторного электрического поля.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Если заряд отрицательный, т.е. </w:t>
      </w:r>
      <w:r w:rsidRPr="005C3F2D">
        <w:rPr>
          <w:sz w:val="28"/>
          <w:szCs w:val="28"/>
          <w:lang w:val="en-US"/>
        </w:rPr>
        <w:t>q</w:t>
      </w:r>
      <w:r w:rsidRPr="005C3F2D">
        <w:rPr>
          <w:sz w:val="28"/>
          <w:szCs w:val="28"/>
        </w:rPr>
        <w:t xml:space="preserve">&lt;0,(соответственно, </w:t>
      </w:r>
      <w:r w:rsidRPr="005C3F2D">
        <w:rPr>
          <w:sz w:val="28"/>
          <w:szCs w:val="28"/>
        </w:rPr>
        <w:sym w:font="Symbol" w:char="F072"/>
      </w:r>
      <w:r w:rsidRPr="005C3F2D">
        <w:rPr>
          <w:sz w:val="28"/>
          <w:szCs w:val="28"/>
          <w:vertAlign w:val="subscript"/>
        </w:rPr>
        <w:t>е</w:t>
      </w:r>
      <w:r w:rsidRPr="005C3F2D">
        <w:rPr>
          <w:sz w:val="28"/>
          <w:szCs w:val="28"/>
        </w:rPr>
        <w:t xml:space="preserve">&lt;0), то и </w:t>
      </w:r>
      <w:r w:rsidRPr="005C3F2D">
        <w:rPr>
          <w:position w:val="-6"/>
          <w:sz w:val="28"/>
          <w:szCs w:val="28"/>
        </w:rPr>
        <w:object w:dxaOrig="940" w:dyaOrig="440">
          <v:shape id="_x0000_i1121" type="#_x0000_t75" style="width:47.25pt;height:21.75pt" o:ole="">
            <v:imagedata r:id="rId211" o:title=""/>
          </v:shape>
          <o:OLEObject Type="Embed" ProgID="Equation.3" ShapeID="_x0000_i1121" DrawAspect="Content" ObjectID="_1769309324" r:id="rId212"/>
        </w:object>
      </w:r>
      <w:r w:rsidRPr="005C3F2D">
        <w:rPr>
          <w:sz w:val="28"/>
          <w:szCs w:val="28"/>
        </w:rPr>
        <w:t xml:space="preserve">. Такая точка пространства является «стоком» векторного электрического поля. На 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7 приведены соответствующие графические пояснения</w: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657600" cy="1524000"/>
                <wp:effectExtent l="19050" t="12065" r="9525" b="0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61888" y="361392"/>
                            <a:ext cx="178710" cy="1792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13AC" w:rsidRPr="00C44AB0" w:rsidRDefault="001413AC" w:rsidP="001413AC">
                              <w:pPr>
                                <w:rPr>
                                  <w:sz w:val="12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51243" y="540598"/>
                            <a:ext cx="496" cy="357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39109" y="451243"/>
                            <a:ext cx="357420" cy="9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8" y="451243"/>
                            <a:ext cx="357420" cy="9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  <a:stCxn id="63" idx="1"/>
                        </wps:cNvCnPr>
                        <wps:spPr bwMode="auto">
                          <a:xfrm flipH="1" flipV="1">
                            <a:off x="92830" y="93326"/>
                            <a:ext cx="295368" cy="293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5"/>
                        <wps:cNvCnPr>
                          <a:cxnSpLocks noChangeShapeType="1"/>
                          <a:stCxn id="63" idx="7"/>
                        </wps:cNvCnPr>
                        <wps:spPr bwMode="auto">
                          <a:xfrm flipV="1">
                            <a:off x="514288" y="93326"/>
                            <a:ext cx="291397" cy="293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6"/>
                        <wps:cNvCnPr>
                          <a:cxnSpLocks noChangeShapeType="1"/>
                          <a:stCxn id="63" idx="3"/>
                        </wps:cNvCnPr>
                        <wps:spPr bwMode="auto">
                          <a:xfrm flipH="1">
                            <a:off x="92830" y="514288"/>
                            <a:ext cx="294872" cy="292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47"/>
                        <wps:cNvCnPr>
                          <a:cxnSpLocks noChangeShapeType="1"/>
                          <a:stCxn id="63" idx="5"/>
                        </wps:cNvCnPr>
                        <wps:spPr bwMode="auto">
                          <a:xfrm>
                            <a:off x="514288" y="514288"/>
                            <a:ext cx="291397" cy="293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48"/>
                        <wps:cNvCnPr>
                          <a:cxnSpLocks noChangeShapeType="1"/>
                          <a:stCxn id="63" idx="0"/>
                        </wps:cNvCnPr>
                        <wps:spPr bwMode="auto">
                          <a:xfrm flipV="1">
                            <a:off x="451243" y="4964"/>
                            <a:ext cx="496" cy="356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12362" y="1345290"/>
                            <a:ext cx="179207" cy="178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73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44793" y="361392"/>
                            <a:ext cx="179207" cy="181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33652" y="542584"/>
                            <a:ext cx="993" cy="356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24000" y="452732"/>
                            <a:ext cx="356924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870" y="452732"/>
                            <a:ext cx="356924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76728" y="96305"/>
                            <a:ext cx="293879" cy="293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7193" y="96305"/>
                            <a:ext cx="292390" cy="293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6728" y="515281"/>
                            <a:ext cx="293879" cy="292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1497193" y="515281"/>
                            <a:ext cx="292390" cy="292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3652" y="4964"/>
                            <a:ext cx="993" cy="356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681" y="987373"/>
                            <a:ext cx="625485" cy="536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</w:rPr>
                                <w:t>ρ&gt;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0, </w:t>
                              </w:r>
                              <w:r w:rsidRPr="007E6C94">
                                <w:rPr>
                                  <w:sz w:val="17"/>
                                </w:rPr>
                                <w:t>Ф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&gt;0</w:t>
                              </w:r>
                            </w:p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div </w:t>
                              </w:r>
                              <w:r w:rsidRPr="007E6C94">
                                <w:rPr>
                                  <w:position w:val="-4"/>
                                  <w:sz w:val="17"/>
                                  <w:lang w:val="en-US"/>
                                </w:rPr>
                                <w:object w:dxaOrig="220" w:dyaOrig="320">
                                  <v:shape id="_x0000_i1222" type="#_x0000_t75" style="width:11.25pt;height:15.75pt" o:ole="">
                                    <v:imagedata r:id="rId213" o:title=""/>
                                  </v:shape>
                                  <o:OLEObject Type="Embed" ProgID="Equation.3" ShapeID="_x0000_i1222" DrawAspect="Content" ObjectID="_1769309414" r:id="rId214"/>
                                </w:objec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&gt;0</w:t>
                              </w:r>
                            </w:p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</w:rPr>
                              </w:pPr>
                              <w:r w:rsidRPr="007E6C94">
                                <w:rPr>
                                  <w:sz w:val="17"/>
                                </w:rPr>
                                <w:t>«исток»</w:t>
                              </w: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8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65587" y="987870"/>
                            <a:ext cx="625982" cy="536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</w:rPr>
                                <w:t>ρ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&lt;0, </w:t>
                              </w:r>
                              <w:r w:rsidRPr="007E6C94">
                                <w:rPr>
                                  <w:sz w:val="17"/>
                                </w:rPr>
                                <w:t>Ф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&lt;0</w:t>
                              </w:r>
                            </w:p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div </w:t>
                              </w:r>
                              <w:r w:rsidRPr="007E6C94">
                                <w:rPr>
                                  <w:position w:val="-4"/>
                                  <w:sz w:val="17"/>
                                  <w:lang w:val="en-US"/>
                                </w:rPr>
                                <w:object w:dxaOrig="220" w:dyaOrig="320">
                                  <v:shape id="_x0000_i1223" type="#_x0000_t75" style="width:11.25pt;height:15.75pt" o:ole="">
                                    <v:imagedata r:id="rId215" o:title=""/>
                                  </v:shape>
                                  <o:OLEObject Type="Embed" ProgID="Equation.3" ShapeID="_x0000_i1223" DrawAspect="Content" ObjectID="_1769309415" r:id="rId216"/>
                                </w:objec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&lt;0</w:t>
                              </w:r>
                            </w:p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</w:rPr>
                              </w:pPr>
                              <w:r w:rsidRPr="007E6C94">
                                <w:rPr>
                                  <w:sz w:val="17"/>
                                </w:rPr>
                                <w:t>«сток»</w:t>
                              </w: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84" name="Oval 61"/>
                        <wps:cNvSpPr>
                          <a:spLocks noChangeArrowheads="1"/>
                        </wps:cNvSpPr>
                        <wps:spPr bwMode="auto">
                          <a:xfrm rot="19489432">
                            <a:off x="2074030" y="275511"/>
                            <a:ext cx="808167" cy="4487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62"/>
                        <wps:cNvSpPr>
                          <a:spLocks noChangeArrowheads="1"/>
                        </wps:cNvSpPr>
                        <wps:spPr bwMode="auto">
                          <a:xfrm rot="19487454">
                            <a:off x="2189695" y="340046"/>
                            <a:ext cx="577829" cy="3201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63"/>
                        <wps:cNvSpPr>
                          <a:spLocks noChangeArrowheads="1"/>
                        </wps:cNvSpPr>
                        <wps:spPr bwMode="auto">
                          <a:xfrm rot="19483402">
                            <a:off x="2305857" y="404580"/>
                            <a:ext cx="341038" cy="192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64"/>
                        <wps:cNvSpPr>
                          <a:spLocks noChangeArrowheads="1"/>
                        </wps:cNvSpPr>
                        <wps:spPr bwMode="auto">
                          <a:xfrm rot="20697287">
                            <a:off x="3061900" y="365363"/>
                            <a:ext cx="578326" cy="322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65"/>
                        <wps:cNvSpPr>
                          <a:spLocks noChangeArrowheads="1"/>
                        </wps:cNvSpPr>
                        <wps:spPr bwMode="auto">
                          <a:xfrm rot="20680443">
                            <a:off x="3177565" y="430890"/>
                            <a:ext cx="341535" cy="191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66"/>
                        <wps:cNvSpPr>
                          <a:spLocks/>
                        </wps:cNvSpPr>
                        <wps:spPr bwMode="auto">
                          <a:xfrm>
                            <a:off x="3151751" y="275511"/>
                            <a:ext cx="186653" cy="499395"/>
                          </a:xfrm>
                          <a:custGeom>
                            <a:avLst/>
                            <a:gdLst>
                              <a:gd name="T0" fmla="*/ 930 w 930"/>
                              <a:gd name="T1" fmla="*/ 0 h 1330"/>
                              <a:gd name="T2" fmla="*/ 890 w 930"/>
                              <a:gd name="T3" fmla="*/ 340 h 1330"/>
                              <a:gd name="T4" fmla="*/ 860 w 930"/>
                              <a:gd name="T5" fmla="*/ 420 h 1330"/>
                              <a:gd name="T6" fmla="*/ 670 w 930"/>
                              <a:gd name="T7" fmla="*/ 810 h 1330"/>
                              <a:gd name="T8" fmla="*/ 480 w 930"/>
                              <a:gd name="T9" fmla="*/ 1000 h 1330"/>
                              <a:gd name="T10" fmla="*/ 440 w 930"/>
                              <a:gd name="T11" fmla="*/ 1050 h 1330"/>
                              <a:gd name="T12" fmla="*/ 300 w 930"/>
                              <a:gd name="T13" fmla="*/ 1140 h 1330"/>
                              <a:gd name="T14" fmla="*/ 190 w 930"/>
                              <a:gd name="T15" fmla="*/ 1210 h 1330"/>
                              <a:gd name="T16" fmla="*/ 0 w 930"/>
                              <a:gd name="T17" fmla="*/ 1330 h 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30" h="1330">
                                <a:moveTo>
                                  <a:pt x="930" y="0"/>
                                </a:moveTo>
                                <a:cubicBezTo>
                                  <a:pt x="920" y="111"/>
                                  <a:pt x="912" y="230"/>
                                  <a:pt x="890" y="340"/>
                                </a:cubicBezTo>
                                <a:cubicBezTo>
                                  <a:pt x="884" y="368"/>
                                  <a:pt x="867" y="392"/>
                                  <a:pt x="860" y="420"/>
                                </a:cubicBezTo>
                                <a:cubicBezTo>
                                  <a:pt x="823" y="567"/>
                                  <a:pt x="757" y="688"/>
                                  <a:pt x="670" y="810"/>
                                </a:cubicBezTo>
                                <a:cubicBezTo>
                                  <a:pt x="618" y="883"/>
                                  <a:pt x="542" y="938"/>
                                  <a:pt x="480" y="1000"/>
                                </a:cubicBezTo>
                                <a:cubicBezTo>
                                  <a:pt x="465" y="1015"/>
                                  <a:pt x="456" y="1036"/>
                                  <a:pt x="440" y="1050"/>
                                </a:cubicBezTo>
                                <a:cubicBezTo>
                                  <a:pt x="399" y="1087"/>
                                  <a:pt x="346" y="1115"/>
                                  <a:pt x="300" y="1140"/>
                                </a:cubicBezTo>
                                <a:cubicBezTo>
                                  <a:pt x="262" y="1161"/>
                                  <a:pt x="229" y="1191"/>
                                  <a:pt x="190" y="1210"/>
                                </a:cubicBezTo>
                                <a:cubicBezTo>
                                  <a:pt x="123" y="1244"/>
                                  <a:pt x="55" y="1275"/>
                                  <a:pt x="0" y="13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67"/>
                        <wps:cNvSpPr>
                          <a:spLocks/>
                        </wps:cNvSpPr>
                        <wps:spPr bwMode="auto">
                          <a:xfrm>
                            <a:off x="3241603" y="275511"/>
                            <a:ext cx="186156" cy="539605"/>
                          </a:xfrm>
                          <a:custGeom>
                            <a:avLst/>
                            <a:gdLst>
                              <a:gd name="T0" fmla="*/ 930 w 930"/>
                              <a:gd name="T1" fmla="*/ 0 h 1330"/>
                              <a:gd name="T2" fmla="*/ 890 w 930"/>
                              <a:gd name="T3" fmla="*/ 340 h 1330"/>
                              <a:gd name="T4" fmla="*/ 860 w 930"/>
                              <a:gd name="T5" fmla="*/ 420 h 1330"/>
                              <a:gd name="T6" fmla="*/ 670 w 930"/>
                              <a:gd name="T7" fmla="*/ 810 h 1330"/>
                              <a:gd name="T8" fmla="*/ 480 w 930"/>
                              <a:gd name="T9" fmla="*/ 1000 h 1330"/>
                              <a:gd name="T10" fmla="*/ 440 w 930"/>
                              <a:gd name="T11" fmla="*/ 1050 h 1330"/>
                              <a:gd name="T12" fmla="*/ 300 w 930"/>
                              <a:gd name="T13" fmla="*/ 1140 h 1330"/>
                              <a:gd name="T14" fmla="*/ 190 w 930"/>
                              <a:gd name="T15" fmla="*/ 1210 h 1330"/>
                              <a:gd name="T16" fmla="*/ 0 w 930"/>
                              <a:gd name="T17" fmla="*/ 1330 h 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30" h="1330">
                                <a:moveTo>
                                  <a:pt x="930" y="0"/>
                                </a:moveTo>
                                <a:cubicBezTo>
                                  <a:pt x="920" y="111"/>
                                  <a:pt x="912" y="230"/>
                                  <a:pt x="890" y="340"/>
                                </a:cubicBezTo>
                                <a:cubicBezTo>
                                  <a:pt x="884" y="368"/>
                                  <a:pt x="867" y="392"/>
                                  <a:pt x="860" y="420"/>
                                </a:cubicBezTo>
                                <a:cubicBezTo>
                                  <a:pt x="823" y="567"/>
                                  <a:pt x="757" y="688"/>
                                  <a:pt x="670" y="810"/>
                                </a:cubicBezTo>
                                <a:cubicBezTo>
                                  <a:pt x="618" y="883"/>
                                  <a:pt x="542" y="938"/>
                                  <a:pt x="480" y="1000"/>
                                </a:cubicBezTo>
                                <a:cubicBezTo>
                                  <a:pt x="465" y="1015"/>
                                  <a:pt x="456" y="1036"/>
                                  <a:pt x="440" y="1050"/>
                                </a:cubicBezTo>
                                <a:cubicBezTo>
                                  <a:pt x="399" y="1087"/>
                                  <a:pt x="346" y="1115"/>
                                  <a:pt x="300" y="1140"/>
                                </a:cubicBezTo>
                                <a:cubicBezTo>
                                  <a:pt x="262" y="1161"/>
                                  <a:pt x="229" y="1191"/>
                                  <a:pt x="190" y="1210"/>
                                </a:cubicBezTo>
                                <a:cubicBezTo>
                                  <a:pt x="123" y="1244"/>
                                  <a:pt x="55" y="1275"/>
                                  <a:pt x="0" y="13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8"/>
                        <wps:cNvSpPr>
                          <a:spLocks/>
                        </wps:cNvSpPr>
                        <wps:spPr bwMode="auto">
                          <a:xfrm>
                            <a:off x="3331454" y="275511"/>
                            <a:ext cx="186156" cy="539605"/>
                          </a:xfrm>
                          <a:custGeom>
                            <a:avLst/>
                            <a:gdLst>
                              <a:gd name="T0" fmla="*/ 930 w 930"/>
                              <a:gd name="T1" fmla="*/ 0 h 1330"/>
                              <a:gd name="T2" fmla="*/ 890 w 930"/>
                              <a:gd name="T3" fmla="*/ 340 h 1330"/>
                              <a:gd name="T4" fmla="*/ 860 w 930"/>
                              <a:gd name="T5" fmla="*/ 420 h 1330"/>
                              <a:gd name="T6" fmla="*/ 670 w 930"/>
                              <a:gd name="T7" fmla="*/ 810 h 1330"/>
                              <a:gd name="T8" fmla="*/ 480 w 930"/>
                              <a:gd name="T9" fmla="*/ 1000 h 1330"/>
                              <a:gd name="T10" fmla="*/ 440 w 930"/>
                              <a:gd name="T11" fmla="*/ 1050 h 1330"/>
                              <a:gd name="T12" fmla="*/ 300 w 930"/>
                              <a:gd name="T13" fmla="*/ 1140 h 1330"/>
                              <a:gd name="T14" fmla="*/ 190 w 930"/>
                              <a:gd name="T15" fmla="*/ 1210 h 1330"/>
                              <a:gd name="T16" fmla="*/ 0 w 930"/>
                              <a:gd name="T17" fmla="*/ 1330 h 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30" h="1330">
                                <a:moveTo>
                                  <a:pt x="930" y="0"/>
                                </a:moveTo>
                                <a:cubicBezTo>
                                  <a:pt x="920" y="111"/>
                                  <a:pt x="912" y="230"/>
                                  <a:pt x="890" y="340"/>
                                </a:cubicBezTo>
                                <a:cubicBezTo>
                                  <a:pt x="884" y="368"/>
                                  <a:pt x="867" y="392"/>
                                  <a:pt x="860" y="420"/>
                                </a:cubicBezTo>
                                <a:cubicBezTo>
                                  <a:pt x="823" y="567"/>
                                  <a:pt x="757" y="688"/>
                                  <a:pt x="670" y="810"/>
                                </a:cubicBezTo>
                                <a:cubicBezTo>
                                  <a:pt x="618" y="883"/>
                                  <a:pt x="542" y="938"/>
                                  <a:pt x="480" y="1000"/>
                                </a:cubicBezTo>
                                <a:cubicBezTo>
                                  <a:pt x="465" y="1015"/>
                                  <a:pt x="456" y="1036"/>
                                  <a:pt x="440" y="1050"/>
                                </a:cubicBezTo>
                                <a:cubicBezTo>
                                  <a:pt x="399" y="1087"/>
                                  <a:pt x="346" y="1115"/>
                                  <a:pt x="300" y="1140"/>
                                </a:cubicBezTo>
                                <a:cubicBezTo>
                                  <a:pt x="262" y="1161"/>
                                  <a:pt x="229" y="1191"/>
                                  <a:pt x="190" y="1210"/>
                                </a:cubicBezTo>
                                <a:cubicBezTo>
                                  <a:pt x="123" y="1244"/>
                                  <a:pt x="55" y="1275"/>
                                  <a:pt x="0" y="13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1751" y="5957"/>
                            <a:ext cx="179207" cy="269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</w:rPr>
                              </w:pPr>
                              <w:r w:rsidRPr="007E6C94">
                                <w:rPr>
                                  <w:position w:val="-4"/>
                                  <w:sz w:val="17"/>
                                </w:rPr>
                                <w:object w:dxaOrig="220" w:dyaOrig="320">
                                  <v:shape id="_x0000_i1224" type="#_x0000_t75" style="width:11.25pt;height:15.75pt" o:ole="">
                                    <v:imagedata r:id="rId217" o:title=""/>
                                  </v:shape>
                                  <o:OLEObject Type="Embed" ProgID="Equation.3" ShapeID="_x0000_i1224" DrawAspect="Content" ObjectID="_1769309416" r:id="rId218"/>
                                </w:object>
                              </w: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9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523287" y="994323"/>
                            <a:ext cx="625982" cy="448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</w:rPr>
                                <w:t>Ρ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=0, </w:t>
                              </w:r>
                              <w:r w:rsidRPr="007E6C94">
                                <w:rPr>
                                  <w:sz w:val="17"/>
                                </w:rPr>
                                <w:t>Ф</w: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=0</w:t>
                              </w:r>
                            </w:p>
                            <w:p w:rsidR="001413AC" w:rsidRPr="007E6C94" w:rsidRDefault="001413AC" w:rsidP="001413AC">
                              <w:pPr>
                                <w:rPr>
                                  <w:sz w:val="17"/>
                                  <w:lang w:val="en-US"/>
                                </w:rPr>
                              </w:pP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 xml:space="preserve">div </w:t>
                              </w:r>
                              <w:r w:rsidRPr="007E6C94">
                                <w:rPr>
                                  <w:position w:val="-4"/>
                                  <w:sz w:val="17"/>
                                  <w:lang w:val="en-US"/>
                                </w:rPr>
                                <w:object w:dxaOrig="220" w:dyaOrig="320">
                                  <v:shape id="_x0000_i1225" type="#_x0000_t75" style="width:11.25pt;height:15.75pt" o:ole="">
                                    <v:imagedata r:id="rId215" o:title=""/>
                                  </v:shape>
                                  <o:OLEObject Type="Embed" ProgID="Equation.3" ShapeID="_x0000_i1225" DrawAspect="Content" ObjectID="_1769309417" r:id="rId219"/>
                                </w:object>
                              </w:r>
                              <w:r w:rsidRPr="007E6C94">
                                <w:rPr>
                                  <w:sz w:val="17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70867" tIns="35432" rIns="70867" bIns="35432" anchor="t" anchorCtr="0" upright="1">
                          <a:noAutofit/>
                        </wps:bodyPr>
                      </wps:wsp>
                      <wps:wsp>
                        <wps:cNvPr id="94" name="Freeform 71"/>
                        <wps:cNvSpPr>
                          <a:spLocks/>
                        </wps:cNvSpPr>
                        <wps:spPr bwMode="auto">
                          <a:xfrm>
                            <a:off x="2465703" y="487481"/>
                            <a:ext cx="24324" cy="19857"/>
                          </a:xfrm>
                          <a:custGeom>
                            <a:avLst/>
                            <a:gdLst>
                              <a:gd name="T0" fmla="*/ 0 w 48"/>
                              <a:gd name="T1" fmla="*/ 18 h 40"/>
                              <a:gd name="T2" fmla="*/ 30 w 48"/>
                              <a:gd name="T3" fmla="*/ 6 h 40"/>
                              <a:gd name="T4" fmla="*/ 12 w 48"/>
                              <a:gd name="T5" fmla="*/ 36 h 40"/>
                              <a:gd name="T6" fmla="*/ 0 w 48"/>
                              <a:gd name="T7" fmla="*/ 18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40">
                                <a:moveTo>
                                  <a:pt x="0" y="18"/>
                                </a:moveTo>
                                <a:cubicBezTo>
                                  <a:pt x="6" y="0"/>
                                  <a:pt x="12" y="3"/>
                                  <a:pt x="30" y="6"/>
                                </a:cubicBezTo>
                                <a:cubicBezTo>
                                  <a:pt x="48" y="34"/>
                                  <a:pt x="42" y="40"/>
                                  <a:pt x="12" y="36"/>
                                </a:cubicBezTo>
                                <a:cubicBezTo>
                                  <a:pt x="1" y="32"/>
                                  <a:pt x="0" y="29"/>
                                  <a:pt x="0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2"/>
                        <wps:cNvSpPr>
                          <a:spLocks/>
                        </wps:cNvSpPr>
                        <wps:spPr bwMode="auto">
                          <a:xfrm>
                            <a:off x="3348829" y="515281"/>
                            <a:ext cx="11914" cy="16382"/>
                          </a:xfrm>
                          <a:custGeom>
                            <a:avLst/>
                            <a:gdLst>
                              <a:gd name="T0" fmla="*/ 0 w 24"/>
                              <a:gd name="T1" fmla="*/ 17 h 33"/>
                              <a:gd name="T2" fmla="*/ 24 w 24"/>
                              <a:gd name="T3" fmla="*/ 20 h 33"/>
                              <a:gd name="T4" fmla="*/ 3 w 24"/>
                              <a:gd name="T5" fmla="*/ 29 h 33"/>
                              <a:gd name="T6" fmla="*/ 0 w 24"/>
                              <a:gd name="T7" fmla="*/ 17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" h="33">
                                <a:moveTo>
                                  <a:pt x="0" y="17"/>
                                </a:moveTo>
                                <a:cubicBezTo>
                                  <a:pt x="6" y="0"/>
                                  <a:pt x="17" y="9"/>
                                  <a:pt x="24" y="20"/>
                                </a:cubicBezTo>
                                <a:cubicBezTo>
                                  <a:pt x="20" y="33"/>
                                  <a:pt x="15" y="33"/>
                                  <a:pt x="3" y="29"/>
                                </a:cubicBezTo>
                                <a:cubicBezTo>
                                  <a:pt x="0" y="19"/>
                                  <a:pt x="7" y="4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73"/>
                        <wps:cNvCnPr>
                          <a:cxnSpLocks noChangeShapeType="1"/>
                          <a:stCxn id="86" idx="7"/>
                          <a:endCxn id="86" idx="0"/>
                        </wps:cNvCnPr>
                        <wps:spPr bwMode="auto">
                          <a:xfrm flipH="1">
                            <a:off x="2420033" y="375291"/>
                            <a:ext cx="114672" cy="47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5841" y="179703"/>
                            <a:ext cx="114672" cy="466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5841" y="269554"/>
                            <a:ext cx="114672" cy="466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Freeform 76"/>
                        <wps:cNvSpPr>
                          <a:spLocks/>
                        </wps:cNvSpPr>
                        <wps:spPr bwMode="auto">
                          <a:xfrm>
                            <a:off x="1383018" y="452732"/>
                            <a:ext cx="96801" cy="496"/>
                          </a:xfrm>
                          <a:custGeom>
                            <a:avLst/>
                            <a:gdLst>
                              <a:gd name="T0" fmla="*/ 0 w 195"/>
                              <a:gd name="T1" fmla="*/ 0 h 1"/>
                              <a:gd name="T2" fmla="*/ 195 w 19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5" h="1">
                                <a:moveTo>
                                  <a:pt x="0" y="0"/>
                                </a:moveTo>
                                <a:cubicBezTo>
                                  <a:pt x="65" y="0"/>
                                  <a:pt x="130" y="0"/>
                                  <a:pt x="19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7"/>
                        <wps:cNvSpPr>
                          <a:spLocks/>
                        </wps:cNvSpPr>
                        <wps:spPr bwMode="auto">
                          <a:xfrm>
                            <a:off x="396141" y="448761"/>
                            <a:ext cx="108219" cy="496"/>
                          </a:xfrm>
                          <a:custGeom>
                            <a:avLst/>
                            <a:gdLst>
                              <a:gd name="T0" fmla="*/ 0 w 218"/>
                              <a:gd name="T1" fmla="*/ 0 h 1"/>
                              <a:gd name="T2" fmla="*/ 218 w 21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" h="1">
                                <a:moveTo>
                                  <a:pt x="0" y="0"/>
                                </a:moveTo>
                                <a:cubicBezTo>
                                  <a:pt x="73" y="0"/>
                                  <a:pt x="145" y="0"/>
                                  <a:pt x="2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8"/>
                        <wps:cNvSpPr>
                          <a:spLocks/>
                        </wps:cNvSpPr>
                        <wps:spPr bwMode="auto">
                          <a:xfrm>
                            <a:off x="452236" y="381745"/>
                            <a:ext cx="496" cy="13403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70"/>
                              <a:gd name="T2" fmla="*/ 0 w 1"/>
                              <a:gd name="T3" fmla="*/ 27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70">
                                <a:moveTo>
                                  <a:pt x="0" y="0"/>
                                </a:moveTo>
                                <a:cubicBezTo>
                                  <a:pt x="0" y="90"/>
                                  <a:pt x="0" y="180"/>
                                  <a:pt x="0" y="27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2" o:spid="_x0000_s1026" editas="canvas" style="width:4in;height:120pt;mso-position-horizontal-relative:char;mso-position-vertical-relative:line" coordsize="3657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">
                <v:shape id="_x0000_s1027" type="#_x0000_t75" style="position:absolute;width:36576;height:15240;visibility:visible;mso-wrap-style:square">
                  <v:fill o:detectmouseclick="t"/>
                  <v:path o:connecttype="none"/>
                </v:shape>
                <v:oval id="Oval 40" o:spid="_x0000_s1028" style="position:absolute;left:3618;top:3613;width:1787;height: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ObMYA&#10;AADbAAAADwAAAGRycy9kb3ducmV2LnhtbESPQUsDMRSE7wX/Q3iCl2KzdqHI2rSooF2kh1pL9fjY&#10;PDeLycuySbvrv28KhR6HmfmGmS8HZ8WRutB4VvAwyUAQV143XCvYfb3dP4IIEVmj9UwK/inAcnEz&#10;mmOhfc+fdNzGWiQIhwIVmBjbQspQGXIYJr4lTt6v7xzGJLta6g77BHdWTrNsJh02nBYMtvRqqPrb&#10;HpwC+/0xfsn35c86N+W7zVab6Zp6pe5uh+cnEJGGeA1f2qVWMMvh/CX9ALk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IObMYAAADbAAAADwAAAAAAAAAAAAAAAACYAgAAZHJz&#10;L2Rvd25yZXYueG1sUEsFBgAAAAAEAAQA9QAAAIsDAAAAAA==&#10;">
                  <v:textbox inset="1.96853mm,.98422mm,1.96853mm,.98422mm">
                    <w:txbxContent>
                      <w:p w:rsidR="001413AC" w:rsidRPr="00C44AB0" w:rsidRDefault="001413AC" w:rsidP="001413AC">
                        <w:pPr>
                          <w:rPr>
                            <w:sz w:val="12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oval>
                <v:line id="Line 41" o:spid="_x0000_s1029" style="position:absolute;visibility:visible;mso-wrap-style:square" from="4512,5405" to="4517,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g/sMAAADbAAAADwAAAGRycy9kb3ducmV2LnhtbESPQWsCMRSE74X+h/AKvdWs0i6yGkVE&#10;aQ/2UBXx+Ng8N4ublyWJ7u6/N4VCj8PMfMPMl71txJ18qB0rGI8yEMSl0zVXCo6H7dsURIjIGhvH&#10;pGCgAMvF89McC+06/qH7PlYiQTgUqMDE2BZShtKQxTByLXHyLs5bjEn6SmqPXYLbRk6yLJcWa04L&#10;BltaGyqv+5tVsOn8mjb5cDbfw2e7k+b0cTNWqdeXfjUDEamP/+G/9pdWkL/D7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GYP7DAAAA2wAAAA8AAAAAAAAAAAAA&#10;AAAAoQIAAGRycy9kb3ducmV2LnhtbFBLBQYAAAAABAAEAPkAAACRAwAAAAA=&#10;">
                  <v:stroke endarrow="open" endarrowlength="long"/>
                </v:line>
                <v:line id="Line 42" o:spid="_x0000_s1030" style="position:absolute;visibility:visible;mso-wrap-style:square" from="5391,4512" to="8965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FZcMAAADbAAAADwAAAGRycy9kb3ducmV2LnhtbESPQWsCMRSE7wX/Q3iCt5q14FJWo4go&#10;9dAeqiIeH5vnZnHzsiTR3f33TaHQ4zAz3zDLdW8b8SQfascKZtMMBHHpdM2VgvNp//oOIkRkjY1j&#10;UjBQgPVq9LLEQruOv+l5jJVIEA4FKjAxtoWUoTRkMUxdS5y8m/MWY5K+ktpjl+C2kW9ZlkuLNacF&#10;gy1tDZX348Mq2HV+S7t8uJqv4aP9lOYyfxir1GTcbxYgIvXxP/zXPmgF+Rx+v6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KxWXDAAAA2wAAAA8AAAAAAAAAAAAA&#10;AAAAoQIAAGRycy9kb3ducmV2LnhtbFBLBQYAAAAABAAEAPkAAACRAwAAAAA=&#10;">
                  <v:stroke endarrow="open" endarrowlength="long"/>
                </v:line>
                <v:line id="Line 43" o:spid="_x0000_s1031" style="position:absolute;flip:x;visibility:visible;mso-wrap-style:square" from="44,4512" to="3618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HGMMAAADbAAAADwAAAGRycy9kb3ducmV2LnhtbESPQWvCQBSE74X+h+UVeqsbFUKIbkQL&#10;RQ8t1Fjq9ZF9yQazb0N2Nem/7xYKHoeZ+YZZbybbiRsNvnWsYD5LQBBXTrfcKPg6vb1kIHxA1tg5&#10;JgU/5GFTPD6sMddu5CPdytCICGGfowITQp9L6StDFv3M9cTRq91gMUQ5NFIPOEa47eQiSVJpseW4&#10;YLCnV0PVpbxaBZ8722V749+/e4uHj3Odje3SK/X8NG1XIAJN4R7+bx+0gjSFvy/xB8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ABxjDAAAA2wAAAA8AAAAAAAAAAAAA&#10;AAAAoQIAAGRycy9kb3ducmV2LnhtbFBLBQYAAAAABAAEAPkAAACRAwAAAAA=&#10;">
                  <v:stroke endarrow="open" endarrowlength="long"/>
                </v:line>
                <v:shape id="AutoShape 44" o:spid="_x0000_s1032" type="#_x0000_t32" style="position:absolute;left:928;top:933;width:2953;height:2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csncIAAADbAAAADwAAAGRycy9kb3ducmV2LnhtbESPwWrDMBBE74H+g9hCb4mcFOzWjRLS&#10;QpP0GLcfsEhby9RaGUmN3b+PAoEeh5l5w6y3k+vFmULsPCtYLgoQxNqbjlsFX5/v8ycQMSEb7D2T&#10;gj+KsN3czdZYGz/yic5NakWGcKxRgU1pqKWM2pLDuPADcfa+fXCYsgytNAHHDHe9XBVFKR12nBcs&#10;DvRmSf80v07BMC5fD4+76sMGU7lm9Rz1vtRKPdxPuxcQiab0H761j0ZBWcH1S/4BcnM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csncIAAADbAAAADwAAAAAAAAAAAAAA&#10;AAChAgAAZHJzL2Rvd25yZXYueG1sUEsFBgAAAAAEAAQA+QAAAJADAAAAAA==&#10;">
                  <v:stroke endarrow="open" endarrowlength="long"/>
                </v:shape>
                <v:shape id="AutoShape 45" o:spid="_x0000_s1033" type="#_x0000_t32" style="position:absolute;left:5142;top:933;width:2914;height:2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yNWMAAAADbAAAADwAAAGRycy9kb3ducmV2LnhtbERPy4rCMBTdD/gP4QqzG1MFnVqbijg4&#10;OuDGB64vze0Dm5vSZLT+vVkILg/nnS5704gbda62rGA8ikAQ51bXXCo4nzZfMQjnkTU2lknBgxws&#10;s8FHiom2dz7Q7ehLEULYJaig8r5NpHR5RQbdyLbEgStsZ9AH2JVSd3gP4aaRkyiaSYM1h4YKW1pX&#10;lF+P/0bB99/Eba2p+8j/7KeXeF78xm2h1OewXy1AeOr9W/xy77SCWRgbvo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MjVjAAAAA2wAAAA8AAAAAAAAAAAAAAAAA&#10;oQIAAGRycy9kb3ducmV2LnhtbFBLBQYAAAAABAAEAPkAAACOAwAAAAA=&#10;">
                  <v:stroke endarrow="open" endarrowlength="long"/>
                </v:shape>
                <v:shape id="AutoShape 46" o:spid="_x0000_s1034" type="#_x0000_t32" style="position:absolute;left:928;top:5142;width:2949;height:29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Aow8IAAADbAAAADwAAAGRycy9kb3ducmV2LnhtbESPS4vCQBCE7wv+h6GFva0ThXVjdBTZ&#10;xRd4MYrnJtN5YKYnZEaN/94RhD0WVfUVNVt0phY3al1lWcFwEIEgzqyuuFBwOq6+YhDOI2usLZOC&#10;BzlYzHsfM0y0vfOBbqkvRICwS1BB6X2TSOmykgy6gW2Ig5fb1qAPsi2kbvEe4KaWoygaS4MVh4US&#10;G/otKbukV6PgZzdyG2uqLvJ/++9zPMnXcZMr9dnvllMQnjr/H363t1rBeAKvL+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Aow8IAAADbAAAADwAAAAAAAAAAAAAA&#10;AAChAgAAZHJzL2Rvd25yZXYueG1sUEsFBgAAAAAEAAQA+QAAAJADAAAAAA==&#10;">
                  <v:stroke endarrow="open" endarrowlength="long"/>
                </v:shape>
                <v:shape id="AutoShape 47" o:spid="_x0000_s1035" type="#_x0000_t32" style="position:absolute;left:5142;top:5142;width:2914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yhsEAAADbAAAADwAAAGRycy9kb3ducmV2LnhtbERPy4rCMBTdC/5DuANuRNMRtNIxiiMI&#10;nYWID1xfmjttx+amJFE7f28WgsvDeS9WnWnEnZyvLSv4HCcgiAuray4VnE/b0RyED8gaG8uk4J88&#10;rJb93gIzbR98oPsxlCKGsM9QQRVCm0npi4oM+rFtiSP3a53BEKErpXb4iOGmkZMkmUmDNceGClva&#10;VFRcjzej4HKufbqb5kNrr3+X/Ptn7yblXqnBR7f+AhGoC2/xy51rBWlcH7/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zbKGwQAAANsAAAAPAAAAAAAAAAAAAAAA&#10;AKECAABkcnMvZG93bnJldi54bWxQSwUGAAAAAAQABAD5AAAAjwMAAAAA&#10;">
                  <v:stroke endarrow="open" endarrowlength="long"/>
                </v:shape>
                <v:shape id="AutoShape 48" o:spid="_x0000_s1036" type="#_x0000_t32" style="position:absolute;left:4512;top:49;width:5;height:3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+yGMMAAADbAAAADwAAAGRycy9kb3ducmV2LnhtbESPT2vCQBTE74V+h+UVvOkmgWoa3YRS&#10;qVropVY8P7IvfzD7NmRXjd/eFQo9DjO/GWZVjKYTFxpca1lBPItAEJdWt1wrOPx+TlMQziNr7CyT&#10;ghs5KPLnpxVm2l75hy57X4tQwi5DBY33fSalKxsy6Ga2Jw5eZQeDPsihlnrAayg3nUyiaC4NthwW&#10;Guzpo6HytD8bBYuvxG2tacfIr79fj+lbtUn7SqnJy/i+BOFp9P/hP3qnAxfD40v4AT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vshjDAAAA2wAAAA8AAAAAAAAAAAAA&#10;AAAAoQIAAGRycy9kb3ducmV2LnhtbFBLBQYAAAAABAAEAPkAAACRAwAAAAA=&#10;">
                  <v:stroke endarrow="open" endarrowlength="long"/>
                </v:shape>
                <v:shape id="Text Box 49" o:spid="_x0000_s1037" type="#_x0000_t202" style="position:absolute;left:16123;top:13452;width:1792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zWcUA&#10;AADbAAAADwAAAGRycy9kb3ducmV2LnhtbESPzWrDMBCE74G8g9hAL6GR64MT3CghCRRamhzilJ4X&#10;a2uZWitjKf55+6pQ6HGYmW+Y7X60jeip87VjBU+rBARx6XTNlYKP28vjBoQPyBobx6RgIg/73Xy2&#10;xVy7ga/UF6ESEcI+RwUmhDaX0peGLPqVa4mj9+U6iyHKrpK6wyHCbSPTJMmkxZrjgsGWTobK7+Ju&#10;FZx8m73x/fh+6YM26+XyPBWfZ6UeFuPhGUSgMfyH/9qvWsE6hd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3NZxQAAANsAAAAPAAAAAAAAAAAAAAAAAJgCAABkcnMv&#10;ZG93bnJldi54bWxQSwUGAAAAAAQABAD1AAAAigMAAAAA&#10;" stroked="f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oval id="Oval 50" o:spid="_x0000_s1038" style="position:absolute;left:13447;top:3613;width:1793;height:1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YscYA&#10;AADbAAAADwAAAGRycy9kb3ducmV2LnhtbESPT0sDMRTE74LfITzBi7RZu2DL2rRoobpID/1H9fjY&#10;PDeLycuyid3125uC4HGYmd8w8+XgrDhTFxrPCu7HGQjiyuuGawXHw3o0AxEiskbrmRT8UIDl4vpq&#10;joX2Pe/ovI+1SBAOBSowMbaFlKEy5DCMfUucvE/fOYxJdrXUHfYJ7qycZNmDdNhwWjDY0spQ9bX/&#10;dgrs+9vdc34qPza5KV9s9rqdbKhX6vZmeHoEEWmI/+G/dqkVTHO4fE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uYscYAAADbAAAADwAAAAAAAAAAAAAAAACYAgAAZHJz&#10;L2Rvd25yZXYueG1sUEsFBgAAAAAEAAQA9QAAAIsDAAAAAA==&#10;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</w:p>
                    </w:txbxContent>
                  </v:textbox>
                </v:oval>
                <v:line id="Line 51" o:spid="_x0000_s1039" style="position:absolute;visibility:visible;mso-wrap-style:square" from="14336,5425" to="14346,8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lVMUAAADbAAAADwAAAGRycy9kb3ducmV2LnhtbESPQWvCQBSE70L/w/IKvemmUjRE12Ck&#10;aj2qLfT4zL4mabNvQ3YbU3+9Kwg9DjPzDTNPe1OLjlpXWVbwPIpAEOdWV1woeD+uhzEI55E11pZJ&#10;wR85SBcPgzkm2p55T93BFyJA2CWooPS+SaR0eUkG3cg2xMH7sq1BH2RbSN3iOcBNLcdRNJEGKw4L&#10;JTa0Kin/OfwaBf1Snz73u/iSfRzXr5P4O9tu8kypp8d+OQPhqff/4Xv7TSuYvsDtS/g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QlVMUAAADbAAAADwAAAAAAAAAA&#10;AAAAAAChAgAAZHJzL2Rvd25yZXYueG1sUEsFBgAAAAAEAAQA+QAAAJMDAAAAAA==&#10;">
                  <v:stroke startarrow="open" startarrowlength="long"/>
                </v:line>
                <v:line id="Line 52" o:spid="_x0000_s1040" style="position:absolute;visibility:visible;mso-wrap-style:square" from="15240,4527" to="18809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Az8UAAADbAAAADwAAAGRycy9kb3ducmV2LnhtbESPQWvCQBSE70L/w/IKvemmQjVE12Ck&#10;aj2qLfT4zL4mabNvQ3YbU3+9Kwg9DjPzDTNPe1OLjlpXWVbwPIpAEOdWV1woeD+uhzEI55E11pZJ&#10;wR85SBcPgzkm2p55T93BFyJA2CWooPS+SaR0eUkG3cg2xMH7sq1BH2RbSN3iOcBNLcdRNJEGKw4L&#10;JTa0Kin/OfwaBf1Snz73u/iSfRzXr5P4O9tu8kypp8d+OQPhqff/4Xv7TSuYvsDtS/g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iAz8UAAADbAAAADwAAAAAAAAAA&#10;AAAAAAChAgAAZHJzL2Rvd25yZXYueG1sUEsFBgAAAAAEAAQA+QAAAJMDAAAAAA==&#10;">
                  <v:stroke startarrow="open" startarrowlength="long"/>
                </v:line>
                <v:line id="Line 53" o:spid="_x0000_s1041" style="position:absolute;flip:x;visibility:visible;mso-wrap-style:square" from="9878,4527" to="13447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yv8MAAADbAAAADwAAAGRycy9kb3ducmV2LnhtbESP3YrCMBSE7xd8h3AE79ZUWVSqUbQg&#10;7I3IVh/g2Jz+aHNSmlSrT79ZWPBymJlvmNWmN7W4U+sqywom4wgEcWZ1xYWC82n/uQDhPLLG2jIp&#10;eJKDzXrwscJY2wf/0D31hQgQdjEqKL1vYildVpJBN7YNcfBy2xr0QbaF1C0+AtzUchpFM2mw4rBQ&#10;YkNJSdkt7YyCw3G3mBa7pE66V/7VRfkpPV6uSo2G/XYJwlPv3+H/9rdWMJ/B35fw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zsr/DAAAA2wAAAA8AAAAAAAAAAAAA&#10;AAAAoQIAAGRycy9kb3ducmV2LnhtbFBLBQYAAAAABAAEAPkAAACRAwAAAAA=&#10;">
                  <v:stroke startarrow="open" startarrowlength="long"/>
                </v:line>
                <v:shape id="AutoShape 54" o:spid="_x0000_s1042" type="#_x0000_t32" style="position:absolute;left:10767;top:963;width:2939;height:29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ivMYAAADbAAAADwAAAGRycy9kb3ducmV2LnhtbESPQWvCQBSE74X+h+UVeim6UUQldRWN&#10;FHup0FQQb6/Z1yQ1+zbsrhr/fbcgeBxm5htmtuhMI87kfG1ZwaCfgCAurK65VLD7eutNQfiArLGx&#10;TAqu5GExf3yYYarthT/pnIdSRAj7FBVUIbSplL6oyKDv25Y4ej/WGQxRulJqh5cIN40cJslYGqw5&#10;LlTYUlZRccxPRsHqY/u9PhWDaVbL35UbbbL94eWq1PNTt3wFEagL9/Ct/a4VTCbw/yX+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QorzGAAAA2wAAAA8AAAAAAAAA&#10;AAAAAAAAoQIAAGRycy9kb3ducmV2LnhtbFBLBQYAAAAABAAEAPkAAACUAwAAAAA=&#10;">
                  <v:stroke startarrow="open" startarrowlength="long"/>
                </v:shape>
                <v:shape id="AutoShape 55" o:spid="_x0000_s1043" type="#_x0000_t32" style="position:absolute;left:14971;top:963;width:2924;height:29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/wMIAAADbAAAADwAAAGRycy9kb3ducmV2LnhtbERPy2qDQBTdF/oPwy1014wNtKbWURKh&#10;RMimeXzAxblRq3NHnEmi/frOItDl4bzTfDK9uNLoWssKXhcRCOLK6pZrBafj18sKhPPIGnvLpGAm&#10;B3n2+JBiou2N93Q9+FqEEHYJKmi8HxIpXdWQQbewA3HgznY06AMca6lHvIVw08tlFL1Lgy2HhgYH&#10;KhqqusPFKNgUq9/z/FaXHz/8XXQcx9ttvFPq+Wlaf4LwNPl/8d1dagVxGBu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K/wMIAAADbAAAADwAAAAAAAAAAAAAA&#10;AAChAgAAZHJzL2Rvd25yZXYueG1sUEsFBgAAAAAEAAQA+QAAAJADAAAAAA==&#10;">
                  <v:stroke startarrow="open" startarrowlength="long"/>
                </v:shape>
                <v:shape id="AutoShape 56" o:spid="_x0000_s1044" type="#_x0000_t32" style="position:absolute;left:10767;top:5152;width:2939;height:29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4aW8MAAADbAAAADwAAAGRycy9kb3ducmV2LnhtbESP0YrCMBRE34X9h3AXfNNUYbfaNYoW&#10;FgVftO4HXJprW21uShO1+vUbQfBxmJkzzGzRmVpcqXWVZQWjYQSCOLe64kLB3+F3MAHhPLLG2jIp&#10;uJODxfyjN8NE2xvv6Zr5QgQIuwQVlN43iZQuL8mgG9qGOHhH2xr0QbaF1C3eAtzUchxF39JgxWGh&#10;xIbSkvJzdjEKVunkcbx/FZvpiXfpmeN4vY63SvU/u+UPCE+df4df7Y1WEE/h+SX8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OGlvDAAAA2wAAAA8AAAAAAAAAAAAA&#10;AAAAoQIAAGRycy9kb3ducmV2LnhtbFBLBQYAAAAABAAEAPkAAACRAwAAAAA=&#10;">
                  <v:stroke startarrow="open" startarrowlength="long"/>
                </v:shape>
                <v:shape id="AutoShape 57" o:spid="_x0000_s1045" type="#_x0000_t32" style="position:absolute;left:14971;top:5152;width:2924;height:2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Iyb8AAADbAAAADwAAAGRycy9kb3ducmV2LnhtbERPTYvCMBC9C/6HMII3TRVcpBplWVAE&#10;D7JV8TrbjE3dZlKbqPXfm4Pg8fG+58vWVuJOjS8dKxgNExDEudMlFwoO+9VgCsIHZI2VY1LwJA/L&#10;Rbczx1S7B//SPQuFiCHsU1RgQqhTKX1uyKIfupo4cmfXWAwRNoXUDT5iuK3kOEm+pMWSY4PBmn4M&#10;5f/ZzSq4HEv/58fycprw+bgz122erbdK9Xvt9wxEoDZ8xG/3RiuYxvXxS/wBcvE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2Iyb8AAADbAAAADwAAAAAAAAAAAAAAAACh&#10;AgAAZHJzL2Rvd25yZXYueG1sUEsFBgAAAAAEAAQA+QAAAI0DAAAAAA==&#10;">
                  <v:stroke startarrow="open" startarrowlength="long"/>
                </v:shape>
                <v:shape id="AutoShape 58" o:spid="_x0000_s1046" type="#_x0000_t32" style="position:absolute;left:14336;top:49;width:10;height:3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1mesMAAADbAAAADwAAAGRycy9kb3ducmV2LnhtbESP0YrCMBRE34X9h3AXfNNUQdutRtkt&#10;iIIvrrsfcGmubbW5KU3U6tcbQfBxmJkzzHzZmVpcqHWVZQWjYQSCOLe64kLB/99qkIBwHlljbZkU&#10;3MjBcvHRm2Oq7ZV/6bL3hQgQdikqKL1vUildXpJBN7QNcfAOtjXog2wLqVu8Brip5TiKptJgxWGh&#10;xIaykvLT/mwU/GTJ/XCbFJuvI++yE8fxeh1vlep/dt8zEJ46/w6/2hutIBnB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ZnrDAAAA2wAAAA8AAAAAAAAAAAAA&#10;AAAAoQIAAGRycy9kb3ducmV2LnhtbFBLBQYAAAAABAAEAPkAAACRAwAAAAA=&#10;">
                  <v:stroke startarrow="open" startarrowlength="long"/>
                </v:shape>
                <v:shape id="Text Box 59" o:spid="_x0000_s1047" type="#_x0000_t202" style="position:absolute;left:1826;top:9873;width:6255;height:5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DfsMA&#10;AADbAAAADwAAAGRycy9kb3ducmV2LnhtbESPQYvCMBSE78L+h/AW9iKa6kGlGkUFwUU92F08P5pn&#10;U2xeShNr/fdmYcHjMDPfMItVZyvRUuNLxwpGwwQEce50yYWC35/dYAbCB2SNlWNS8CQPq+VHb4Gp&#10;dg8+U5uFQkQI+xQVmBDqVEqfG7Loh64mjt7VNRZDlE0hdYOPCLeVHCfJRFosOS4YrGlrKL9ld6tg&#10;6+vJN983h1MbtJn2+8dndjkq9fXZrecgAnXhHf5v77WC2Rj+vs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DfsMAAADbAAAADwAAAAAAAAAAAAAAAACYAgAAZHJzL2Rv&#10;d25yZXYueG1sUEsFBgAAAAAEAAQA9QAAAIgDAAAAAA==&#10;" stroked="f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</w:rPr>
                          <w:t>ρ&gt;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 xml:space="preserve">0, </w:t>
                        </w:r>
                        <w:r w:rsidRPr="007E6C94">
                          <w:rPr>
                            <w:sz w:val="17"/>
                          </w:rPr>
                          <w:t>Ф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&gt;0</w:t>
                        </w:r>
                      </w:p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  <w:lang w:val="en-US"/>
                          </w:rPr>
                          <w:t xml:space="preserve">div </w:t>
                        </w:r>
                        <w:r w:rsidRPr="007E6C94">
                          <w:rPr>
                            <w:position w:val="-4"/>
                            <w:sz w:val="17"/>
                            <w:lang w:val="en-US"/>
                          </w:rPr>
                          <w:object w:dxaOrig="220" w:dyaOrig="320">
                            <v:shape id="_x0000_i1222" type="#_x0000_t75" style="width:11.25pt;height:15.75pt" o:ole="">
                              <v:imagedata r:id="rId213" o:title=""/>
                            </v:shape>
                            <o:OLEObject Type="Embed" ProgID="Equation.3" ShapeID="_x0000_i1222" DrawAspect="Content" ObjectID="_1769309414" r:id="rId220"/>
                          </w:objec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&gt;0</w:t>
                        </w:r>
                      </w:p>
                      <w:p w:rsidR="001413AC" w:rsidRPr="007E6C94" w:rsidRDefault="001413AC" w:rsidP="001413AC">
                        <w:pPr>
                          <w:rPr>
                            <w:sz w:val="17"/>
                          </w:rPr>
                        </w:pPr>
                        <w:r w:rsidRPr="007E6C94">
                          <w:rPr>
                            <w:sz w:val="17"/>
                          </w:rPr>
                          <w:t>«исток»</w:t>
                        </w:r>
                      </w:p>
                    </w:txbxContent>
                  </v:textbox>
                </v:shape>
                <v:shape id="Text Box 60" o:spid="_x0000_s1048" type="#_x0000_t202" style="position:absolute;left:11655;top:9878;width:6260;height:5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m5cQA&#10;AADbAAAADwAAAGRycy9kb3ducmV2LnhtbESPQWvCQBSE7wX/w/KEXkQ3bUEluglWKLRUD0bx/Mg+&#10;s8Hs25BdY/z33UKhx2FmvmHW+WAb0VPna8cKXmYJCOLS6ZorBafjx3QJwgdkjY1jUvAgD3k2elpj&#10;qt2dD9QXoRIRwj5FBSaENpXSl4Ys+plriaN3cZ3FEGVXSd3hPcJtI1+TZC4t1hwXDLa0NVRei5tV&#10;sPXt/Itv79/7PmizmEx2j+K8U+p5PGxWIAIN4T/81/7UCpZv8Psl/g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puXEAAAA2wAAAA8AAAAAAAAAAAAAAAAAmAIAAGRycy9k&#10;b3ducmV2LnhtbFBLBQYAAAAABAAEAPUAAACJAwAAAAA=&#10;" stroked="f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</w:rPr>
                          <w:t>ρ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 xml:space="preserve">&lt;0, </w:t>
                        </w:r>
                        <w:r w:rsidRPr="007E6C94">
                          <w:rPr>
                            <w:sz w:val="17"/>
                          </w:rPr>
                          <w:t>Ф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&lt;0</w:t>
                        </w:r>
                      </w:p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  <w:lang w:val="en-US"/>
                          </w:rPr>
                          <w:t xml:space="preserve">div </w:t>
                        </w:r>
                        <w:r w:rsidRPr="007E6C94">
                          <w:rPr>
                            <w:position w:val="-4"/>
                            <w:sz w:val="17"/>
                            <w:lang w:val="en-US"/>
                          </w:rPr>
                          <w:object w:dxaOrig="220" w:dyaOrig="320">
                            <v:shape id="_x0000_i1223" type="#_x0000_t75" style="width:11.25pt;height:15.75pt" o:ole="">
                              <v:imagedata r:id="rId215" o:title=""/>
                            </v:shape>
                            <o:OLEObject Type="Embed" ProgID="Equation.3" ShapeID="_x0000_i1223" DrawAspect="Content" ObjectID="_1769309415" r:id="rId221"/>
                          </w:objec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&lt;0</w:t>
                        </w:r>
                      </w:p>
                      <w:p w:rsidR="001413AC" w:rsidRPr="007E6C94" w:rsidRDefault="001413AC" w:rsidP="001413AC">
                        <w:pPr>
                          <w:rPr>
                            <w:sz w:val="17"/>
                          </w:rPr>
                        </w:pPr>
                        <w:r w:rsidRPr="007E6C94">
                          <w:rPr>
                            <w:sz w:val="17"/>
                          </w:rPr>
                          <w:t>«сток»</w:t>
                        </w:r>
                      </w:p>
                    </w:txbxContent>
                  </v:textbox>
                </v:shape>
                <v:oval id="Oval 61" o:spid="_x0000_s1049" style="position:absolute;left:20740;top:2755;width:8081;height:4487;rotation:-23053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Y+MQA&#10;AADbAAAADwAAAGRycy9kb3ducmV2LnhtbESP3YrCMBSE7wXfIZwFb0RTxRWtRnEVf26EXfUBjs3Z&#10;tticdJuo9e2NsODlMDPfMNN5bQpxo8rllhX0uhEI4sTqnFMFp+O6MwLhPLLGwjIpeJCD+azZmGKs&#10;7Z1/6HbwqQgQdjEqyLwvYyldkpFB17UlcfB+bWXQB1mlUld4D3BTyH4UDaXBnMNChiUtM0ouh6tR&#10;cD2fVg8+fy6/vv/axgw3+2i7HSvV+qgXExCeav8O/7d3WsFoA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FWPjEAAAA2wAAAA8AAAAAAAAAAAAAAAAAmAIAAGRycy9k&#10;b3ducmV2LnhtbFBLBQYAAAAABAAEAPUAAACJAwAAAAA=&#10;"/>
                <v:oval id="Oval 62" o:spid="_x0000_s1050" style="position:absolute;left:21896;top:3400;width:5779;height:3202;rotation:-230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q4MQA&#10;AADbAAAADwAAAGRycy9kb3ducmV2LnhtbESPT2sCMRTE7wW/Q3hCbzWrUFlWo4h/0J5KrRdvj81z&#10;N7h5iZuoq5++KRR6HGbmN8x03tlG3KgNxrGC4SADQVw6bbhScPjevOUgQkTW2DgmBQ8KMJ/1XqZY&#10;aHfnL7rtYyUShEOBCuoYfSFlKGuyGAbOEyfv5FqLMcm2krrFe4LbRo6ybCwtGk4LNXpa1lSe91er&#10;wHxux5eV8359zJ+r7cisDx+7TKnXfreYgIjUxf/wX3unFeTv8Psl/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aKuDEAAAA2wAAAA8AAAAAAAAAAAAAAAAAmAIAAGRycy9k&#10;b3ducmV2LnhtbFBLBQYAAAAABAAEAPUAAACJAwAAAAA=&#10;"/>
                <v:oval id="Oval 63" o:spid="_x0000_s1051" style="position:absolute;left:23058;top:4045;width:3410;height:1921;rotation:-23118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R6cMUA&#10;AADbAAAADwAAAGRycy9kb3ducmV2LnhtbESPQWvCQBSE70L/w/IKvemmUiRGN6GVFj0UpNEovT2y&#10;r0lo9m3Irpr+e1cQehxm5htmmQ2mFWfqXWNZwfMkAkFcWt1wpWC/+xjHIJxH1thaJgV/5CBLH0ZL&#10;TLS98Bedc1+JAGGXoILa+y6R0pU1GXQT2xEH78f2Bn2QfSV1j5cAN62cRtFMGmw4LNTY0aqm8jc/&#10;GQX8+T5/Wa/d8S3msjhE28J+54VST4/D6wKEp8H/h+/tjVYQz+D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HpwxQAAANsAAAAPAAAAAAAAAAAAAAAAAJgCAABkcnMv&#10;ZG93bnJldi54bWxQSwUGAAAAAAQABAD1AAAAigMAAAAA&#10;"/>
                <v:oval id="Oval 64" o:spid="_x0000_s1052" style="position:absolute;left:30619;top:3653;width:5783;height:3222;rotation:-9860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kL1cMA&#10;AADbAAAADwAAAGRycy9kb3ducmV2LnhtbESP0YrCMBRE34X9h3AX9kU0XRFXq1EWZVHQB7f6AZfm&#10;2habm5JErX9vBMHHYWbOMLNFa2pxJecrywq++wkI4tzqigsFx8NfbwzCB2SNtWVScCcPi/lHZ4ap&#10;tjf+p2sWChEh7FNUUIbQpFL6vCSDvm8b4uidrDMYonSF1A5vEW5qOUiSkTRYcVwosaFlSfk5uxgF&#10;u6Hbre7ysMr2g+o4oTWdt66r1Ndn+zsFEagN7/CrvdEKxj/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kL1cMAAADbAAAADwAAAAAAAAAAAAAAAACYAgAAZHJzL2Rv&#10;d25yZXYueG1sUEsFBgAAAAAEAAQA9QAAAIgDAAAAAA==&#10;"/>
                <v:oval id="Oval 65" o:spid="_x0000_s1053" style="position:absolute;left:31775;top:4308;width:3416;height:1917;rotation:-10044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ft8IA&#10;AADbAAAADwAAAGRycy9kb3ducmV2LnhtbERPz2vCMBS+D/wfwhO8DE0zZUg1iowNvCizE/H4bJ5t&#10;sXkpTardf78cBh4/vt/LdW9rcafWV441qEkCgjh3puJCw/HnazwH4QOywdoxafglD+vV4GWJqXEP&#10;PtA9C4WIIexT1FCG0KRS+rwki37iGuLIXV1rMUTYFtK0+IjhtpZvSfIuLVYcG0ps6KOk/JZ1VsPs&#10;+/Vzs1Od2qvscOmm+/NJqZnWo2G/WYAI1Ien+N+9NRrmcWz8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V+3wgAAANsAAAAPAAAAAAAAAAAAAAAAAJgCAABkcnMvZG93&#10;bnJldi54bWxQSwUGAAAAAAQABAD1AAAAhwMAAAAA&#10;"/>
                <v:shape id="Freeform 66" o:spid="_x0000_s1054" style="position:absolute;left:31517;top:2755;width:1867;height:4994;visibility:visible;mso-wrap-style:square;v-text-anchor:top" coordsize="930,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8LGMQA&#10;AADbAAAADwAAAGRycy9kb3ducmV2LnhtbESPQWsCMRSE7wX/Q3iCN82qrejWKCKI7aGl1YLXx+a5&#10;Wbp5WZK4rv/eFIQeh5n5hlmuO1uLlnyoHCsYjzIQxIXTFZcKfo674RxEiMgaa8ek4EYB1qve0xJz&#10;7a78Te0hliJBOOSowMTY5FKGwpDFMHINcfLOzluMSfpSao/XBLe1nGTZTFqsOC0YbGhrqPg9XKyC&#10;2WRTVufP5/alNsd3/4X7j+nlpNSg321eQUTq4n/40X7TCuYL+Pu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/CxjEAAAA2wAAAA8AAAAAAAAAAAAAAAAAmAIAAGRycy9k&#10;b3ducmV2LnhtbFBLBQYAAAAABAAEAPUAAACJAwAAAAA=&#10;" path="m930,c920,111,912,230,890,340v-6,28,-23,52,-30,80c823,567,757,688,670,810,618,883,542,938,480,1000v-15,15,-24,36,-40,50c399,1087,346,1115,300,1140v-38,21,-71,51,-110,70c123,1244,55,1275,,1330e" filled="f">
                  <v:stroke startarrow="open" startarrowlength="long"/>
                  <v:path arrowok="t" o:connecttype="custom" o:connectlocs="186653,0;178625,127665;172604,157704;134470,304143;96337,375485;88309,394259;60211,428053;38133,454337;0,499395" o:connectangles="0,0,0,0,0,0,0,0,0"/>
                </v:shape>
                <v:shape id="Freeform 67" o:spid="_x0000_s1055" style="position:absolute;left:32416;top:2755;width:1861;height:5396;visibility:visible;mso-wrap-style:square;v-text-anchor:top" coordsize="930,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0WMIA&#10;AADbAAAADwAAAGRycy9kb3ducmV2LnhtbERPz2vCMBS+C/4P4Qm7aaqb4rpGEUG2HTamDnZ9NK9N&#10;sXkpSazdf78cBh4/vt/FdrCt6MmHxrGC+SwDQVw63XCt4Pt8mK5BhIissXVMCn4pwHYzHhWYa3fj&#10;I/WnWIsUwiFHBSbGLpcylIYshpnriBNXOW8xJuhrqT3eUrht5SLLVtJiw6nBYEd7Q+XldLUKVotd&#10;3VSfT/2yNed3/4WvH4/XH6UeJsPuBUSkId7F/+43reA5rU9f0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DRYwgAAANsAAAAPAAAAAAAAAAAAAAAAAJgCAABkcnMvZG93&#10;bnJldi54bWxQSwUGAAAAAAQABAD1AAAAhwMAAAAA&#10;" path="m930,c920,111,912,230,890,340v-6,28,-23,52,-30,80c823,567,757,688,670,810,618,883,542,938,480,1000v-15,15,-24,36,-40,50c399,1087,346,1115,300,1140v-38,21,-71,51,-110,70c123,1244,55,1275,,1330e" filled="f">
                  <v:stroke startarrow="open" startarrowlength="long"/>
                  <v:path arrowok="t" o:connecttype="custom" o:connectlocs="186156,0;178149,137944;172144,170402;134112,328632;96081,405718;88074,426004;60050,462519;38032,490919;0,539605" o:connectangles="0,0,0,0,0,0,0,0,0"/>
                </v:shape>
                <v:shape id="Freeform 68" o:spid="_x0000_s1056" style="position:absolute;left:33314;top:2755;width:1862;height:5396;visibility:visible;mso-wrap-style:square;v-text-anchor:top" coordsize="930,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Rw8QA&#10;AADbAAAADwAAAGRycy9kb3ducmV2LnhtbESPT2sCMRTE74LfIbxCbzWrVdGtUUQo1YOl/oFeH5vn&#10;ZunmZUniuv32jVDwOMzMb5jFqrO1aMmHyrGC4SADQVw4XXGp4Hx6f5mBCBFZY+2YFPxSgNWy31tg&#10;rt2ND9QeYykShEOOCkyMTS5lKAxZDAPXECfv4rzFmKQvpfZ4S3Bby1GWTaXFitOCwYY2hoqf49Uq&#10;mI7WZXX5HLeT2px2/gs/9q/Xb6Wen7r1G4hIXXyE/9tbrWA+hP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QkcPEAAAA2wAAAA8AAAAAAAAAAAAAAAAAmAIAAGRycy9k&#10;b3ducmV2LnhtbFBLBQYAAAAABAAEAPUAAACJAwAAAAA=&#10;" path="m930,c920,111,912,230,890,340v-6,28,-23,52,-30,80c823,567,757,688,670,810,618,883,542,938,480,1000v-15,15,-24,36,-40,50c399,1087,346,1115,300,1140v-38,21,-71,51,-110,70c123,1244,55,1275,,1330e" filled="f">
                  <v:stroke startarrow="open" startarrowlength="long"/>
                  <v:path arrowok="t" o:connecttype="custom" o:connectlocs="186156,0;178149,137944;172144,170402;134112,328632;96081,405718;88074,426004;60050,462519;38032,490919;0,539605" o:connectangles="0,0,0,0,0,0,0,0,0"/>
                </v:shape>
                <v:shape id="Text Box 69" o:spid="_x0000_s1057" type="#_x0000_t202" style="position:absolute;left:31517;top:59;width:179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Vo8QA&#10;AADbAAAADwAAAGRycy9kb3ducmV2LnhtbESPQWvCQBSE7wX/w/KEXkQ39aBt6ho0UKhUD02l50f2&#10;mQ1m34bsGuO/dwtCj8PMfMOsssE2oqfO144VvMwSEMSl0zVXCo4/H9NXED4ga2wck4IbecjWo6cV&#10;ptpd+Zv6IlQiQtinqMCE0KZS+tKQRT9zLXH0Tq6zGKLsKqk7vEa4beQ8SRbSYs1xwWBLuaHyXFys&#10;gty3ix1ftl+HPmiznEz2t+J3r9TzeNi8gwg0hP/wo/2pFbzN4e9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blaPEAAAA2wAAAA8AAAAAAAAAAAAAAAAAmAIAAGRycy9k&#10;b3ducmV2LnhtbFBLBQYAAAAABAAEAPUAAACJAwAAAAA=&#10;" stroked="f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</w:rPr>
                        </w:pPr>
                        <w:r w:rsidRPr="007E6C94">
                          <w:rPr>
                            <w:position w:val="-4"/>
                            <w:sz w:val="17"/>
                          </w:rPr>
                          <w:object w:dxaOrig="220" w:dyaOrig="320">
                            <v:shape id="_x0000_i1224" type="#_x0000_t75" style="width:11.25pt;height:15.75pt" o:ole="">
                              <v:imagedata r:id="rId217" o:title=""/>
                            </v:shape>
                            <o:OLEObject Type="Embed" ProgID="Equation.3" ShapeID="_x0000_i1224" DrawAspect="Content" ObjectID="_1769309416" r:id="rId222"/>
                          </w:object>
                        </w:r>
                      </w:p>
                    </w:txbxContent>
                  </v:textbox>
                </v:shape>
                <v:shape id="Text Box 70" o:spid="_x0000_s1058" type="#_x0000_t202" style="position:absolute;left:25232;top:9943;width:6260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wOMQA&#10;AADbAAAADwAAAGRycy9kb3ducmV2LnhtbESPT2vCQBTE74V+h+UVehHdaME/qauoUKhUD0bp+ZF9&#10;ZoPZtyG7xvjt3ULB4zAzv2Hmy85WoqXGl44VDAcJCOLc6ZILBafjV38KwgdkjZVjUnAnD8vF68sc&#10;U+1ufKA2C4WIEPYpKjAh1KmUPjdk0Q9cTRy9s2sshiibQuoGbxFuKzlKkrG0WHJcMFjTxlB+ya5W&#10;wcbX4y1f1z/7Nmgz6fV29+x3p9T7W7f6BBGoC8/wf/tbK5h9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XMDjEAAAA2wAAAA8AAAAAAAAAAAAAAAAAmAIAAGRycy9k&#10;b3ducmV2LnhtbFBLBQYAAAAABAAEAPUAAACJAwAAAAA=&#10;" stroked="f">
                  <v:textbox inset="1.96853mm,.98422mm,1.96853mm,.98422mm">
                    <w:txbxContent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</w:rPr>
                          <w:t>Ρ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 xml:space="preserve">=0, </w:t>
                        </w:r>
                        <w:r w:rsidRPr="007E6C94">
                          <w:rPr>
                            <w:sz w:val="17"/>
                          </w:rPr>
                          <w:t>Ф</w: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=0</w:t>
                        </w:r>
                      </w:p>
                      <w:p w:rsidR="001413AC" w:rsidRPr="007E6C94" w:rsidRDefault="001413AC" w:rsidP="001413AC">
                        <w:pPr>
                          <w:rPr>
                            <w:sz w:val="17"/>
                            <w:lang w:val="en-US"/>
                          </w:rPr>
                        </w:pPr>
                        <w:r w:rsidRPr="007E6C94">
                          <w:rPr>
                            <w:sz w:val="17"/>
                            <w:lang w:val="en-US"/>
                          </w:rPr>
                          <w:t xml:space="preserve">div </w:t>
                        </w:r>
                        <w:r w:rsidRPr="007E6C94">
                          <w:rPr>
                            <w:position w:val="-4"/>
                            <w:sz w:val="17"/>
                            <w:lang w:val="en-US"/>
                          </w:rPr>
                          <w:object w:dxaOrig="220" w:dyaOrig="320">
                            <v:shape id="_x0000_i1225" type="#_x0000_t75" style="width:11.25pt;height:15.75pt" o:ole="">
                              <v:imagedata r:id="rId215" o:title=""/>
                            </v:shape>
                            <o:OLEObject Type="Embed" ProgID="Equation.3" ShapeID="_x0000_i1225" DrawAspect="Content" ObjectID="_1769309417" r:id="rId223"/>
                          </w:object>
                        </w:r>
                        <w:r w:rsidRPr="007E6C94">
                          <w:rPr>
                            <w:sz w:val="17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Freeform 71" o:spid="_x0000_s1059" style="position:absolute;left:24657;top:4874;width:243;height:199;visibility:visible;mso-wrap-style:square;v-text-anchor:top" coordsize="4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508MA&#10;AADbAAAADwAAAGRycy9kb3ducmV2LnhtbESP3YrCMBSE7wXfIRzBO01dZLHVKCIIIsjiD+rloTm2&#10;xeak20Stb28EwcthZr5hJrPGlOJOtSssKxj0IxDEqdUFZwoO+2VvBMJ5ZI2lZVLwJAezabs1wUTb&#10;B2/pvvOZCBB2CSrIva8SKV2ak0HXtxVx8C62NuiDrDOpa3wEuCnlTxT9SoMFh4UcK1rklF53N6Og&#10;uEm/jEfxPjtu1qf/y/r8Vw2GSnU7zXwMwlPjv+FPe6UVxEN4fwk/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N508MAAADbAAAADwAAAAAAAAAAAAAAAACYAgAAZHJzL2Rv&#10;d25yZXYueG1sUEsFBgAAAAAEAAQA9QAAAIgDAAAAAA==&#10;" path="m,18c6,,12,3,30,6,48,34,42,40,12,36,1,32,,29,,18xe" fillcolor="black">
                  <v:path arrowok="t" o:connecttype="custom" o:connectlocs="0,8936;15203,2979;6081,17871;0,8936" o:connectangles="0,0,0,0"/>
                </v:shape>
                <v:shape id="Freeform 72" o:spid="_x0000_s1060" style="position:absolute;left:33488;top:5152;width:119;height:164;visibility:visible;mso-wrap-style:square;v-text-anchor:top" coordsize="2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dAcQA&#10;AADbAAAADwAAAGRycy9kb3ducmV2LnhtbESPT4vCMBTE74LfITxhL6KpC/5pNcqyoHgQFqsHj4/m&#10;2Rabl9rEWr/9ZmHB4zAzv2FWm85UoqXGlZYVTMYRCOLM6pJzBefTdrQA4TyyxsoyKXiRg82631th&#10;ou2Tj9SmPhcBwi5BBYX3dSKlywoy6Ma2Jg7e1TYGfZBNLnWDzwA3lfyMopk0WHJYKLCm74KyW/ow&#10;CjA+tPfj+bKbxz80wdnwUC5yp9THoPtagvDU+Xf4v73XCuIp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8HQHEAAAA2wAAAA8AAAAAAAAAAAAAAAAAmAIAAGRycy9k&#10;b3ducmV2LnhtbFBLBQYAAAAABAAEAPUAAACJAwAAAAA=&#10;" path="m,17c6,,17,9,24,20,20,33,15,33,3,29,,19,7,4,,17xe" fillcolor="black">
                  <v:path arrowok="t" o:connecttype="custom" o:connectlocs="0,8439;11914,9928;1489,14396;0,8439" o:connectangles="0,0,0,0"/>
                </v:shape>
                <v:shape id="AutoShape 73" o:spid="_x0000_s1061" type="#_x0000_t32" style="position:absolute;left:24200;top:3752;width:1147;height:4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rMlsIAAADbAAAADwAAAGRycy9kb3ducmV2LnhtbESPS4vCQBCE7wv+h6GFva0ThXVjdBTZ&#10;xRd4MYrnJtN5YKYnZEaN/94RhD0WVfUVNVt0phY3al1lWcFwEIEgzqyuuFBwOq6+YhDOI2usLZOC&#10;BzlYzHsfM0y0vfOBbqkvRICwS1BB6X2TSOmykgy6gW2Ig5fb1qAPsi2kbvEe4KaWoygaS4MVh4US&#10;G/otKbukV6PgZzdyG2uqLvJ/++9zPMnXcZMr9dnvllMQnjr/H363t1rBZAyvL+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rMlsIAAADbAAAADwAAAAAAAAAAAAAA&#10;AAChAgAAZHJzL2Rvd25yZXYueG1sUEsFBgAAAAAEAAQA+QAAAJADAAAAAA==&#10;">
                  <v:stroke endarrow="open" endarrowlength="long"/>
                </v:shape>
                <v:shape id="AutoShape 74" o:spid="_x0000_s1062" type="#_x0000_t32" style="position:absolute;left:25158;top:1797;width:1147;height:4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pDcIAAADbAAAADwAAAGRycy9kb3ducmV2LnhtbESPS4sCMRCE7wv+h9CCN80ouI6jUURx&#10;V8GLDzw3k54HTjrDJOrsvzeCsMeiqr6i5svWVOJBjSstKxgOIhDEqdUl5wou520/BuE8ssbKMin4&#10;IwfLRedrjom2Tz7S4+RzESDsElRQeF8nUrq0IINuYGvi4GW2MeiDbHKpG3wGuKnkKIq+pcGSw0KB&#10;Na0LSm+nu1Ew2Y/crzVlG/nNYXyNp9lPXGdK9brtagbCU+v/w5/2TiuYTuD9Jf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ZpDcIAAADbAAAADwAAAAAAAAAAAAAA&#10;AAChAgAAZHJzL2Rvd25yZXYueG1sUEsFBgAAAAAEAAQA+QAAAJADAAAAAA==&#10;">
                  <v:stroke endarrow="open" endarrowlength="long"/>
                </v:shape>
                <v:shape id="AutoShape 75" o:spid="_x0000_s1063" type="#_x0000_t32" style="position:absolute;left:25158;top:2695;width:1147;height: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9f8AAAADbAAAADwAAAGRycy9kb3ducmV2LnhtbERPy2oCMRTdF/yHcAV3NaOgnRmNIi3W&#10;Ftw4iuvL5M4DJzdhEnX6982i0OXhvNfbwXTiQb1vLSuYTRMQxKXVLdcKLuf9awrCB2SNnWVS8EMe&#10;tpvRyxpzbZ98okcRahFD2OeooAnB5VL6siGDfmodceQq2xsMEfa11D0+Y7jp5DxJltJgy7GhQUfv&#10;DZW34m4UvH3P/cGadkjCx3FxTbPqM3WVUpPxsFuBCDSEf/Gf+0sryOLY+CX+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Z/X/AAAAA2wAAAA8AAAAAAAAAAAAAAAAA&#10;oQIAAGRycy9kb3ducmV2LnhtbFBLBQYAAAAABAAEAPkAAACOAwAAAAA=&#10;">
                  <v:stroke endarrow="open" endarrowlength="long"/>
                </v:shape>
                <v:shape id="Freeform 76" o:spid="_x0000_s1064" style="position:absolute;left:13830;top:4527;width:968;height:5;visibility:visible;mso-wrap-style:square;v-text-anchor:top" coordsize="1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GEDsUA&#10;AADbAAAADwAAAGRycy9kb3ducmV2LnhtbESPQWvCQBSE74X+h+UVvBTdxEMbo2vQQqEBD60teH1k&#10;n9lg9m3Iribtr3cFocdhZr5hVsVoW3Gh3jeOFaSzBARx5XTDtYKf7/dpBsIHZI2tY1LwSx6K9ePD&#10;CnPtBv6iyz7UIkLY56jAhNDlUvrKkEU/cx1x9I6utxii7Gupexwi3LZyniQv0mLDccFgR2+GqtP+&#10;bBXUvixfk8Nf84zl567KTtuzTI1Sk6dxswQRaAz/4Xv7QytYLO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YQOxQAAANsAAAAPAAAAAAAAAAAAAAAAAJgCAABkcnMv&#10;ZG93bnJldi54bWxQSwUGAAAAAAQABAD1AAAAigMAAAAA&#10;" path="m,c65,,130,,195,e" filled="f">
                  <v:path arrowok="t" o:connecttype="custom" o:connectlocs="0,0;96801,0" o:connectangles="0,0"/>
                </v:shape>
                <v:shape id="Freeform 77" o:spid="_x0000_s1065" style="position:absolute;left:3961;top:4487;width:1082;height:5;visibility:visible;mso-wrap-style:square;v-text-anchor:top" coordsize="21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94cUA&#10;AADcAAAADwAAAGRycy9kb3ducmV2LnhtbESPT2vCQBDF70K/wzJCL1I39lAkdZUiVQtBwT+9D9lp&#10;Epqdjburpt++cxC8zfDevPeb2aJ3rbpSiI1nA5NxBoq49LbhysDpuHqZgooJ2WLrmQz8UYTF/Gkw&#10;w9z6G+/pekiVkhCOORqoU+pyrWNZk8M49h2xaD8+OEyyhkrbgDcJd61+zbI37bBhaaixo2VN5e/h&#10;4gy4nT/71Wi9nmw/z9/bNhSbwhbGPA/7j3dQifr0MN+vv6zgZ4Ivz8gE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T3hxQAAANwAAAAPAAAAAAAAAAAAAAAAAJgCAABkcnMv&#10;ZG93bnJldi54bWxQSwUGAAAAAAQABAD1AAAAigMAAAAA&#10;" path="m,c73,,145,,218,e" filled="f">
                  <v:path arrowok="t" o:connecttype="custom" o:connectlocs="0,0;108219,0" o:connectangles="0,0"/>
                </v:shape>
                <v:shape id="Freeform 78" o:spid="_x0000_s1066" style="position:absolute;left:4522;top:3817;width:5;height:1340;visibility:visible;mso-wrap-style:square;v-text-anchor:top" coordsize="1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rjsEA&#10;AADcAAAADwAAAGRycy9kb3ducmV2LnhtbERPzYrCMBC+L/gOYYS9rakuilSjqCCIB8HqA4zN2Bab&#10;SW2irT69EQRv8/H9znTemlLcqXaFZQX9XgSCOLW64EzB8bD+G4NwHlljaZkUPMjBfNb5mWKsbcN7&#10;uic+EyGEXYwKcu+rWEqX5mTQ9WxFHLizrQ36AOtM6hqbEG5KOYiikTRYcGjIsaJVTukluRkF12Q7&#10;Mqvs/7R83vbP63JDzXC9U+q32y4mIDy1/iv+uDc6zI/68H4mX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R647BAAAA3AAAAA8AAAAAAAAAAAAAAAAAmAIAAGRycy9kb3du&#10;cmV2LnhtbFBLBQYAAAAABAAEAPUAAACGAwAAAAA=&#10;" path="m,c,90,,180,,270e" filled="f">
                  <v:path arrowok="t" o:connecttype="custom" o:connectlocs="0,0;0,134033" o:connectangles="0,0"/>
                </v:shape>
                <w10:anchorlock/>
              </v:group>
            </w:pict>
          </mc:Fallback>
        </mc:AlternateContent>
      </w:r>
    </w:p>
    <w:p w:rsidR="001413AC" w:rsidRPr="005C3F2D" w:rsidRDefault="001413AC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7 К определению понятия дивергенция</w:t>
      </w:r>
    </w:p>
    <w:p w:rsidR="001413AC" w:rsidRPr="005C3F2D" w:rsidRDefault="001413AC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Закон Гаусса является фундаментальным, из него можно получить аналитическое выражение закона Кулона.</w:t>
      </w:r>
    </w:p>
    <w:p w:rsidR="001413AC" w:rsidRPr="005C3F2D" w:rsidRDefault="001413AC" w:rsidP="005C3F2D">
      <w:pPr>
        <w:tabs>
          <w:tab w:val="left" w:pos="540"/>
          <w:tab w:val="left" w:pos="90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122E19" w:rsidRDefault="00122E19" w:rsidP="00122E19">
      <w:pPr>
        <w:tabs>
          <w:tab w:val="left" w:pos="540"/>
          <w:tab w:val="left" w:pos="900"/>
        </w:tabs>
        <w:spacing w:after="0" w:line="240" w:lineRule="auto"/>
        <w:ind w:left="709"/>
        <w:jc w:val="center"/>
        <w:rPr>
          <w:b/>
          <w:sz w:val="28"/>
          <w:szCs w:val="28"/>
        </w:rPr>
      </w:pPr>
      <w:r w:rsidRPr="00122E19">
        <w:rPr>
          <w:b/>
          <w:sz w:val="28"/>
          <w:szCs w:val="28"/>
        </w:rPr>
        <w:t xml:space="preserve">3.6. </w:t>
      </w:r>
      <w:r w:rsidR="001413AC" w:rsidRPr="00122E19">
        <w:rPr>
          <w:b/>
          <w:sz w:val="28"/>
          <w:szCs w:val="28"/>
        </w:rPr>
        <w:t>Закон электромагнитной индукции</w:t>
      </w:r>
    </w:p>
    <w:p w:rsidR="001413AC" w:rsidRPr="005C3F2D" w:rsidRDefault="001413AC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В истории человечества открытие закона электромагнитной индукции сыграло важную роль, так как именно этот закон дал толчок развитию всей электротехники, позволил создать способы получения электромагнитной энергии, разработать различные типы двигателей и многочисленных устройств. В основе всей электротехники лежит открытие М. Фарадея, который в 1831 году обнаружил появление электрического тока в замкнутом контуре, находящемся в изменяющемся магнитном потоке.</w:t>
      </w:r>
    </w:p>
    <w:p w:rsidR="001413AC" w:rsidRPr="005C3F2D" w:rsidRDefault="001413AC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 xml:space="preserve">В чем заключается сущность закона электромагнитной индукции? Предварительно напомним сущность понятия потока электромагнитной индукции. Поток вектора электромагнитной индукции в соответствии с определением потока (любого) вектора записывается в виде </w:t>
      </w:r>
    </w:p>
    <w:p w:rsidR="001413AC" w:rsidRPr="005C3F2D" w:rsidRDefault="001413AC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22E19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DC63C" wp14:editId="485A9648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2057400" cy="342900"/>
                <wp:effectExtent l="10795" t="12700" r="8255" b="635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14268" id="Прямоугольник 21" o:spid="_x0000_s1026" style="position:absolute;margin-left:69pt;margin-top:1.2pt;width:16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" filled="f"/>
            </w:pict>
          </mc:Fallback>
        </mc:AlternateContent>
      </w:r>
      <w:r w:rsidR="001413AC" w:rsidRPr="005C3F2D">
        <w:rPr>
          <w:position w:val="-14"/>
          <w:sz w:val="28"/>
          <w:szCs w:val="28"/>
        </w:rPr>
        <w:object w:dxaOrig="3140" w:dyaOrig="420">
          <v:shape id="_x0000_i1122" type="#_x0000_t75" style="width:156.75pt;height:21pt" o:ole="">
            <v:imagedata r:id="rId224" o:title=""/>
          </v:shape>
          <o:OLEObject Type="Embed" ProgID="Equation.3" ShapeID="_x0000_i1122" DrawAspect="Content" ObjectID="_1769309325" r:id="rId225"/>
        </w:object>
      </w:r>
      <w:r w:rsidR="001413AC" w:rsidRPr="005C3F2D">
        <w:rPr>
          <w:sz w:val="28"/>
          <w:szCs w:val="28"/>
        </w:rPr>
        <w:t xml:space="preserve">   ,                                         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50)</w:t>
      </w:r>
    </w:p>
    <w:p w:rsidR="001413AC" w:rsidRPr="005C3F2D" w:rsidRDefault="001413AC" w:rsidP="005C3F2D">
      <w:pPr>
        <w:tabs>
          <w:tab w:val="left" w:pos="397"/>
          <w:tab w:val="right" w:pos="540"/>
          <w:tab w:val="left" w:pos="9360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position w:val="-10"/>
          <w:sz w:val="28"/>
          <w:szCs w:val="28"/>
        </w:rPr>
        <w:object w:dxaOrig="2980" w:dyaOrig="380">
          <v:shape id="_x0000_i1123" type="#_x0000_t75" style="width:149.25pt;height:18.75pt" o:ole="">
            <v:imagedata r:id="rId226" o:title=""/>
          </v:shape>
          <o:OLEObject Type="Embed" ProgID="Equation.3" ShapeID="_x0000_i1123" DrawAspect="Content" ObjectID="_1769309326" r:id="rId227"/>
        </w:object>
      </w:r>
      <w:r w:rsidRPr="005C3F2D">
        <w:rPr>
          <w:sz w:val="28"/>
          <w:szCs w:val="28"/>
        </w:rPr>
        <w:t>,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50)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4"/>
          <w:sz w:val="28"/>
          <w:szCs w:val="28"/>
        </w:rPr>
        <w:object w:dxaOrig="300" w:dyaOrig="279">
          <v:shape id="_x0000_i1124" type="#_x0000_t75" style="width:15pt;height:14.25pt" o:ole="">
            <v:imagedata r:id="rId228" o:title=""/>
          </v:shape>
          <o:OLEObject Type="Embed" ProgID="Equation.3" ShapeID="_x0000_i1124" DrawAspect="Content" ObjectID="_1769309327" r:id="rId229"/>
        </w:object>
      </w:r>
      <w:r w:rsidRPr="005C3F2D">
        <w:rPr>
          <w:sz w:val="28"/>
          <w:szCs w:val="28"/>
        </w:rPr>
        <w:t xml:space="preserve"> - поток вектора, </w:t>
      </w:r>
      <w:r w:rsidRPr="005C3F2D">
        <w:rPr>
          <w:position w:val="-4"/>
          <w:sz w:val="28"/>
          <w:szCs w:val="28"/>
        </w:rPr>
        <w:object w:dxaOrig="260" w:dyaOrig="340">
          <v:shape id="_x0000_i1125" type="#_x0000_t75" style="width:12.75pt;height:17.25pt" o:ole="">
            <v:imagedata r:id="rId230" o:title=""/>
          </v:shape>
          <o:OLEObject Type="Embed" ProgID="Equation.3" ShapeID="_x0000_i1125" DrawAspect="Content" ObjectID="_1769309328" r:id="rId231"/>
        </w:object>
      </w:r>
      <w:r w:rsidRPr="005C3F2D">
        <w:rPr>
          <w:sz w:val="28"/>
          <w:szCs w:val="28"/>
        </w:rPr>
        <w:t xml:space="preserve">- индукция магнитного поля, </w:t>
      </w:r>
      <w:r w:rsidRPr="005C3F2D">
        <w:rPr>
          <w:position w:val="-6"/>
          <w:sz w:val="28"/>
          <w:szCs w:val="28"/>
        </w:rPr>
        <w:object w:dxaOrig="340" w:dyaOrig="340">
          <v:shape id="_x0000_i1126" type="#_x0000_t75" style="width:17.25pt;height:17.25pt" o:ole="">
            <v:imagedata r:id="rId232" o:title=""/>
          </v:shape>
          <o:OLEObject Type="Embed" ProgID="Equation.3" ShapeID="_x0000_i1126" DrawAspect="Content" ObjectID="_1769309329" r:id="rId233"/>
        </w:object>
      </w:r>
      <w:r w:rsidRPr="005C3F2D">
        <w:rPr>
          <w:sz w:val="28"/>
          <w:szCs w:val="28"/>
        </w:rPr>
        <w:t xml:space="preserve">- направленная площадка, ограниченная контуром, </w:t>
      </w:r>
      <w:r w:rsidRPr="005C3F2D">
        <w:rPr>
          <w:position w:val="-6"/>
          <w:sz w:val="28"/>
          <w:szCs w:val="28"/>
        </w:rPr>
        <w:object w:dxaOrig="220" w:dyaOrig="300">
          <v:shape id="_x0000_i1127" type="#_x0000_t75" style="width:11.25pt;height:15pt" o:ole="">
            <v:imagedata r:id="rId234" o:title=""/>
          </v:shape>
          <o:OLEObject Type="Embed" ProgID="Equation.3" ShapeID="_x0000_i1127" DrawAspect="Content" ObjectID="_1769309330" r:id="rId235"/>
        </w:object>
      </w:r>
      <w:r w:rsidRPr="005C3F2D">
        <w:rPr>
          <w:sz w:val="28"/>
          <w:szCs w:val="28"/>
        </w:rPr>
        <w:t xml:space="preserve">- нормаль, проведенная к площадке </w:t>
      </w:r>
      <w:r w:rsidRPr="005C3F2D">
        <w:rPr>
          <w:position w:val="-6"/>
          <w:sz w:val="28"/>
          <w:szCs w:val="28"/>
        </w:rPr>
        <w:object w:dxaOrig="380" w:dyaOrig="380">
          <v:shape id="_x0000_i1128" type="#_x0000_t75" style="width:18.75pt;height:18.75pt" o:ole="">
            <v:imagedata r:id="rId236" o:title=""/>
          </v:shape>
          <o:OLEObject Type="Embed" ProgID="Equation.3" ShapeID="_x0000_i1128" DrawAspect="Content" ObjectID="_1769309331" r:id="rId237"/>
        </w:object>
      </w:r>
      <w:r w:rsidRPr="005C3F2D">
        <w:rPr>
          <w:sz w:val="28"/>
          <w:szCs w:val="28"/>
        </w:rPr>
        <w:t xml:space="preserve">, </w:t>
      </w:r>
      <w:r w:rsidRPr="005C3F2D">
        <w:rPr>
          <w:position w:val="-14"/>
          <w:sz w:val="28"/>
          <w:szCs w:val="28"/>
        </w:rPr>
        <w:object w:dxaOrig="660" w:dyaOrig="420">
          <v:shape id="_x0000_i1129" type="#_x0000_t75" style="width:33pt;height:21pt" o:ole="">
            <v:imagedata r:id="rId238" o:title=""/>
          </v:shape>
          <o:OLEObject Type="Embed" ProgID="Equation.3" ShapeID="_x0000_i1129" DrawAspect="Content" ObjectID="_1769309332" r:id="rId239"/>
        </w:object>
      </w:r>
      <w:r w:rsidRPr="005C3F2D">
        <w:rPr>
          <w:sz w:val="28"/>
          <w:szCs w:val="28"/>
        </w:rPr>
        <w:t xml:space="preserve">- угол между направлениями вектора индукции магнитного поля </w:t>
      </w:r>
      <w:r w:rsidRPr="005C3F2D">
        <w:rPr>
          <w:position w:val="-4"/>
          <w:sz w:val="28"/>
          <w:szCs w:val="28"/>
        </w:rPr>
        <w:object w:dxaOrig="260" w:dyaOrig="340">
          <v:shape id="_x0000_i1130" type="#_x0000_t75" style="width:12.75pt;height:17.25pt" o:ole="">
            <v:imagedata r:id="rId240" o:title=""/>
          </v:shape>
          <o:OLEObject Type="Embed" ProgID="Equation.3" ShapeID="_x0000_i1130" DrawAspect="Content" ObjectID="_1769309333" r:id="rId241"/>
        </w:object>
      </w:r>
      <w:r w:rsidRPr="005C3F2D">
        <w:rPr>
          <w:sz w:val="28"/>
          <w:szCs w:val="28"/>
        </w:rPr>
        <w:t xml:space="preserve"> и нормали </w:t>
      </w:r>
      <w:r w:rsidRPr="005C3F2D">
        <w:rPr>
          <w:position w:val="-6"/>
          <w:sz w:val="28"/>
          <w:szCs w:val="28"/>
        </w:rPr>
        <w:object w:dxaOrig="220" w:dyaOrig="300">
          <v:shape id="_x0000_i1131" type="#_x0000_t75" style="width:11.25pt;height:15pt" o:ole="">
            <v:imagedata r:id="rId242" o:title=""/>
          </v:shape>
          <o:OLEObject Type="Embed" ProgID="Equation.3" ShapeID="_x0000_i1131" DrawAspect="Content" ObjectID="_1769309334" r:id="rId243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Магнитный поток измеряется в веберах </w:t>
      </w:r>
      <w:r w:rsidRPr="005C3F2D">
        <w:rPr>
          <w:position w:val="-10"/>
          <w:sz w:val="28"/>
          <w:szCs w:val="28"/>
        </w:rPr>
        <w:object w:dxaOrig="900" w:dyaOrig="340">
          <v:shape id="_x0000_i1132" type="#_x0000_t75" style="width:45pt;height:17.25pt" o:ole="">
            <v:imagedata r:id="rId244" o:title=""/>
          </v:shape>
          <o:OLEObject Type="Embed" ProgID="Equation.3" ShapeID="_x0000_i1132" DrawAspect="Content" ObjectID="_1769309335" r:id="rId245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>Из формулы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50) видно, что поток вектора магнитной индукции можно изменить с течением времени тремя способами, связанными с изменением:</w:t>
      </w:r>
    </w:p>
    <w:p w:rsidR="001413AC" w:rsidRPr="005C3F2D" w:rsidRDefault="001413AC" w:rsidP="005C3F2D">
      <w:pPr>
        <w:numPr>
          <w:ilvl w:val="0"/>
          <w:numId w:val="1"/>
        </w:numPr>
        <w:tabs>
          <w:tab w:val="clear" w:pos="1146"/>
          <w:tab w:val="left" w:pos="397"/>
          <w:tab w:val="right" w:pos="720"/>
          <w:tab w:val="center" w:pos="900"/>
          <w:tab w:val="left" w:pos="9360"/>
          <w:tab w:val="left" w:pos="9386"/>
          <w:tab w:val="right" w:pos="10156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модуля вектора магнитной индукции </w:t>
      </w:r>
      <w:r w:rsidRPr="005C3F2D">
        <w:rPr>
          <w:position w:val="-10"/>
          <w:sz w:val="28"/>
          <w:szCs w:val="28"/>
        </w:rPr>
        <w:object w:dxaOrig="400" w:dyaOrig="380">
          <v:shape id="_x0000_i1133" type="#_x0000_t75" style="width:20.25pt;height:18.75pt" o:ole="">
            <v:imagedata r:id="rId246" o:title=""/>
          </v:shape>
          <o:OLEObject Type="Embed" ProgID="Equation.3" ShapeID="_x0000_i1133" DrawAspect="Content" ObjectID="_1769309336" r:id="rId247"/>
        </w:object>
      </w:r>
      <w:r w:rsidRPr="005C3F2D">
        <w:rPr>
          <w:sz w:val="28"/>
          <w:szCs w:val="28"/>
        </w:rPr>
        <w:t>, т.е. изменением численного значения индукции поля;</w:t>
      </w:r>
    </w:p>
    <w:p w:rsidR="001413AC" w:rsidRPr="005C3F2D" w:rsidRDefault="001413AC" w:rsidP="005C3F2D">
      <w:pPr>
        <w:numPr>
          <w:ilvl w:val="0"/>
          <w:numId w:val="1"/>
        </w:numPr>
        <w:tabs>
          <w:tab w:val="clear" w:pos="1146"/>
          <w:tab w:val="left" w:pos="397"/>
          <w:tab w:val="right" w:pos="720"/>
          <w:tab w:val="center" w:pos="900"/>
          <w:tab w:val="left" w:pos="9360"/>
          <w:tab w:val="left" w:pos="9386"/>
          <w:tab w:val="right" w:pos="10156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площади контура;</w:t>
      </w:r>
    </w:p>
    <w:p w:rsidR="001413AC" w:rsidRPr="005C3F2D" w:rsidRDefault="001413AC" w:rsidP="005C3F2D">
      <w:pPr>
        <w:numPr>
          <w:ilvl w:val="0"/>
          <w:numId w:val="1"/>
        </w:numPr>
        <w:tabs>
          <w:tab w:val="clear" w:pos="1146"/>
          <w:tab w:val="left" w:pos="397"/>
          <w:tab w:val="right" w:pos="720"/>
          <w:tab w:val="center" w:pos="900"/>
          <w:tab w:val="left" w:pos="9360"/>
          <w:tab w:val="left" w:pos="9386"/>
          <w:tab w:val="right" w:pos="10156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угла между направлением вектора </w:t>
      </w:r>
      <w:r w:rsidRPr="005C3F2D">
        <w:rPr>
          <w:position w:val="-4"/>
          <w:sz w:val="28"/>
          <w:szCs w:val="28"/>
        </w:rPr>
        <w:object w:dxaOrig="240" w:dyaOrig="320">
          <v:shape id="_x0000_i1134" type="#_x0000_t75" style="width:12pt;height:15.75pt" o:ole="">
            <v:imagedata r:id="rId248" o:title=""/>
          </v:shape>
          <o:OLEObject Type="Embed" ProgID="Equation.3" ShapeID="_x0000_i1134" DrawAspect="Content" ObjectID="_1769309337" r:id="rId249"/>
        </w:object>
      </w:r>
      <w:r w:rsidRPr="005C3F2D">
        <w:rPr>
          <w:sz w:val="28"/>
          <w:szCs w:val="28"/>
        </w:rPr>
        <w:t xml:space="preserve"> и нормали </w:t>
      </w:r>
      <w:r w:rsidRPr="005C3F2D">
        <w:rPr>
          <w:position w:val="-6"/>
          <w:sz w:val="28"/>
          <w:szCs w:val="28"/>
        </w:rPr>
        <w:object w:dxaOrig="220" w:dyaOrig="300">
          <v:shape id="_x0000_i1135" type="#_x0000_t75" style="width:11.25pt;height:15pt" o:ole="">
            <v:imagedata r:id="rId250" o:title=""/>
          </v:shape>
          <o:OLEObject Type="Embed" ProgID="Equation.3" ShapeID="_x0000_i1135" DrawAspect="Content" ObjectID="_1769309338" r:id="rId251"/>
        </w:object>
      </w:r>
      <w:r w:rsidRPr="005C3F2D">
        <w:rPr>
          <w:sz w:val="28"/>
          <w:szCs w:val="28"/>
        </w:rPr>
        <w:t xml:space="preserve">, восстановленной к площадке </w:t>
      </w:r>
      <w:r w:rsidRPr="005C3F2D">
        <w:rPr>
          <w:position w:val="-6"/>
          <w:sz w:val="28"/>
          <w:szCs w:val="28"/>
        </w:rPr>
        <w:object w:dxaOrig="340" w:dyaOrig="340">
          <v:shape id="_x0000_i1136" type="#_x0000_t75" style="width:17.25pt;height:17.25pt" o:ole="">
            <v:imagedata r:id="rId252" o:title=""/>
          </v:shape>
          <o:OLEObject Type="Embed" ProgID="Equation.3" ShapeID="_x0000_i1136" DrawAspect="Content" ObjectID="_1769309339" r:id="rId253"/>
        </w:object>
      </w:r>
      <w:r w:rsidRPr="005C3F2D">
        <w:rPr>
          <w:sz w:val="28"/>
          <w:szCs w:val="28"/>
        </w:rPr>
        <w:t xml:space="preserve">, т. е. поворотом контура </w:t>
      </w:r>
      <w:r w:rsidRPr="005C3F2D">
        <w:rPr>
          <w:position w:val="-6"/>
          <w:sz w:val="28"/>
          <w:szCs w:val="28"/>
        </w:rPr>
        <w:object w:dxaOrig="340" w:dyaOrig="340">
          <v:shape id="_x0000_i1137" type="#_x0000_t75" style="width:17.25pt;height:17.25pt" o:ole="">
            <v:imagedata r:id="rId254" o:title=""/>
          </v:shape>
          <o:OLEObject Type="Embed" ProgID="Equation.3" ShapeID="_x0000_i1137" DrawAspect="Content" ObjectID="_1769309340" r:id="rId255"/>
        </w:object>
      </w:r>
      <w:r w:rsidRPr="005C3F2D">
        <w:rPr>
          <w:sz w:val="28"/>
          <w:szCs w:val="28"/>
        </w:rPr>
        <w:t xml:space="preserve"> в магнитном поле произвольным образом.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 xml:space="preserve">Все рассмотренные способы приводят к изменению магнитного потока </w:t>
      </w:r>
      <w:r w:rsidRPr="005C3F2D">
        <w:rPr>
          <w:position w:val="-4"/>
          <w:sz w:val="28"/>
          <w:szCs w:val="28"/>
        </w:rPr>
        <w:object w:dxaOrig="300" w:dyaOrig="279">
          <v:shape id="_x0000_i1138" type="#_x0000_t75" style="width:15pt;height:14.25pt" o:ole="">
            <v:imagedata r:id="rId256" o:title=""/>
          </v:shape>
          <o:OLEObject Type="Embed" ProgID="Equation.3" ShapeID="_x0000_i1138" DrawAspect="Content" ObjectID="_1769309341" r:id="rId257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 xml:space="preserve">Фундаментальный закон электромагнитной индукции устанавливает связь между изменяющимся магнитным потоком и возникающим электрическим полем. Пусть имеется изменяющееся магнитное поле, причем его изменение связано непосредственно с изменением вектора магнитной индукции </w:t>
      </w:r>
      <w:r w:rsidRPr="005C3F2D">
        <w:rPr>
          <w:position w:val="-4"/>
          <w:sz w:val="28"/>
          <w:szCs w:val="28"/>
        </w:rPr>
        <w:object w:dxaOrig="260" w:dyaOrig="340">
          <v:shape id="_x0000_i1139" type="#_x0000_t75" style="width:12.75pt;height:17.25pt" o:ole="">
            <v:imagedata r:id="rId258" o:title=""/>
          </v:shape>
          <o:OLEObject Type="Embed" ProgID="Equation.3" ShapeID="_x0000_i1139" DrawAspect="Content" ObjectID="_1769309342" r:id="rId259"/>
        </w:object>
      </w:r>
      <w:r w:rsidRPr="005C3F2D">
        <w:rPr>
          <w:sz w:val="28"/>
          <w:szCs w:val="28"/>
        </w:rPr>
        <w:t xml:space="preserve">. Соответственно, имеется изменяющийся магнитный поток </w:t>
      </w:r>
      <w:r w:rsidRPr="005C3F2D">
        <w:rPr>
          <w:position w:val="-4"/>
          <w:sz w:val="28"/>
          <w:szCs w:val="28"/>
        </w:rPr>
        <w:object w:dxaOrig="300" w:dyaOrig="279">
          <v:shape id="_x0000_i1140" type="#_x0000_t75" style="width:15pt;height:14.25pt" o:ole="">
            <v:imagedata r:id="rId260" o:title=""/>
          </v:shape>
          <o:OLEObject Type="Embed" ProgID="Equation.3" ShapeID="_x0000_i1140" DrawAspect="Content" ObjectID="_1769309343" r:id="rId261"/>
        </w:object>
      </w:r>
      <w:r w:rsidRPr="005C3F2D">
        <w:rPr>
          <w:sz w:val="28"/>
          <w:szCs w:val="28"/>
        </w:rPr>
        <w:t xml:space="preserve">. В таком поле рассмотрим произвольный замкнутый контур длиной </w:t>
      </w:r>
      <w:r w:rsidRPr="005C3F2D">
        <w:rPr>
          <w:position w:val="-4"/>
          <w:sz w:val="28"/>
          <w:szCs w:val="28"/>
        </w:rPr>
        <w:object w:dxaOrig="240" w:dyaOrig="279">
          <v:shape id="_x0000_i1141" type="#_x0000_t75" style="width:12pt;height:14.25pt" o:ole="">
            <v:imagedata r:id="rId262" o:title=""/>
          </v:shape>
          <o:OLEObject Type="Embed" ProgID="Equation.3" ShapeID="_x0000_i1141" DrawAspect="Content" ObjectID="_1769309344" r:id="rId263"/>
        </w:object>
      </w:r>
      <w:r w:rsidRPr="005C3F2D">
        <w:rPr>
          <w:sz w:val="28"/>
          <w:szCs w:val="28"/>
        </w:rPr>
        <w:t xml:space="preserve">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14).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center"/>
        <w:rPr>
          <w:color w:val="FF0000"/>
          <w:sz w:val="28"/>
          <w:szCs w:val="28"/>
        </w:rPr>
      </w:pPr>
      <w:r w:rsidRPr="005C3F2D">
        <w:rPr>
          <w:color w:val="FF0000"/>
          <w:sz w:val="28"/>
          <w:szCs w:val="28"/>
        </w:rPr>
        <w:object w:dxaOrig="2895" w:dyaOrig="2334">
          <v:shape id="_x0000_i1142" type="#_x0000_t75" style="width:144.75pt;height:117pt" o:ole="">
            <v:imagedata r:id="rId264" o:title=""/>
          </v:shape>
          <o:OLEObject Type="Embed" ProgID="KOMPAS.FRW" ShapeID="_x0000_i1142" DrawAspect="Content" ObjectID="_1769309345" r:id="rId265"/>
        </w:objec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14 Замкнутый контур в магнитном поле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>В курсе общей физики закон электромагнитной индукции записывается в виде: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rPr>
          <w:sz w:val="28"/>
          <w:szCs w:val="28"/>
        </w:rPr>
      </w:pP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position w:val="-24"/>
          <w:sz w:val="28"/>
          <w:szCs w:val="28"/>
        </w:rPr>
        <w:object w:dxaOrig="1060" w:dyaOrig="620">
          <v:shape id="_x0000_i1143" type="#_x0000_t75" style="width:53.25pt;height:30.75pt" o:ole="">
            <v:imagedata r:id="rId266" o:title=""/>
          </v:shape>
          <o:OLEObject Type="Embed" ProgID="Equation.3" ShapeID="_x0000_i1143" DrawAspect="Content" ObjectID="_1769309346" r:id="rId267"/>
        </w:object>
      </w:r>
      <w:r w:rsidRPr="005C3F2D">
        <w:rPr>
          <w:sz w:val="28"/>
          <w:szCs w:val="28"/>
        </w:rPr>
        <w:t>,</w:t>
      </w:r>
      <w:r w:rsidRPr="005C3F2D">
        <w:rPr>
          <w:sz w:val="28"/>
          <w:szCs w:val="28"/>
        </w:rPr>
        <w:tab/>
        <w:t>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51)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12"/>
          <w:sz w:val="28"/>
          <w:szCs w:val="28"/>
        </w:rPr>
        <w:object w:dxaOrig="260" w:dyaOrig="380">
          <v:shape id="_x0000_i1144" type="#_x0000_t75" style="width:12.75pt;height:18.75pt" o:ole="">
            <v:imagedata r:id="rId268" o:title=""/>
          </v:shape>
          <o:OLEObject Type="Embed" ProgID="Equation.3" ShapeID="_x0000_i1144" DrawAspect="Content" ObjectID="_1769309347" r:id="rId269"/>
        </w:object>
      </w:r>
      <w:r w:rsidRPr="005C3F2D">
        <w:rPr>
          <w:sz w:val="28"/>
          <w:szCs w:val="28"/>
        </w:rPr>
        <w:t xml:space="preserve"> - ЭДС индукции, </w:t>
      </w:r>
      <w:r w:rsidRPr="005C3F2D">
        <w:rPr>
          <w:position w:val="-4"/>
          <w:sz w:val="28"/>
          <w:szCs w:val="28"/>
        </w:rPr>
        <w:object w:dxaOrig="460" w:dyaOrig="279">
          <v:shape id="_x0000_i1145" type="#_x0000_t75" style="width:23.25pt;height:14.25pt" o:ole="">
            <v:imagedata r:id="rId270" o:title=""/>
          </v:shape>
          <o:OLEObject Type="Embed" ProgID="Equation.3" ShapeID="_x0000_i1145" DrawAspect="Content" ObjectID="_1769309348" r:id="rId271"/>
        </w:object>
      </w:r>
      <w:r w:rsidRPr="005C3F2D">
        <w:rPr>
          <w:sz w:val="28"/>
          <w:szCs w:val="28"/>
        </w:rPr>
        <w:t xml:space="preserve">- изменение потока магнитной индукции, </w:t>
      </w:r>
      <w:r w:rsidRPr="005C3F2D">
        <w:rPr>
          <w:position w:val="-6"/>
          <w:sz w:val="28"/>
          <w:szCs w:val="28"/>
        </w:rPr>
        <w:object w:dxaOrig="340" w:dyaOrig="300">
          <v:shape id="_x0000_i1146" type="#_x0000_t75" style="width:17.25pt;height:15pt" o:ole="">
            <v:imagedata r:id="rId272" o:title=""/>
          </v:shape>
          <o:OLEObject Type="Embed" ProgID="Equation.3" ShapeID="_x0000_i1146" DrawAspect="Content" ObjectID="_1769309349" r:id="rId273"/>
        </w:object>
      </w:r>
      <w:r w:rsidRPr="005C3F2D">
        <w:rPr>
          <w:sz w:val="28"/>
          <w:szCs w:val="28"/>
        </w:rPr>
        <w:t>- время, в течение которого произошло изменение магнитного потока. Знак минус выражает правило Ленца, указывающее на противодействующий характер магнитного поля, возникающего вследствие индукции по отношению к внешнему магнитному полю.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>В интегральной форме закон электромагнитной индукции имеет вид</w:t>
      </w:r>
    </w:p>
    <w:p w:rsidR="001413AC" w:rsidRPr="005C3F2D" w:rsidRDefault="00122E19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3EBD3" wp14:editId="1FDAA238">
                <wp:simplePos x="0" y="0"/>
                <wp:positionH relativeFrom="column">
                  <wp:posOffset>219075</wp:posOffset>
                </wp:positionH>
                <wp:positionV relativeFrom="paragraph">
                  <wp:posOffset>193675</wp:posOffset>
                </wp:positionV>
                <wp:extent cx="1257300" cy="457200"/>
                <wp:effectExtent l="10795" t="11430" r="8255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E7C89" id="Прямоугольник 20" o:spid="_x0000_s1026" style="position:absolute;margin-left:17.25pt;margin-top:15.25pt;width:9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" filled="f"/>
            </w:pict>
          </mc:Fallback>
        </mc:AlternateContent>
      </w:r>
      <w:r w:rsidR="001413AC" w:rsidRPr="005C3F2D">
        <w:rPr>
          <w:sz w:val="28"/>
          <w:szCs w:val="28"/>
        </w:rPr>
        <w:tab/>
      </w:r>
      <w:r w:rsidR="001413AC" w:rsidRPr="005C3F2D">
        <w:rPr>
          <w:sz w:val="28"/>
          <w:szCs w:val="28"/>
        </w:rPr>
        <w:tab/>
      </w:r>
      <w:r w:rsidR="001413AC" w:rsidRPr="005C3F2D">
        <w:rPr>
          <w:position w:val="-32"/>
          <w:sz w:val="28"/>
          <w:szCs w:val="28"/>
        </w:rPr>
        <w:object w:dxaOrig="1840" w:dyaOrig="700">
          <v:shape id="_x0000_i1147" type="#_x0000_t75" style="width:92.25pt;height:35.25pt" o:ole="">
            <v:imagedata r:id="rId274" o:title=""/>
          </v:shape>
          <o:OLEObject Type="Embed" ProgID="Equation.3" ShapeID="_x0000_i1147" DrawAspect="Content" ObjectID="_1769309350" r:id="rId275"/>
        </w:object>
      </w:r>
      <w:r w:rsidR="001413AC" w:rsidRPr="005C3F2D">
        <w:rPr>
          <w:sz w:val="28"/>
          <w:szCs w:val="28"/>
        </w:rPr>
        <w:t>,</w:t>
      </w:r>
      <w:r w:rsidR="001413AC" w:rsidRPr="005C3F2D">
        <w:rPr>
          <w:sz w:val="28"/>
          <w:szCs w:val="28"/>
        </w:rPr>
        <w:tab/>
        <w:t>(</w:t>
      </w:r>
      <w:r>
        <w:rPr>
          <w:sz w:val="28"/>
          <w:szCs w:val="28"/>
        </w:rPr>
        <w:t>3.</w:t>
      </w:r>
      <w:r w:rsidR="001413AC" w:rsidRPr="005C3F2D">
        <w:rPr>
          <w:sz w:val="28"/>
          <w:szCs w:val="28"/>
        </w:rPr>
        <w:t>52)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где </w:t>
      </w:r>
      <w:r w:rsidRPr="005C3F2D">
        <w:rPr>
          <w:position w:val="-4"/>
          <w:sz w:val="28"/>
          <w:szCs w:val="28"/>
        </w:rPr>
        <w:object w:dxaOrig="260" w:dyaOrig="340">
          <v:shape id="_x0000_i1148" type="#_x0000_t75" style="width:12.75pt;height:17.25pt" o:ole="">
            <v:imagedata r:id="rId276" o:title=""/>
          </v:shape>
          <o:OLEObject Type="Embed" ProgID="Equation.3" ShapeID="_x0000_i1148" DrawAspect="Content" ObjectID="_1769309351" r:id="rId277"/>
        </w:object>
      </w:r>
      <w:r w:rsidRPr="005C3F2D">
        <w:rPr>
          <w:sz w:val="28"/>
          <w:szCs w:val="28"/>
        </w:rPr>
        <w:t xml:space="preserve">- напряженность электрического поля, </w:t>
      </w:r>
      <w:r w:rsidRPr="005C3F2D">
        <w:rPr>
          <w:position w:val="-6"/>
          <w:sz w:val="28"/>
          <w:szCs w:val="28"/>
        </w:rPr>
        <w:object w:dxaOrig="360" w:dyaOrig="380">
          <v:shape id="_x0000_i1149" type="#_x0000_t75" style="width:18pt;height:18.75pt" o:ole="">
            <v:imagedata r:id="rId278" o:title=""/>
          </v:shape>
          <o:OLEObject Type="Embed" ProgID="Equation.3" ShapeID="_x0000_i1149" DrawAspect="Content" ObjectID="_1769309352" r:id="rId279"/>
        </w:object>
      </w:r>
      <w:r w:rsidRPr="005C3F2D">
        <w:rPr>
          <w:sz w:val="28"/>
          <w:szCs w:val="28"/>
        </w:rPr>
        <w:t xml:space="preserve">- направленный элемент длины проводника, </w:t>
      </w:r>
      <w:r w:rsidRPr="005C3F2D">
        <w:rPr>
          <w:position w:val="-4"/>
          <w:sz w:val="28"/>
          <w:szCs w:val="28"/>
        </w:rPr>
        <w:object w:dxaOrig="260" w:dyaOrig="340">
          <v:shape id="_x0000_i1150" type="#_x0000_t75" style="width:12.75pt;height:17.25pt" o:ole="">
            <v:imagedata r:id="rId280" o:title=""/>
          </v:shape>
          <o:OLEObject Type="Embed" ProgID="Equation.3" ShapeID="_x0000_i1150" DrawAspect="Content" ObjectID="_1769309353" r:id="rId281"/>
        </w:object>
      </w:r>
      <w:r w:rsidRPr="005C3F2D">
        <w:rPr>
          <w:sz w:val="28"/>
          <w:szCs w:val="28"/>
        </w:rPr>
        <w:t xml:space="preserve">- магнитная индукция, </w:t>
      </w:r>
      <w:r w:rsidRPr="005C3F2D">
        <w:rPr>
          <w:position w:val="-6"/>
          <w:sz w:val="28"/>
          <w:szCs w:val="28"/>
        </w:rPr>
        <w:object w:dxaOrig="380" w:dyaOrig="380">
          <v:shape id="_x0000_i1151" type="#_x0000_t75" style="width:18.75pt;height:18.75pt" o:ole="">
            <v:imagedata r:id="rId282" o:title=""/>
          </v:shape>
          <o:OLEObject Type="Embed" ProgID="Equation.3" ShapeID="_x0000_i1151" DrawAspect="Content" ObjectID="_1769309354" r:id="rId283"/>
        </w:object>
      </w:r>
      <w:r w:rsidRPr="005C3F2D">
        <w:rPr>
          <w:sz w:val="28"/>
          <w:szCs w:val="28"/>
        </w:rPr>
        <w:t xml:space="preserve">- площадь, ограниченная контуром длиной </w:t>
      </w:r>
      <w:r w:rsidRPr="005C3F2D">
        <w:rPr>
          <w:position w:val="-4"/>
          <w:sz w:val="28"/>
          <w:szCs w:val="28"/>
        </w:rPr>
        <w:object w:dxaOrig="240" w:dyaOrig="279">
          <v:shape id="_x0000_i1152" type="#_x0000_t75" style="width:12pt;height:14.25pt" o:ole="">
            <v:imagedata r:id="rId262" o:title=""/>
          </v:shape>
          <o:OLEObject Type="Embed" ProgID="Equation.3" ShapeID="_x0000_i1152" DrawAspect="Content" ObjectID="_1769309355" r:id="rId284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 xml:space="preserve">Циркуляция вектора напряженности электрического поля, т. е. </w:t>
      </w:r>
      <w:r w:rsidRPr="005C3F2D">
        <w:rPr>
          <w:position w:val="-30"/>
          <w:sz w:val="28"/>
          <w:szCs w:val="28"/>
        </w:rPr>
        <w:object w:dxaOrig="680" w:dyaOrig="620">
          <v:shape id="_x0000_i1153" type="#_x0000_t75" style="width:33.75pt;height:30.75pt" o:ole="">
            <v:imagedata r:id="rId285" o:title=""/>
          </v:shape>
          <o:OLEObject Type="Embed" ProgID="Equation.3" ShapeID="_x0000_i1153" DrawAspect="Content" ObjectID="_1769309356" r:id="rId286"/>
        </w:object>
      </w:r>
      <w:r w:rsidRPr="005C3F2D">
        <w:rPr>
          <w:sz w:val="28"/>
          <w:szCs w:val="28"/>
        </w:rPr>
        <w:t xml:space="preserve"> выражает собой электродвижущую силу (ЭДС), возникающую в контуре под действием которой появляется электрический ток. Отметим, что контур может быть как мысленно рассматриваемый, так и реально взятый в виде замкнутого проводника.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>Для получения закона электромагнитной индукции в дифференциальной форме необходимо воспользоваться теоремой Стокса, в результате применения которой, интеграл по длине контура преобразуют в интеграл по площади: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1700" w:dyaOrig="600">
          <v:shape id="_x0000_i1154" type="#_x0000_t75" style="width:84.75pt;height:30pt" o:ole="">
            <v:imagedata r:id="rId287" o:title=""/>
          </v:shape>
          <o:OLEObject Type="Embed" ProgID="Equation.3" ShapeID="_x0000_i1154" DrawAspect="Content" ObjectID="_1769309357" r:id="rId288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Закон электромагнитной индукции можно записать в виде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position w:val="-32"/>
          <w:sz w:val="28"/>
          <w:szCs w:val="28"/>
        </w:rPr>
        <w:object w:dxaOrig="2040" w:dyaOrig="740">
          <v:shape id="_x0000_i1155" type="#_x0000_t75" style="width:102pt;height:36.75pt" o:ole="">
            <v:imagedata r:id="rId289" o:title=""/>
          </v:shape>
          <o:OLEObject Type="Embed" ProgID="Equation.3" ShapeID="_x0000_i1155" DrawAspect="Content" ObjectID="_1769309358" r:id="rId290"/>
        </w:object>
      </w:r>
      <w:r w:rsidRPr="005C3F2D">
        <w:rPr>
          <w:sz w:val="28"/>
          <w:szCs w:val="28"/>
        </w:rPr>
        <w:t xml:space="preserve"> .</w:t>
      </w:r>
    </w:p>
    <w:p w:rsidR="001413AC" w:rsidRPr="005C3F2D" w:rsidRDefault="001413AC" w:rsidP="005C3F2D">
      <w:pPr>
        <w:tabs>
          <w:tab w:val="left" w:pos="397"/>
          <w:tab w:val="right" w:pos="540"/>
          <w:tab w:val="center" w:pos="5078"/>
          <w:tab w:val="left" w:pos="9360"/>
          <w:tab w:val="left" w:pos="9386"/>
          <w:tab w:val="right" w:pos="1015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Так как взят произвольный контур, то интегралы будут равны, если подынтегральные выражения равны, т. е.</w:t>
      </w:r>
    </w:p>
    <w:p w:rsidR="001413AC" w:rsidRPr="005C3F2D" w:rsidRDefault="001413AC" w:rsidP="005C3F2D">
      <w:pPr>
        <w:tabs>
          <w:tab w:val="left" w:pos="-1440"/>
          <w:tab w:val="left" w:pos="3086"/>
          <w:tab w:val="left" w:pos="936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29845</wp:posOffset>
                </wp:positionV>
                <wp:extent cx="914400" cy="457200"/>
                <wp:effectExtent l="10795" t="10795" r="8255" b="82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060F1" id="Прямоугольник 19" o:spid="_x0000_s1026" style="position:absolute;margin-left:207pt;margin-top:2.35pt;width:1in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" filled="f"/>
            </w:pict>
          </mc:Fallback>
        </mc:AlternateContent>
      </w:r>
      <w:r w:rsidRPr="005C3F2D">
        <w:rPr>
          <w:sz w:val="28"/>
          <w:szCs w:val="28"/>
        </w:rPr>
        <w:tab/>
        <w:t xml:space="preserve">                 </w:t>
      </w:r>
      <w:r w:rsidRPr="005C3F2D">
        <w:rPr>
          <w:position w:val="-24"/>
          <w:sz w:val="28"/>
          <w:szCs w:val="28"/>
        </w:rPr>
        <w:object w:dxaOrig="1219" w:dyaOrig="660">
          <v:shape id="_x0000_i1156" type="#_x0000_t75" style="width:60.75pt;height:33pt" o:ole="">
            <v:imagedata r:id="rId291" o:title=""/>
          </v:shape>
          <o:OLEObject Type="Embed" ProgID="Equation.3" ShapeID="_x0000_i1156" DrawAspect="Content" ObjectID="_1769309359" r:id="rId292"/>
        </w:object>
      </w:r>
      <w:r w:rsidRPr="005C3F2D">
        <w:rPr>
          <w:sz w:val="28"/>
          <w:szCs w:val="28"/>
        </w:rPr>
        <w:t xml:space="preserve">   .                         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53)</w:t>
      </w:r>
    </w:p>
    <w:p w:rsidR="001413AC" w:rsidRPr="005C3F2D" w:rsidRDefault="001413AC" w:rsidP="005C3F2D">
      <w:pPr>
        <w:tabs>
          <w:tab w:val="left" w:pos="-1440"/>
          <w:tab w:val="left" w:pos="3086"/>
          <w:tab w:val="left" w:pos="9360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tabs>
          <w:tab w:val="left" w:pos="-1440"/>
          <w:tab w:val="left" w:pos="3086"/>
          <w:tab w:val="left" w:pos="936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Формула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53) выражает дифференциальную форму закона электромагнитной индукции, которая указывает на связь между электрическим и магнитным полем в каждой точке пространства.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Оператор </w:t>
      </w:r>
      <w:r w:rsidRPr="005C3F2D">
        <w:rPr>
          <w:position w:val="-6"/>
          <w:sz w:val="28"/>
          <w:szCs w:val="28"/>
        </w:rPr>
        <w:object w:dxaOrig="420" w:dyaOrig="260">
          <v:shape id="_x0000_i1157" type="#_x0000_t75" style="width:21pt;height:12.75pt" o:ole="">
            <v:imagedata r:id="rId293" o:title=""/>
          </v:shape>
          <o:OLEObject Type="Embed" ProgID="Equation.3" ShapeID="_x0000_i1157" DrawAspect="Content" ObjectID="_1769309360" r:id="rId294"/>
        </w:object>
      </w:r>
      <w:r w:rsidRPr="005C3F2D">
        <w:rPr>
          <w:sz w:val="28"/>
          <w:szCs w:val="28"/>
        </w:rPr>
        <w:t xml:space="preserve"> содержит только пространственные производные, в правой части формулы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53) член </w:t>
      </w:r>
      <w:r w:rsidRPr="005C3F2D">
        <w:rPr>
          <w:position w:val="-24"/>
          <w:sz w:val="28"/>
          <w:szCs w:val="28"/>
        </w:rPr>
        <w:object w:dxaOrig="380" w:dyaOrig="660">
          <v:shape id="_x0000_i1158" type="#_x0000_t75" style="width:18.75pt;height:33pt" o:ole="">
            <v:imagedata r:id="rId295" o:title=""/>
          </v:shape>
          <o:OLEObject Type="Embed" ProgID="Equation.3" ShapeID="_x0000_i1158" DrawAspect="Content" ObjectID="_1769309361" r:id="rId296"/>
        </w:object>
      </w:r>
      <w:r w:rsidRPr="005C3F2D">
        <w:rPr>
          <w:sz w:val="28"/>
          <w:szCs w:val="28"/>
        </w:rPr>
        <w:t xml:space="preserve"> выражает производную по времени. Отсюда видно, что характер изменения напряженности магнитного поля  </w:t>
      </w:r>
      <w:r w:rsidRPr="005C3F2D">
        <w:rPr>
          <w:position w:val="-4"/>
          <w:sz w:val="28"/>
          <w:szCs w:val="28"/>
        </w:rPr>
        <w:object w:dxaOrig="260" w:dyaOrig="340">
          <v:shape id="_x0000_i1159" type="#_x0000_t75" style="width:12.75pt;height:17.25pt" o:ole="">
            <v:imagedata r:id="rId297" o:title=""/>
          </v:shape>
          <o:OLEObject Type="Embed" ProgID="Equation.3" ShapeID="_x0000_i1159" DrawAspect="Content" ObjectID="_1769309362" r:id="rId298"/>
        </w:object>
      </w:r>
      <w:r w:rsidRPr="005C3F2D">
        <w:rPr>
          <w:sz w:val="28"/>
          <w:szCs w:val="28"/>
        </w:rPr>
        <w:t xml:space="preserve"> с течением времени определяет характер изменения напряженности электрического поля </w:t>
      </w:r>
      <w:r w:rsidRPr="005C3F2D">
        <w:rPr>
          <w:position w:val="-4"/>
          <w:sz w:val="28"/>
          <w:szCs w:val="28"/>
        </w:rPr>
        <w:object w:dxaOrig="260" w:dyaOrig="340">
          <v:shape id="_x0000_i1160" type="#_x0000_t75" style="width:12.75pt;height:17.25pt" o:ole="">
            <v:imagedata r:id="rId299" o:title=""/>
          </v:shape>
          <o:OLEObject Type="Embed" ProgID="Equation.3" ShapeID="_x0000_i1160" DrawAspect="Content" ObjectID="_1769309363" r:id="rId300"/>
        </w:object>
      </w:r>
      <w:r w:rsidRPr="005C3F2D">
        <w:rPr>
          <w:sz w:val="28"/>
          <w:szCs w:val="28"/>
        </w:rPr>
        <w:t xml:space="preserve"> в пространстве.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Таким образом, закон электромагнитной индукции выражает фундаментальную связь между изменением магнитного поля в пространстве с течением времени и возникновением электрического поля.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Рассмотрим несколько примеров.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  <w:u w:val="single"/>
        </w:rPr>
        <w:t xml:space="preserve">Пример </w:t>
      </w:r>
      <w:r w:rsidR="00122E19">
        <w:rPr>
          <w:sz w:val="28"/>
          <w:szCs w:val="28"/>
          <w:u w:val="single"/>
        </w:rPr>
        <w:t>3.</w:t>
      </w:r>
      <w:r w:rsidRPr="005C3F2D">
        <w:rPr>
          <w:sz w:val="28"/>
          <w:szCs w:val="28"/>
        </w:rPr>
        <w:tab/>
        <w:t xml:space="preserve">Пусть электрическое поле отсутствует, т.е. напряженность электрического поля </w:t>
      </w:r>
      <w:r w:rsidRPr="005C3F2D">
        <w:rPr>
          <w:position w:val="-6"/>
          <w:sz w:val="28"/>
          <w:szCs w:val="28"/>
        </w:rPr>
        <w:object w:dxaOrig="680" w:dyaOrig="360">
          <v:shape id="_x0000_i1161" type="#_x0000_t75" style="width:33.75pt;height:18pt" o:ole="">
            <v:imagedata r:id="rId301" o:title=""/>
          </v:shape>
          <o:OLEObject Type="Embed" ProgID="Equation.3" ShapeID="_x0000_i1161" DrawAspect="Content" ObjectID="_1769309364" r:id="rId302"/>
        </w:object>
      </w:r>
      <w:r w:rsidRPr="005C3F2D">
        <w:rPr>
          <w:sz w:val="28"/>
          <w:szCs w:val="28"/>
        </w:rPr>
        <w:t xml:space="preserve">. Тогда </w:t>
      </w:r>
      <w:r w:rsidRPr="005C3F2D">
        <w:rPr>
          <w:position w:val="-10"/>
          <w:sz w:val="28"/>
          <w:szCs w:val="28"/>
        </w:rPr>
        <w:object w:dxaOrig="180" w:dyaOrig="340">
          <v:shape id="_x0000_i1162" type="#_x0000_t75" style="width:9pt;height:17.25pt" o:ole="">
            <v:imagedata r:id="rId303" o:title=""/>
          </v:shape>
          <o:OLEObject Type="Embed" ProgID="Equation.3" ShapeID="_x0000_i1162" DrawAspect="Content" ObjectID="_1769309365" r:id="rId304"/>
        </w:object>
      </w:r>
      <w:r w:rsidRPr="005C3F2D">
        <w:rPr>
          <w:position w:val="-6"/>
          <w:sz w:val="28"/>
          <w:szCs w:val="28"/>
        </w:rPr>
        <w:object w:dxaOrig="880" w:dyaOrig="340">
          <v:shape id="_x0000_i1163" type="#_x0000_t75" style="width:44.25pt;height:17.25pt" o:ole="">
            <v:imagedata r:id="rId305" o:title=""/>
          </v:shape>
          <o:OLEObject Type="Embed" ProgID="Equation.3" ShapeID="_x0000_i1163" DrawAspect="Content" ObjectID="_1769309366" r:id="rId306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24"/>
          <w:sz w:val="28"/>
          <w:szCs w:val="28"/>
        </w:rPr>
        <w:object w:dxaOrig="740" w:dyaOrig="660">
          <v:shape id="_x0000_i1164" type="#_x0000_t75" style="width:36.75pt;height:33pt" o:ole="">
            <v:imagedata r:id="rId307" o:title=""/>
          </v:shape>
          <o:OLEObject Type="Embed" ProgID="Equation.3" ShapeID="_x0000_i1164" DrawAspect="Content" ObjectID="_1769309367" r:id="rId308"/>
        </w:object>
      </w:r>
      <w:r w:rsidRPr="005C3F2D">
        <w:rPr>
          <w:sz w:val="28"/>
          <w:szCs w:val="28"/>
        </w:rPr>
        <w:t xml:space="preserve">. Равенство производной нулю означает, что магнитная индукция </w:t>
      </w:r>
      <w:r w:rsidRPr="005C3F2D">
        <w:rPr>
          <w:position w:val="-4"/>
          <w:sz w:val="28"/>
          <w:szCs w:val="28"/>
        </w:rPr>
        <w:object w:dxaOrig="260" w:dyaOrig="340">
          <v:shape id="_x0000_i1165" type="#_x0000_t75" style="width:12.75pt;height:17.25pt" o:ole="">
            <v:imagedata r:id="rId297" o:title=""/>
          </v:shape>
          <o:OLEObject Type="Embed" ProgID="Equation.3" ShapeID="_x0000_i1165" DrawAspect="Content" ObjectID="_1769309368" r:id="rId309"/>
        </w:object>
      </w:r>
      <w:r w:rsidRPr="005C3F2D">
        <w:rPr>
          <w:sz w:val="28"/>
          <w:szCs w:val="28"/>
        </w:rPr>
        <w:t xml:space="preserve"> может быть только постоянной величиной, т. е. </w:t>
      </w:r>
      <w:r w:rsidRPr="005C3F2D">
        <w:rPr>
          <w:position w:val="-6"/>
          <w:sz w:val="28"/>
          <w:szCs w:val="28"/>
        </w:rPr>
        <w:object w:dxaOrig="1140" w:dyaOrig="360">
          <v:shape id="_x0000_i1166" type="#_x0000_t75" style="width:57pt;height:18pt" o:ole="">
            <v:imagedata r:id="rId310" o:title=""/>
          </v:shape>
          <o:OLEObject Type="Embed" ProgID="Equation.3" ShapeID="_x0000_i1166" DrawAspect="Content" ObjectID="_1769309369" r:id="rId311"/>
        </w:object>
      </w:r>
      <w:r w:rsidRPr="005C3F2D">
        <w:rPr>
          <w:sz w:val="28"/>
          <w:szCs w:val="28"/>
        </w:rPr>
        <w:t>. Полученные выражения показывают, что в отсутствии электрического поля, магнитное поле может быть только постоянным.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  <w:u w:val="single"/>
        </w:rPr>
        <w:t>Пример 2.</w:t>
      </w:r>
      <w:r w:rsidRPr="005C3F2D">
        <w:rPr>
          <w:sz w:val="28"/>
          <w:szCs w:val="28"/>
        </w:rPr>
        <w:tab/>
        <w:t xml:space="preserve">Пусть имеется изменяющееся магнитное поле. Это означает, что </w:t>
      </w:r>
      <w:r w:rsidRPr="005C3F2D">
        <w:rPr>
          <w:position w:val="-6"/>
          <w:sz w:val="28"/>
          <w:szCs w:val="28"/>
        </w:rPr>
        <w:object w:dxaOrig="999" w:dyaOrig="340">
          <v:shape id="_x0000_i1167" type="#_x0000_t75" style="width:50.25pt;height:17.25pt" o:ole="">
            <v:imagedata r:id="rId312" o:title=""/>
          </v:shape>
          <o:OLEObject Type="Embed" ProgID="Equation.3" ShapeID="_x0000_i1167" DrawAspect="Content" ObjectID="_1769309370" r:id="rId313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24"/>
          <w:sz w:val="28"/>
          <w:szCs w:val="28"/>
        </w:rPr>
        <w:object w:dxaOrig="740" w:dyaOrig="660">
          <v:shape id="_x0000_i1168" type="#_x0000_t75" style="width:36.75pt;height:33pt" o:ole="">
            <v:imagedata r:id="rId314" o:title=""/>
          </v:shape>
          <o:OLEObject Type="Embed" ProgID="Equation.3" ShapeID="_x0000_i1168" DrawAspect="Content" ObjectID="_1769309371" r:id="rId315"/>
        </w:object>
      </w:r>
      <w:r w:rsidRPr="005C3F2D">
        <w:rPr>
          <w:sz w:val="28"/>
          <w:szCs w:val="28"/>
        </w:rPr>
        <w:t xml:space="preserve">, т. е. существует производная по времени. Тогда согласно закону электромагнитной индукции </w:t>
      </w:r>
      <w:r w:rsidRPr="005C3F2D">
        <w:rPr>
          <w:position w:val="-24"/>
          <w:sz w:val="28"/>
          <w:szCs w:val="28"/>
        </w:rPr>
        <w:object w:dxaOrig="1219" w:dyaOrig="660">
          <v:shape id="_x0000_i1169" type="#_x0000_t75" style="width:60.75pt;height:33pt" o:ole="">
            <v:imagedata r:id="rId316" o:title=""/>
          </v:shape>
          <o:OLEObject Type="Embed" ProgID="Equation.3" ShapeID="_x0000_i1169" DrawAspect="Content" ObjectID="_1769309372" r:id="rId317"/>
        </w:object>
      </w:r>
      <w:r w:rsidRPr="005C3F2D">
        <w:rPr>
          <w:sz w:val="28"/>
          <w:szCs w:val="28"/>
        </w:rPr>
        <w:t xml:space="preserve">, т.е.  </w:t>
      </w:r>
      <w:r w:rsidRPr="005C3F2D">
        <w:rPr>
          <w:position w:val="-6"/>
          <w:sz w:val="28"/>
          <w:szCs w:val="28"/>
        </w:rPr>
        <w:object w:dxaOrig="880" w:dyaOrig="340">
          <v:shape id="_x0000_i1170" type="#_x0000_t75" style="width:44.25pt;height:17.25pt" o:ole="">
            <v:imagedata r:id="rId318" o:title=""/>
          </v:shape>
          <o:OLEObject Type="Embed" ProgID="Equation.3" ShapeID="_x0000_i1170" DrawAspect="Content" ObjectID="_1769309373" r:id="rId319"/>
        </w:object>
      </w:r>
      <w:r w:rsidRPr="005C3F2D">
        <w:rPr>
          <w:sz w:val="28"/>
          <w:szCs w:val="28"/>
        </w:rPr>
        <w:t xml:space="preserve">. Отсюда следует, что </w:t>
      </w:r>
      <w:r w:rsidRPr="005C3F2D">
        <w:rPr>
          <w:position w:val="-6"/>
          <w:sz w:val="28"/>
          <w:szCs w:val="28"/>
        </w:rPr>
        <w:object w:dxaOrig="600" w:dyaOrig="340">
          <v:shape id="_x0000_i1171" type="#_x0000_t75" style="width:30pt;height:17.25pt" o:ole="">
            <v:imagedata r:id="rId320" o:title=""/>
          </v:shape>
          <o:OLEObject Type="Embed" ProgID="Equation.3" ShapeID="_x0000_i1171" DrawAspect="Content" ObjectID="_1769309374" r:id="rId321"/>
        </w:object>
      </w:r>
      <w:r w:rsidRPr="005C3F2D">
        <w:rPr>
          <w:sz w:val="28"/>
          <w:szCs w:val="28"/>
        </w:rPr>
        <w:t>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  <w:t>Таким образом, изменение во времени магнитного поля приводит к возникновению электрического поля.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  <w:u w:val="single"/>
        </w:rPr>
        <w:t>Пример 3.</w:t>
      </w:r>
      <w:r w:rsidRPr="005C3F2D">
        <w:rPr>
          <w:sz w:val="28"/>
          <w:szCs w:val="28"/>
        </w:rPr>
        <w:tab/>
        <w:t xml:space="preserve">Определим связь между направлениями силовых линий электрического и магнитного поля. Пусть имеется изменяющееся магнитное поле, как показано на 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15.  В первом случае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15а) поле возрастает, во втором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15б) – убывает.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center"/>
        <w:rPr>
          <w:color w:val="FF0000"/>
          <w:sz w:val="28"/>
          <w:szCs w:val="28"/>
        </w:rPr>
      </w:pPr>
      <w:r w:rsidRPr="005C3F2D">
        <w:rPr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3848100" cy="1666875"/>
            <wp:effectExtent l="0" t="0" r="0" b="9525"/>
            <wp:docPr id="1" name="Рисунок 1" descr="im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img14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lum contrast="-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b="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15 Направление силовых линий наведенного магнитного поля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Поместим замкнутый контур в такое изменяющееся магнитное поле. Так как магнитный поток, пересекающий контур, изменяется, то возникает электрическое поле напряженностью </w:t>
      </w:r>
      <w:r w:rsidRPr="005C3F2D">
        <w:rPr>
          <w:position w:val="-4"/>
          <w:sz w:val="28"/>
          <w:szCs w:val="28"/>
        </w:rPr>
        <w:object w:dxaOrig="260" w:dyaOrig="340">
          <v:shape id="_x0000_i1172" type="#_x0000_t75" style="width:12.75pt;height:17.25pt" o:ole="">
            <v:imagedata r:id="rId323" o:title=""/>
          </v:shape>
          <o:OLEObject Type="Embed" ProgID="Equation.3" ShapeID="_x0000_i1172" DrawAspect="Content" ObjectID="_1769309375" r:id="rId324"/>
        </w:object>
      </w:r>
      <w:r w:rsidRPr="005C3F2D">
        <w:rPr>
          <w:sz w:val="28"/>
          <w:szCs w:val="28"/>
        </w:rPr>
        <w:t xml:space="preserve">, в контуре будет наводиться ЭДС, и возникнет электрический ток. Возникший ток будет иметь такое направление, что порождаемое им магнитное поле будет противодействовать первоначальному внешнему магнитному полю. В результате, в случае (рис.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15а) векторы </w:t>
      </w:r>
      <w:r w:rsidRPr="005C3F2D">
        <w:rPr>
          <w:position w:val="-4"/>
          <w:sz w:val="28"/>
          <w:szCs w:val="28"/>
        </w:rPr>
        <w:object w:dxaOrig="260" w:dyaOrig="340">
          <v:shape id="_x0000_i1173" type="#_x0000_t75" style="width:12.75pt;height:17.25pt" o:ole="">
            <v:imagedata r:id="rId325" o:title=""/>
          </v:shape>
          <o:OLEObject Type="Embed" ProgID="Equation.3" ShapeID="_x0000_i1173" DrawAspect="Content" ObjectID="_1769309376" r:id="rId326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28"/>
          <w:sz w:val="28"/>
          <w:szCs w:val="28"/>
        </w:rPr>
        <w:object w:dxaOrig="420" w:dyaOrig="760">
          <v:shape id="_x0000_i1174" type="#_x0000_t75" style="width:21pt;height:38.25pt" o:ole="">
            <v:imagedata r:id="rId327" o:title=""/>
          </v:shape>
          <o:OLEObject Type="Embed" ProgID="Equation.3" ShapeID="_x0000_i1174" DrawAspect="Content" ObjectID="_1769309377" r:id="rId328"/>
        </w:object>
      </w:r>
      <w:r w:rsidRPr="005C3F2D">
        <w:rPr>
          <w:sz w:val="28"/>
          <w:szCs w:val="28"/>
        </w:rPr>
        <w:t xml:space="preserve"> сонаправлены, силовые линии напряженности электрического поля имеют направление против часовой стрелки; в случае 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15б векторы </w:t>
      </w:r>
      <w:r w:rsidRPr="005C3F2D">
        <w:rPr>
          <w:position w:val="-4"/>
          <w:sz w:val="28"/>
          <w:szCs w:val="28"/>
        </w:rPr>
        <w:object w:dxaOrig="260" w:dyaOrig="340">
          <v:shape id="_x0000_i1183" type="#_x0000_t75" style="width:12.75pt;height:17.25pt" o:ole="">
            <v:imagedata r:id="rId329" o:title=""/>
          </v:shape>
          <o:OLEObject Type="Embed" ProgID="Equation.3" ShapeID="_x0000_i1183" DrawAspect="Content" ObjectID="_1769309378" r:id="rId330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28"/>
          <w:sz w:val="28"/>
          <w:szCs w:val="28"/>
        </w:rPr>
        <w:object w:dxaOrig="420" w:dyaOrig="760">
          <v:shape id="_x0000_i1184" type="#_x0000_t75" style="width:21pt;height:38.25pt" o:ole="">
            <v:imagedata r:id="rId331" o:title=""/>
          </v:shape>
          <o:OLEObject Type="Embed" ProgID="Equation.3" ShapeID="_x0000_i1184" DrawAspect="Content" ObjectID="_1769309379" r:id="rId332"/>
        </w:object>
      </w:r>
      <w:r w:rsidRPr="005C3F2D">
        <w:rPr>
          <w:sz w:val="28"/>
          <w:szCs w:val="28"/>
        </w:rPr>
        <w:t xml:space="preserve"> направлены в противоположные стороны, силовые линии напряженности электрического поля направлены по часовой стрелке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Подчеркнем, что наличие проводящего контура не является обязательным. Ток, индуцированный в проводящем контуре, возникает в результате силового действия напряженности электрического поля на свободные заряды, существующие в проводнике. Возникновение самого электрического поля не связано с наличием реального контура. Если отсутствует контур, то электрическое поле возникает не только в вакууме, но и в любой другой среде. Именно такую закономерность утверждает закон электромагнитной индукции.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Электрическое поле, порождаемое переменным магнитным полем, является вихревым. Силовые линии такого поля являются замкнутыми.</w:t>
      </w:r>
    </w:p>
    <w:p w:rsidR="001413AC" w:rsidRPr="005C3F2D" w:rsidRDefault="001413AC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Уравнения Максвелла, выражающие закон электромагнитной индукции в интегральной и дифференциальной формах, содержат характеристики магнитного и электрического полей. Иными словами, уравнения Максвелла никак не связаны с материальным контуром, они в чистом виде содержат поля и отражают обобщенный характер выявленных закономерностей. Уравнения Максвелла являются полевыми уравнениями и связывают поле в данном месте пространства в конкретный момент времени. Переменное магнитное поле создает вокруг себя вихревое электрическое поле.</w:t>
      </w:r>
      <w:r w:rsidRPr="005C3F2D">
        <w:rPr>
          <w:sz w:val="28"/>
          <w:szCs w:val="28"/>
        </w:rPr>
        <w:tab/>
      </w:r>
    </w:p>
    <w:p w:rsidR="00AA60AC" w:rsidRPr="005C3F2D" w:rsidRDefault="00AA60AC" w:rsidP="005C3F2D">
      <w:pPr>
        <w:spacing w:after="0" w:line="240" w:lineRule="auto"/>
        <w:ind w:firstLine="709"/>
        <w:rPr>
          <w:sz w:val="28"/>
          <w:szCs w:val="28"/>
        </w:rPr>
      </w:pPr>
    </w:p>
    <w:p w:rsidR="00513E60" w:rsidRPr="005C3F2D" w:rsidRDefault="005C3F2D" w:rsidP="00122E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00"/>
          <w:tab w:val="left" w:pos="8625"/>
          <w:tab w:val="right" w:pos="9355"/>
        </w:tabs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 w:rsidRPr="005C3F2D">
        <w:rPr>
          <w:b/>
          <w:sz w:val="28"/>
          <w:szCs w:val="28"/>
        </w:rPr>
        <w:t>3.7</w:t>
      </w:r>
      <w:r w:rsidR="00513E60" w:rsidRPr="005C3F2D">
        <w:rPr>
          <w:b/>
          <w:sz w:val="28"/>
          <w:szCs w:val="28"/>
        </w:rPr>
        <w:t>. Материальные уравнения электромагнитного поля</w:t>
      </w:r>
    </w:p>
    <w:p w:rsidR="00513E60" w:rsidRPr="005C3F2D" w:rsidRDefault="00513E60" w:rsidP="005C3F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00"/>
          <w:tab w:val="left" w:pos="8625"/>
          <w:tab w:val="right" w:pos="9355"/>
        </w:tabs>
        <w:spacing w:after="0" w:line="240" w:lineRule="auto"/>
        <w:ind w:firstLine="709"/>
        <w:rPr>
          <w:b/>
          <w:sz w:val="28"/>
          <w:szCs w:val="28"/>
        </w:rPr>
      </w:pPr>
    </w:p>
    <w:p w:rsidR="00513E60" w:rsidRPr="005C3F2D" w:rsidRDefault="00513E60" w:rsidP="005C3F2D">
      <w:pPr>
        <w:pStyle w:val="a8"/>
        <w:ind w:firstLine="709"/>
        <w:rPr>
          <w:szCs w:val="28"/>
        </w:rPr>
      </w:pPr>
      <w:r w:rsidRPr="005C3F2D">
        <w:rPr>
          <w:szCs w:val="28"/>
        </w:rPr>
        <w:t>Силовое воздействие электромагнитного поля на среды учитывается в м</w:t>
      </w:r>
      <w:r w:rsidRPr="005C3F2D">
        <w:rPr>
          <w:szCs w:val="28"/>
        </w:rPr>
        <w:t>а</w:t>
      </w:r>
      <w:r w:rsidRPr="005C3F2D">
        <w:rPr>
          <w:szCs w:val="28"/>
        </w:rPr>
        <w:t>териальных уравнениях, которые представляют собой соотношения, связ</w:t>
      </w:r>
      <w:r w:rsidRPr="005C3F2D">
        <w:rPr>
          <w:szCs w:val="28"/>
        </w:rPr>
        <w:t>ы</w:t>
      </w:r>
      <w:r w:rsidRPr="005C3F2D">
        <w:rPr>
          <w:szCs w:val="28"/>
        </w:rPr>
        <w:t xml:space="preserve">вающие попарно векторы </w:t>
      </w:r>
      <w:r w:rsidRPr="005C3F2D">
        <w:rPr>
          <w:position w:val="-4"/>
          <w:szCs w:val="28"/>
        </w:rPr>
        <w:object w:dxaOrig="260" w:dyaOrig="480">
          <v:shape id="_x0000_i1175" type="#_x0000_t75" style="width:12.75pt;height:24pt" o:ole="">
            <v:imagedata r:id="rId333" o:title=""/>
          </v:shape>
          <o:OLEObject Type="Embed" ProgID="Equation.DSMT4" ShapeID="_x0000_i1175" DrawAspect="Content" ObjectID="_1769309380" r:id="rId334"/>
        </w:object>
      </w:r>
      <w:r w:rsidRPr="005C3F2D">
        <w:rPr>
          <w:szCs w:val="28"/>
        </w:rPr>
        <w:t xml:space="preserve"> и </w:t>
      </w:r>
      <w:r w:rsidRPr="005C3F2D">
        <w:rPr>
          <w:position w:val="-4"/>
          <w:szCs w:val="28"/>
        </w:rPr>
        <w:object w:dxaOrig="300" w:dyaOrig="480">
          <v:shape id="_x0000_i1176" type="#_x0000_t75" style="width:15pt;height:24pt" o:ole="">
            <v:imagedata r:id="rId335" o:title=""/>
          </v:shape>
          <o:OLEObject Type="Embed" ProgID="Equation.DSMT4" ShapeID="_x0000_i1176" DrawAspect="Content" ObjectID="_1769309381" r:id="rId336"/>
        </w:object>
      </w:r>
      <w:r w:rsidRPr="005C3F2D">
        <w:rPr>
          <w:szCs w:val="28"/>
        </w:rPr>
        <w:t xml:space="preserve">, </w:t>
      </w:r>
      <w:r w:rsidRPr="005C3F2D">
        <w:rPr>
          <w:position w:val="-4"/>
          <w:szCs w:val="28"/>
        </w:rPr>
        <w:object w:dxaOrig="260" w:dyaOrig="480">
          <v:shape id="_x0000_i1177" type="#_x0000_t75" style="width:12.75pt;height:24pt" o:ole="">
            <v:imagedata r:id="rId337" o:title=""/>
          </v:shape>
          <o:OLEObject Type="Embed" ProgID="Equation.DSMT4" ShapeID="_x0000_i1177" DrawAspect="Content" ObjectID="_1769309382" r:id="rId338"/>
        </w:object>
      </w:r>
      <w:r w:rsidRPr="005C3F2D">
        <w:rPr>
          <w:szCs w:val="28"/>
        </w:rPr>
        <w:t xml:space="preserve"> и </w:t>
      </w:r>
      <w:r w:rsidRPr="005C3F2D">
        <w:rPr>
          <w:position w:val="-4"/>
          <w:szCs w:val="28"/>
        </w:rPr>
        <w:object w:dxaOrig="320" w:dyaOrig="480">
          <v:shape id="_x0000_i1178" type="#_x0000_t75" style="width:15.75pt;height:24pt" o:ole="">
            <v:imagedata r:id="rId339" o:title=""/>
          </v:shape>
          <o:OLEObject Type="Embed" ProgID="Equation.DSMT4" ShapeID="_x0000_i1178" DrawAspect="Content" ObjectID="_1769309383" r:id="rId340"/>
        </w:object>
      </w:r>
      <w:r w:rsidRPr="005C3F2D">
        <w:rPr>
          <w:szCs w:val="28"/>
        </w:rPr>
        <w:t>. Вывод этих уравнений связан с оп</w:t>
      </w:r>
      <w:r w:rsidRPr="005C3F2D">
        <w:rPr>
          <w:szCs w:val="28"/>
        </w:rPr>
        <w:t>и</w:t>
      </w:r>
      <w:r w:rsidRPr="005C3F2D">
        <w:rPr>
          <w:szCs w:val="28"/>
        </w:rPr>
        <w:t>санием процессов, которые происходят в среде под действием сил электрома</w:t>
      </w:r>
      <w:r w:rsidRPr="005C3F2D">
        <w:rPr>
          <w:szCs w:val="28"/>
        </w:rPr>
        <w:t>г</w:t>
      </w:r>
      <w:r w:rsidRPr="005C3F2D">
        <w:rPr>
          <w:szCs w:val="28"/>
        </w:rPr>
        <w:t>нитного поля.</w:t>
      </w:r>
    </w:p>
    <w:p w:rsidR="00513E60" w:rsidRPr="005C3F2D" w:rsidRDefault="00513E60" w:rsidP="005C3F2D">
      <w:pPr>
        <w:pStyle w:val="a8"/>
        <w:ind w:firstLine="709"/>
        <w:rPr>
          <w:szCs w:val="28"/>
        </w:rPr>
      </w:pPr>
      <w:r w:rsidRPr="005C3F2D">
        <w:rPr>
          <w:szCs w:val="28"/>
        </w:rPr>
        <w:t>Имеются многочисленные вещества-диэлектрики, которые не пр</w:t>
      </w:r>
      <w:r w:rsidRPr="005C3F2D">
        <w:rPr>
          <w:szCs w:val="28"/>
        </w:rPr>
        <w:t>о</w:t>
      </w:r>
      <w:r w:rsidRPr="005C3F2D">
        <w:rPr>
          <w:szCs w:val="28"/>
        </w:rPr>
        <w:t>водят электрический ток, но электрическое поле внутри их зависит от напряженн</w:t>
      </w:r>
      <w:r w:rsidRPr="005C3F2D">
        <w:rPr>
          <w:szCs w:val="28"/>
        </w:rPr>
        <w:t>о</w:t>
      </w:r>
      <w:r w:rsidRPr="005C3F2D">
        <w:rPr>
          <w:szCs w:val="28"/>
        </w:rPr>
        <w:t>сти внешнего электрического поля. Диэлектрики, помещенные в электрическое п</w:t>
      </w:r>
      <w:r w:rsidRPr="005C3F2D">
        <w:rPr>
          <w:szCs w:val="28"/>
        </w:rPr>
        <w:t>о</w:t>
      </w:r>
      <w:r w:rsidRPr="005C3F2D">
        <w:rPr>
          <w:szCs w:val="28"/>
        </w:rPr>
        <w:t>ле (постоянное или переменное во времени), специфическим образом меняют свое состояние – они поляризуются. В результате появляется дополнительное электрическое поле, которое налагается на первичное. При этом суммарное электрическое поле будет отличным от того, каким оно было бы в вакууме, и разным в различных диэлектрических средах. Поляризация – сложный физич</w:t>
      </w:r>
      <w:r w:rsidRPr="005C3F2D">
        <w:rPr>
          <w:szCs w:val="28"/>
        </w:rPr>
        <w:t>е</w:t>
      </w:r>
      <w:r w:rsidRPr="005C3F2D">
        <w:rPr>
          <w:szCs w:val="28"/>
        </w:rPr>
        <w:t>ский процесс, связанный с атомной структурой ко</w:t>
      </w:r>
      <w:r w:rsidRPr="005C3F2D">
        <w:rPr>
          <w:szCs w:val="28"/>
        </w:rPr>
        <w:t>н</w:t>
      </w:r>
      <w:r w:rsidRPr="005C3F2D">
        <w:rPr>
          <w:szCs w:val="28"/>
        </w:rPr>
        <w:t>кретного вещества. Поэтому ограничимся лишь кратким и упрощенным рассмотрением процесса поляриз</w:t>
      </w:r>
      <w:r w:rsidRPr="005C3F2D">
        <w:rPr>
          <w:szCs w:val="28"/>
        </w:rPr>
        <w:t>а</w:t>
      </w:r>
      <w:r w:rsidRPr="005C3F2D">
        <w:rPr>
          <w:szCs w:val="28"/>
        </w:rPr>
        <w:t>ции.</w:t>
      </w:r>
    </w:p>
    <w:p w:rsidR="00513E60" w:rsidRPr="005C3F2D" w:rsidRDefault="00513E60" w:rsidP="005C3F2D">
      <w:pPr>
        <w:pStyle w:val="a8"/>
        <w:ind w:firstLine="709"/>
        <w:rPr>
          <w:szCs w:val="28"/>
        </w:rPr>
      </w:pPr>
      <w:r w:rsidRPr="005C3F2D">
        <w:rPr>
          <w:szCs w:val="28"/>
        </w:rPr>
        <w:t>Молекулы и атомы вещества представляют собой объединение электрич</w:t>
      </w:r>
      <w:r w:rsidRPr="005C3F2D">
        <w:rPr>
          <w:szCs w:val="28"/>
        </w:rPr>
        <w:t>е</w:t>
      </w:r>
      <w:r w:rsidRPr="005C3F2D">
        <w:rPr>
          <w:szCs w:val="28"/>
        </w:rPr>
        <w:t>ски заряженных частиц (связанные заряды), суммарный заряд м</w:t>
      </w:r>
      <w:r w:rsidRPr="005C3F2D">
        <w:rPr>
          <w:szCs w:val="28"/>
        </w:rPr>
        <w:t>о</w:t>
      </w:r>
      <w:r w:rsidRPr="005C3F2D">
        <w:rPr>
          <w:szCs w:val="28"/>
        </w:rPr>
        <w:t>лекулы (атома) равен нулю. Для диэлектриков характерны прочные связи заряже</w:t>
      </w:r>
      <w:r w:rsidRPr="005C3F2D">
        <w:rPr>
          <w:szCs w:val="28"/>
        </w:rPr>
        <w:t>н</w:t>
      </w:r>
      <w:r w:rsidRPr="005C3F2D">
        <w:rPr>
          <w:szCs w:val="28"/>
        </w:rPr>
        <w:t>ных частиц, поэтому при внешнем электрическом поле не происходит дв</w:t>
      </w:r>
      <w:r w:rsidRPr="005C3F2D">
        <w:rPr>
          <w:szCs w:val="28"/>
        </w:rPr>
        <w:t>и</w:t>
      </w:r>
      <w:r w:rsidRPr="005C3F2D">
        <w:rPr>
          <w:szCs w:val="28"/>
        </w:rPr>
        <w:t>жения носителей заряда в толще материала, по крайней мере в не слишком сильных полях. О</w:t>
      </w:r>
      <w:r w:rsidRPr="005C3F2D">
        <w:rPr>
          <w:szCs w:val="28"/>
        </w:rPr>
        <w:t>д</w:t>
      </w:r>
      <w:r w:rsidRPr="005C3F2D">
        <w:rPr>
          <w:szCs w:val="28"/>
        </w:rPr>
        <w:t>нако при этом молекула диэлектрика деформируется так, что ее можно пре</w:t>
      </w:r>
      <w:r w:rsidRPr="005C3F2D">
        <w:rPr>
          <w:szCs w:val="28"/>
        </w:rPr>
        <w:t>д</w:t>
      </w:r>
      <w:r w:rsidRPr="005C3F2D">
        <w:rPr>
          <w:szCs w:val="28"/>
        </w:rPr>
        <w:t>ставить  в виде малого электрического диполя – системы двух разноименных зарядов (+</w:t>
      </w:r>
      <w:r w:rsidRPr="005C3F2D">
        <w:rPr>
          <w:i/>
          <w:iCs/>
          <w:szCs w:val="28"/>
          <w:lang w:val="en-US"/>
        </w:rPr>
        <w:t>q</w:t>
      </w:r>
      <w:r w:rsidRPr="005C3F2D">
        <w:rPr>
          <w:szCs w:val="28"/>
        </w:rPr>
        <w:t xml:space="preserve"> и -</w:t>
      </w:r>
      <w:r w:rsidRPr="005C3F2D">
        <w:rPr>
          <w:i/>
          <w:iCs/>
          <w:szCs w:val="28"/>
          <w:lang w:val="en-US"/>
        </w:rPr>
        <w:t>q</w:t>
      </w:r>
      <w:r w:rsidRPr="005C3F2D">
        <w:rPr>
          <w:szCs w:val="28"/>
        </w:rPr>
        <w:t xml:space="preserve">), смещенных в пространстве на малое расстояние </w:t>
      </w:r>
      <w:r w:rsidRPr="005C3F2D">
        <w:rPr>
          <w:i/>
          <w:szCs w:val="28"/>
          <w:lang w:val="en-US"/>
        </w:rPr>
        <w:t>l</w:t>
      </w:r>
      <w:r w:rsidRPr="005C3F2D">
        <w:rPr>
          <w:szCs w:val="28"/>
        </w:rPr>
        <w:t>. Диполи х</w:t>
      </w:r>
      <w:r w:rsidRPr="005C3F2D">
        <w:rPr>
          <w:szCs w:val="28"/>
        </w:rPr>
        <w:t>а</w:t>
      </w:r>
      <w:r w:rsidRPr="005C3F2D">
        <w:rPr>
          <w:szCs w:val="28"/>
        </w:rPr>
        <w:t xml:space="preserve">рактеризуются дипольным моментом </w:t>
      </w:r>
      <w:r w:rsidRPr="005C3F2D">
        <w:rPr>
          <w:position w:val="-12"/>
          <w:szCs w:val="28"/>
        </w:rPr>
        <w:object w:dxaOrig="980" w:dyaOrig="560">
          <v:shape id="_x0000_i1179" type="#_x0000_t75" style="width:48.75pt;height:27.75pt" o:ole="">
            <v:imagedata r:id="rId341" o:title=""/>
          </v:shape>
          <o:OLEObject Type="Embed" ProgID="Equation.DSMT4" ShapeID="_x0000_i1179" DrawAspect="Content" ObjectID="_1769309384" r:id="rId342"/>
        </w:object>
      </w:r>
      <w:r w:rsidRPr="005C3F2D">
        <w:rPr>
          <w:szCs w:val="28"/>
        </w:rPr>
        <w:t xml:space="preserve"> ( </w:t>
      </w:r>
      <w:r w:rsidRPr="005C3F2D">
        <w:rPr>
          <w:position w:val="-12"/>
          <w:szCs w:val="28"/>
        </w:rPr>
        <w:object w:dxaOrig="260" w:dyaOrig="560">
          <v:shape id="_x0000_i1180" type="#_x0000_t75" style="width:12.75pt;height:27.75pt" o:ole="">
            <v:imagedata r:id="rId343" o:title=""/>
          </v:shape>
          <o:OLEObject Type="Embed" ProgID="Equation.DSMT4" ShapeID="_x0000_i1180" DrawAspect="Content" ObjectID="_1769309385" r:id="rId344"/>
        </w:object>
      </w:r>
      <w:r w:rsidRPr="005C3F2D">
        <w:rPr>
          <w:szCs w:val="28"/>
        </w:rPr>
        <w:t xml:space="preserve"> – орт вектора </w:t>
      </w:r>
      <w:r w:rsidRPr="005C3F2D">
        <w:rPr>
          <w:position w:val="-12"/>
          <w:szCs w:val="28"/>
        </w:rPr>
        <w:object w:dxaOrig="260" w:dyaOrig="560">
          <v:shape id="_x0000_i1181" type="#_x0000_t75" style="width:16.5pt;height:27.75pt" o:ole="">
            <v:imagedata r:id="rId345" o:title=""/>
          </v:shape>
          <o:OLEObject Type="Embed" ProgID="Equation.DSMT4" ShapeID="_x0000_i1181" DrawAspect="Content" ObjectID="_1769309386" r:id="rId346"/>
        </w:object>
      </w:r>
      <w:r w:rsidRPr="005C3F2D">
        <w:rPr>
          <w:szCs w:val="28"/>
        </w:rPr>
        <w:t>, направле</w:t>
      </w:r>
      <w:r w:rsidRPr="005C3F2D">
        <w:rPr>
          <w:szCs w:val="28"/>
        </w:rPr>
        <w:t>н</w:t>
      </w:r>
      <w:r w:rsidRPr="005C3F2D">
        <w:rPr>
          <w:szCs w:val="28"/>
        </w:rPr>
        <w:t>ный вдоль оси диполя от отрицательного заряда к положительному). Упроще</w:t>
      </w:r>
      <w:r w:rsidRPr="005C3F2D">
        <w:rPr>
          <w:szCs w:val="28"/>
        </w:rPr>
        <w:t>н</w:t>
      </w:r>
      <w:r w:rsidRPr="005C3F2D">
        <w:rPr>
          <w:szCs w:val="28"/>
        </w:rPr>
        <w:t>но этот процесс можно показать на модели атома водорода, состоящего из пр</w:t>
      </w:r>
      <w:r w:rsidRPr="005C3F2D">
        <w:rPr>
          <w:szCs w:val="28"/>
        </w:rPr>
        <w:t>о</w:t>
      </w:r>
      <w:r w:rsidRPr="005C3F2D">
        <w:rPr>
          <w:szCs w:val="28"/>
        </w:rPr>
        <w:t>тона и электрона (рис. 2.1).</w:t>
      </w:r>
    </w:p>
    <w:p w:rsidR="00513E60" w:rsidRPr="005C3F2D" w:rsidRDefault="00513E60" w:rsidP="005C3F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00"/>
          <w:tab w:val="left" w:pos="8625"/>
          <w:tab w:val="right" w:pos="9355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object w:dxaOrig="4677" w:dyaOrig="2110">
          <v:shape id="_x0000_i1182" type="#_x0000_t75" style="width:414.75pt;height:156.75pt" o:ole="">
            <v:imagedata r:id="rId347" o:title=""/>
          </v:shape>
          <o:OLEObject Type="Embed" ProgID="Visio.Drawing.11" ShapeID="_x0000_i1182" DrawAspect="Content" ObjectID="_1769309387" r:id="rId348"/>
        </w:object>
      </w:r>
    </w:p>
    <w:p w:rsidR="00513E60" w:rsidRPr="005C3F2D" w:rsidRDefault="00513E60" w:rsidP="005C3F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00"/>
          <w:tab w:val="left" w:pos="8625"/>
          <w:tab w:val="right" w:pos="9355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>Рис. 2.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 xml:space="preserve"> Процесс поляризации атома водорода</w:t>
      </w:r>
    </w:p>
    <w:p w:rsidR="00513E60" w:rsidRPr="005C3F2D" w:rsidRDefault="00513E60" w:rsidP="005C3F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00"/>
          <w:tab w:val="left" w:pos="8625"/>
          <w:tab w:val="right" w:pos="9355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AA60AC" w:rsidRPr="005C3F2D" w:rsidRDefault="00AA60AC" w:rsidP="005C3F2D">
      <w:pPr>
        <w:spacing w:after="0" w:line="240" w:lineRule="auto"/>
        <w:ind w:firstLine="709"/>
        <w:rPr>
          <w:sz w:val="28"/>
          <w:szCs w:val="28"/>
        </w:rPr>
      </w:pP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Рассмотренные выше четыре уравнения Максвелла  образуют фундаментальную систему уравнений электродинамики. Такая система уравнений справедлива для любой среды, в которой происходит распространение полей. Однако, чтобы система уравнений была полной и однозначно определяла поле в любой точке среды, необходимо добавить уравнения, учитывающие свойства самой среды, которые проявляются в характере связи между характеристиками поля, то есть между  </w:t>
      </w:r>
      <w:r w:rsidRPr="005C3F2D">
        <w:rPr>
          <w:position w:val="-4"/>
          <w:sz w:val="28"/>
          <w:szCs w:val="28"/>
        </w:rPr>
        <w:object w:dxaOrig="300" w:dyaOrig="340">
          <v:shape id="_x0000_i1185" type="#_x0000_t75" style="width:15pt;height:17.25pt" o:ole="">
            <v:imagedata r:id="rId349" o:title=""/>
          </v:shape>
          <o:OLEObject Type="Embed" ProgID="Equation.3" ShapeID="_x0000_i1185" DrawAspect="Content" ObjectID="_1769309388" r:id="rId350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4"/>
          <w:sz w:val="28"/>
          <w:szCs w:val="28"/>
        </w:rPr>
        <w:object w:dxaOrig="260" w:dyaOrig="340">
          <v:shape id="_x0000_i1186" type="#_x0000_t75" style="width:12.75pt;height:17.25pt" o:ole="">
            <v:imagedata r:id="rId351" o:title=""/>
          </v:shape>
          <o:OLEObject Type="Embed" ProgID="Equation.3" ShapeID="_x0000_i1186" DrawAspect="Content" ObjectID="_1769309389" r:id="rId352"/>
        </w:object>
      </w:r>
      <w:r w:rsidRPr="005C3F2D">
        <w:rPr>
          <w:sz w:val="28"/>
          <w:szCs w:val="28"/>
        </w:rPr>
        <w:t xml:space="preserve">, </w:t>
      </w:r>
      <w:r w:rsidRPr="005C3F2D">
        <w:rPr>
          <w:position w:val="-4"/>
          <w:sz w:val="28"/>
          <w:szCs w:val="28"/>
        </w:rPr>
        <w:object w:dxaOrig="260" w:dyaOrig="340">
          <v:shape id="_x0000_i1187" type="#_x0000_t75" style="width:12.75pt;height:17.25pt" o:ole="">
            <v:imagedata r:id="rId353" o:title=""/>
          </v:shape>
          <o:OLEObject Type="Embed" ProgID="Equation.3" ShapeID="_x0000_i1187" DrawAspect="Content" ObjectID="_1769309390" r:id="rId354"/>
        </w:object>
      </w:r>
      <w:r w:rsidRPr="005C3F2D">
        <w:rPr>
          <w:sz w:val="28"/>
          <w:szCs w:val="28"/>
        </w:rPr>
        <w:t xml:space="preserve"> и </w:t>
      </w:r>
      <w:r w:rsidRPr="005C3F2D">
        <w:rPr>
          <w:position w:val="-4"/>
          <w:sz w:val="28"/>
          <w:szCs w:val="28"/>
        </w:rPr>
        <w:object w:dxaOrig="320" w:dyaOrig="340">
          <v:shape id="_x0000_i1188" type="#_x0000_t75" style="width:15.75pt;height:17.25pt" o:ole="">
            <v:imagedata r:id="rId355" o:title=""/>
          </v:shape>
          <o:OLEObject Type="Embed" ProgID="Equation.3" ShapeID="_x0000_i1188" DrawAspect="Content" ObjectID="_1769309391" r:id="rId356"/>
        </w:object>
      </w:r>
      <w:r w:rsidRPr="005C3F2D">
        <w:rPr>
          <w:sz w:val="28"/>
          <w:szCs w:val="28"/>
        </w:rPr>
        <w:t>. Уравнения, устанавливающие связь между указанными характеристиками поля с учетом свойств среды, называются материальными уравнениями.</w:t>
      </w: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Среду, в которой происходят электрические и магнитные явления, характеризуют диэлектрической проницаемостью </w:t>
      </w:r>
      <w:r w:rsidRPr="005C3F2D">
        <w:rPr>
          <w:position w:val="-6"/>
          <w:sz w:val="28"/>
          <w:szCs w:val="28"/>
        </w:rPr>
        <w:object w:dxaOrig="220" w:dyaOrig="240">
          <v:shape id="_x0000_i1189" type="#_x0000_t75" style="width:11.25pt;height:12pt" o:ole="">
            <v:imagedata r:id="rId357" o:title=""/>
          </v:shape>
          <o:OLEObject Type="Embed" ProgID="Equation.3" ShapeID="_x0000_i1189" DrawAspect="Content" ObjectID="_1769309392" r:id="rId358"/>
        </w:object>
      </w:r>
      <w:r w:rsidRPr="005C3F2D">
        <w:rPr>
          <w:sz w:val="28"/>
          <w:szCs w:val="28"/>
        </w:rPr>
        <w:t xml:space="preserve">, магнитной проницаемостью </w:t>
      </w:r>
      <w:r w:rsidRPr="005C3F2D">
        <w:rPr>
          <w:position w:val="-10"/>
          <w:sz w:val="28"/>
          <w:szCs w:val="28"/>
        </w:rPr>
        <w:object w:dxaOrig="260" w:dyaOrig="279">
          <v:shape id="_x0000_i1190" type="#_x0000_t75" style="width:12.75pt;height:14.25pt" o:ole="">
            <v:imagedata r:id="rId359" o:title=""/>
          </v:shape>
          <o:OLEObject Type="Embed" ProgID="Equation.3" ShapeID="_x0000_i1190" DrawAspect="Content" ObjectID="_1769309393" r:id="rId360"/>
        </w:object>
      </w:r>
      <w:r w:rsidRPr="005C3F2D">
        <w:rPr>
          <w:sz w:val="28"/>
          <w:szCs w:val="28"/>
        </w:rPr>
        <w:t xml:space="preserve"> и удельной проводимостью σ.</w:t>
      </w: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В вакууме материальные уравнения имеют вид:</w:t>
      </w: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F60468" wp14:editId="4E13E4D2">
                <wp:simplePos x="0" y="0"/>
                <wp:positionH relativeFrom="column">
                  <wp:posOffset>2971800</wp:posOffset>
                </wp:positionH>
                <wp:positionV relativeFrom="paragraph">
                  <wp:posOffset>167640</wp:posOffset>
                </wp:positionV>
                <wp:extent cx="800100" cy="571500"/>
                <wp:effectExtent l="10795" t="9525" r="8255" b="9525"/>
                <wp:wrapNone/>
                <wp:docPr id="137" name="Прямоугольник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456DA" id="Прямоугольник 137" o:spid="_x0000_s1026" style="position:absolute;margin-left:234pt;margin-top:13.2pt;width:63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" filled="f"/>
            </w:pict>
          </mc:Fallback>
        </mc:AlternateContent>
      </w: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</w:t>
      </w:r>
      <w:r w:rsidRPr="005C3F2D">
        <w:rPr>
          <w:position w:val="-12"/>
          <w:sz w:val="28"/>
          <w:szCs w:val="28"/>
        </w:rPr>
        <w:object w:dxaOrig="880" w:dyaOrig="400">
          <v:shape id="_x0000_i1191" type="#_x0000_t75" style="width:44.25pt;height:20.25pt" o:ole="">
            <v:imagedata r:id="rId361" o:title=""/>
          </v:shape>
          <o:OLEObject Type="Embed" ProgID="Equation.3" ShapeID="_x0000_i1191" DrawAspect="Content" ObjectID="_1769309394" r:id="rId362"/>
        </w:object>
      </w:r>
      <w:r w:rsidRPr="005C3F2D">
        <w:rPr>
          <w:sz w:val="28"/>
          <w:szCs w:val="28"/>
        </w:rPr>
        <w:t xml:space="preserve">    ,  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</w:p>
    <w:p w:rsidR="008413D5" w:rsidRPr="005C3F2D" w:rsidRDefault="008413D5" w:rsidP="005C3F2D">
      <w:pPr>
        <w:tabs>
          <w:tab w:val="left" w:pos="-144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</w:r>
      <w:r w:rsidRPr="005C3F2D">
        <w:rPr>
          <w:position w:val="-12"/>
          <w:sz w:val="28"/>
          <w:szCs w:val="28"/>
        </w:rPr>
        <w:object w:dxaOrig="940" w:dyaOrig="400">
          <v:shape id="_x0000_i1192" type="#_x0000_t75" style="width:47.25pt;height:20.25pt" o:ole="">
            <v:imagedata r:id="rId363" o:title=""/>
          </v:shape>
          <o:OLEObject Type="Embed" ProgID="Equation.3" ShapeID="_x0000_i1192" DrawAspect="Content" ObjectID="_1769309395" r:id="rId364"/>
        </w:object>
      </w:r>
      <w:r w:rsidRPr="005C3F2D">
        <w:rPr>
          <w:sz w:val="28"/>
          <w:szCs w:val="28"/>
        </w:rPr>
        <w:t xml:space="preserve">    ,              </w:t>
      </w:r>
      <w:r w:rsidRPr="005C3F2D">
        <w:rPr>
          <w:sz w:val="28"/>
          <w:szCs w:val="28"/>
        </w:rPr>
        <w:tab/>
      </w:r>
      <w:r w:rsidRPr="005C3F2D">
        <w:rPr>
          <w:sz w:val="28"/>
          <w:szCs w:val="28"/>
        </w:rPr>
        <w:tab/>
        <w:t xml:space="preserve">                           (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54)</w:t>
      </w:r>
      <w:r w:rsidRPr="005C3F2D">
        <w:rPr>
          <w:sz w:val="28"/>
          <w:szCs w:val="28"/>
          <w:u w:val="single"/>
        </w:rPr>
        <w:br w:type="textWrapping" w:clear="all"/>
      </w:r>
      <w:r w:rsidRPr="005C3F2D">
        <w:rPr>
          <w:sz w:val="28"/>
          <w:szCs w:val="28"/>
        </w:rPr>
        <w:t xml:space="preserve">где </w:t>
      </w:r>
      <w:r w:rsidRPr="005C3F2D">
        <w:rPr>
          <w:position w:val="-24"/>
          <w:sz w:val="28"/>
          <w:szCs w:val="28"/>
        </w:rPr>
        <w:object w:dxaOrig="1719" w:dyaOrig="620">
          <v:shape id="_x0000_i1193" type="#_x0000_t75" style="width:86.25pt;height:30.75pt" o:ole="">
            <v:imagedata r:id="rId365" o:title=""/>
          </v:shape>
          <o:OLEObject Type="Embed" ProgID="Equation.3" ShapeID="_x0000_i1193" DrawAspect="Content" ObjectID="_1769309396" r:id="rId366"/>
        </w:object>
      </w:r>
      <w:r w:rsidRPr="005C3F2D">
        <w:rPr>
          <w:sz w:val="28"/>
          <w:szCs w:val="28"/>
        </w:rPr>
        <w:t xml:space="preserve"> - диэлектрическая постоянная, </w:t>
      </w:r>
      <w:r w:rsidRPr="005C3F2D">
        <w:rPr>
          <w:position w:val="-24"/>
          <w:sz w:val="28"/>
          <w:szCs w:val="28"/>
        </w:rPr>
        <w:object w:dxaOrig="1700" w:dyaOrig="620">
          <v:shape id="_x0000_i1194" type="#_x0000_t75" style="width:84.75pt;height:30.75pt" o:ole="">
            <v:imagedata r:id="rId367" o:title=""/>
          </v:shape>
          <o:OLEObject Type="Embed" ProgID="Equation.3" ShapeID="_x0000_i1194" DrawAspect="Content" ObjectID="_1769309397" r:id="rId368"/>
        </w:object>
      </w:r>
      <w:r w:rsidRPr="005C3F2D">
        <w:rPr>
          <w:sz w:val="28"/>
          <w:szCs w:val="28"/>
        </w:rPr>
        <w:t xml:space="preserve"> - магнитная постоянная.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>С точки зрения способности проводить электрический ток все среды делят на проводники, диэлектрики, и полупроводники.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Проводники</w:t>
      </w:r>
      <w:r w:rsidRPr="005C3F2D">
        <w:rPr>
          <w:sz w:val="28"/>
          <w:szCs w:val="28"/>
        </w:rPr>
        <w:t xml:space="preserve"> – это вещества, способные проводить электрический ток, обладают удельной проводимостью </w:t>
      </w:r>
      <w:r w:rsidRPr="005C3F2D">
        <w:rPr>
          <w:position w:val="-24"/>
          <w:sz w:val="28"/>
          <w:szCs w:val="28"/>
        </w:rPr>
        <w:object w:dxaOrig="1219" w:dyaOrig="620">
          <v:shape id="_x0000_i1195" type="#_x0000_t75" style="width:60.75pt;height:30.75pt" o:ole="">
            <v:imagedata r:id="rId369" o:title=""/>
          </v:shape>
          <o:OLEObject Type="Embed" ProgID="Equation.3" ShapeID="_x0000_i1195" DrawAspect="Content" ObjectID="_1769309398" r:id="rId370"/>
        </w:object>
      </w:r>
      <w:r w:rsidRPr="005C3F2D">
        <w:rPr>
          <w:sz w:val="28"/>
          <w:szCs w:val="28"/>
        </w:rPr>
        <w:t xml:space="preserve"> (сименс на метр).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Диэлектрики</w:t>
      </w:r>
      <w:r w:rsidRPr="005C3F2D">
        <w:rPr>
          <w:sz w:val="28"/>
          <w:szCs w:val="28"/>
        </w:rPr>
        <w:t xml:space="preserve"> – это вещества, не способные проводить электрический ток. Диэлектрики характеризуются удельной проводимостью </w:t>
      </w:r>
      <w:r w:rsidRPr="005C3F2D">
        <w:rPr>
          <w:position w:val="-24"/>
          <w:sz w:val="28"/>
          <w:szCs w:val="28"/>
        </w:rPr>
        <w:object w:dxaOrig="1359" w:dyaOrig="620">
          <v:shape id="_x0000_i1196" type="#_x0000_t75" style="width:68.25pt;height:30.75pt" o:ole="">
            <v:imagedata r:id="rId371" o:title=""/>
          </v:shape>
          <o:OLEObject Type="Embed" ProgID="Equation.3" ShapeID="_x0000_i1196" DrawAspect="Content" ObjectID="_1769309399" r:id="rId372"/>
        </w:object>
      </w:r>
      <w:r w:rsidRPr="005C3F2D">
        <w:rPr>
          <w:sz w:val="28"/>
          <w:szCs w:val="28"/>
        </w:rPr>
        <w:t>.</w:t>
      </w:r>
    </w:p>
    <w:p w:rsidR="008413D5" w:rsidRPr="005C3F2D" w:rsidRDefault="008413D5" w:rsidP="005C3F2D">
      <w:pPr>
        <w:spacing w:after="0" w:line="240" w:lineRule="auto"/>
        <w:ind w:firstLine="709"/>
        <w:jc w:val="center"/>
        <w:rPr>
          <w:color w:val="FF0000"/>
          <w:sz w:val="28"/>
          <w:szCs w:val="28"/>
        </w:rPr>
      </w:pPr>
      <w:r w:rsidRPr="005C3F2D">
        <w:rPr>
          <w:noProof/>
          <w:color w:val="FF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C3E1A5D" wp14:editId="258645F7">
                <wp:extent cx="4252595" cy="619760"/>
                <wp:effectExtent l="635" t="5080" r="4445" b="3810"/>
                <wp:docPr id="136" name="Полотно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20295" y="218648"/>
                            <a:ext cx="3205268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9"/>
                            <a:ext cx="3525563" cy="32027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3D5" w:rsidRPr="0046248C" w:rsidRDefault="008413D5" w:rsidP="008413D5">
                              <w:pPr>
                                <w:rPr>
                                  <w:sz w:val="22"/>
                                </w:rPr>
                              </w:pPr>
                              <w:r w:rsidRPr="0046248C">
                                <w:rPr>
                                  <w:sz w:val="22"/>
                                </w:rPr>
                                <w:t xml:space="preserve">             диэлектрики    полупроводники     проводники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3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388461" y="5389"/>
                            <a:ext cx="772" cy="320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2563906" y="5389"/>
                            <a:ext cx="772" cy="320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32071" y="5389"/>
                            <a:ext cx="620524" cy="45423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3D5" w:rsidRPr="0046248C" w:rsidRDefault="008413D5" w:rsidP="008413D5">
                              <w:pPr>
                                <w:rPr>
                                  <w:sz w:val="22"/>
                                </w:rPr>
                              </w:pPr>
                              <w:r w:rsidRPr="0046248C">
                                <w:rPr>
                                  <w:sz w:val="22"/>
                                </w:rPr>
                                <w:t xml:space="preserve">σ, </w:t>
                              </w:r>
                              <w:r w:rsidRPr="0046248C">
                                <w:rPr>
                                  <w:position w:val="-24"/>
                                  <w:sz w:val="22"/>
                                </w:rPr>
                                <w:object w:dxaOrig="420" w:dyaOrig="620">
                                  <v:shape id="_x0000_i1226" type="#_x0000_t75" style="width:21pt;height:30.75pt" o:ole="">
                                    <v:imagedata r:id="rId373" o:title=""/>
                                  </v:shape>
                                  <o:OLEObject Type="Embed" ProgID="Equation.3" ShapeID="_x0000_i1226" DrawAspect="Content" ObjectID="_1769309418" r:id="rId374"/>
                                </w:objec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3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204" y="345680"/>
                            <a:ext cx="476970" cy="274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3D5" w:rsidRPr="0046248C" w:rsidRDefault="008413D5" w:rsidP="008413D5">
                              <w:pPr>
                                <w:rPr>
                                  <w:sz w:val="22"/>
                                </w:rPr>
                              </w:pPr>
                              <w:r w:rsidRPr="0046248C">
                                <w:rPr>
                                  <w:position w:val="-6"/>
                                  <w:sz w:val="22"/>
                                </w:rPr>
                                <w:object w:dxaOrig="520" w:dyaOrig="320">
                                  <v:shape id="_x0000_i1227" type="#_x0000_t75" style="width:26.25pt;height:15.75pt" o:ole="">
                                    <v:imagedata r:id="rId375" o:title=""/>
                                  </v:shape>
                                  <o:OLEObject Type="Embed" ProgID="Equation.3" ShapeID="_x0000_i1227" DrawAspect="Content" ObjectID="_1769309419" r:id="rId376"/>
                                </w:objec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3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413406" y="345680"/>
                            <a:ext cx="395931" cy="274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3D5" w:rsidRPr="0046248C" w:rsidRDefault="008413D5" w:rsidP="008413D5">
                              <w:pPr>
                                <w:rPr>
                                  <w:sz w:val="22"/>
                                </w:rPr>
                              </w:pPr>
                              <w:r w:rsidRPr="0046248C">
                                <w:rPr>
                                  <w:position w:val="-6"/>
                                  <w:sz w:val="22"/>
                                </w:rPr>
                                <w:object w:dxaOrig="380" w:dyaOrig="320">
                                  <v:shape id="_x0000_i1228" type="#_x0000_t75" style="width:18.75pt;height:15.75pt" o:ole="">
                                    <v:imagedata r:id="rId377" o:title=""/>
                                  </v:shape>
                                  <o:OLEObject Type="Embed" ProgID="Equation.3" ShapeID="_x0000_i1228" DrawAspect="Content" ObjectID="_1769309420" r:id="rId378"/>
                                </w:objec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3E1A5D" id="Полотно 136" o:spid="_x0000_s1067" editas="canvas" style="width:334.85pt;height:48.8pt;mso-position-horizontal-relative:char;mso-position-vertical-relative:line" coordsize="42525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">
                <v:shape id="_x0000_s1068" type="#_x0000_t75" style="position:absolute;width:42525;height:6197;visibility:visible;mso-wrap-style:square">
                  <v:fill o:detectmouseclick="t"/>
                  <v:path o:connecttype="none"/>
                </v:shape>
                <v:line id="Line 161" o:spid="_x0000_s1069" style="position:absolute;visibility:visible;mso-wrap-style:square" from="3202,2186" to="35255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YqcIAAADcAAAADwAAAGRycy9kb3ducmV2LnhtbERPTWsCMRC9F/wPYQRvNatQqatRiij1&#10;oIeqlB6HzbhZupksSXR3/70RCr3N433Oct3ZWtzJh8qxgsk4A0FcOF1xqeBy3r2+gwgRWWPtmBT0&#10;FGC9GrwsMdeu5S+6n2IpUgiHHBWYGJtcylAYshjGriFO3NV5izFBX0rtsU3htpbTLJtJixWnBoMN&#10;bQwVv6ebVbBt/Ya2s/7HHPvP5iDN99vNWKVGw+5jASJSF//Ff+69TvOnc3g+ky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GYqcIAAADcAAAADwAAAAAAAAAAAAAA&#10;AAChAgAAZHJzL2Rvd25yZXYueG1sUEsFBgAAAAAEAAQA+QAAAJADAAAAAA==&#10;">
                  <v:stroke endarrow="open" endarrowlength="long"/>
                </v:line>
                <v:shape id="Text Box 162" o:spid="_x0000_s1070" type="#_x0000_t202" style="position:absolute;top:53;width:35255;height:3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T6cQA&#10;AADcAAAADwAAAGRycy9kb3ducmV2LnhtbESP0UrDQBBF3wX/YRnBN7vRgkjaTSkFwWhArH7AkJ0m&#10;IdnZuLtt1r93HgTfZrh37j2z3WU3qQuFOHg2cL8qQBG33g7cGfj6fL57AhUTssXJMxn4oQi76vpq&#10;i6X1C3/Q5Zg6JSEcSzTQpzSXWse2J4dx5Wdi0U4+OEyyhk7bgIuEu0k/FMWjdjiwNPQ406Gndjye&#10;nYE65maN3+88Dk2ol7rBfH57Neb2Ju83oBLl9G/+u36xgr8WfHlGJt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E+nEAAAA3AAAAA8AAAAAAAAAAAAAAAAAmAIAAGRycy9k&#10;b3ducmV2LnhtbFBLBQYAAAAABAAEAPUAAACJAwAAAAA=&#10;" stroked="f">
                  <v:fill opacity="0"/>
                  <v:textbox inset="2.36219mm,1.1811mm,2.36219mm,1.1811mm">
                    <w:txbxContent>
                      <w:p w:rsidR="008413D5" w:rsidRPr="0046248C" w:rsidRDefault="008413D5" w:rsidP="008413D5">
                        <w:pPr>
                          <w:rPr>
                            <w:sz w:val="22"/>
                          </w:rPr>
                        </w:pPr>
                        <w:r w:rsidRPr="0046248C">
                          <w:rPr>
                            <w:sz w:val="22"/>
                          </w:rPr>
                          <w:t xml:space="preserve">             диэлектрики    полупроводники     проводники</w:t>
                        </w:r>
                      </w:p>
                    </w:txbxContent>
                  </v:textbox>
                </v:shape>
                <v:line id="Line 163" o:spid="_x0000_s1071" style="position:absolute;visibility:visible;mso-wrap-style:square" from="13884,53" to="13892,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164" o:spid="_x0000_s1072" style="position:absolute;visibility:visible;mso-wrap-style:square" from="25639,53" to="25646,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shape id="Text Box 165" o:spid="_x0000_s1073" type="#_x0000_t202" style="position:absolute;left:36320;top:53;width:6205;height:4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GNnsEA&#10;AADcAAAADwAAAGRycy9kb3ducmV2LnhtbERP3WrCMBS+H/gO4QjezXQrjFGNMgbC6goy9QEOzVlb&#10;bE5qEm329osgeHc+vt+zXEfTiys531lW8DLPQBDXVnfcKDgeNs/vIHxA1thbJgV/5GG9mjwtsdB2&#10;5B+67kMjUgj7AhW0IQyFlL5uyaCf24E4cb/WGQwJukZqh2MKN718zbI3abDj1NDiQJ8t1af9xSgo&#10;faxyPO/41FWuHMsK4+V7q9RsGj8WIALF8BDf3V86zc9zuD2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RjZ7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13D5" w:rsidRPr="0046248C" w:rsidRDefault="008413D5" w:rsidP="008413D5">
                        <w:pPr>
                          <w:rPr>
                            <w:sz w:val="22"/>
                          </w:rPr>
                        </w:pPr>
                        <w:r w:rsidRPr="0046248C">
                          <w:rPr>
                            <w:sz w:val="22"/>
                          </w:rPr>
                          <w:t xml:space="preserve">σ, </w:t>
                        </w:r>
                        <w:r w:rsidRPr="0046248C">
                          <w:rPr>
                            <w:position w:val="-24"/>
                            <w:sz w:val="22"/>
                          </w:rPr>
                          <w:object w:dxaOrig="420" w:dyaOrig="620">
                            <v:shape id="_x0000_i1226" type="#_x0000_t75" style="width:21pt;height:30.75pt" o:ole="">
                              <v:imagedata r:id="rId373" o:title=""/>
                            </v:shape>
                            <o:OLEObject Type="Embed" ProgID="Equation.3" ShapeID="_x0000_i1226" DrawAspect="Content" ObjectID="_1769309418" r:id="rId379"/>
                          </w:object>
                        </w:r>
                      </w:p>
                    </w:txbxContent>
                  </v:textbox>
                </v:shape>
                <v:shape id="Text Box 166" o:spid="_x0000_s1074" type="#_x0000_t202" style="position:absolute;left:11492;top:3456;width:4769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gV6sEA&#10;AADcAAAADwAAAGRycy9kb3ducmV2LnhtbERP3WrCMBS+H/gO4Qi7m+lUhlSjDEFYt8LQ7QEOzbEt&#10;Nic1iTZ7+0UQvDsf3+9ZbaLpxJWcby0reJ1kIIgrq1uuFfz+7F4WIHxA1thZJgV/5GGzHj2tMNd2&#10;4D1dD6EWKYR9jgqaEPpcSl81ZNBPbE+cuKN1BkOCrpba4ZDCTSenWfYmDbacGhrsadtQdTpcjILC&#10;x3KG528+taUrhqLEePn6VOp5HN+XIALF8BDf3R86zZ/N4fZ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4Fer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13D5" w:rsidRPr="0046248C" w:rsidRDefault="008413D5" w:rsidP="008413D5">
                        <w:pPr>
                          <w:rPr>
                            <w:sz w:val="22"/>
                          </w:rPr>
                        </w:pPr>
                        <w:r w:rsidRPr="0046248C">
                          <w:rPr>
                            <w:position w:val="-6"/>
                            <w:sz w:val="22"/>
                          </w:rPr>
                          <w:object w:dxaOrig="520" w:dyaOrig="320">
                            <v:shape id="_x0000_i1227" type="#_x0000_t75" style="width:26.25pt;height:15.75pt" o:ole="">
                              <v:imagedata r:id="rId375" o:title=""/>
                            </v:shape>
                            <o:OLEObject Type="Embed" ProgID="Equation.3" ShapeID="_x0000_i1227" DrawAspect="Content" ObjectID="_1769309419" r:id="rId380"/>
                          </w:object>
                        </w:r>
                      </w:p>
                    </w:txbxContent>
                  </v:textbox>
                </v:shape>
                <v:shape id="Text Box 167" o:spid="_x0000_s1075" type="#_x0000_t202" style="position:absolute;left:24134;top:3456;width:3959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wccEA&#10;AADcAAAADwAAAGRycy9kb3ducmV2LnhtbERP3WrCMBS+H/gO4Qi7m+kUh1SjDEFYt8LQ7QEOzbEt&#10;Nic1iTZ7+0UQvDsf3+9ZbaLpxJWcby0reJ1kIIgrq1uuFfz+7F4WIHxA1thZJgV/5GGzHj2tMNd2&#10;4D1dD6EWKYR9jgqaEPpcSl81ZNBPbE+cuKN1BkOCrpba4ZDCTSenWfYmDbacGhrsadtQdTpcjILC&#10;x3KG528+taUrhqLEePn6VOp5HN+XIALF8BDf3R86zZ/N4fZ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0sHH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13D5" w:rsidRPr="0046248C" w:rsidRDefault="008413D5" w:rsidP="008413D5">
                        <w:pPr>
                          <w:rPr>
                            <w:sz w:val="22"/>
                          </w:rPr>
                        </w:pPr>
                        <w:r w:rsidRPr="0046248C">
                          <w:rPr>
                            <w:position w:val="-6"/>
                            <w:sz w:val="22"/>
                          </w:rPr>
                          <w:object w:dxaOrig="380" w:dyaOrig="320">
                            <v:shape id="_x0000_i1228" type="#_x0000_t75" style="width:18.75pt;height:15.75pt" o:ole="">
                              <v:imagedata r:id="rId377" o:title=""/>
                            </v:shape>
                            <o:OLEObject Type="Embed" ProgID="Equation.3" ShapeID="_x0000_i1228" DrawAspect="Content" ObjectID="_1769309420" r:id="rId381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13D5" w:rsidRPr="005C3F2D" w:rsidRDefault="008413D5" w:rsidP="005C3F2D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C3F2D">
        <w:rPr>
          <w:sz w:val="28"/>
          <w:szCs w:val="28"/>
        </w:rPr>
        <w:t xml:space="preserve">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16 Классификация сред по способности проводить электрический ток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b/>
          <w:i/>
          <w:sz w:val="28"/>
          <w:szCs w:val="28"/>
        </w:rPr>
      </w:pP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b/>
          <w:i/>
          <w:sz w:val="28"/>
          <w:szCs w:val="28"/>
        </w:rPr>
        <w:t>Полупроводники</w:t>
      </w:r>
      <w:r w:rsidRPr="005C3F2D">
        <w:rPr>
          <w:sz w:val="28"/>
          <w:szCs w:val="28"/>
        </w:rPr>
        <w:t xml:space="preserve"> – это вещества, которые обладают одновременно и свойствами проводника, и свойствами диэлектрика. Для полупроводников удельная проводимость изменяется в пределах </w:t>
      </w:r>
      <w:r w:rsidRPr="005C3F2D">
        <w:rPr>
          <w:position w:val="-24"/>
          <w:sz w:val="28"/>
          <w:szCs w:val="28"/>
        </w:rPr>
        <w:object w:dxaOrig="1960" w:dyaOrig="620">
          <v:shape id="_x0000_i1197" type="#_x0000_t75" style="width:98.25pt;height:30.75pt" o:ole="">
            <v:imagedata r:id="rId382" o:title=""/>
          </v:shape>
          <o:OLEObject Type="Embed" ProgID="Equation.3" ShapeID="_x0000_i1197" DrawAspect="Content" ObjectID="_1769309400" r:id="rId383"/>
        </w:object>
      </w:r>
      <w:r w:rsidRPr="005C3F2D">
        <w:rPr>
          <w:sz w:val="28"/>
          <w:szCs w:val="28"/>
        </w:rPr>
        <w:t xml:space="preserve">. На рис. </w:t>
      </w:r>
      <w:r w:rsidR="00122E19">
        <w:rPr>
          <w:sz w:val="28"/>
          <w:szCs w:val="28"/>
        </w:rPr>
        <w:t>3.</w:t>
      </w:r>
      <w:r w:rsidRPr="005C3F2D">
        <w:rPr>
          <w:sz w:val="28"/>
          <w:szCs w:val="28"/>
        </w:rPr>
        <w:t>16 показано разделение веществ по значению удельной проводимости.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Во многих задачах электродинамики удобно реальные проводники и диэлектрики заменить идеальными проводниками и диэлектриками. В этом случае, для идеального проводника принимаем σ=∞, идеального диэлектрика </w:t>
      </w:r>
      <w:r w:rsidRPr="005C3F2D">
        <w:rPr>
          <w:position w:val="-6"/>
          <w:sz w:val="28"/>
          <w:szCs w:val="28"/>
        </w:rPr>
        <w:object w:dxaOrig="620" w:dyaOrig="279">
          <v:shape id="_x0000_i1025" type="#_x0000_t75" style="width:30.75pt;height:14.25pt" o:ole="">
            <v:imagedata r:id="rId384" o:title=""/>
          </v:shape>
          <o:OLEObject Type="Embed" ProgID="Equation.3" ShapeID="_x0000_i1025" DrawAspect="Content" ObjectID="_1769309401" r:id="rId385"/>
        </w:object>
      </w:r>
      <w:r w:rsidRPr="005C3F2D">
        <w:rPr>
          <w:sz w:val="28"/>
          <w:szCs w:val="28"/>
        </w:rPr>
        <w:t>.</w:t>
      </w:r>
    </w:p>
    <w:p w:rsidR="008413D5" w:rsidRPr="005C3F2D" w:rsidRDefault="008413D5" w:rsidP="005C3F2D">
      <w:pPr>
        <w:spacing w:after="0" w:line="240" w:lineRule="auto"/>
        <w:ind w:firstLine="709"/>
        <w:jc w:val="both"/>
        <w:rPr>
          <w:sz w:val="28"/>
          <w:szCs w:val="28"/>
        </w:rPr>
      </w:pPr>
      <w:r w:rsidRPr="005C3F2D">
        <w:rPr>
          <w:sz w:val="28"/>
          <w:szCs w:val="28"/>
        </w:rPr>
        <w:t xml:space="preserve">Поведение проводников в электрическом поле рассмотрено выше, где выяснено, что под действием внешнего электрического поля в проводнике наводится ток проводимости в соответствии с </w:t>
      </w:r>
      <w:r w:rsidRPr="00FE467C">
        <w:rPr>
          <w:b/>
          <w:sz w:val="28"/>
          <w:szCs w:val="28"/>
        </w:rPr>
        <w:t>дифференциальным законом Ома</w:t>
      </w:r>
      <w:r w:rsidRPr="005C3F2D">
        <w:rPr>
          <w:sz w:val="28"/>
          <w:szCs w:val="28"/>
        </w:rPr>
        <w:t xml:space="preserve">, т.е. </w:t>
      </w:r>
      <w:r w:rsidRPr="005C3F2D">
        <w:rPr>
          <w:position w:val="-14"/>
          <w:sz w:val="28"/>
          <w:szCs w:val="28"/>
        </w:rPr>
        <w:object w:dxaOrig="1080" w:dyaOrig="420">
          <v:shape id="_x0000_i1026" type="#_x0000_t75" style="width:54pt;height:21pt" o:ole="">
            <v:imagedata r:id="rId386" o:title=""/>
          </v:shape>
          <o:OLEObject Type="Embed" ProgID="Equation.3" ShapeID="_x0000_i1026" DrawAspect="Content" ObjectID="_1769309402" r:id="rId387"/>
        </w:object>
      </w:r>
      <w:r w:rsidRPr="005C3F2D">
        <w:rPr>
          <w:sz w:val="28"/>
          <w:szCs w:val="28"/>
        </w:rPr>
        <w:t>. Влиянием магнитного поля пренебрегаем.</w:t>
      </w:r>
    </w:p>
    <w:p w:rsidR="00FE467C" w:rsidRPr="00C409D9" w:rsidRDefault="00FE467C" w:rsidP="00FE467C">
      <w:pPr>
        <w:pStyle w:val="ab"/>
        <w:tabs>
          <w:tab w:val="num" w:pos="0"/>
        </w:tabs>
        <w:spacing w:line="252" w:lineRule="auto"/>
        <w:ind w:firstLine="567"/>
        <w:rPr>
          <w:sz w:val="30"/>
          <w:szCs w:val="30"/>
        </w:rPr>
      </w:pPr>
      <w:r w:rsidRPr="00C409D9">
        <w:rPr>
          <w:sz w:val="30"/>
          <w:szCs w:val="30"/>
        </w:rPr>
        <w:t xml:space="preserve">Величина </w:t>
      </w:r>
      <w:r w:rsidRPr="00C409D9">
        <w:rPr>
          <w:b/>
          <w:i/>
          <w:sz w:val="30"/>
          <w:szCs w:val="30"/>
        </w:rPr>
        <w:sym w:font="Symbol" w:char="F073"/>
      </w:r>
      <w:r w:rsidRPr="00C409D9">
        <w:rPr>
          <w:sz w:val="30"/>
          <w:szCs w:val="30"/>
        </w:rPr>
        <w:t xml:space="preserve"> – </w:t>
      </w:r>
      <w:r w:rsidRPr="00C409D9">
        <w:rPr>
          <w:b/>
          <w:i/>
          <w:sz w:val="30"/>
          <w:szCs w:val="30"/>
        </w:rPr>
        <w:t>удельная проводимость</w:t>
      </w:r>
      <w:r w:rsidRPr="00C409D9">
        <w:rPr>
          <w:sz w:val="30"/>
          <w:szCs w:val="30"/>
        </w:rPr>
        <w:t xml:space="preserve"> среды. С помощью этой вел</w:t>
      </w:r>
      <w:r w:rsidRPr="00C409D9">
        <w:rPr>
          <w:sz w:val="30"/>
          <w:szCs w:val="30"/>
        </w:rPr>
        <w:t>и</w:t>
      </w:r>
      <w:r w:rsidRPr="00C409D9">
        <w:rPr>
          <w:sz w:val="30"/>
          <w:szCs w:val="30"/>
        </w:rPr>
        <w:t xml:space="preserve">чины можно связать </w:t>
      </w:r>
      <w:r w:rsidRPr="00C409D9">
        <w:rPr>
          <w:b/>
          <w:i/>
          <w:sz w:val="30"/>
          <w:szCs w:val="30"/>
        </w:rPr>
        <w:t>плотность тока проводимости</w:t>
      </w:r>
      <w:r>
        <w:rPr>
          <w:sz w:val="30"/>
          <w:szCs w:val="30"/>
        </w:rPr>
        <w:t xml:space="preserve"> </w:t>
      </w:r>
      <w:r w:rsidRPr="00C409D9">
        <w:rPr>
          <w:b/>
          <w:i/>
          <w:sz w:val="30"/>
          <w:szCs w:val="30"/>
        </w:rPr>
        <w:t>j</w:t>
      </w:r>
      <w:r w:rsidRPr="00C409D9">
        <w:rPr>
          <w:b/>
          <w:i/>
          <w:sz w:val="30"/>
          <w:szCs w:val="30"/>
          <w:vertAlign w:val="subscript"/>
        </w:rPr>
        <w:t>пр</w:t>
      </w:r>
      <w:r>
        <w:rPr>
          <w:sz w:val="30"/>
          <w:szCs w:val="30"/>
        </w:rPr>
        <w:t xml:space="preserve"> </w:t>
      </w:r>
      <w:r w:rsidRPr="00C409D9">
        <w:rPr>
          <w:sz w:val="30"/>
          <w:szCs w:val="30"/>
        </w:rPr>
        <w:t>и напряженность поля следующей зависимостью:</w:t>
      </w:r>
      <w:r>
        <w:rPr>
          <w:sz w:val="30"/>
          <w:szCs w:val="30"/>
        </w:rPr>
        <w:t xml:space="preserve"> </w:t>
      </w:r>
    </w:p>
    <w:p w:rsidR="00FE467C" w:rsidRPr="00C409D9" w:rsidRDefault="00FE467C" w:rsidP="00FE467C">
      <w:pPr>
        <w:pStyle w:val="ab"/>
        <w:tabs>
          <w:tab w:val="num" w:pos="0"/>
        </w:tabs>
        <w:spacing w:before="120" w:after="120" w:line="252" w:lineRule="auto"/>
        <w:jc w:val="right"/>
        <w:rPr>
          <w:sz w:val="30"/>
          <w:szCs w:val="30"/>
        </w:rPr>
      </w:pPr>
      <w:r w:rsidRPr="00C409D9">
        <w:rPr>
          <w:position w:val="-20"/>
          <w:sz w:val="30"/>
          <w:szCs w:val="30"/>
        </w:rPr>
        <w:object w:dxaOrig="1100" w:dyaOrig="499">
          <v:shape id="_x0000_i1211" type="#_x0000_t75" style="width:54pt;height:24pt" o:ole="" fillcolor="window">
            <v:imagedata r:id="rId388" o:title=""/>
          </v:shape>
          <o:OLEObject Type="Embed" ProgID="Equation.DSMT4" ShapeID="_x0000_i1211" DrawAspect="Content" ObjectID="_1769309403" r:id="rId389"/>
        </w:object>
      </w:r>
      <w:r w:rsidRPr="00C409D9">
        <w:rPr>
          <w:sz w:val="30"/>
          <w:szCs w:val="30"/>
        </w:rPr>
        <w:t xml:space="preserve"> .</w:t>
      </w:r>
      <w:r>
        <w:rPr>
          <w:sz w:val="30"/>
          <w:szCs w:val="30"/>
        </w:rPr>
        <w:t xml:space="preserve"> </w:t>
      </w:r>
      <w:r w:rsidRPr="004C1CB9">
        <w:rPr>
          <w:sz w:val="30"/>
          <w:szCs w:val="30"/>
        </w:rPr>
        <w:tab/>
      </w:r>
      <w:r w:rsidRPr="004C1CB9">
        <w:rPr>
          <w:sz w:val="30"/>
          <w:szCs w:val="30"/>
        </w:rPr>
        <w:tab/>
      </w:r>
      <w:r w:rsidRPr="004C1CB9">
        <w:rPr>
          <w:sz w:val="30"/>
          <w:szCs w:val="30"/>
        </w:rPr>
        <w:tab/>
      </w:r>
      <w:r w:rsidRPr="004C1CB9">
        <w:rPr>
          <w:sz w:val="30"/>
          <w:szCs w:val="30"/>
        </w:rPr>
        <w:tab/>
      </w:r>
      <w:r w:rsidRPr="004C1CB9">
        <w:rPr>
          <w:sz w:val="30"/>
          <w:szCs w:val="30"/>
        </w:rPr>
        <w:tab/>
      </w:r>
      <w:r w:rsidRPr="004C1CB9">
        <w:rPr>
          <w:sz w:val="30"/>
          <w:szCs w:val="30"/>
        </w:rPr>
        <w:tab/>
      </w:r>
      <w:r>
        <w:rPr>
          <w:sz w:val="30"/>
          <w:szCs w:val="30"/>
        </w:rPr>
        <w:t>(</w:t>
      </w:r>
      <w:r w:rsidRPr="00FE467C">
        <w:rPr>
          <w:sz w:val="30"/>
          <w:szCs w:val="30"/>
        </w:rPr>
        <w:t>3.55</w:t>
      </w:r>
      <w:r w:rsidRPr="00C409D9">
        <w:rPr>
          <w:sz w:val="30"/>
          <w:szCs w:val="30"/>
        </w:rPr>
        <w:t>)</w:t>
      </w:r>
    </w:p>
    <w:p w:rsidR="00FE467C" w:rsidRPr="00C409D9" w:rsidRDefault="00FE467C" w:rsidP="00FE467C">
      <w:pPr>
        <w:pStyle w:val="ab"/>
        <w:tabs>
          <w:tab w:val="num" w:pos="0"/>
        </w:tabs>
        <w:spacing w:line="252" w:lineRule="auto"/>
        <w:ind w:firstLine="565"/>
        <w:rPr>
          <w:sz w:val="30"/>
          <w:szCs w:val="30"/>
        </w:rPr>
      </w:pPr>
      <w:r w:rsidRPr="00C409D9">
        <w:rPr>
          <w:sz w:val="30"/>
          <w:szCs w:val="30"/>
        </w:rPr>
        <w:t>Уравнение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Pr="00FE467C">
        <w:rPr>
          <w:sz w:val="30"/>
          <w:szCs w:val="30"/>
        </w:rPr>
        <w:t>3.55</w:t>
      </w:r>
      <w:r w:rsidRPr="00C409D9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C409D9">
        <w:rPr>
          <w:sz w:val="30"/>
          <w:szCs w:val="30"/>
        </w:rPr>
        <w:t>представляет</w:t>
      </w:r>
      <w:r>
        <w:rPr>
          <w:sz w:val="30"/>
          <w:szCs w:val="30"/>
        </w:rPr>
        <w:t xml:space="preserve"> </w:t>
      </w:r>
      <w:r w:rsidRPr="00C409D9">
        <w:rPr>
          <w:sz w:val="30"/>
          <w:szCs w:val="30"/>
        </w:rPr>
        <w:t>собой</w:t>
      </w:r>
      <w:r>
        <w:rPr>
          <w:sz w:val="30"/>
          <w:szCs w:val="30"/>
        </w:rPr>
        <w:t xml:space="preserve"> </w:t>
      </w:r>
      <w:r w:rsidRPr="00C409D9">
        <w:rPr>
          <w:sz w:val="30"/>
          <w:szCs w:val="30"/>
        </w:rPr>
        <w:t>дифференциальную</w:t>
      </w:r>
      <w:r>
        <w:rPr>
          <w:sz w:val="30"/>
          <w:szCs w:val="30"/>
        </w:rPr>
        <w:t xml:space="preserve"> </w:t>
      </w:r>
      <w:r w:rsidRPr="00C409D9">
        <w:rPr>
          <w:sz w:val="30"/>
          <w:szCs w:val="30"/>
        </w:rPr>
        <w:t>форму</w:t>
      </w:r>
      <w:r>
        <w:rPr>
          <w:sz w:val="30"/>
          <w:szCs w:val="30"/>
        </w:rPr>
        <w:t xml:space="preserve"> </w:t>
      </w:r>
      <w:r w:rsidRPr="00C409D9">
        <w:rPr>
          <w:b/>
          <w:i/>
          <w:sz w:val="30"/>
          <w:szCs w:val="30"/>
        </w:rPr>
        <w:t>зак</w:t>
      </w:r>
      <w:r w:rsidRPr="00C409D9">
        <w:rPr>
          <w:b/>
          <w:i/>
          <w:sz w:val="30"/>
          <w:szCs w:val="30"/>
        </w:rPr>
        <w:t>о</w:t>
      </w:r>
      <w:r w:rsidRPr="00C409D9">
        <w:rPr>
          <w:b/>
          <w:i/>
          <w:sz w:val="30"/>
          <w:szCs w:val="30"/>
        </w:rPr>
        <w:t>на Г. Ома</w:t>
      </w:r>
      <w:r w:rsidRPr="00C409D9">
        <w:rPr>
          <w:sz w:val="30"/>
          <w:szCs w:val="30"/>
        </w:rPr>
        <w:t xml:space="preserve"> для участка цепи. </w:t>
      </w:r>
    </w:p>
    <w:p w:rsidR="00FE467C" w:rsidRPr="00C409D9" w:rsidRDefault="00FE467C" w:rsidP="00FE467C">
      <w:pPr>
        <w:pStyle w:val="4"/>
        <w:keepNext w:val="0"/>
        <w:tabs>
          <w:tab w:val="left" w:pos="0"/>
        </w:tabs>
        <w:spacing w:before="0" w:after="0" w:line="252" w:lineRule="auto"/>
        <w:ind w:firstLine="567"/>
        <w:jc w:val="both"/>
        <w:rPr>
          <w:b w:val="0"/>
          <w:sz w:val="30"/>
          <w:szCs w:val="30"/>
        </w:rPr>
      </w:pPr>
      <w:r w:rsidRPr="00C409D9">
        <w:rPr>
          <w:b w:val="0"/>
          <w:sz w:val="30"/>
          <w:szCs w:val="30"/>
        </w:rPr>
        <w:t>Математический аппарат, применяемый для описания свойств ве</w:t>
      </w:r>
      <w:r w:rsidRPr="00C409D9">
        <w:rPr>
          <w:b w:val="0"/>
          <w:sz w:val="30"/>
          <w:szCs w:val="30"/>
        </w:rPr>
        <w:t>к</w:t>
      </w:r>
      <w:r w:rsidRPr="00C409D9">
        <w:rPr>
          <w:b w:val="0"/>
          <w:sz w:val="30"/>
          <w:szCs w:val="30"/>
        </w:rPr>
        <w:t>торных полей, называется векторным анализом. Важными характерист</w:t>
      </w:r>
      <w:r w:rsidRPr="00C409D9">
        <w:rPr>
          <w:b w:val="0"/>
          <w:sz w:val="30"/>
          <w:szCs w:val="30"/>
        </w:rPr>
        <w:t>и</w:t>
      </w:r>
      <w:r w:rsidRPr="00C409D9">
        <w:rPr>
          <w:b w:val="0"/>
          <w:sz w:val="30"/>
          <w:szCs w:val="30"/>
        </w:rPr>
        <w:t xml:space="preserve">ками векторного поля являются </w:t>
      </w:r>
      <w:r w:rsidRPr="00C409D9">
        <w:rPr>
          <w:i/>
          <w:sz w:val="30"/>
          <w:szCs w:val="30"/>
        </w:rPr>
        <w:t>циркуляция</w:t>
      </w:r>
      <w:r w:rsidRPr="00C409D9">
        <w:rPr>
          <w:b w:val="0"/>
          <w:sz w:val="30"/>
          <w:szCs w:val="30"/>
        </w:rPr>
        <w:t xml:space="preserve">, </w:t>
      </w:r>
      <w:r w:rsidRPr="00C409D9">
        <w:rPr>
          <w:i/>
          <w:sz w:val="30"/>
          <w:szCs w:val="30"/>
        </w:rPr>
        <w:t>поток</w:t>
      </w:r>
      <w:r w:rsidRPr="00C409D9">
        <w:rPr>
          <w:b w:val="0"/>
          <w:sz w:val="30"/>
          <w:szCs w:val="30"/>
        </w:rPr>
        <w:t xml:space="preserve"> (интегральные), </w:t>
      </w:r>
      <w:r w:rsidRPr="00C409D9">
        <w:rPr>
          <w:i/>
          <w:sz w:val="30"/>
          <w:szCs w:val="30"/>
        </w:rPr>
        <w:t>гр</w:t>
      </w:r>
      <w:r w:rsidRPr="00C409D9">
        <w:rPr>
          <w:i/>
          <w:sz w:val="30"/>
          <w:szCs w:val="30"/>
        </w:rPr>
        <w:t>а</w:t>
      </w:r>
      <w:r w:rsidRPr="00C409D9">
        <w:rPr>
          <w:i/>
          <w:sz w:val="30"/>
          <w:szCs w:val="30"/>
        </w:rPr>
        <w:t>диент</w:t>
      </w:r>
      <w:r w:rsidRPr="00C409D9">
        <w:rPr>
          <w:b w:val="0"/>
          <w:sz w:val="30"/>
          <w:szCs w:val="30"/>
        </w:rPr>
        <w:t xml:space="preserve">, </w:t>
      </w:r>
      <w:r w:rsidRPr="00C409D9">
        <w:rPr>
          <w:i/>
          <w:sz w:val="30"/>
          <w:szCs w:val="30"/>
        </w:rPr>
        <w:t>дивергенция</w:t>
      </w:r>
      <w:r w:rsidRPr="00C409D9">
        <w:rPr>
          <w:b w:val="0"/>
          <w:sz w:val="30"/>
          <w:szCs w:val="30"/>
        </w:rPr>
        <w:t xml:space="preserve"> и </w:t>
      </w:r>
      <w:r w:rsidRPr="00C409D9">
        <w:rPr>
          <w:i/>
          <w:sz w:val="30"/>
          <w:szCs w:val="30"/>
        </w:rPr>
        <w:t xml:space="preserve">ротор </w:t>
      </w:r>
      <w:r w:rsidRPr="00C409D9">
        <w:rPr>
          <w:b w:val="0"/>
          <w:sz w:val="30"/>
          <w:szCs w:val="30"/>
        </w:rPr>
        <w:t>(дифференциальные) [3, гл. 2,</w:t>
      </w:r>
      <w:r>
        <w:rPr>
          <w:b w:val="0"/>
          <w:sz w:val="30"/>
          <w:szCs w:val="30"/>
        </w:rPr>
        <w:t xml:space="preserve"> </w:t>
      </w:r>
      <w:r w:rsidRPr="00C409D9">
        <w:rPr>
          <w:b w:val="0"/>
          <w:sz w:val="30"/>
          <w:szCs w:val="30"/>
        </w:rPr>
        <w:t xml:space="preserve">с. 10–14]. Эти понятия пришли из физики как удобные и наглядные величины. </w:t>
      </w:r>
    </w:p>
    <w:p w:rsidR="00FE467C" w:rsidRPr="00FE467C" w:rsidRDefault="00FE467C" w:rsidP="00FE467C">
      <w:pPr>
        <w:pStyle w:val="4"/>
        <w:keepNext w:val="0"/>
        <w:tabs>
          <w:tab w:val="left" w:pos="0"/>
        </w:tabs>
        <w:spacing w:before="0" w:after="0" w:line="252" w:lineRule="auto"/>
        <w:ind w:firstLine="567"/>
        <w:jc w:val="both"/>
        <w:rPr>
          <w:b w:val="0"/>
          <w:sz w:val="30"/>
          <w:szCs w:val="30"/>
        </w:rPr>
      </w:pPr>
      <w:r w:rsidRPr="00C409D9">
        <w:rPr>
          <w:b w:val="0"/>
          <w:sz w:val="30"/>
          <w:szCs w:val="30"/>
        </w:rPr>
        <w:t>Связь между характеристиками поля</w:t>
      </w:r>
      <w:r>
        <w:rPr>
          <w:b w:val="0"/>
          <w:sz w:val="30"/>
          <w:szCs w:val="30"/>
        </w:rPr>
        <w:t xml:space="preserve"> </w:t>
      </w:r>
      <w:r w:rsidRPr="00C409D9">
        <w:rPr>
          <w:b w:val="0"/>
          <w:sz w:val="30"/>
          <w:szCs w:val="30"/>
        </w:rPr>
        <w:t>осуществляется с помощью те</w:t>
      </w:r>
      <w:r w:rsidRPr="00C409D9">
        <w:rPr>
          <w:b w:val="0"/>
          <w:sz w:val="30"/>
          <w:szCs w:val="30"/>
        </w:rPr>
        <w:t>о</w:t>
      </w:r>
      <w:r w:rsidRPr="00C409D9">
        <w:rPr>
          <w:b w:val="0"/>
          <w:sz w:val="30"/>
          <w:szCs w:val="30"/>
        </w:rPr>
        <w:t>рем</w:t>
      </w:r>
      <w:r>
        <w:rPr>
          <w:b w:val="0"/>
          <w:sz w:val="30"/>
          <w:szCs w:val="30"/>
        </w:rPr>
        <w:t xml:space="preserve"> </w:t>
      </w:r>
      <w:r w:rsidRPr="00C409D9">
        <w:rPr>
          <w:b w:val="0"/>
          <w:sz w:val="30"/>
          <w:szCs w:val="30"/>
        </w:rPr>
        <w:t>М. Остроградского – К. Гаусса и Д. Стокса</w:t>
      </w:r>
      <w:r w:rsidRPr="00FE467C">
        <w:rPr>
          <w:b w:val="0"/>
          <w:sz w:val="30"/>
          <w:szCs w:val="30"/>
        </w:rPr>
        <w:t>.</w:t>
      </w:r>
    </w:p>
    <w:p w:rsidR="00FE467C" w:rsidRPr="00C409D9" w:rsidRDefault="00FE467C" w:rsidP="00FE467C">
      <w:pPr>
        <w:pStyle w:val="21"/>
        <w:tabs>
          <w:tab w:val="left" w:pos="0"/>
        </w:tabs>
        <w:spacing w:line="252" w:lineRule="auto"/>
        <w:ind w:firstLine="567"/>
        <w:rPr>
          <w:sz w:val="30"/>
          <w:szCs w:val="30"/>
        </w:rPr>
      </w:pPr>
      <w:r w:rsidRPr="00C409D9">
        <w:rPr>
          <w:sz w:val="30"/>
          <w:szCs w:val="30"/>
        </w:rPr>
        <w:t>Наибольшую наглядность понятия векторного анализа имеют в сл</w:t>
      </w:r>
      <w:r w:rsidRPr="00C409D9">
        <w:rPr>
          <w:sz w:val="30"/>
          <w:szCs w:val="30"/>
        </w:rPr>
        <w:t>у</w:t>
      </w:r>
      <w:r w:rsidRPr="00C409D9">
        <w:rPr>
          <w:sz w:val="30"/>
          <w:szCs w:val="30"/>
        </w:rPr>
        <w:t>чае поля вектора скорости текущей несжимаемой жидкости</w:t>
      </w:r>
      <w:r>
        <w:rPr>
          <w:sz w:val="30"/>
          <w:szCs w:val="30"/>
        </w:rPr>
        <w:t xml:space="preserve"> </w:t>
      </w:r>
      <w:r w:rsidRPr="00C409D9">
        <w:rPr>
          <w:bCs/>
          <w:sz w:val="30"/>
          <w:szCs w:val="30"/>
        </w:rPr>
        <w:t>.</w:t>
      </w:r>
      <w:r w:rsidRPr="00C409D9">
        <w:rPr>
          <w:sz w:val="30"/>
          <w:szCs w:val="30"/>
        </w:rPr>
        <w:t xml:space="preserve"> </w:t>
      </w:r>
    </w:p>
    <w:p w:rsidR="00FE467C" w:rsidRPr="00C409D9" w:rsidRDefault="00FE467C" w:rsidP="00FE467C">
      <w:pPr>
        <w:spacing w:before="120" w:line="252" w:lineRule="auto"/>
        <w:ind w:firstLine="567"/>
        <w:jc w:val="both"/>
        <w:rPr>
          <w:bCs/>
          <w:sz w:val="30"/>
          <w:szCs w:val="30"/>
        </w:rPr>
      </w:pPr>
      <w:r w:rsidRPr="00C409D9">
        <w:rPr>
          <w:sz w:val="30"/>
          <w:szCs w:val="30"/>
        </w:rPr>
        <w:t xml:space="preserve">В зависимости от значений ротора и дивергенции векторного поля различают </w:t>
      </w:r>
      <w:r w:rsidRPr="00C409D9">
        <w:rPr>
          <w:b/>
          <w:i/>
          <w:sz w:val="30"/>
          <w:szCs w:val="30"/>
        </w:rPr>
        <w:t>потенциальное</w:t>
      </w:r>
      <w:r w:rsidRPr="00C409D9">
        <w:rPr>
          <w:sz w:val="30"/>
          <w:szCs w:val="30"/>
        </w:rPr>
        <w:t xml:space="preserve">, </w:t>
      </w:r>
      <w:r w:rsidRPr="00C409D9">
        <w:rPr>
          <w:b/>
          <w:i/>
          <w:sz w:val="30"/>
          <w:szCs w:val="30"/>
        </w:rPr>
        <w:t>вихревое</w:t>
      </w:r>
      <w:r w:rsidRPr="00C409D9">
        <w:rPr>
          <w:sz w:val="30"/>
          <w:szCs w:val="30"/>
        </w:rPr>
        <w:t xml:space="preserve"> (</w:t>
      </w:r>
      <w:r w:rsidRPr="00C409D9">
        <w:rPr>
          <w:b/>
          <w:i/>
          <w:sz w:val="30"/>
          <w:szCs w:val="30"/>
        </w:rPr>
        <w:t>соленоидальное</w:t>
      </w:r>
      <w:r w:rsidRPr="00C409D9">
        <w:rPr>
          <w:sz w:val="30"/>
          <w:szCs w:val="30"/>
        </w:rPr>
        <w:t xml:space="preserve">) поле и </w:t>
      </w:r>
      <w:r w:rsidRPr="00C409D9">
        <w:rPr>
          <w:b/>
          <w:i/>
          <w:sz w:val="30"/>
          <w:szCs w:val="30"/>
        </w:rPr>
        <w:t>поле общ</w:t>
      </w:r>
      <w:r w:rsidRPr="00C409D9">
        <w:rPr>
          <w:b/>
          <w:i/>
          <w:sz w:val="30"/>
          <w:szCs w:val="30"/>
        </w:rPr>
        <w:t>е</w:t>
      </w:r>
      <w:r w:rsidRPr="00C409D9">
        <w:rPr>
          <w:b/>
          <w:i/>
          <w:sz w:val="30"/>
          <w:szCs w:val="30"/>
        </w:rPr>
        <w:t>го типа</w:t>
      </w:r>
      <w:bookmarkStart w:id="0" w:name="_GoBack"/>
      <w:bookmarkEnd w:id="0"/>
      <w:r w:rsidRPr="00C409D9">
        <w:rPr>
          <w:bCs/>
          <w:sz w:val="30"/>
          <w:szCs w:val="30"/>
        </w:rPr>
        <w:t xml:space="preserve">. </w:t>
      </w:r>
    </w:p>
    <w:p w:rsidR="00AA60AC" w:rsidRPr="005C3F2D" w:rsidRDefault="00AA60AC" w:rsidP="005C3F2D">
      <w:pPr>
        <w:spacing w:after="0" w:line="240" w:lineRule="auto"/>
        <w:ind w:firstLine="709"/>
        <w:rPr>
          <w:sz w:val="28"/>
          <w:szCs w:val="28"/>
        </w:rPr>
      </w:pPr>
    </w:p>
    <w:sectPr w:rsidR="00AA60AC" w:rsidRPr="005C3F2D">
      <w:footerReference w:type="default" r:id="rId39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EE5" w:rsidRDefault="00075EE5" w:rsidP="00AA60AC">
      <w:pPr>
        <w:spacing w:after="0" w:line="240" w:lineRule="auto"/>
      </w:pPr>
      <w:r>
        <w:separator/>
      </w:r>
    </w:p>
  </w:endnote>
  <w:endnote w:type="continuationSeparator" w:id="0">
    <w:p w:rsidR="00075EE5" w:rsidRDefault="00075EE5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EE5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EE5" w:rsidRDefault="00075EE5" w:rsidP="00AA60AC">
      <w:pPr>
        <w:spacing w:after="0" w:line="240" w:lineRule="auto"/>
      </w:pPr>
      <w:r>
        <w:separator/>
      </w:r>
    </w:p>
  </w:footnote>
  <w:footnote w:type="continuationSeparator" w:id="0">
    <w:p w:rsidR="00075EE5" w:rsidRDefault="00075EE5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F4662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E478A"/>
    <w:multiLevelType w:val="multilevel"/>
    <w:tmpl w:val="A0205CBE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4D21AD9"/>
    <w:multiLevelType w:val="hybridMultilevel"/>
    <w:tmpl w:val="ECE48F46"/>
    <w:lvl w:ilvl="0" w:tplc="F3CEB36C">
      <w:start w:val="1"/>
      <w:numFmt w:val="decimal"/>
      <w:lvlText w:val="%1."/>
      <w:lvlJc w:val="left"/>
      <w:pPr>
        <w:tabs>
          <w:tab w:val="num" w:pos="1065"/>
        </w:tabs>
        <w:ind w:left="106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3">
    <w:nsid w:val="06602F2F"/>
    <w:multiLevelType w:val="hybridMultilevel"/>
    <w:tmpl w:val="9CD87DE8"/>
    <w:lvl w:ilvl="0" w:tplc="4F20D698">
      <w:start w:val="1"/>
      <w:numFmt w:val="bullet"/>
      <w:lvlText w:val=""/>
      <w:lvlJc w:val="left"/>
      <w:pPr>
        <w:tabs>
          <w:tab w:val="num" w:pos="1146"/>
        </w:tabs>
        <w:ind w:left="1146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C14486"/>
    <w:multiLevelType w:val="hybridMultilevel"/>
    <w:tmpl w:val="0BE82FD0"/>
    <w:lvl w:ilvl="0" w:tplc="BB7C192E">
      <w:start w:val="1"/>
      <w:numFmt w:val="bullet"/>
      <w:lvlText w:val=""/>
      <w:lvlJc w:val="left"/>
      <w:pPr>
        <w:tabs>
          <w:tab w:val="num" w:pos="720"/>
        </w:tabs>
        <w:ind w:left="425" w:hanging="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408A9"/>
    <w:multiLevelType w:val="multilevel"/>
    <w:tmpl w:val="D4CE910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2E91F9F"/>
    <w:multiLevelType w:val="hybridMultilevel"/>
    <w:tmpl w:val="43FA1F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474531"/>
    <w:multiLevelType w:val="hybridMultilevel"/>
    <w:tmpl w:val="742E6934"/>
    <w:lvl w:ilvl="0" w:tplc="4F20D698">
      <w:start w:val="1"/>
      <w:numFmt w:val="bullet"/>
      <w:lvlText w:val=""/>
      <w:lvlJc w:val="left"/>
      <w:pPr>
        <w:tabs>
          <w:tab w:val="num" w:pos="1146"/>
        </w:tabs>
        <w:ind w:left="1146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664CAB"/>
    <w:multiLevelType w:val="hybridMultilevel"/>
    <w:tmpl w:val="DD30F5D4"/>
    <w:lvl w:ilvl="0" w:tplc="67A484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5F7DEE"/>
    <w:multiLevelType w:val="multilevel"/>
    <w:tmpl w:val="BB9835F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10">
    <w:nsid w:val="19BA3B87"/>
    <w:multiLevelType w:val="hybridMultilevel"/>
    <w:tmpl w:val="0630E23A"/>
    <w:lvl w:ilvl="0" w:tplc="B4C8C9D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6841DF"/>
    <w:multiLevelType w:val="hybridMultilevel"/>
    <w:tmpl w:val="9DC6384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BCF0840"/>
    <w:multiLevelType w:val="hybridMultilevel"/>
    <w:tmpl w:val="7E260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BC7991"/>
    <w:multiLevelType w:val="hybridMultilevel"/>
    <w:tmpl w:val="FB86E524"/>
    <w:lvl w:ilvl="0" w:tplc="4F20D698">
      <w:start w:val="1"/>
      <w:numFmt w:val="bullet"/>
      <w:lvlText w:val=""/>
      <w:lvlJc w:val="left"/>
      <w:pPr>
        <w:tabs>
          <w:tab w:val="num" w:pos="1146"/>
        </w:tabs>
        <w:ind w:left="1146" w:hanging="295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A0503"/>
    <w:multiLevelType w:val="multilevel"/>
    <w:tmpl w:val="40D0E61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27731C9D"/>
    <w:multiLevelType w:val="hybridMultilevel"/>
    <w:tmpl w:val="E05243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B92AA4"/>
    <w:multiLevelType w:val="hybridMultilevel"/>
    <w:tmpl w:val="BB043C22"/>
    <w:lvl w:ilvl="0" w:tplc="9EAA5E0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7">
    <w:nsid w:val="28975101"/>
    <w:multiLevelType w:val="multilevel"/>
    <w:tmpl w:val="A370A0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4"/>
      <w:numFmt w:val="decimal"/>
      <w:lvlText w:val="%1.%2"/>
      <w:lvlJc w:val="left"/>
      <w:pPr>
        <w:tabs>
          <w:tab w:val="num" w:pos="495"/>
        </w:tabs>
        <w:ind w:left="495" w:hanging="49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8">
    <w:nsid w:val="2BB5795E"/>
    <w:multiLevelType w:val="multilevel"/>
    <w:tmpl w:val="707CC0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9">
    <w:nsid w:val="2FE807AC"/>
    <w:multiLevelType w:val="hybridMultilevel"/>
    <w:tmpl w:val="956CFD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1E4B06"/>
    <w:multiLevelType w:val="multilevel"/>
    <w:tmpl w:val="D9CACFA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1833CA"/>
    <w:multiLevelType w:val="hybridMultilevel"/>
    <w:tmpl w:val="13FC16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211228"/>
    <w:multiLevelType w:val="multilevel"/>
    <w:tmpl w:val="8214DC9E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90"/>
        </w:tabs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0"/>
        </w:tabs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23">
    <w:nsid w:val="353B6007"/>
    <w:multiLevelType w:val="multilevel"/>
    <w:tmpl w:val="707CC0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38E86627"/>
    <w:multiLevelType w:val="hybridMultilevel"/>
    <w:tmpl w:val="889660B8"/>
    <w:lvl w:ilvl="0" w:tplc="0419000F">
      <w:start w:val="1"/>
      <w:numFmt w:val="decimal"/>
      <w:lvlText w:val="%1."/>
      <w:lvlJc w:val="left"/>
      <w:pPr>
        <w:tabs>
          <w:tab w:val="num" w:pos="2625"/>
        </w:tabs>
        <w:ind w:left="26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5"/>
        </w:tabs>
        <w:ind w:left="33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5"/>
        </w:tabs>
        <w:ind w:left="40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5"/>
        </w:tabs>
        <w:ind w:left="47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5"/>
        </w:tabs>
        <w:ind w:left="55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5"/>
        </w:tabs>
        <w:ind w:left="62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5"/>
        </w:tabs>
        <w:ind w:left="69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5"/>
        </w:tabs>
        <w:ind w:left="76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5"/>
        </w:tabs>
        <w:ind w:left="8385" w:hanging="180"/>
      </w:pPr>
    </w:lvl>
  </w:abstractNum>
  <w:abstractNum w:abstractNumId="25">
    <w:nsid w:val="3B725773"/>
    <w:multiLevelType w:val="hybridMultilevel"/>
    <w:tmpl w:val="9EA6C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B97646"/>
    <w:multiLevelType w:val="multilevel"/>
    <w:tmpl w:val="40D0E61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3F3629D9"/>
    <w:multiLevelType w:val="hybridMultilevel"/>
    <w:tmpl w:val="3AEE0454"/>
    <w:lvl w:ilvl="0" w:tplc="89FCF930">
      <w:start w:val="1"/>
      <w:numFmt w:val="decimal"/>
      <w:lvlText w:val="%1)"/>
      <w:lvlJc w:val="left"/>
      <w:pPr>
        <w:tabs>
          <w:tab w:val="num" w:pos="1095"/>
        </w:tabs>
        <w:ind w:left="109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8">
    <w:nsid w:val="50285676"/>
    <w:multiLevelType w:val="hybridMultilevel"/>
    <w:tmpl w:val="6BF62EB2"/>
    <w:lvl w:ilvl="0" w:tplc="B10EFEAA">
      <w:start w:val="1"/>
      <w:numFmt w:val="decimal"/>
      <w:lvlText w:val="%1."/>
      <w:lvlJc w:val="left"/>
      <w:pPr>
        <w:tabs>
          <w:tab w:val="num" w:pos="1140"/>
        </w:tabs>
        <w:ind w:left="114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9">
    <w:nsid w:val="563F6DDB"/>
    <w:multiLevelType w:val="multilevel"/>
    <w:tmpl w:val="8E0E3C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0">
    <w:nsid w:val="5DF30E70"/>
    <w:multiLevelType w:val="hybridMultilevel"/>
    <w:tmpl w:val="4148BF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1E563A"/>
    <w:multiLevelType w:val="hybridMultilevel"/>
    <w:tmpl w:val="574A1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3940C9"/>
    <w:multiLevelType w:val="multilevel"/>
    <w:tmpl w:val="A0205CB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73C35E49"/>
    <w:multiLevelType w:val="multilevel"/>
    <w:tmpl w:val="A0205CBE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75A45B43"/>
    <w:multiLevelType w:val="multilevel"/>
    <w:tmpl w:val="D4CE910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5F16FBF"/>
    <w:multiLevelType w:val="hybridMultilevel"/>
    <w:tmpl w:val="867CDC9C"/>
    <w:lvl w:ilvl="0" w:tplc="4F20D698">
      <w:start w:val="1"/>
      <w:numFmt w:val="bullet"/>
      <w:lvlText w:val=""/>
      <w:lvlJc w:val="left"/>
      <w:pPr>
        <w:tabs>
          <w:tab w:val="num" w:pos="1146"/>
        </w:tabs>
        <w:ind w:left="1146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4D7533"/>
    <w:multiLevelType w:val="multilevel"/>
    <w:tmpl w:val="05FC0AD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79157D07"/>
    <w:multiLevelType w:val="hybridMultilevel"/>
    <w:tmpl w:val="95988E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469516">
      <w:start w:val="1"/>
      <w:numFmt w:val="decimal"/>
      <w:lvlText w:val="%2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0F624C"/>
    <w:multiLevelType w:val="multilevel"/>
    <w:tmpl w:val="ACBAF5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9">
    <w:nsid w:val="7B0716F2"/>
    <w:multiLevelType w:val="multilevel"/>
    <w:tmpl w:val="A0205CB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5"/>
  </w:num>
  <w:num w:numId="2">
    <w:abstractNumId w:val="23"/>
  </w:num>
  <w:num w:numId="3">
    <w:abstractNumId w:val="3"/>
  </w:num>
  <w:num w:numId="4">
    <w:abstractNumId w:val="7"/>
  </w:num>
  <w:num w:numId="5">
    <w:abstractNumId w:val="34"/>
  </w:num>
  <w:num w:numId="6">
    <w:abstractNumId w:val="0"/>
  </w:num>
  <w:num w:numId="7">
    <w:abstractNumId w:val="5"/>
  </w:num>
  <w:num w:numId="8">
    <w:abstractNumId w:val="25"/>
  </w:num>
  <w:num w:numId="9">
    <w:abstractNumId w:val="12"/>
  </w:num>
  <w:num w:numId="10">
    <w:abstractNumId w:val="0"/>
    <w:lvlOverride w:ilvl="0"/>
  </w:num>
  <w:num w:numId="11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19"/>
  </w:num>
  <w:num w:numId="18">
    <w:abstractNumId w:val="8"/>
  </w:num>
  <w:num w:numId="19">
    <w:abstractNumId w:val="9"/>
  </w:num>
  <w:num w:numId="20">
    <w:abstractNumId w:val="11"/>
  </w:num>
  <w:num w:numId="21">
    <w:abstractNumId w:val="30"/>
  </w:num>
  <w:num w:numId="22">
    <w:abstractNumId w:val="15"/>
  </w:num>
  <w:num w:numId="23">
    <w:abstractNumId w:val="4"/>
  </w:num>
  <w:num w:numId="24">
    <w:abstractNumId w:val="27"/>
  </w:num>
  <w:num w:numId="25">
    <w:abstractNumId w:val="6"/>
  </w:num>
  <w:num w:numId="26">
    <w:abstractNumId w:val="16"/>
  </w:num>
  <w:num w:numId="27">
    <w:abstractNumId w:val="2"/>
  </w:num>
  <w:num w:numId="28">
    <w:abstractNumId w:val="28"/>
  </w:num>
  <w:num w:numId="29">
    <w:abstractNumId w:val="20"/>
  </w:num>
  <w:num w:numId="30">
    <w:abstractNumId w:val="22"/>
  </w:num>
  <w:num w:numId="31">
    <w:abstractNumId w:val="31"/>
  </w:num>
  <w:num w:numId="32">
    <w:abstractNumId w:val="36"/>
  </w:num>
  <w:num w:numId="33">
    <w:abstractNumId w:val="10"/>
  </w:num>
  <w:num w:numId="34">
    <w:abstractNumId w:val="33"/>
  </w:num>
  <w:num w:numId="35">
    <w:abstractNumId w:val="32"/>
  </w:num>
  <w:num w:numId="36">
    <w:abstractNumId w:val="39"/>
  </w:num>
  <w:num w:numId="37">
    <w:abstractNumId w:val="1"/>
  </w:num>
  <w:num w:numId="38">
    <w:abstractNumId w:val="24"/>
  </w:num>
  <w:num w:numId="39">
    <w:abstractNumId w:val="26"/>
  </w:num>
  <w:num w:numId="40">
    <w:abstractNumId w:val="1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75EE5"/>
    <w:rsid w:val="00122E19"/>
    <w:rsid w:val="001413AC"/>
    <w:rsid w:val="00425319"/>
    <w:rsid w:val="00513E60"/>
    <w:rsid w:val="005C3F2D"/>
    <w:rsid w:val="008413D5"/>
    <w:rsid w:val="009E2A14"/>
    <w:rsid w:val="00AA60AC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_x0000_s1116">
          <o:proxy start="" idref="#_x0000_s1105" connectloc="15"/>
          <o:proxy end="" idref="#_x0000_s1115" connectloc="1"/>
        </o:r>
      </o:rules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qFormat/>
    <w:rsid w:val="001413AC"/>
    <w:pPr>
      <w:keepNext/>
      <w:spacing w:after="0" w:line="240" w:lineRule="auto"/>
      <w:jc w:val="center"/>
      <w:outlineLvl w:val="1"/>
    </w:pPr>
    <w:rPr>
      <w:rFonts w:eastAsia="Times New Roman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FE467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eastAsia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0"/>
    <w:link w:val="a7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customStyle="1" w:styleId="a8">
    <w:name w:val="абзац"/>
    <w:basedOn w:val="a0"/>
    <w:rsid w:val="00513E60"/>
    <w:pPr>
      <w:spacing w:after="0" w:line="240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1413A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9">
    <w:name w:val="Table Grid"/>
    <w:basedOn w:val="a2"/>
    <w:rsid w:val="001413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link w:val="aa"/>
    <w:autoRedefine/>
    <w:rsid w:val="001413AC"/>
    <w:pPr>
      <w:numPr>
        <w:numId w:val="6"/>
      </w:numPr>
      <w:spacing w:after="0" w:line="240" w:lineRule="auto"/>
    </w:pPr>
    <w:rPr>
      <w:rFonts w:eastAsia="Times New Roman"/>
      <w:lang w:eastAsia="ru-RU"/>
    </w:rPr>
  </w:style>
  <w:style w:type="character" w:customStyle="1" w:styleId="aa">
    <w:name w:val="Маркированный список Знак"/>
    <w:basedOn w:val="a1"/>
    <w:link w:val="a"/>
    <w:rsid w:val="001413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rsid w:val="001413AC"/>
    <w:pPr>
      <w:spacing w:after="0" w:line="24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1413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0"/>
    <w:link w:val="ac"/>
    <w:rsid w:val="001413AC"/>
    <w:pPr>
      <w:spacing w:after="0" w:line="240" w:lineRule="auto"/>
      <w:jc w:val="both"/>
    </w:pPr>
    <w:rPr>
      <w:rFonts w:eastAsia="Times New Roman"/>
      <w:szCs w:val="20"/>
      <w:lang w:eastAsia="ru-RU"/>
    </w:rPr>
  </w:style>
  <w:style w:type="character" w:customStyle="1" w:styleId="ac">
    <w:name w:val="Основной текст Знак"/>
    <w:basedOn w:val="a1"/>
    <w:link w:val="ab"/>
    <w:rsid w:val="001413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0"/>
    <w:rsid w:val="001413AC"/>
    <w:pPr>
      <w:tabs>
        <w:tab w:val="left" w:pos="0"/>
      </w:tabs>
      <w:spacing w:after="0" w:line="240" w:lineRule="auto"/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1413A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1"/>
    <w:rsid w:val="001413AC"/>
  </w:style>
  <w:style w:type="character" w:customStyle="1" w:styleId="ae">
    <w:name w:val="Знак Знак"/>
    <w:basedOn w:val="a1"/>
    <w:locked/>
    <w:rsid w:val="001413AC"/>
    <w:rPr>
      <w:sz w:val="24"/>
      <w:szCs w:val="24"/>
      <w:lang w:val="ru-RU" w:eastAsia="ru-RU" w:bidi="ar-SA"/>
    </w:rPr>
  </w:style>
  <w:style w:type="paragraph" w:styleId="af">
    <w:name w:val="List Paragraph"/>
    <w:basedOn w:val="a0"/>
    <w:uiPriority w:val="34"/>
    <w:qFormat/>
    <w:rsid w:val="005C3F2D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FE46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2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5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6.wmf"/><Relationship Id="rId247" Type="http://schemas.openxmlformats.org/officeDocument/2006/relationships/oleObject" Target="embeddings/oleObject135.bin"/><Relationship Id="rId107" Type="http://schemas.openxmlformats.org/officeDocument/2006/relationships/image" Target="media/image48.wmf"/><Relationship Id="rId268" Type="http://schemas.openxmlformats.org/officeDocument/2006/relationships/image" Target="media/image117.wmf"/><Relationship Id="rId289" Type="http://schemas.openxmlformats.org/officeDocument/2006/relationships/image" Target="media/image127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9.bin"/><Relationship Id="rId314" Type="http://schemas.openxmlformats.org/officeDocument/2006/relationships/image" Target="media/image139.wmf"/><Relationship Id="rId335" Type="http://schemas.openxmlformats.org/officeDocument/2006/relationships/image" Target="media/image150.wmf"/><Relationship Id="rId356" Type="http://schemas.openxmlformats.org/officeDocument/2006/relationships/oleObject" Target="embeddings/oleObject190.bin"/><Relationship Id="rId377" Type="http://schemas.openxmlformats.org/officeDocument/2006/relationships/image" Target="media/image1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69.wmf"/><Relationship Id="rId181" Type="http://schemas.openxmlformats.org/officeDocument/2006/relationships/image" Target="media/image78.wmf"/><Relationship Id="rId216" Type="http://schemas.openxmlformats.org/officeDocument/2006/relationships/oleObject" Target="embeddings/oleObject117.bin"/><Relationship Id="rId237" Type="http://schemas.openxmlformats.org/officeDocument/2006/relationships/oleObject" Target="embeddings/oleObject130.bin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1.bin"/><Relationship Id="rId22" Type="http://schemas.openxmlformats.org/officeDocument/2006/relationships/image" Target="media/image7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64.bin"/><Relationship Id="rId325" Type="http://schemas.openxmlformats.org/officeDocument/2006/relationships/image" Target="media/image145.wmf"/><Relationship Id="rId346" Type="http://schemas.openxmlformats.org/officeDocument/2006/relationships/oleObject" Target="embeddings/oleObject185.bin"/><Relationship Id="rId367" Type="http://schemas.openxmlformats.org/officeDocument/2006/relationships/image" Target="media/image166.wmf"/><Relationship Id="rId388" Type="http://schemas.openxmlformats.org/officeDocument/2006/relationships/image" Target="media/image175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5.wmf"/><Relationship Id="rId171" Type="http://schemas.openxmlformats.org/officeDocument/2006/relationships/image" Target="media/image74.wmf"/><Relationship Id="rId192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227" Type="http://schemas.openxmlformats.org/officeDocument/2006/relationships/oleObject" Target="embeddings/oleObject125.bin"/><Relationship Id="rId248" Type="http://schemas.openxmlformats.org/officeDocument/2006/relationships/image" Target="media/image107.wmf"/><Relationship Id="rId269" Type="http://schemas.openxmlformats.org/officeDocument/2006/relationships/oleObject" Target="embeddings/oleObject14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3.wmf"/><Relationship Id="rId315" Type="http://schemas.openxmlformats.org/officeDocument/2006/relationships/oleObject" Target="embeddings/oleObject170.bin"/><Relationship Id="rId336" Type="http://schemas.openxmlformats.org/officeDocument/2006/relationships/oleObject" Target="embeddings/oleObject180.bin"/><Relationship Id="rId357" Type="http://schemas.openxmlformats.org/officeDocument/2006/relationships/image" Target="media/image161.wmf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79.wmf"/><Relationship Id="rId217" Type="http://schemas.openxmlformats.org/officeDocument/2006/relationships/image" Target="media/image94.wmf"/><Relationship Id="rId378" Type="http://schemas.openxmlformats.org/officeDocument/2006/relationships/oleObject" Target="embeddings/oleObject201.bin"/><Relationship Id="rId6" Type="http://schemas.openxmlformats.org/officeDocument/2006/relationships/endnotes" Target="endnote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image" Target="media/image118.wmf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26" Type="http://schemas.openxmlformats.org/officeDocument/2006/relationships/oleObject" Target="embeddings/oleObject175.bin"/><Relationship Id="rId347" Type="http://schemas.openxmlformats.org/officeDocument/2006/relationships/image" Target="media/image156.e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80.bin"/><Relationship Id="rId368" Type="http://schemas.openxmlformats.org/officeDocument/2006/relationships/oleObject" Target="embeddings/oleObject196.bin"/><Relationship Id="rId389" Type="http://schemas.openxmlformats.org/officeDocument/2006/relationships/oleObject" Target="embeddings/oleObject208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97.wmf"/><Relationship Id="rId249" Type="http://schemas.openxmlformats.org/officeDocument/2006/relationships/oleObject" Target="embeddings/oleObject136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2.bin"/><Relationship Id="rId316" Type="http://schemas.openxmlformats.org/officeDocument/2006/relationships/image" Target="media/image140.wmf"/><Relationship Id="rId337" Type="http://schemas.openxmlformats.org/officeDocument/2006/relationships/image" Target="media/image151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2.wmf"/><Relationship Id="rId358" Type="http://schemas.openxmlformats.org/officeDocument/2006/relationships/oleObject" Target="embeddings/oleObject191.bin"/><Relationship Id="rId379" Type="http://schemas.openxmlformats.org/officeDocument/2006/relationships/oleObject" Target="embeddings/oleObject202.bin"/><Relationship Id="rId7" Type="http://schemas.openxmlformats.org/officeDocument/2006/relationships/image" Target="media/image1.wmf"/><Relationship Id="rId162" Type="http://schemas.openxmlformats.org/officeDocument/2006/relationships/image" Target="media/image70.wmf"/><Relationship Id="rId183" Type="http://schemas.openxmlformats.org/officeDocument/2006/relationships/image" Target="media/image80.wmf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31.bin"/><Relationship Id="rId390" Type="http://schemas.openxmlformats.org/officeDocument/2006/relationships/footer" Target="footer1.xml"/><Relationship Id="rId250" Type="http://schemas.openxmlformats.org/officeDocument/2006/relationships/image" Target="media/image108.wmf"/><Relationship Id="rId271" Type="http://schemas.openxmlformats.org/officeDocument/2006/relationships/oleObject" Target="embeddings/oleObject147.bin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5.bin"/><Relationship Id="rId24" Type="http://schemas.openxmlformats.org/officeDocument/2006/relationships/image" Target="media/image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46.wmf"/><Relationship Id="rId348" Type="http://schemas.openxmlformats.org/officeDocument/2006/relationships/oleObject" Target="embeddings/oleObject186.bin"/><Relationship Id="rId369" Type="http://schemas.openxmlformats.org/officeDocument/2006/relationships/image" Target="media/image167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2.wmf"/><Relationship Id="rId208" Type="http://schemas.openxmlformats.org/officeDocument/2006/relationships/image" Target="media/image89.png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03.bin"/><Relationship Id="rId240" Type="http://schemas.openxmlformats.org/officeDocument/2006/relationships/image" Target="media/image103.wmf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4.wmf"/><Relationship Id="rId317" Type="http://schemas.openxmlformats.org/officeDocument/2006/relationships/oleObject" Target="embeddings/oleObject171.bin"/><Relationship Id="rId338" Type="http://schemas.openxmlformats.org/officeDocument/2006/relationships/oleObject" Target="embeddings/oleObject181.bin"/><Relationship Id="rId359" Type="http://schemas.openxmlformats.org/officeDocument/2006/relationships/image" Target="media/image162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19.bin"/><Relationship Id="rId370" Type="http://schemas.openxmlformats.org/officeDocument/2006/relationships/oleObject" Target="embeddings/oleObject197.bin"/><Relationship Id="rId391" Type="http://schemas.openxmlformats.org/officeDocument/2006/relationships/fontTable" Target="fontTable.xml"/><Relationship Id="rId230" Type="http://schemas.openxmlformats.org/officeDocument/2006/relationships/image" Target="media/image98.wmf"/><Relationship Id="rId251" Type="http://schemas.openxmlformats.org/officeDocument/2006/relationships/oleObject" Target="embeddings/oleObject137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19.wmf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28" Type="http://schemas.openxmlformats.org/officeDocument/2006/relationships/oleObject" Target="embeddings/oleObject176.bin"/><Relationship Id="rId349" Type="http://schemas.openxmlformats.org/officeDocument/2006/relationships/image" Target="media/image157.wmf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90.wmf"/><Relationship Id="rId360" Type="http://schemas.openxmlformats.org/officeDocument/2006/relationships/oleObject" Target="embeddings/oleObject192.bin"/><Relationship Id="rId381" Type="http://schemas.openxmlformats.org/officeDocument/2006/relationships/oleObject" Target="embeddings/oleObject204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4.wmf"/><Relationship Id="rId283" Type="http://schemas.openxmlformats.org/officeDocument/2006/relationships/oleObject" Target="embeddings/oleObject153.bin"/><Relationship Id="rId318" Type="http://schemas.openxmlformats.org/officeDocument/2006/relationships/image" Target="media/image141.wmf"/><Relationship Id="rId339" Type="http://schemas.openxmlformats.org/officeDocument/2006/relationships/image" Target="media/image152.wmf"/><Relationship Id="rId78" Type="http://schemas.openxmlformats.org/officeDocument/2006/relationships/image" Target="media/image34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99.bin"/><Relationship Id="rId350" Type="http://schemas.openxmlformats.org/officeDocument/2006/relationships/oleObject" Target="embeddings/oleObject187.bin"/><Relationship Id="rId371" Type="http://schemas.openxmlformats.org/officeDocument/2006/relationships/image" Target="media/image16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4.bin"/><Relationship Id="rId392" Type="http://schemas.openxmlformats.org/officeDocument/2006/relationships/theme" Target="theme/theme1.xml"/><Relationship Id="rId26" Type="http://schemas.openxmlformats.org/officeDocument/2006/relationships/image" Target="media/image9.wmf"/><Relationship Id="rId231" Type="http://schemas.openxmlformats.org/officeDocument/2006/relationships/oleObject" Target="embeddings/oleObject127.bin"/><Relationship Id="rId252" Type="http://schemas.openxmlformats.org/officeDocument/2006/relationships/image" Target="media/image109.wmf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6.bin"/><Relationship Id="rId329" Type="http://schemas.openxmlformats.org/officeDocument/2006/relationships/image" Target="media/image147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82.bin"/><Relationship Id="rId361" Type="http://schemas.openxmlformats.org/officeDocument/2006/relationships/image" Target="media/image163.wmf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382" Type="http://schemas.openxmlformats.org/officeDocument/2006/relationships/image" Target="media/image17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4.wmf"/><Relationship Id="rId263" Type="http://schemas.openxmlformats.org/officeDocument/2006/relationships/oleObject" Target="embeddings/oleObject143.bin"/><Relationship Id="rId284" Type="http://schemas.openxmlformats.org/officeDocument/2006/relationships/oleObject" Target="embeddings/oleObject154.bin"/><Relationship Id="rId319" Type="http://schemas.openxmlformats.org/officeDocument/2006/relationships/oleObject" Target="embeddings/oleObject172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image" Target="media/image63.wmf"/><Relationship Id="rId330" Type="http://schemas.openxmlformats.org/officeDocument/2006/relationships/oleObject" Target="embeddings/oleObject177.bin"/><Relationship Id="rId90" Type="http://schemas.openxmlformats.org/officeDocument/2006/relationships/image" Target="media/image40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8.wmf"/><Relationship Id="rId372" Type="http://schemas.openxmlformats.org/officeDocument/2006/relationships/oleObject" Target="embeddings/oleObject198.bin"/><Relationship Id="rId211" Type="http://schemas.openxmlformats.org/officeDocument/2006/relationships/image" Target="media/image91.wmf"/><Relationship Id="rId232" Type="http://schemas.openxmlformats.org/officeDocument/2006/relationships/image" Target="media/image99.wmf"/><Relationship Id="rId253" Type="http://schemas.openxmlformats.org/officeDocument/2006/relationships/oleObject" Target="embeddings/oleObject138.bin"/><Relationship Id="rId274" Type="http://schemas.openxmlformats.org/officeDocument/2006/relationships/image" Target="media/image120.wmf"/><Relationship Id="rId295" Type="http://schemas.openxmlformats.org/officeDocument/2006/relationships/image" Target="media/image130.wmf"/><Relationship Id="rId309" Type="http://schemas.openxmlformats.org/officeDocument/2006/relationships/oleObject" Target="embeddings/oleObject167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4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8.bin"/><Relationship Id="rId341" Type="http://schemas.openxmlformats.org/officeDocument/2006/relationships/image" Target="media/image153.wmf"/><Relationship Id="rId362" Type="http://schemas.openxmlformats.org/officeDocument/2006/relationships/oleObject" Target="embeddings/oleObject193.bin"/><Relationship Id="rId383" Type="http://schemas.openxmlformats.org/officeDocument/2006/relationships/oleObject" Target="embeddings/oleObject205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5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37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1.bin"/><Relationship Id="rId331" Type="http://schemas.openxmlformats.org/officeDocument/2006/relationships/image" Target="media/image148.wmf"/><Relationship Id="rId352" Type="http://schemas.openxmlformats.org/officeDocument/2006/relationships/oleObject" Target="embeddings/oleObject188.bin"/><Relationship Id="rId373" Type="http://schemas.openxmlformats.org/officeDocument/2006/relationships/image" Target="media/image16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8.bin"/><Relationship Id="rId254" Type="http://schemas.openxmlformats.org/officeDocument/2006/relationships/image" Target="media/image110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4.wmf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4.wmf"/><Relationship Id="rId384" Type="http://schemas.openxmlformats.org/officeDocument/2006/relationships/image" Target="media/image173.wmf"/><Relationship Id="rId202" Type="http://schemas.openxmlformats.org/officeDocument/2006/relationships/image" Target="media/image86.wmf"/><Relationship Id="rId223" Type="http://schemas.openxmlformats.org/officeDocument/2006/relationships/oleObject" Target="embeddings/oleObject123.bin"/><Relationship Id="rId244" Type="http://schemas.openxmlformats.org/officeDocument/2006/relationships/image" Target="media/image10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4.bin"/><Relationship Id="rId286" Type="http://schemas.openxmlformats.org/officeDocument/2006/relationships/oleObject" Target="embeddings/oleObject155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image" Target="media/image81.wmf"/><Relationship Id="rId311" Type="http://schemas.openxmlformats.org/officeDocument/2006/relationships/oleObject" Target="embeddings/oleObject168.bin"/><Relationship Id="rId332" Type="http://schemas.openxmlformats.org/officeDocument/2006/relationships/oleObject" Target="embeddings/oleObject178.bin"/><Relationship Id="rId353" Type="http://schemas.openxmlformats.org/officeDocument/2006/relationships/image" Target="media/image159.wmf"/><Relationship Id="rId374" Type="http://schemas.openxmlformats.org/officeDocument/2006/relationships/oleObject" Target="embeddings/oleObject199.bin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213" Type="http://schemas.openxmlformats.org/officeDocument/2006/relationships/image" Target="media/image92.wmf"/><Relationship Id="rId234" Type="http://schemas.openxmlformats.org/officeDocument/2006/relationships/image" Target="media/image100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9.bin"/><Relationship Id="rId276" Type="http://schemas.openxmlformats.org/officeDocument/2006/relationships/image" Target="media/image121.wmf"/><Relationship Id="rId297" Type="http://schemas.openxmlformats.org/officeDocument/2006/relationships/image" Target="media/image131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6.wmf"/><Relationship Id="rId301" Type="http://schemas.openxmlformats.org/officeDocument/2006/relationships/image" Target="media/image133.wmf"/><Relationship Id="rId322" Type="http://schemas.openxmlformats.org/officeDocument/2006/relationships/image" Target="media/image143.jpeg"/><Relationship Id="rId343" Type="http://schemas.openxmlformats.org/officeDocument/2006/relationships/image" Target="media/image154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0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5.wmf"/><Relationship Id="rId245" Type="http://schemas.openxmlformats.org/officeDocument/2006/relationships/oleObject" Target="embeddings/oleObject134.bin"/><Relationship Id="rId266" Type="http://schemas.openxmlformats.org/officeDocument/2006/relationships/image" Target="media/image116.wmf"/><Relationship Id="rId287" Type="http://schemas.openxmlformats.org/officeDocument/2006/relationships/image" Target="media/image126.wmf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312" Type="http://schemas.openxmlformats.org/officeDocument/2006/relationships/image" Target="media/image138.wmf"/><Relationship Id="rId333" Type="http://schemas.openxmlformats.org/officeDocument/2006/relationships/image" Target="media/image149.wmf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9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50.bin"/><Relationship Id="rId298" Type="http://schemas.openxmlformats.org/officeDocument/2006/relationships/oleObject" Target="embeddings/oleObject161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63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7.bin"/><Relationship Id="rId365" Type="http://schemas.openxmlformats.org/officeDocument/2006/relationships/image" Target="media/image165.wmf"/><Relationship Id="rId386" Type="http://schemas.openxmlformats.org/officeDocument/2006/relationships/image" Target="media/image174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7.wmf"/><Relationship Id="rId225" Type="http://schemas.openxmlformats.org/officeDocument/2006/relationships/oleObject" Target="embeddings/oleObject124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5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79.bin"/><Relationship Id="rId355" Type="http://schemas.openxmlformats.org/officeDocument/2006/relationships/image" Target="media/image160.wmf"/><Relationship Id="rId376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image" Target="media/image93.wmf"/><Relationship Id="rId236" Type="http://schemas.openxmlformats.org/officeDocument/2006/relationships/image" Target="media/image101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22.wmf"/><Relationship Id="rId303" Type="http://schemas.openxmlformats.org/officeDocument/2006/relationships/image" Target="media/image134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345" Type="http://schemas.openxmlformats.org/officeDocument/2006/relationships/image" Target="media/image155.wmf"/><Relationship Id="rId387" Type="http://schemas.openxmlformats.org/officeDocument/2006/relationships/oleObject" Target="embeddings/oleObject20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5204</Words>
  <Characters>29665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3.7. Материальные уравнения электромагнитного поля</vt:lpstr>
    </vt:vector>
  </TitlesOfParts>
  <Company>SPecialiST RePack</Company>
  <LinksUpToDate>false</LinksUpToDate>
  <CharactersWithSpaces>34800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2024-02-08T11:35:00Z</dcterms:created>
  <dcterms:modified xsi:type="dcterms:W3CDTF">2024-02-13T00:49:00Z</dcterms:modified>
</cp:coreProperties>
</file>