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89A15"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p>
    <w:p w14:paraId="250BF2BE" w14:textId="77777777" w:rsidR="00D42B33" w:rsidRPr="00D42B33" w:rsidRDefault="00D42B33" w:rsidP="00D42B33">
      <w:pPr>
        <w:widowControl w:val="0"/>
        <w:spacing w:after="0" w:line="240" w:lineRule="auto"/>
        <w:ind w:right="20"/>
        <w:jc w:val="center"/>
        <w:rPr>
          <w:rFonts w:ascii="Times New Roman" w:eastAsia="Times New Roman" w:hAnsi="Times New Roman" w:cs="Times New Roman"/>
          <w:b/>
          <w:bCs/>
          <w:sz w:val="28"/>
          <w:szCs w:val="28"/>
          <w:lang w:val="en-US" w:eastAsia="ru-RU"/>
        </w:rPr>
      </w:pPr>
      <w:r w:rsidRPr="00D42B33">
        <w:rPr>
          <w:rFonts w:ascii="Times New Roman" w:eastAsia="Times New Roman" w:hAnsi="Times New Roman" w:cs="Times New Roman"/>
          <w:b/>
          <w:bCs/>
          <w:sz w:val="28"/>
          <w:szCs w:val="28"/>
          <w:lang w:val="en-US" w:eastAsia="ru-RU"/>
        </w:rPr>
        <w:t>11-</w:t>
      </w:r>
      <w:proofErr w:type="gramStart"/>
      <w:r w:rsidRPr="00D42B33">
        <w:rPr>
          <w:rFonts w:ascii="Times New Roman" w:eastAsia="Times New Roman" w:hAnsi="Times New Roman" w:cs="Times New Roman"/>
          <w:b/>
          <w:bCs/>
          <w:sz w:val="28"/>
          <w:szCs w:val="28"/>
          <w:lang w:val="en-US" w:eastAsia="ru-RU"/>
        </w:rPr>
        <w:t>mavzu.O</w:t>
      </w:r>
      <w:proofErr w:type="gramEnd"/>
      <w:r w:rsidRPr="00D42B33">
        <w:rPr>
          <w:rFonts w:ascii="Times New Roman" w:eastAsia="Times New Roman" w:hAnsi="Times New Roman" w:cs="Times New Roman"/>
          <w:b/>
          <w:bCs/>
          <w:sz w:val="28"/>
          <w:szCs w:val="28"/>
          <w:lang w:val="en-US" w:eastAsia="ru-RU"/>
        </w:rPr>
        <w:t xml:space="preserve">‘zgarmas </w:t>
      </w:r>
      <w:proofErr w:type="spellStart"/>
      <w:r w:rsidRPr="00D42B33">
        <w:rPr>
          <w:rFonts w:ascii="Times New Roman" w:eastAsia="Times New Roman" w:hAnsi="Times New Roman" w:cs="Times New Roman"/>
          <w:b/>
          <w:bCs/>
          <w:sz w:val="28"/>
          <w:szCs w:val="28"/>
          <w:lang w:val="en-US" w:eastAsia="ru-RU"/>
        </w:rPr>
        <w:t>tok</w:t>
      </w:r>
      <w:proofErr w:type="spellEnd"/>
      <w:r w:rsidRPr="00D42B33">
        <w:rPr>
          <w:rFonts w:ascii="Times New Roman" w:eastAsia="Times New Roman" w:hAnsi="Times New Roman" w:cs="Times New Roman"/>
          <w:b/>
          <w:bCs/>
          <w:sz w:val="28"/>
          <w:szCs w:val="28"/>
          <w:lang w:val="en-US" w:eastAsia="ru-RU"/>
        </w:rPr>
        <w:t xml:space="preserve"> </w:t>
      </w:r>
      <w:proofErr w:type="spellStart"/>
      <w:r w:rsidRPr="00D42B33">
        <w:rPr>
          <w:rFonts w:ascii="Times New Roman" w:eastAsia="Times New Roman" w:hAnsi="Times New Roman" w:cs="Times New Roman"/>
          <w:b/>
          <w:bCs/>
          <w:sz w:val="28"/>
          <w:szCs w:val="28"/>
          <w:lang w:val="en-US" w:eastAsia="ru-RU"/>
        </w:rPr>
        <w:t>kuchaytirgichlari</w:t>
      </w:r>
      <w:proofErr w:type="spellEnd"/>
      <w:r w:rsidRPr="00D42B33">
        <w:rPr>
          <w:rFonts w:ascii="Times New Roman" w:eastAsia="Times New Roman" w:hAnsi="Times New Roman" w:cs="Times New Roman"/>
          <w:b/>
          <w:bCs/>
          <w:sz w:val="28"/>
          <w:szCs w:val="28"/>
          <w:lang w:val="en-US" w:eastAsia="ru-RU"/>
        </w:rPr>
        <w:t xml:space="preserve"> (O‘TK).</w:t>
      </w:r>
    </w:p>
    <w:p w14:paraId="566C3811" w14:textId="77777777" w:rsidR="00D42B33" w:rsidRPr="00D42B33" w:rsidRDefault="00D42B33" w:rsidP="00D42B33">
      <w:pPr>
        <w:widowControl w:val="0"/>
        <w:spacing w:after="0" w:line="240" w:lineRule="auto"/>
        <w:ind w:right="400"/>
        <w:jc w:val="center"/>
        <w:rPr>
          <w:rFonts w:ascii="Times New Roman" w:eastAsia="Times New Roman" w:hAnsi="Times New Roman" w:cs="Times New Roman"/>
          <w:b/>
          <w:bCs/>
          <w:sz w:val="28"/>
          <w:szCs w:val="28"/>
          <w:lang w:val="en-US" w:eastAsia="ru-RU"/>
        </w:rPr>
      </w:pPr>
    </w:p>
    <w:p w14:paraId="10AFC43D" w14:textId="77777777" w:rsidR="00D42B33" w:rsidRPr="00D42B33" w:rsidRDefault="00D42B33" w:rsidP="00D42B33">
      <w:pPr>
        <w:widowControl w:val="0"/>
        <w:spacing w:after="0" w:line="240" w:lineRule="auto"/>
        <w:ind w:right="400"/>
        <w:jc w:val="center"/>
        <w:rPr>
          <w:rFonts w:ascii="Times New Roman" w:eastAsia="Times New Roman" w:hAnsi="Times New Roman" w:cs="Times New Roman"/>
          <w:b/>
          <w:bCs/>
          <w:sz w:val="28"/>
          <w:szCs w:val="28"/>
          <w:lang w:val="en-US" w:eastAsia="ru-RU"/>
        </w:rPr>
      </w:pPr>
      <w:proofErr w:type="spellStart"/>
      <w:r w:rsidRPr="00D42B33">
        <w:rPr>
          <w:rFonts w:ascii="Times New Roman" w:eastAsia="Times New Roman" w:hAnsi="Times New Roman" w:cs="Times New Roman"/>
          <w:b/>
          <w:bCs/>
          <w:sz w:val="28"/>
          <w:szCs w:val="28"/>
          <w:lang w:val="en-US" w:eastAsia="ru-RU"/>
        </w:rPr>
        <w:t>Reja</w:t>
      </w:r>
      <w:proofErr w:type="spellEnd"/>
      <w:r w:rsidRPr="00D42B33">
        <w:rPr>
          <w:rFonts w:ascii="Times New Roman" w:eastAsia="Times New Roman" w:hAnsi="Times New Roman" w:cs="Times New Roman"/>
          <w:b/>
          <w:bCs/>
          <w:sz w:val="28"/>
          <w:szCs w:val="28"/>
          <w:lang w:val="en-US" w:eastAsia="ru-RU"/>
        </w:rPr>
        <w:t>:</w:t>
      </w:r>
    </w:p>
    <w:p w14:paraId="42080664" w14:textId="77777777" w:rsidR="00D42B33" w:rsidRPr="00D42B33" w:rsidRDefault="00D42B33" w:rsidP="00D42B33">
      <w:pPr>
        <w:widowControl w:val="0"/>
        <w:spacing w:after="0" w:line="240" w:lineRule="auto"/>
        <w:ind w:right="400"/>
        <w:jc w:val="center"/>
        <w:rPr>
          <w:rFonts w:ascii="Times New Roman" w:eastAsia="Times New Roman" w:hAnsi="Times New Roman" w:cs="Times New Roman"/>
          <w:b/>
          <w:bCs/>
          <w:sz w:val="28"/>
          <w:szCs w:val="28"/>
          <w:lang w:val="en-US" w:eastAsia="ru-RU"/>
        </w:rPr>
      </w:pPr>
    </w:p>
    <w:p w14:paraId="48EA06F0" w14:textId="77777777" w:rsidR="00D42B33" w:rsidRPr="00D42B33" w:rsidRDefault="00D42B33" w:rsidP="00D42B33">
      <w:pPr>
        <w:widowControl w:val="0"/>
        <w:numPr>
          <w:ilvl w:val="1"/>
          <w:numId w:val="7"/>
        </w:numPr>
        <w:tabs>
          <w:tab w:val="left" w:pos="284"/>
        </w:tabs>
        <w:suppressAutoHyphens/>
        <w:spacing w:after="0" w:line="240" w:lineRule="auto"/>
        <w:ind w:right="400"/>
        <w:contextualSpacing/>
        <w:rPr>
          <w:rFonts w:ascii="Times New Roman" w:eastAsia="Times New Roman" w:hAnsi="Times New Roman" w:cs="Times New Roman"/>
          <w:color w:val="000000"/>
          <w:sz w:val="28"/>
          <w:szCs w:val="28"/>
          <w:lang w:val="en-US" w:eastAsia="ru-RU"/>
        </w:rPr>
      </w:pPr>
      <w:bookmarkStart w:id="0" w:name="_Hlk155730433"/>
      <w:proofErr w:type="spellStart"/>
      <w:proofErr w:type="gramStart"/>
      <w:r w:rsidRPr="00D42B33">
        <w:rPr>
          <w:rFonts w:ascii="Times New Roman" w:eastAsia="Times New Roman" w:hAnsi="Times New Roman" w:cs="Times New Roman"/>
          <w:sz w:val="28"/>
          <w:szCs w:val="28"/>
          <w:lang w:val="en-US" w:eastAsia="ru-RU"/>
        </w:rPr>
        <w:t>O‘</w:t>
      </w:r>
      <w:proofErr w:type="gramEnd"/>
      <w:r w:rsidRPr="00D42B33">
        <w:rPr>
          <w:rFonts w:ascii="Times New Roman" w:eastAsia="Times New Roman" w:hAnsi="Times New Roman" w:cs="Times New Roman"/>
          <w:sz w:val="28"/>
          <w:szCs w:val="28"/>
          <w:lang w:val="en-US" w:eastAsia="ru-RU"/>
        </w:rPr>
        <w:t>TKning</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ta’rifi</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maqsadi</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va</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xususiyatlari</w:t>
      </w:r>
      <w:proofErr w:type="spellEnd"/>
      <w:r w:rsidRPr="00D42B33">
        <w:rPr>
          <w:rFonts w:ascii="Times New Roman" w:eastAsia="Times New Roman" w:hAnsi="Times New Roman" w:cs="Times New Roman"/>
          <w:sz w:val="28"/>
          <w:szCs w:val="28"/>
          <w:lang w:val="en-US" w:eastAsia="ru-RU"/>
        </w:rPr>
        <w:t xml:space="preserve">. </w:t>
      </w:r>
      <w:proofErr w:type="spellStart"/>
      <w:proofErr w:type="gramStart"/>
      <w:r w:rsidRPr="00D42B33">
        <w:rPr>
          <w:rFonts w:ascii="Times New Roman" w:eastAsia="Times New Roman" w:hAnsi="Times New Roman" w:cs="Times New Roman"/>
          <w:sz w:val="28"/>
          <w:szCs w:val="28"/>
          <w:lang w:val="en-US" w:eastAsia="ru-RU"/>
        </w:rPr>
        <w:t>O‘</w:t>
      </w:r>
      <w:proofErr w:type="gramEnd"/>
      <w:r w:rsidRPr="00D42B33">
        <w:rPr>
          <w:rFonts w:ascii="Times New Roman" w:eastAsia="Times New Roman" w:hAnsi="Times New Roman" w:cs="Times New Roman"/>
          <w:sz w:val="28"/>
          <w:szCs w:val="28"/>
          <w:lang w:val="en-US" w:eastAsia="ru-RU"/>
        </w:rPr>
        <w:t>TKda</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nol</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dreyfi</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dreyfini</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kamaytirish</w:t>
      </w:r>
      <w:proofErr w:type="spellEnd"/>
      <w:r w:rsidRPr="00D42B33">
        <w:rPr>
          <w:rFonts w:ascii="Times New Roman" w:eastAsia="Times New Roman" w:hAnsi="Times New Roman" w:cs="Times New Roman"/>
          <w:sz w:val="28"/>
          <w:szCs w:val="28"/>
          <w:lang w:val="en-US" w:eastAsia="ru-RU"/>
        </w:rPr>
        <w:t xml:space="preserve"> </w:t>
      </w:r>
      <w:proofErr w:type="spellStart"/>
      <w:r w:rsidRPr="00D42B33">
        <w:rPr>
          <w:rFonts w:ascii="Times New Roman" w:eastAsia="Times New Roman" w:hAnsi="Times New Roman" w:cs="Times New Roman"/>
          <w:sz w:val="28"/>
          <w:szCs w:val="28"/>
          <w:lang w:val="en-US" w:eastAsia="ru-RU"/>
        </w:rPr>
        <w:t>usullari</w:t>
      </w:r>
      <w:proofErr w:type="spellEnd"/>
      <w:r w:rsidRPr="00D42B33">
        <w:rPr>
          <w:rFonts w:ascii="Times New Roman" w:eastAsia="Times New Roman" w:hAnsi="Times New Roman" w:cs="Times New Roman"/>
          <w:sz w:val="28"/>
          <w:szCs w:val="28"/>
          <w:lang w:val="en-US" w:eastAsia="ru-RU"/>
        </w:rPr>
        <w:t>.</w:t>
      </w:r>
    </w:p>
    <w:bookmarkEnd w:id="0"/>
    <w:p w14:paraId="55191282" w14:textId="77777777" w:rsidR="00D42B33" w:rsidRPr="00D42B33" w:rsidRDefault="00D42B33" w:rsidP="00D42B33">
      <w:pPr>
        <w:widowControl w:val="0"/>
        <w:numPr>
          <w:ilvl w:val="1"/>
          <w:numId w:val="7"/>
        </w:numPr>
        <w:tabs>
          <w:tab w:val="left" w:pos="284"/>
        </w:tabs>
        <w:suppressAutoHyphens/>
        <w:spacing w:after="0" w:line="240" w:lineRule="auto"/>
        <w:ind w:right="400"/>
        <w:contextualSpacing/>
        <w:rPr>
          <w:rFonts w:ascii="Times New Roman" w:eastAsia="Times New Roman" w:hAnsi="Times New Roman" w:cs="Times New Roman"/>
          <w:color w:val="000000"/>
          <w:sz w:val="28"/>
          <w:szCs w:val="28"/>
          <w:lang w:val="en-US" w:eastAsia="ru-RU"/>
        </w:rPr>
      </w:pPr>
      <w:proofErr w:type="spellStart"/>
      <w:r w:rsidRPr="00D42B33">
        <w:rPr>
          <w:rFonts w:ascii="Times New Roman" w:eastAsia="Sylfaen" w:hAnsi="Times New Roman" w:cs="Times New Roman"/>
          <w:color w:val="000000"/>
          <w:sz w:val="28"/>
          <w:szCs w:val="28"/>
          <w:shd w:val="clear" w:color="auto" w:fill="FFFFFF"/>
          <w:lang w:val="en-US" w:bidi="en-US"/>
        </w:rPr>
        <w:t>Differensial</w:t>
      </w:r>
      <w:proofErr w:type="spell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r w:rsidRPr="00D42B33">
        <w:rPr>
          <w:rFonts w:ascii="Times New Roman" w:eastAsia="Sylfaen" w:hAnsi="Times New Roman" w:cs="Times New Roman"/>
          <w:color w:val="000000"/>
          <w:sz w:val="28"/>
          <w:szCs w:val="28"/>
          <w:shd w:val="clear" w:color="auto" w:fill="FFFFFF"/>
          <w:lang w:val="en-US" w:bidi="en-US"/>
        </w:rPr>
        <w:t>kuchaytirgich</w:t>
      </w:r>
      <w:proofErr w:type="spellEnd"/>
      <w:r w:rsidRPr="00D42B33">
        <w:rPr>
          <w:rFonts w:ascii="Times New Roman" w:eastAsia="Sylfaen" w:hAnsi="Times New Roman" w:cs="Times New Roman"/>
          <w:color w:val="000000"/>
          <w:sz w:val="28"/>
          <w:szCs w:val="28"/>
          <w:shd w:val="clear" w:color="auto" w:fill="FFFFFF"/>
          <w:lang w:val="en-US" w:bidi="en-US"/>
        </w:rPr>
        <w:t xml:space="preserve"> (DK). DK </w:t>
      </w:r>
      <w:proofErr w:type="spellStart"/>
      <w:r w:rsidRPr="00D42B33">
        <w:rPr>
          <w:rFonts w:ascii="Times New Roman" w:eastAsia="Sylfaen" w:hAnsi="Times New Roman" w:cs="Times New Roman"/>
          <w:color w:val="000000"/>
          <w:sz w:val="28"/>
          <w:szCs w:val="28"/>
          <w:shd w:val="clear" w:color="auto" w:fill="FFFFFF"/>
          <w:lang w:val="en-US" w:bidi="en-US"/>
        </w:rPr>
        <w:t>uchun</w:t>
      </w:r>
      <w:proofErr w:type="spell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r w:rsidRPr="00D42B33">
        <w:rPr>
          <w:rFonts w:ascii="Times New Roman" w:eastAsia="Sylfaen" w:hAnsi="Times New Roman" w:cs="Times New Roman"/>
          <w:color w:val="000000"/>
          <w:sz w:val="28"/>
          <w:szCs w:val="28"/>
          <w:shd w:val="clear" w:color="auto" w:fill="FFFFFF"/>
          <w:lang w:val="en-US" w:bidi="en-US"/>
        </w:rPr>
        <w:t>asosiy</w:t>
      </w:r>
      <w:proofErr w:type="spell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proofErr w:type="gramStart"/>
      <w:r w:rsidRPr="00D42B33">
        <w:rPr>
          <w:rFonts w:ascii="Times New Roman" w:eastAsia="Sylfaen" w:hAnsi="Times New Roman" w:cs="Times New Roman"/>
          <w:color w:val="000000"/>
          <w:sz w:val="28"/>
          <w:szCs w:val="28"/>
          <w:shd w:val="clear" w:color="auto" w:fill="FFFFFF"/>
          <w:lang w:val="en-US" w:bidi="en-US"/>
        </w:rPr>
        <w:t>talablar.Sinfaz</w:t>
      </w:r>
      <w:proofErr w:type="spellEnd"/>
      <w:proofErr w:type="gram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r w:rsidRPr="00D42B33">
        <w:rPr>
          <w:rFonts w:ascii="Times New Roman" w:eastAsia="Sylfaen" w:hAnsi="Times New Roman" w:cs="Times New Roman"/>
          <w:color w:val="000000"/>
          <w:sz w:val="28"/>
          <w:szCs w:val="28"/>
          <w:shd w:val="clear" w:color="auto" w:fill="FFFFFF"/>
          <w:lang w:val="en-US" w:bidi="en-US"/>
        </w:rPr>
        <w:t>va</w:t>
      </w:r>
      <w:proofErr w:type="spell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r w:rsidRPr="00D42B33">
        <w:rPr>
          <w:rFonts w:ascii="Times New Roman" w:eastAsia="Sylfaen" w:hAnsi="Times New Roman" w:cs="Times New Roman"/>
          <w:color w:val="000000"/>
          <w:sz w:val="28"/>
          <w:szCs w:val="28"/>
          <w:shd w:val="clear" w:color="auto" w:fill="FFFFFF"/>
          <w:lang w:val="en-US" w:bidi="en-US"/>
        </w:rPr>
        <w:t>differensial</w:t>
      </w:r>
      <w:proofErr w:type="spellEnd"/>
      <w:r w:rsidRPr="00D42B33">
        <w:rPr>
          <w:rFonts w:ascii="Times New Roman" w:eastAsia="Sylfaen" w:hAnsi="Times New Roman" w:cs="Times New Roman"/>
          <w:color w:val="000000"/>
          <w:sz w:val="28"/>
          <w:szCs w:val="28"/>
          <w:shd w:val="clear" w:color="auto" w:fill="FFFFFF"/>
          <w:lang w:val="en-US" w:bidi="en-US"/>
        </w:rPr>
        <w:t xml:space="preserve"> </w:t>
      </w:r>
      <w:proofErr w:type="spellStart"/>
      <w:r w:rsidRPr="00D42B33">
        <w:rPr>
          <w:rFonts w:ascii="Times New Roman" w:eastAsia="Sylfaen" w:hAnsi="Times New Roman" w:cs="Times New Roman"/>
          <w:color w:val="000000"/>
          <w:sz w:val="28"/>
          <w:szCs w:val="28"/>
          <w:shd w:val="clear" w:color="auto" w:fill="FFFFFF"/>
          <w:lang w:val="en-US" w:bidi="en-US"/>
        </w:rPr>
        <w:t>sigallarga</w:t>
      </w:r>
      <w:proofErr w:type="spellEnd"/>
      <w:r w:rsidRPr="00D42B33">
        <w:rPr>
          <w:rFonts w:ascii="Times New Roman" w:eastAsia="Sylfaen" w:hAnsi="Times New Roman" w:cs="Times New Roman"/>
          <w:color w:val="000000"/>
          <w:sz w:val="28"/>
          <w:szCs w:val="28"/>
          <w:shd w:val="clear" w:color="auto" w:fill="FFFFFF"/>
          <w:lang w:val="en-US" w:bidi="en-US"/>
        </w:rPr>
        <w:t xml:space="preserve"> DK </w:t>
      </w:r>
      <w:proofErr w:type="spellStart"/>
      <w:r w:rsidRPr="00D42B33">
        <w:rPr>
          <w:rFonts w:ascii="Times New Roman" w:eastAsia="Sylfaen" w:hAnsi="Times New Roman" w:cs="Times New Roman"/>
          <w:color w:val="000000"/>
          <w:sz w:val="28"/>
          <w:szCs w:val="28"/>
          <w:shd w:val="clear" w:color="auto" w:fill="FFFFFF"/>
          <w:lang w:val="en-US" w:bidi="en-US"/>
        </w:rPr>
        <w:t>reaktsiyasi</w:t>
      </w:r>
      <w:proofErr w:type="spellEnd"/>
      <w:r w:rsidRPr="00D42B33">
        <w:rPr>
          <w:rFonts w:ascii="Times New Roman" w:eastAsia="Sylfaen" w:hAnsi="Times New Roman" w:cs="Times New Roman"/>
          <w:color w:val="000000"/>
          <w:sz w:val="28"/>
          <w:szCs w:val="28"/>
          <w:shd w:val="clear" w:color="auto" w:fill="FFFFFF"/>
          <w:lang w:val="en-US" w:bidi="en-US"/>
        </w:rPr>
        <w:t>.</w:t>
      </w:r>
    </w:p>
    <w:p w14:paraId="3DE7DF97"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p>
    <w:p w14:paraId="03797FF2" w14:textId="4F6A8E15" w:rsidR="00D42B33" w:rsidRDefault="00D42B33" w:rsidP="00D42B33">
      <w:pPr>
        <w:suppressAutoHyphens/>
        <w:spacing w:after="0" w:line="240" w:lineRule="auto"/>
        <w:jc w:val="center"/>
        <w:rPr>
          <w:rFonts w:ascii="Times New Roman" w:eastAsia="Times New Roman" w:hAnsi="Times New Roman" w:cs="Times New Roman"/>
          <w:b/>
          <w:bCs/>
          <w:color w:val="000000"/>
          <w:sz w:val="28"/>
          <w:szCs w:val="28"/>
          <w:lang w:val="en-US" w:eastAsia="ru-RU"/>
        </w:rPr>
      </w:pPr>
      <w:r w:rsidRPr="00D42B33">
        <w:rPr>
          <w:rFonts w:ascii="Times New Roman" w:eastAsia="Times New Roman" w:hAnsi="Times New Roman" w:cs="Times New Roman"/>
          <w:b/>
          <w:bCs/>
          <w:color w:val="000000"/>
          <w:sz w:val="28"/>
          <w:szCs w:val="28"/>
          <w:lang w:val="en-US" w:eastAsia="ru-RU"/>
        </w:rPr>
        <w:t xml:space="preserve">11.1. </w:t>
      </w:r>
      <w:proofErr w:type="spellStart"/>
      <w:proofErr w:type="gramStart"/>
      <w:r w:rsidRPr="00D42B33">
        <w:rPr>
          <w:rFonts w:ascii="Times New Roman" w:eastAsia="Times New Roman" w:hAnsi="Times New Roman" w:cs="Times New Roman"/>
          <w:b/>
          <w:bCs/>
          <w:color w:val="000000"/>
          <w:sz w:val="28"/>
          <w:szCs w:val="28"/>
          <w:lang w:val="en-US" w:eastAsia="ru-RU"/>
        </w:rPr>
        <w:t>O‘</w:t>
      </w:r>
      <w:proofErr w:type="gramEnd"/>
      <w:r w:rsidRPr="00D42B33">
        <w:rPr>
          <w:rFonts w:ascii="Times New Roman" w:eastAsia="Times New Roman" w:hAnsi="Times New Roman" w:cs="Times New Roman"/>
          <w:b/>
          <w:bCs/>
          <w:color w:val="000000"/>
          <w:sz w:val="28"/>
          <w:szCs w:val="28"/>
          <w:lang w:val="en-US" w:eastAsia="ru-RU"/>
        </w:rPr>
        <w:t>TKning</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ta’rifi</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maqsadi</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va</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xususiyatlari</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proofErr w:type="gramStart"/>
      <w:r w:rsidRPr="00D42B33">
        <w:rPr>
          <w:rFonts w:ascii="Times New Roman" w:eastAsia="Times New Roman" w:hAnsi="Times New Roman" w:cs="Times New Roman"/>
          <w:b/>
          <w:bCs/>
          <w:color w:val="000000"/>
          <w:sz w:val="28"/>
          <w:szCs w:val="28"/>
          <w:lang w:val="en-US" w:eastAsia="ru-RU"/>
        </w:rPr>
        <w:t>O‘</w:t>
      </w:r>
      <w:proofErr w:type="gramEnd"/>
      <w:r w:rsidRPr="00D42B33">
        <w:rPr>
          <w:rFonts w:ascii="Times New Roman" w:eastAsia="Times New Roman" w:hAnsi="Times New Roman" w:cs="Times New Roman"/>
          <w:b/>
          <w:bCs/>
          <w:color w:val="000000"/>
          <w:sz w:val="28"/>
          <w:szCs w:val="28"/>
          <w:lang w:val="en-US" w:eastAsia="ru-RU"/>
        </w:rPr>
        <w:t>TKda</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nol</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dreyfi</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dreyfini</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kamaytirish</w:t>
      </w:r>
      <w:proofErr w:type="spellEnd"/>
      <w:r w:rsidRPr="00D42B33">
        <w:rPr>
          <w:rFonts w:ascii="Times New Roman" w:eastAsia="Times New Roman" w:hAnsi="Times New Roman" w:cs="Times New Roman"/>
          <w:b/>
          <w:bCs/>
          <w:color w:val="000000"/>
          <w:sz w:val="28"/>
          <w:szCs w:val="28"/>
          <w:lang w:val="en-US" w:eastAsia="ru-RU"/>
        </w:rPr>
        <w:t xml:space="preserve"> </w:t>
      </w:r>
      <w:proofErr w:type="spellStart"/>
      <w:r w:rsidRPr="00D42B33">
        <w:rPr>
          <w:rFonts w:ascii="Times New Roman" w:eastAsia="Times New Roman" w:hAnsi="Times New Roman" w:cs="Times New Roman"/>
          <w:b/>
          <w:bCs/>
          <w:color w:val="000000"/>
          <w:sz w:val="28"/>
          <w:szCs w:val="28"/>
          <w:lang w:val="en-US" w:eastAsia="ru-RU"/>
        </w:rPr>
        <w:t>usullari</w:t>
      </w:r>
      <w:proofErr w:type="spellEnd"/>
      <w:r w:rsidRPr="00D42B33">
        <w:rPr>
          <w:rFonts w:ascii="Times New Roman" w:eastAsia="Times New Roman" w:hAnsi="Times New Roman" w:cs="Times New Roman"/>
          <w:b/>
          <w:bCs/>
          <w:color w:val="000000"/>
          <w:sz w:val="28"/>
          <w:szCs w:val="28"/>
          <w:lang w:val="en-US" w:eastAsia="ru-RU"/>
        </w:rPr>
        <w:t>.</w:t>
      </w:r>
    </w:p>
    <w:p w14:paraId="45D9A6ED" w14:textId="77777777" w:rsidR="00D42B33" w:rsidRPr="00D42B33" w:rsidRDefault="00D42B33" w:rsidP="00D42B33">
      <w:pPr>
        <w:suppressAutoHyphens/>
        <w:spacing w:after="0" w:line="240" w:lineRule="auto"/>
        <w:jc w:val="center"/>
        <w:rPr>
          <w:rFonts w:ascii="Times New Roman" w:eastAsia="Times New Roman" w:hAnsi="Times New Roman" w:cs="Times New Roman"/>
          <w:b/>
          <w:bCs/>
          <w:color w:val="000000"/>
          <w:sz w:val="28"/>
          <w:szCs w:val="28"/>
          <w:lang w:val="en-US" w:eastAsia="ru-RU"/>
        </w:rPr>
      </w:pPr>
    </w:p>
    <w:p w14:paraId="672E2374"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mn-ea" w:hAnsi="Times New Roman" w:cs="Times New Roman"/>
          <w:b/>
          <w:bCs/>
          <w:i/>
          <w:iCs/>
          <w:color w:val="000000"/>
          <w:kern w:val="24"/>
          <w:sz w:val="28"/>
          <w:szCs w:val="28"/>
          <w:lang w:val="uz-Cyrl-UZ" w:eastAsia="ru-RU"/>
        </w:rPr>
        <w:t>O‘zgarmas tok kuchaytirgichlari</w:t>
      </w:r>
      <w:r w:rsidRPr="00D42B33">
        <w:rPr>
          <w:rFonts w:ascii="Times New Roman" w:eastAsia="+mn-ea" w:hAnsi="Times New Roman" w:cs="Times New Roman"/>
          <w:color w:val="000000"/>
          <w:kern w:val="24"/>
          <w:sz w:val="28"/>
          <w:szCs w:val="28"/>
          <w:lang w:val="uz-Cyrl-UZ" w:eastAsia="ru-RU"/>
        </w:rPr>
        <w:t xml:space="preserve"> deb tok va kuchlanishning nafaqat o‘zgaruvchan, balki o‘zgarmas tashkil etuvchilarini ham kuchaytirishga mo‘ljallangan qurilmalarga aytiladi. Bunday kuchaytirgichlarning past chastotasi nolga teng, yuqori chastotasi esa juda katta (bir necha o‘n MGs) bo‘ladi. O‘zgarmas tok kuchaytirgichlarining turlari ko‘p (differensial, operasion kuchaytirgichlar, signal o‘zgartiruvchi kuchaytirgichlar va boshqalar).</w:t>
      </w:r>
    </w:p>
    <w:p w14:paraId="70131059"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Ko‘pincha avtomatik nazorat va boshqarish, radioo‘lchash sistemalari kabi radioelektron qurilmalarda tok kuchi va kuchlanishning o‘ta sust (Gersning bo‘laklariga teng chastotali) o‘zgarishlarini kuchaytirish talab qilinadi. Bunday tebranishlarni kuchaytirish uchun qo‘llaniladigan kuchaytirgichning o‘tkazish sohasi noldan (</w:t>
      </w:r>
      <w:r w:rsidRPr="00D42B33">
        <w:rPr>
          <w:rFonts w:ascii="Times New Roman" w:eastAsia="Times New Roman" w:hAnsi="Times New Roman" w:cs="Times New Roman"/>
          <w:position w:val="-10"/>
          <w:sz w:val="28"/>
          <w:szCs w:val="28"/>
          <w:lang w:val="uz-Cyrl-UZ" w:eastAsia="ru-RU"/>
        </w:rPr>
        <w:object w:dxaOrig="735" w:dyaOrig="345" w14:anchorId="1C0C2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17.25pt" o:ole="">
            <v:imagedata r:id="rId5" o:title=""/>
          </v:shape>
          <o:OLEObject Type="Embed" ProgID="Equation.3" ShapeID="_x0000_i1025" DrawAspect="Content" ObjectID="_1766942695" r:id="rId6"/>
        </w:object>
      </w:r>
      <w:r w:rsidRPr="00D42B33">
        <w:rPr>
          <w:rFonts w:ascii="Times New Roman" w:eastAsia="Times New Roman" w:hAnsi="Times New Roman" w:cs="Times New Roman"/>
          <w:sz w:val="28"/>
          <w:szCs w:val="28"/>
          <w:lang w:val="uz-Cyrl-UZ" w:eastAsia="ru-RU"/>
        </w:rPr>
        <w:t xml:space="preserve">) boshlanishi kerak. Shunga ko‘ra o‘tkazish sohasi </w:t>
      </w:r>
      <w:r w:rsidRPr="00D42B33">
        <w:rPr>
          <w:rFonts w:ascii="Times New Roman" w:eastAsia="Times New Roman" w:hAnsi="Times New Roman" w:cs="Times New Roman"/>
          <w:position w:val="-10"/>
          <w:sz w:val="28"/>
          <w:szCs w:val="28"/>
          <w:lang w:val="uz-Cyrl-UZ" w:eastAsia="ru-RU"/>
        </w:rPr>
        <w:object w:dxaOrig="735" w:dyaOrig="345" w14:anchorId="190716F6">
          <v:shape id="_x0000_i1026" type="#_x0000_t75" style="width:36.75pt;height:17.25pt" o:ole="">
            <v:imagedata r:id="rId7" o:title=""/>
          </v:shape>
          <o:OLEObject Type="Embed" ProgID="Equation.3" ShapeID="_x0000_i1026" DrawAspect="Content" ObjectID="_1766942696" r:id="rId8"/>
        </w:object>
      </w:r>
      <w:r w:rsidRPr="00D42B33">
        <w:rPr>
          <w:rFonts w:ascii="Times New Roman" w:eastAsia="Times New Roman" w:hAnsi="Times New Roman" w:cs="Times New Roman"/>
          <w:sz w:val="28"/>
          <w:szCs w:val="28"/>
          <w:lang w:val="uz-Cyrl-UZ" w:eastAsia="ru-RU"/>
        </w:rPr>
        <w:t xml:space="preserve">dan biror </w:t>
      </w:r>
      <w:r w:rsidRPr="00D42B33">
        <w:rPr>
          <w:rFonts w:ascii="Times New Roman" w:eastAsia="Times New Roman" w:hAnsi="Times New Roman" w:cs="Times New Roman"/>
          <w:sz w:val="28"/>
          <w:szCs w:val="28"/>
          <w:lang w:val="uz-Cyrl-UZ" w:eastAsia="ru-RU"/>
        </w:rPr>
        <w:sym w:font="Symbol" w:char="F077"/>
      </w:r>
      <w:r w:rsidRPr="00D42B33">
        <w:rPr>
          <w:rFonts w:ascii="Times New Roman" w:eastAsia="Times New Roman" w:hAnsi="Times New Roman" w:cs="Times New Roman"/>
          <w:sz w:val="28"/>
          <w:szCs w:val="28"/>
          <w:vertAlign w:val="subscript"/>
          <w:lang w:val="uz-Cyrl-UZ" w:eastAsia="ru-RU"/>
        </w:rPr>
        <w:t>в</w:t>
      </w:r>
      <w:r w:rsidRPr="00D42B33">
        <w:rPr>
          <w:rFonts w:ascii="Times New Roman" w:eastAsia="Times New Roman" w:hAnsi="Times New Roman" w:cs="Times New Roman"/>
          <w:sz w:val="28"/>
          <w:szCs w:val="28"/>
          <w:lang w:val="uz-Cyrl-UZ" w:eastAsia="ru-RU"/>
        </w:rPr>
        <w:t xml:space="preserve"> qiymatgacha yetadigan past chastotali kuchaytirgich - </w:t>
      </w:r>
      <w:r w:rsidRPr="00D42B33">
        <w:rPr>
          <w:rFonts w:ascii="Times New Roman" w:eastAsia="Times New Roman" w:hAnsi="Times New Roman" w:cs="Times New Roman"/>
          <w:b/>
          <w:sz w:val="28"/>
          <w:szCs w:val="28"/>
          <w:lang w:val="uz-Cyrl-UZ" w:eastAsia="ru-RU"/>
        </w:rPr>
        <w:t xml:space="preserve">o‘zgarmas tok kuchaytirgich </w:t>
      </w:r>
      <w:r w:rsidRPr="00D42B33">
        <w:rPr>
          <w:rFonts w:ascii="Times New Roman" w:eastAsia="Times New Roman" w:hAnsi="Times New Roman" w:cs="Times New Roman"/>
          <w:sz w:val="28"/>
          <w:szCs w:val="28"/>
          <w:lang w:val="uz-Cyrl-UZ" w:eastAsia="ru-RU"/>
        </w:rPr>
        <w:t xml:space="preserve">deb ataladi. </w:t>
      </w:r>
    </w:p>
    <w:p w14:paraId="26672629"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O‘zgarmas tok kuchaytirgichning xarakterli belgisi shuki, ularda tashqi nagruzka zanjiriga kuchaytirilgan tebranishning ham o‘zgarmas, ham o‘zgaruvchan tashkil etuvchisi uzatiladi. Shuning uchun bog‘lovchi zanjirning o‘tkazish sohasi quyi chastota tomonidan chegaralanmagan bo‘lishi kerak. Bu degan so‘z, yuqorida ko‘rilgan kuchaytirgichlaridagi kabi kaskadlar orasida ajratuvchi kondensator yoki transformatorlardan foydalanish mumkin emas. O‘zgarmas tok kuchaytirgichning kaskadlari o‘zaro galvanik bog‘lanishda bo‘ladi. Uning eng sodda usuli bir kaskadning chiqishini keyingi kaskadning kirishiga bevosita tutashtirishdir. Lekin bunday ulanish har bir kaskadning o‘zgarmas tok bo‘yicha ish rejimini o‘zgartirib yuboradi. Shuning uchun ularni moslash chorasi ko‘rilishi shart. Ulardan biri sxemaga tok bo‘yicha manfiy teskari bog‘lanish kiritishdir. 11.1- rasmda ikki kaskadli o‘zgarmas tok kuchaytirgichning sodda sxemasi ko‘rsatilgan.</w:t>
      </w:r>
    </w:p>
    <w:p w14:paraId="5E2FC83D"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p>
    <w:p w14:paraId="6A21A1BA" w14:textId="77777777" w:rsidR="00D42B33" w:rsidRPr="00D42B33" w:rsidRDefault="00D42B33" w:rsidP="00D42B33">
      <w:pPr>
        <w:spacing w:after="0" w:line="240" w:lineRule="auto"/>
        <w:ind w:firstLine="708"/>
        <w:jc w:val="center"/>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noProof/>
          <w:sz w:val="28"/>
          <w:szCs w:val="28"/>
          <w:lang w:eastAsia="ru-RU"/>
        </w:rPr>
        <w:lastRenderedPageBreak/>
        <w:drawing>
          <wp:inline distT="0" distB="0" distL="0" distR="0" wp14:anchorId="516AFAD0" wp14:editId="1024D1A3">
            <wp:extent cx="3438525" cy="2695575"/>
            <wp:effectExtent l="0" t="0" r="9525" b="9525"/>
            <wp:docPr id="57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a:lum contrast="36000"/>
                      <a:extLst>
                        <a:ext uri="{BEBA8EAE-BF5A-486C-A8C5-ECC9F3942E4B}">
                          <a14:imgProps xmlns:a14="http://schemas.microsoft.com/office/drawing/2010/main">
                            <a14:imgLayer r:embed="rId1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38525" cy="2695575"/>
                    </a:xfrm>
                    <a:prstGeom prst="rect">
                      <a:avLst/>
                    </a:prstGeom>
                    <a:noFill/>
                    <a:ln>
                      <a:noFill/>
                    </a:ln>
                  </pic:spPr>
                </pic:pic>
              </a:graphicData>
            </a:graphic>
          </wp:inline>
        </w:drawing>
      </w:r>
    </w:p>
    <w:p w14:paraId="2746470C" w14:textId="77777777" w:rsidR="00D42B33" w:rsidRPr="00D42B33" w:rsidRDefault="00D42B33" w:rsidP="00D42B33">
      <w:pPr>
        <w:spacing w:after="0" w:line="240" w:lineRule="auto"/>
        <w:jc w:val="center"/>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en-US" w:eastAsia="ru-RU"/>
        </w:rPr>
        <w:t>11.</w:t>
      </w:r>
      <w:r w:rsidRPr="00D42B33">
        <w:rPr>
          <w:rFonts w:ascii="Times New Roman" w:eastAsia="Times New Roman" w:hAnsi="Times New Roman" w:cs="Times New Roman"/>
          <w:sz w:val="28"/>
          <w:szCs w:val="28"/>
          <w:lang w:val="uz-Cyrl-UZ" w:eastAsia="ru-RU"/>
        </w:rPr>
        <w:t>1-rasm. O‘zgarmas tok kuchaytirgich.</w:t>
      </w:r>
    </w:p>
    <w:p w14:paraId="4E204F1B" w14:textId="77777777" w:rsidR="00D42B33" w:rsidRPr="00D42B33" w:rsidRDefault="00D42B33" w:rsidP="00D42B33">
      <w:pPr>
        <w:spacing w:after="0" w:line="240" w:lineRule="auto"/>
        <w:jc w:val="center"/>
        <w:rPr>
          <w:rFonts w:ascii="Times New Roman" w:eastAsia="Times New Roman" w:hAnsi="Times New Roman" w:cs="Times New Roman"/>
          <w:sz w:val="28"/>
          <w:szCs w:val="28"/>
          <w:lang w:val="uz-Cyrl-UZ" w:eastAsia="ru-RU"/>
        </w:rPr>
      </w:pPr>
    </w:p>
    <w:p w14:paraId="48879E0B"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Unda Т</w:t>
      </w:r>
      <w:r w:rsidRPr="00D42B33">
        <w:rPr>
          <w:rFonts w:ascii="Times New Roman" w:eastAsia="Times New Roman" w:hAnsi="Times New Roman" w:cs="Times New Roman"/>
          <w:sz w:val="28"/>
          <w:szCs w:val="28"/>
          <w:vertAlign w:val="subscript"/>
          <w:lang w:val="uz-Cyrl-UZ" w:eastAsia="ru-RU"/>
        </w:rPr>
        <w:t>1</w:t>
      </w:r>
      <w:r w:rsidRPr="00D42B33">
        <w:rPr>
          <w:rFonts w:ascii="Times New Roman" w:eastAsia="Times New Roman" w:hAnsi="Times New Roman" w:cs="Times New Roman"/>
          <w:sz w:val="28"/>
          <w:szCs w:val="28"/>
          <w:lang w:val="uz-Cyrl-UZ" w:eastAsia="ru-RU"/>
        </w:rPr>
        <w:t xml:space="preserve"> tranzistorning kollektori Т</w:t>
      </w:r>
      <w:r w:rsidRPr="00D42B33">
        <w:rPr>
          <w:rFonts w:ascii="Times New Roman" w:eastAsia="Times New Roman" w:hAnsi="Times New Roman" w:cs="Times New Roman"/>
          <w:sz w:val="28"/>
          <w:szCs w:val="28"/>
          <w:vertAlign w:val="subscript"/>
          <w:lang w:val="uz-Cyrl-UZ" w:eastAsia="ru-RU"/>
        </w:rPr>
        <w:t>2</w:t>
      </w:r>
      <w:r w:rsidRPr="00D42B33">
        <w:rPr>
          <w:rFonts w:ascii="Times New Roman" w:eastAsia="Times New Roman" w:hAnsi="Times New Roman" w:cs="Times New Roman"/>
          <w:sz w:val="28"/>
          <w:szCs w:val="28"/>
          <w:lang w:val="uz-Cyrl-UZ" w:eastAsia="ru-RU"/>
        </w:rPr>
        <w:t xml:space="preserve"> tranzistorning bazasi bilan bevosita tutashtirilgan. Shuning uchun ularning potensiallari o‘zaro teng bo‘ladi. Bazalarga beriladigan siljitish kuchlanishi esa son jihatdan kollektor kuchlanishi bilan keyingi kaskadning emitter kuchlanishi ayirmasiga teng. Masalan, Т</w:t>
      </w:r>
      <w:r w:rsidRPr="00D42B33">
        <w:rPr>
          <w:rFonts w:ascii="Times New Roman" w:eastAsia="Times New Roman" w:hAnsi="Times New Roman" w:cs="Times New Roman"/>
          <w:sz w:val="28"/>
          <w:szCs w:val="28"/>
          <w:vertAlign w:val="subscript"/>
          <w:lang w:val="uz-Cyrl-UZ" w:eastAsia="ru-RU"/>
        </w:rPr>
        <w:t>2</w:t>
      </w:r>
      <w:r w:rsidRPr="00D42B33">
        <w:rPr>
          <w:rFonts w:ascii="Times New Roman" w:eastAsia="Times New Roman" w:hAnsi="Times New Roman" w:cs="Times New Roman"/>
          <w:sz w:val="28"/>
          <w:szCs w:val="28"/>
          <w:lang w:val="uz-Cyrl-UZ" w:eastAsia="ru-RU"/>
        </w:rPr>
        <w:t xml:space="preserve"> tranzistor uchun U</w:t>
      </w:r>
      <w:r w:rsidRPr="00D42B33">
        <w:rPr>
          <w:rFonts w:ascii="Times New Roman" w:eastAsia="Times New Roman" w:hAnsi="Times New Roman" w:cs="Times New Roman"/>
          <w:sz w:val="28"/>
          <w:szCs w:val="28"/>
          <w:vertAlign w:val="subscript"/>
          <w:lang w:val="uz-Cyrl-UZ" w:eastAsia="ru-RU"/>
        </w:rPr>
        <w:t>б2</w:t>
      </w:r>
      <w:r w:rsidRPr="00D42B33">
        <w:rPr>
          <w:rFonts w:ascii="Times New Roman" w:eastAsia="Times New Roman" w:hAnsi="Times New Roman" w:cs="Times New Roman"/>
          <w:sz w:val="28"/>
          <w:szCs w:val="28"/>
          <w:lang w:val="uz-Cyrl-UZ" w:eastAsia="ru-RU"/>
        </w:rPr>
        <w:t>=U</w:t>
      </w:r>
      <w:r w:rsidRPr="00D42B33">
        <w:rPr>
          <w:rFonts w:ascii="Times New Roman" w:eastAsia="Times New Roman" w:hAnsi="Times New Roman" w:cs="Times New Roman"/>
          <w:sz w:val="28"/>
          <w:szCs w:val="28"/>
          <w:vertAlign w:val="subscript"/>
          <w:lang w:val="uz-Cyrl-UZ" w:eastAsia="ru-RU"/>
        </w:rPr>
        <w:t>к1</w:t>
      </w:r>
      <w:r w:rsidRPr="00D42B33">
        <w:rPr>
          <w:rFonts w:ascii="Times New Roman" w:eastAsia="Times New Roman" w:hAnsi="Times New Roman" w:cs="Times New Roman"/>
          <w:sz w:val="28"/>
          <w:szCs w:val="28"/>
          <w:lang w:val="uz-Cyrl-UZ" w:eastAsia="ru-RU"/>
        </w:rPr>
        <w:t>-U</w:t>
      </w:r>
      <w:r w:rsidRPr="00D42B33">
        <w:rPr>
          <w:rFonts w:ascii="Times New Roman" w:eastAsia="Times New Roman" w:hAnsi="Times New Roman" w:cs="Times New Roman"/>
          <w:sz w:val="28"/>
          <w:szCs w:val="28"/>
          <w:vertAlign w:val="subscript"/>
          <w:lang w:val="uz-Cyrl-UZ" w:eastAsia="ru-RU"/>
        </w:rPr>
        <w:t>э2</w:t>
      </w:r>
      <w:r w:rsidRPr="00D42B33">
        <w:rPr>
          <w:rFonts w:ascii="Times New Roman" w:eastAsia="Times New Roman" w:hAnsi="Times New Roman" w:cs="Times New Roman"/>
          <w:sz w:val="28"/>
          <w:szCs w:val="28"/>
          <w:lang w:val="uz-Cyrl-UZ" w:eastAsia="ru-RU"/>
        </w:rPr>
        <w:t xml:space="preserve"> Unda U</w:t>
      </w:r>
      <w:r w:rsidRPr="00D42B33">
        <w:rPr>
          <w:rFonts w:ascii="Times New Roman" w:eastAsia="Times New Roman" w:hAnsi="Times New Roman" w:cs="Times New Roman"/>
          <w:sz w:val="28"/>
          <w:szCs w:val="28"/>
          <w:vertAlign w:val="subscript"/>
          <w:lang w:val="uz-Cyrl-UZ" w:eastAsia="ru-RU"/>
        </w:rPr>
        <w:t>э2</w:t>
      </w:r>
      <w:r w:rsidRPr="00D42B33">
        <w:rPr>
          <w:rFonts w:ascii="Times New Roman" w:eastAsia="Times New Roman" w:hAnsi="Times New Roman" w:cs="Times New Roman"/>
          <w:sz w:val="28"/>
          <w:szCs w:val="28"/>
          <w:lang w:val="uz-Cyrl-UZ" w:eastAsia="ru-RU"/>
        </w:rPr>
        <w:t>=I</w:t>
      </w:r>
      <w:r w:rsidRPr="00D42B33">
        <w:rPr>
          <w:rFonts w:ascii="Times New Roman" w:eastAsia="Times New Roman" w:hAnsi="Times New Roman" w:cs="Times New Roman"/>
          <w:sz w:val="28"/>
          <w:szCs w:val="28"/>
          <w:vertAlign w:val="subscript"/>
          <w:lang w:val="uz-Cyrl-UZ" w:eastAsia="ru-RU"/>
        </w:rPr>
        <w:t>э2</w:t>
      </w:r>
      <w:r w:rsidRPr="00D42B33">
        <w:rPr>
          <w:rFonts w:ascii="Times New Roman" w:eastAsia="Times New Roman" w:hAnsi="Times New Roman" w:cs="Times New Roman"/>
          <w:sz w:val="28"/>
          <w:szCs w:val="28"/>
          <w:lang w:val="uz-Cyrl-UZ" w:eastAsia="ru-RU"/>
        </w:rPr>
        <w:t xml:space="preserve"> </w:t>
      </w:r>
      <w:r w:rsidRPr="00D42B33">
        <w:rPr>
          <w:rFonts w:ascii="Times New Roman" w:eastAsia="Times New Roman" w:hAnsi="Times New Roman" w:cs="Times New Roman"/>
          <w:sz w:val="28"/>
          <w:szCs w:val="28"/>
          <w:lang w:val="uz-Cyrl-UZ" w:eastAsia="ru-RU"/>
        </w:rPr>
        <w:sym w:font="Symbol" w:char="F0D7"/>
      </w:r>
      <w:r w:rsidRPr="00D42B33">
        <w:rPr>
          <w:rFonts w:ascii="Times New Roman" w:eastAsia="Times New Roman" w:hAnsi="Times New Roman" w:cs="Times New Roman"/>
          <w:sz w:val="28"/>
          <w:szCs w:val="28"/>
          <w:lang w:val="uz-Cyrl-UZ" w:eastAsia="ru-RU"/>
        </w:rPr>
        <w:t xml:space="preserve"> R</w:t>
      </w:r>
      <w:r w:rsidRPr="00D42B33">
        <w:rPr>
          <w:rFonts w:ascii="Times New Roman" w:eastAsia="Times New Roman" w:hAnsi="Times New Roman" w:cs="Times New Roman"/>
          <w:sz w:val="28"/>
          <w:szCs w:val="28"/>
          <w:vertAlign w:val="subscript"/>
          <w:lang w:val="uz-Cyrl-UZ" w:eastAsia="ru-RU"/>
        </w:rPr>
        <w:t>э2</w:t>
      </w:r>
      <w:r w:rsidRPr="00D42B33">
        <w:rPr>
          <w:rFonts w:ascii="Times New Roman" w:eastAsia="Times New Roman" w:hAnsi="Times New Roman" w:cs="Times New Roman"/>
          <w:sz w:val="28"/>
          <w:szCs w:val="28"/>
          <w:lang w:val="uz-Cyrl-UZ" w:eastAsia="ru-RU"/>
        </w:rPr>
        <w:t xml:space="preserve"> va hakozo. Shuning uchun baza kuchlanishining kerakli qiymatini R</w:t>
      </w:r>
      <w:r w:rsidRPr="00D42B33">
        <w:rPr>
          <w:rFonts w:ascii="Times New Roman" w:eastAsia="Times New Roman" w:hAnsi="Times New Roman" w:cs="Times New Roman"/>
          <w:sz w:val="28"/>
          <w:szCs w:val="28"/>
          <w:vertAlign w:val="subscript"/>
          <w:lang w:val="uz-Cyrl-UZ" w:eastAsia="ru-RU"/>
        </w:rPr>
        <w:t>э</w:t>
      </w:r>
      <w:r w:rsidRPr="00D42B33">
        <w:rPr>
          <w:rFonts w:ascii="Times New Roman" w:eastAsia="Times New Roman" w:hAnsi="Times New Roman" w:cs="Times New Roman"/>
          <w:sz w:val="28"/>
          <w:szCs w:val="28"/>
          <w:lang w:val="uz-Cyrl-UZ" w:eastAsia="ru-RU"/>
        </w:rPr>
        <w:t xml:space="preserve"> rezistor qarshiligini o‘zgartirib tanlash mumkin. Lekin bazadagi siljitish kuchlanishining qiymati katta emas(voltning bo‘laklari), ya’ni  U</w:t>
      </w:r>
      <w:r w:rsidRPr="00D42B33">
        <w:rPr>
          <w:rFonts w:ascii="Times New Roman" w:eastAsia="Times New Roman" w:hAnsi="Times New Roman" w:cs="Times New Roman"/>
          <w:sz w:val="28"/>
          <w:szCs w:val="28"/>
          <w:vertAlign w:val="subscript"/>
          <w:lang w:val="uz-Cyrl-UZ" w:eastAsia="ru-RU"/>
        </w:rPr>
        <w:t>к</w:t>
      </w:r>
      <w:r w:rsidRPr="00D42B33">
        <w:rPr>
          <w:rFonts w:ascii="Times New Roman" w:eastAsia="Times New Roman" w:hAnsi="Times New Roman" w:cs="Times New Roman"/>
          <w:sz w:val="28"/>
          <w:szCs w:val="28"/>
          <w:lang w:val="uz-Cyrl-UZ" w:eastAsia="ru-RU"/>
        </w:rPr>
        <w:t xml:space="preserve"> </w:t>
      </w:r>
      <w:r w:rsidRPr="00D42B33">
        <w:rPr>
          <w:rFonts w:ascii="Times New Roman" w:eastAsia="Times New Roman" w:hAnsi="Times New Roman" w:cs="Times New Roman"/>
          <w:sz w:val="28"/>
          <w:szCs w:val="28"/>
          <w:lang w:val="uz-Cyrl-UZ" w:eastAsia="ru-RU"/>
        </w:rPr>
        <w:sym w:font="Symbol" w:char="F03E"/>
      </w:r>
      <w:r w:rsidRPr="00D42B33">
        <w:rPr>
          <w:rFonts w:ascii="Times New Roman" w:eastAsia="Times New Roman" w:hAnsi="Times New Roman" w:cs="Times New Roman"/>
          <w:sz w:val="28"/>
          <w:szCs w:val="28"/>
          <w:lang w:val="uz-Cyrl-UZ" w:eastAsia="ru-RU"/>
        </w:rPr>
        <w:sym w:font="Symbol" w:char="F03E"/>
      </w:r>
      <w:r w:rsidRPr="00D42B33">
        <w:rPr>
          <w:rFonts w:ascii="Times New Roman" w:eastAsia="Times New Roman" w:hAnsi="Times New Roman" w:cs="Times New Roman"/>
          <w:sz w:val="28"/>
          <w:szCs w:val="28"/>
          <w:lang w:val="uz-Cyrl-UZ" w:eastAsia="ru-RU"/>
        </w:rPr>
        <w:t xml:space="preserve"> U</w:t>
      </w:r>
      <w:r w:rsidRPr="00D42B33">
        <w:rPr>
          <w:rFonts w:ascii="Times New Roman" w:eastAsia="Times New Roman" w:hAnsi="Times New Roman" w:cs="Times New Roman"/>
          <w:sz w:val="28"/>
          <w:szCs w:val="28"/>
          <w:vertAlign w:val="subscript"/>
          <w:lang w:val="uz-Cyrl-UZ" w:eastAsia="ru-RU"/>
        </w:rPr>
        <w:t>б</w:t>
      </w:r>
      <w:r w:rsidRPr="00D42B33">
        <w:rPr>
          <w:rFonts w:ascii="Times New Roman" w:eastAsia="Times New Roman" w:hAnsi="Times New Roman" w:cs="Times New Roman"/>
          <w:sz w:val="28"/>
          <w:szCs w:val="28"/>
          <w:lang w:val="uz-Cyrl-UZ" w:eastAsia="ru-RU"/>
        </w:rPr>
        <w:t>. Shuning uchun tarmoqlardagi tok I</w:t>
      </w:r>
      <w:r w:rsidRPr="00D42B33">
        <w:rPr>
          <w:rFonts w:ascii="Times New Roman" w:eastAsia="Times New Roman" w:hAnsi="Times New Roman" w:cs="Times New Roman"/>
          <w:sz w:val="28"/>
          <w:szCs w:val="28"/>
          <w:vertAlign w:val="subscript"/>
          <w:lang w:val="uz-Cyrl-UZ" w:eastAsia="ru-RU"/>
        </w:rPr>
        <w:t>э1</w:t>
      </w:r>
      <w:r w:rsidRPr="00D42B33">
        <w:rPr>
          <w:rFonts w:ascii="Times New Roman" w:eastAsia="Times New Roman" w:hAnsi="Times New Roman" w:cs="Times New Roman"/>
          <w:sz w:val="28"/>
          <w:szCs w:val="28"/>
          <w:lang w:val="uz-Cyrl-UZ" w:eastAsia="ru-RU"/>
        </w:rPr>
        <w:t>=I</w:t>
      </w:r>
      <w:r w:rsidRPr="00D42B33">
        <w:rPr>
          <w:rFonts w:ascii="Times New Roman" w:eastAsia="Times New Roman" w:hAnsi="Times New Roman" w:cs="Times New Roman"/>
          <w:sz w:val="28"/>
          <w:szCs w:val="28"/>
          <w:vertAlign w:val="subscript"/>
          <w:lang w:val="uz-Cyrl-UZ" w:eastAsia="ru-RU"/>
        </w:rPr>
        <w:t>э2</w:t>
      </w:r>
      <w:r w:rsidRPr="00D42B33">
        <w:rPr>
          <w:rFonts w:ascii="Times New Roman" w:eastAsia="Times New Roman" w:hAnsi="Times New Roman" w:cs="Times New Roman"/>
          <w:sz w:val="28"/>
          <w:szCs w:val="28"/>
          <w:lang w:val="uz-Cyrl-UZ" w:eastAsia="ru-RU"/>
        </w:rPr>
        <w:t xml:space="preserve"> bo‘lishi uchun R</w:t>
      </w:r>
      <w:r w:rsidRPr="00D42B33">
        <w:rPr>
          <w:rFonts w:ascii="Times New Roman" w:eastAsia="Times New Roman" w:hAnsi="Times New Roman" w:cs="Times New Roman"/>
          <w:sz w:val="28"/>
          <w:szCs w:val="28"/>
          <w:vertAlign w:val="subscript"/>
          <w:lang w:val="uz-Cyrl-UZ" w:eastAsia="ru-RU"/>
        </w:rPr>
        <w:t>э</w:t>
      </w:r>
      <w:r w:rsidRPr="00D42B33">
        <w:rPr>
          <w:rFonts w:ascii="Times New Roman" w:eastAsia="Times New Roman" w:hAnsi="Times New Roman" w:cs="Times New Roman"/>
          <w:sz w:val="28"/>
          <w:szCs w:val="28"/>
          <w:lang w:val="uz-Cyrl-UZ" w:eastAsia="ru-RU"/>
        </w:rPr>
        <w:t xml:space="preserve"> ni orttirish, R</w:t>
      </w:r>
      <w:r w:rsidRPr="00D42B33">
        <w:rPr>
          <w:rFonts w:ascii="Times New Roman" w:eastAsia="Times New Roman" w:hAnsi="Times New Roman" w:cs="Times New Roman"/>
          <w:sz w:val="28"/>
          <w:szCs w:val="28"/>
          <w:vertAlign w:val="subscript"/>
          <w:lang w:val="uz-Cyrl-UZ" w:eastAsia="ru-RU"/>
        </w:rPr>
        <w:t>к</w:t>
      </w:r>
      <w:r w:rsidRPr="00D42B33">
        <w:rPr>
          <w:rFonts w:ascii="Times New Roman" w:eastAsia="Times New Roman" w:hAnsi="Times New Roman" w:cs="Times New Roman"/>
          <w:sz w:val="28"/>
          <w:szCs w:val="28"/>
          <w:lang w:val="uz-Cyrl-UZ" w:eastAsia="ru-RU"/>
        </w:rPr>
        <w:t xml:space="preserve"> ni kichraytirish kerak. Ikkala holda ham kuchaytirish koeffitsiyenti kichrayadi. Chunki R</w:t>
      </w:r>
      <w:r w:rsidRPr="00D42B33">
        <w:rPr>
          <w:rFonts w:ascii="Times New Roman" w:eastAsia="Times New Roman" w:hAnsi="Times New Roman" w:cs="Times New Roman"/>
          <w:sz w:val="28"/>
          <w:szCs w:val="28"/>
          <w:vertAlign w:val="subscript"/>
          <w:lang w:val="uz-Cyrl-UZ" w:eastAsia="ru-RU"/>
        </w:rPr>
        <w:t>к</w:t>
      </w:r>
      <w:r w:rsidRPr="00D42B33">
        <w:rPr>
          <w:rFonts w:ascii="Times New Roman" w:eastAsia="Times New Roman" w:hAnsi="Times New Roman" w:cs="Times New Roman"/>
          <w:sz w:val="28"/>
          <w:szCs w:val="28"/>
          <w:lang w:val="uz-Cyrl-UZ" w:eastAsia="ru-RU"/>
        </w:rPr>
        <w:t xml:space="preserve"> ning kichrayishi kuchaytirish koeffitsiyentini bevosita kichraytirsa, R</w:t>
      </w:r>
      <w:r w:rsidRPr="00D42B33">
        <w:rPr>
          <w:rFonts w:ascii="Times New Roman" w:eastAsia="Times New Roman" w:hAnsi="Times New Roman" w:cs="Times New Roman"/>
          <w:sz w:val="28"/>
          <w:szCs w:val="28"/>
          <w:vertAlign w:val="subscript"/>
          <w:lang w:val="uz-Cyrl-UZ" w:eastAsia="ru-RU"/>
        </w:rPr>
        <w:t>э</w:t>
      </w:r>
      <w:r w:rsidRPr="00D42B33">
        <w:rPr>
          <w:rFonts w:ascii="Times New Roman" w:eastAsia="Times New Roman" w:hAnsi="Times New Roman" w:cs="Times New Roman"/>
          <w:sz w:val="28"/>
          <w:szCs w:val="28"/>
          <w:lang w:val="uz-Cyrl-UZ" w:eastAsia="ru-RU"/>
        </w:rPr>
        <w:t xml:space="preserve"> ning ortishi tok bo‘yicha manfiy teskari bog‘lanish chuqurligini orttiradi. Demak, umumiy kuchaytirishni orttirish uchun kaskadlar sonini ko‘paytirish maqsadga muvofiq emas.</w:t>
      </w:r>
    </w:p>
    <w:p w14:paraId="15C6E0AB"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 xml:space="preserve">    O‘zgarmas tok kuchaytirgichning asosiy kamchiligi ishining nostabilligidir. Manba kuchlanishining o‘zgarishi, sxema elementlarining o‘zgarishi va boshqalar kuchaytirgichning ichki zanjiridagi tok kuchi va kuchlanishni o‘zgartiradi. Bu o‘zgarish kuchaytirish pog‘onalarida kuchaytirilib, kirish signali ta’sir etmaganda ham kuchaytirgichning chiqishida biror o‘rtacha miqdor atrofida o‘zgarib turadigan kuchlanishni hosil qiladi. Past chastotali kuchaytirgichlarda bu kuchlanish kuchaytirish stabilligiga ta’sir etmaydi. Ammo o‘zgarmas tok kuchaytirgichlarida ularning ta’siri kuchli bo‘ladi. Kuchaytiriladigan signalning kattaligi va tabiati shu o‘zgarishlarga o‘xshash bo‘lganligi uchun foydali signalni ulardan farqlash qiyin bo‘lib qoladi. Signal kuchlanishiga bog‘liq bo‘lmagan holda chiqish kuchlanishining vaqt bo‘yicha o‘z-o‘zidan o‘zgarishi </w:t>
      </w:r>
      <w:r w:rsidRPr="00D42B33">
        <w:rPr>
          <w:rFonts w:ascii="Times New Roman" w:eastAsia="Times New Roman" w:hAnsi="Times New Roman" w:cs="Times New Roman"/>
          <w:b/>
          <w:sz w:val="28"/>
          <w:szCs w:val="28"/>
          <w:lang w:val="uz-Cyrl-UZ" w:eastAsia="ru-RU"/>
        </w:rPr>
        <w:t xml:space="preserve">kuchaytirgich nolining og‘ishi – dreyfi </w:t>
      </w:r>
      <w:r w:rsidRPr="00D42B33">
        <w:rPr>
          <w:rFonts w:ascii="Times New Roman" w:eastAsia="Times New Roman" w:hAnsi="Times New Roman" w:cs="Times New Roman"/>
          <w:sz w:val="28"/>
          <w:szCs w:val="28"/>
          <w:lang w:val="uz-Cyrl-UZ" w:eastAsia="ru-RU"/>
        </w:rPr>
        <w:t xml:space="preserve">deb ataladi. </w:t>
      </w:r>
    </w:p>
    <w:p w14:paraId="09A5BD57"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 xml:space="preserve">Nolning dreyfi vaqt birligi ichida ichki o‘zgarishlari hisobiga kuchaytirgichning chiqishida hosil bo‘ladigan kuchlanishni hosil qilaoladigan kirish kuchlanishiga son jihatdan teng kuchlanishdir.(uning kattaligi soatiga bir necha millivoltgacha yetishi mumkin). Uni </w:t>
      </w:r>
      <w:r w:rsidRPr="00D42B33">
        <w:rPr>
          <w:rFonts w:ascii="Times New Roman" w:eastAsia="Times New Roman" w:hAnsi="Times New Roman" w:cs="Times New Roman"/>
          <w:b/>
          <w:sz w:val="28"/>
          <w:szCs w:val="28"/>
          <w:lang w:val="uz-Cyrl-UZ" w:eastAsia="ru-RU"/>
        </w:rPr>
        <w:t xml:space="preserve">keltirilgan dreyf </w:t>
      </w:r>
      <w:r w:rsidRPr="00D42B33">
        <w:rPr>
          <w:rFonts w:ascii="Times New Roman" w:eastAsia="Times New Roman" w:hAnsi="Times New Roman" w:cs="Times New Roman"/>
          <w:sz w:val="28"/>
          <w:szCs w:val="28"/>
          <w:lang w:val="uz-Cyrl-UZ" w:eastAsia="ru-RU"/>
        </w:rPr>
        <w:t xml:space="preserve">deb ataladi. </w:t>
      </w:r>
    </w:p>
    <w:p w14:paraId="365D7571"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lastRenderedPageBreak/>
        <w:t>Keltirilgan dreyf kuchaytirgichning sezgirligini ifodalaydi. Uni aniqlash uchun dreyf kuchlanishi U</w:t>
      </w:r>
      <w:r w:rsidRPr="00D42B33">
        <w:rPr>
          <w:rFonts w:ascii="Times New Roman" w:eastAsia="Times New Roman" w:hAnsi="Times New Roman" w:cs="Times New Roman"/>
          <w:sz w:val="28"/>
          <w:szCs w:val="28"/>
          <w:vertAlign w:val="subscript"/>
          <w:lang w:val="uz-Cyrl-UZ" w:eastAsia="ru-RU"/>
        </w:rPr>
        <w:t>дчиқ</w:t>
      </w:r>
      <w:r w:rsidRPr="00D42B33">
        <w:rPr>
          <w:rFonts w:ascii="Times New Roman" w:eastAsia="Times New Roman" w:hAnsi="Times New Roman" w:cs="Times New Roman"/>
          <w:sz w:val="28"/>
          <w:szCs w:val="28"/>
          <w:lang w:val="uz-Cyrl-UZ" w:eastAsia="ru-RU"/>
        </w:rPr>
        <w:t xml:space="preserve"> ni (kuchaytirgichning kirish klemmalari qisqa tutashtirilgan holda olingan) kuchaytirish koeffitsiyentiga bo‘lish kerak. </w:t>
      </w:r>
    </w:p>
    <w:p w14:paraId="3A6F4ACA"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 xml:space="preserve">Dreyfni kamaytirish uchun kuchaytirgich sxemasida turg‘un ishlaydigan elementlardan foydalaniladi; ta’minlash manbalari turli stabilizatorlar yordamida stabillanadi. </w:t>
      </w:r>
    </w:p>
    <w:p w14:paraId="5A94FFF2" w14:textId="77777777" w:rsidR="00D42B33" w:rsidRPr="00D42B33" w:rsidRDefault="00D42B33" w:rsidP="00D42B33">
      <w:pPr>
        <w:spacing w:after="0" w:line="240" w:lineRule="auto"/>
        <w:ind w:firstLine="708"/>
        <w:jc w:val="both"/>
        <w:rPr>
          <w:rFonts w:ascii="Times New Roman" w:eastAsia="Times New Roman" w:hAnsi="Times New Roman" w:cs="Times New Roman"/>
          <w:sz w:val="28"/>
          <w:szCs w:val="28"/>
          <w:lang w:val="uz-Cyrl-UZ" w:eastAsia="ru-RU"/>
        </w:rPr>
      </w:pPr>
      <w:r w:rsidRPr="00D42B33">
        <w:rPr>
          <w:rFonts w:ascii="Times New Roman" w:eastAsia="Times New Roman" w:hAnsi="Times New Roman" w:cs="Times New Roman"/>
          <w:sz w:val="28"/>
          <w:szCs w:val="28"/>
          <w:lang w:val="uz-Cyrl-UZ" w:eastAsia="ru-RU"/>
        </w:rPr>
        <w:t xml:space="preserve">Ko‘rib chiqilgan o‘zgarmas tok kuchaytirgich </w:t>
      </w:r>
      <w:r w:rsidRPr="00D42B33">
        <w:rPr>
          <w:rFonts w:ascii="Times New Roman" w:eastAsia="Times New Roman" w:hAnsi="Times New Roman" w:cs="Times New Roman"/>
          <w:b/>
          <w:sz w:val="28"/>
          <w:szCs w:val="28"/>
          <w:lang w:val="uz-Cyrl-UZ" w:eastAsia="ru-RU"/>
        </w:rPr>
        <w:t>bevosita kuchaytirishli kuchaytirgich</w:t>
      </w:r>
      <w:r w:rsidRPr="00D42B33">
        <w:rPr>
          <w:rFonts w:ascii="Times New Roman" w:eastAsia="Times New Roman" w:hAnsi="Times New Roman" w:cs="Times New Roman"/>
          <w:sz w:val="28"/>
          <w:szCs w:val="28"/>
          <w:lang w:val="uz-Cyrl-UZ" w:eastAsia="ru-RU"/>
        </w:rPr>
        <w:t xml:space="preserve"> deb ataladi. Uning kamchiliklarini kamaytirish uchun ko‘priksimon – balans sxemaga o‘tiladi. Ularga </w:t>
      </w:r>
      <w:r w:rsidRPr="00D42B33">
        <w:rPr>
          <w:rFonts w:ascii="Times New Roman" w:eastAsia="Times New Roman" w:hAnsi="Times New Roman" w:cs="Times New Roman"/>
          <w:b/>
          <w:sz w:val="28"/>
          <w:szCs w:val="28"/>
          <w:lang w:val="uz-Cyrl-UZ" w:eastAsia="ru-RU"/>
        </w:rPr>
        <w:t>defferensial</w:t>
      </w:r>
      <w:r w:rsidRPr="00D42B33">
        <w:rPr>
          <w:rFonts w:ascii="Times New Roman" w:eastAsia="Times New Roman" w:hAnsi="Times New Roman" w:cs="Times New Roman"/>
          <w:sz w:val="28"/>
          <w:szCs w:val="28"/>
          <w:lang w:val="uz-Cyrl-UZ" w:eastAsia="ru-RU"/>
        </w:rPr>
        <w:t xml:space="preserve"> va </w:t>
      </w:r>
      <w:r w:rsidRPr="00D42B33">
        <w:rPr>
          <w:rFonts w:ascii="Times New Roman" w:eastAsia="Times New Roman" w:hAnsi="Times New Roman" w:cs="Times New Roman"/>
          <w:b/>
          <w:sz w:val="28"/>
          <w:szCs w:val="28"/>
          <w:lang w:val="uz-Cyrl-UZ" w:eastAsia="ru-RU"/>
        </w:rPr>
        <w:t>operatsion</w:t>
      </w:r>
      <w:r w:rsidRPr="00D42B33">
        <w:rPr>
          <w:rFonts w:ascii="Times New Roman" w:eastAsia="Times New Roman" w:hAnsi="Times New Roman" w:cs="Times New Roman"/>
          <w:sz w:val="28"/>
          <w:szCs w:val="28"/>
          <w:lang w:val="uz-Cyrl-UZ" w:eastAsia="ru-RU"/>
        </w:rPr>
        <w:t xml:space="preserve"> kuchaytirgichlar misol bo‘ladi.  </w:t>
      </w:r>
    </w:p>
    <w:p w14:paraId="212BDB94" w14:textId="77777777" w:rsidR="00D42B33" w:rsidRPr="00D42B33" w:rsidRDefault="00D42B33" w:rsidP="00D42B33">
      <w:pPr>
        <w:widowControl w:val="0"/>
        <w:spacing w:after="0" w:line="240" w:lineRule="auto"/>
        <w:ind w:left="360" w:right="400"/>
        <w:jc w:val="center"/>
        <w:rPr>
          <w:rFonts w:ascii="Times New Roman" w:eastAsia="Times New Roman" w:hAnsi="Times New Roman" w:cs="Times New Roman"/>
          <w:b/>
          <w:sz w:val="28"/>
          <w:szCs w:val="28"/>
          <w:lang w:val="uz-Cyrl-UZ" w:eastAsia="ru-RU"/>
        </w:rPr>
      </w:pPr>
    </w:p>
    <w:p w14:paraId="070491DD" w14:textId="77777777" w:rsidR="00F7256C" w:rsidRPr="00D42B33" w:rsidRDefault="00D42B33" w:rsidP="00F7256C">
      <w:pPr>
        <w:widowControl w:val="0"/>
        <w:tabs>
          <w:tab w:val="left" w:pos="284"/>
        </w:tabs>
        <w:suppressAutoHyphens/>
        <w:spacing w:after="0" w:line="240" w:lineRule="auto"/>
        <w:ind w:right="-2"/>
        <w:contextualSpacing/>
        <w:jc w:val="center"/>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b/>
          <w:sz w:val="28"/>
          <w:szCs w:val="28"/>
          <w:lang w:val="uz-Cyrl-UZ" w:eastAsia="ru-RU"/>
        </w:rPr>
        <w:t xml:space="preserve">11.2.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Differensial</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kuchaytirgich</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(DK). DK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uchun</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asosiy</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proofErr w:type="gramStart"/>
      <w:r w:rsidR="00F7256C" w:rsidRPr="00F7256C">
        <w:rPr>
          <w:rFonts w:ascii="Times New Roman" w:eastAsia="Sylfaen" w:hAnsi="Times New Roman" w:cs="Times New Roman"/>
          <w:b/>
          <w:bCs/>
          <w:color w:val="000000"/>
          <w:sz w:val="28"/>
          <w:szCs w:val="28"/>
          <w:shd w:val="clear" w:color="auto" w:fill="FFFFFF"/>
          <w:lang w:val="en-US" w:bidi="en-US"/>
        </w:rPr>
        <w:t>talablar.Sinfaz</w:t>
      </w:r>
      <w:proofErr w:type="spellEnd"/>
      <w:proofErr w:type="gram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va</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differensial</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sigallarga</w:t>
      </w:r>
      <w:proofErr w:type="spellEnd"/>
      <w:r w:rsidR="00F7256C" w:rsidRPr="00F7256C">
        <w:rPr>
          <w:rFonts w:ascii="Times New Roman" w:eastAsia="Sylfaen" w:hAnsi="Times New Roman" w:cs="Times New Roman"/>
          <w:b/>
          <w:bCs/>
          <w:color w:val="000000"/>
          <w:sz w:val="28"/>
          <w:szCs w:val="28"/>
          <w:shd w:val="clear" w:color="auto" w:fill="FFFFFF"/>
          <w:lang w:val="en-US" w:bidi="en-US"/>
        </w:rPr>
        <w:t xml:space="preserve"> DK </w:t>
      </w:r>
      <w:proofErr w:type="spellStart"/>
      <w:r w:rsidR="00F7256C" w:rsidRPr="00F7256C">
        <w:rPr>
          <w:rFonts w:ascii="Times New Roman" w:eastAsia="Sylfaen" w:hAnsi="Times New Roman" w:cs="Times New Roman"/>
          <w:b/>
          <w:bCs/>
          <w:color w:val="000000"/>
          <w:sz w:val="28"/>
          <w:szCs w:val="28"/>
          <w:shd w:val="clear" w:color="auto" w:fill="FFFFFF"/>
          <w:lang w:val="en-US" w:bidi="en-US"/>
        </w:rPr>
        <w:t>reaktsiyasi</w:t>
      </w:r>
      <w:proofErr w:type="spellEnd"/>
      <w:r w:rsidR="00F7256C" w:rsidRPr="00F7256C">
        <w:rPr>
          <w:rFonts w:ascii="Times New Roman" w:eastAsia="Sylfaen" w:hAnsi="Times New Roman" w:cs="Times New Roman"/>
          <w:b/>
          <w:bCs/>
          <w:color w:val="000000"/>
          <w:sz w:val="28"/>
          <w:szCs w:val="28"/>
          <w:shd w:val="clear" w:color="auto" w:fill="FFFFFF"/>
          <w:lang w:val="en-US" w:bidi="en-US"/>
        </w:rPr>
        <w:t>.</w:t>
      </w:r>
    </w:p>
    <w:p w14:paraId="0D5AACD5" w14:textId="555C70F9" w:rsidR="00D42B33" w:rsidRPr="00F7256C" w:rsidRDefault="00D42B33" w:rsidP="00D42B33">
      <w:pPr>
        <w:widowControl w:val="0"/>
        <w:spacing w:after="0" w:line="240" w:lineRule="auto"/>
        <w:ind w:left="360" w:right="400"/>
        <w:jc w:val="center"/>
        <w:rPr>
          <w:rFonts w:ascii="Times New Roman" w:eastAsia="Times New Roman" w:hAnsi="Times New Roman" w:cs="Times New Roman"/>
          <w:b/>
          <w:sz w:val="28"/>
          <w:szCs w:val="28"/>
          <w:lang w:val="en-US" w:eastAsia="ru-RU"/>
        </w:rPr>
      </w:pPr>
    </w:p>
    <w:p w14:paraId="79F47643"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Differensial  kuchaytirgich  (DK)  deb  ikki  kirishga  ega  bo’lgan kuchaytirgichga  aytiladi.  Uning  chiqishidagi  signal  kirish  signallari  farqiga proporsional bo’ladi.</w:t>
      </w:r>
    </w:p>
    <w:p w14:paraId="3269EFF6" w14:textId="2FED9386" w:rsidR="00D42B33" w:rsidRPr="00D42B33" w:rsidRDefault="00080820" w:rsidP="00D42B33">
      <w:pPr>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en-US" w:eastAsia="ru-RU"/>
        </w:rPr>
        <w:t>11</w:t>
      </w:r>
      <w:r w:rsidRPr="00D42B33">
        <w:rPr>
          <w:rFonts w:ascii="Times New Roman" w:eastAsia="Times New Roman" w:hAnsi="Times New Roman" w:cs="Times New Roman"/>
          <w:color w:val="000000"/>
          <w:sz w:val="28"/>
          <w:szCs w:val="28"/>
          <w:lang w:val="uz-Cyrl-UZ" w:eastAsia="ru-RU"/>
        </w:rPr>
        <w:t>.</w:t>
      </w:r>
      <w:r w:rsidRPr="00D42B33">
        <w:rPr>
          <w:rFonts w:ascii="Times New Roman" w:eastAsia="Times New Roman" w:hAnsi="Times New Roman" w:cs="Times New Roman"/>
          <w:color w:val="000000"/>
          <w:sz w:val="28"/>
          <w:szCs w:val="28"/>
          <w:lang w:val="en-US" w:eastAsia="ru-RU"/>
        </w:rPr>
        <w:t>2</w:t>
      </w:r>
      <w:r w:rsidRPr="00D42B33">
        <w:rPr>
          <w:rFonts w:ascii="Times New Roman" w:eastAsia="Times New Roman" w:hAnsi="Times New Roman" w:cs="Times New Roman"/>
          <w:color w:val="000000"/>
          <w:sz w:val="28"/>
          <w:szCs w:val="28"/>
          <w:lang w:val="uz-Cyrl-UZ" w:eastAsia="ru-RU"/>
        </w:rPr>
        <w:t xml:space="preserve"> </w:t>
      </w:r>
      <w:bookmarkStart w:id="1" w:name="_GoBack"/>
      <w:bookmarkEnd w:id="1"/>
      <w:r w:rsidRPr="00D42B33">
        <w:rPr>
          <w:rFonts w:ascii="Times New Roman" w:eastAsia="Times New Roman" w:hAnsi="Times New Roman" w:cs="Times New Roman"/>
          <w:color w:val="000000"/>
          <w:sz w:val="28"/>
          <w:szCs w:val="28"/>
          <w:lang w:val="uz-Cyrl-UZ" w:eastAsia="ru-RU"/>
        </w:rPr>
        <w:t>– rasmda</w:t>
      </w:r>
      <w:r w:rsidR="00D42B33" w:rsidRPr="00D42B33">
        <w:rPr>
          <w:rFonts w:ascii="Times New Roman" w:eastAsia="Times New Roman" w:hAnsi="Times New Roman" w:cs="Times New Roman"/>
          <w:color w:val="000000"/>
          <w:sz w:val="28"/>
          <w:szCs w:val="28"/>
          <w:lang w:val="uz-Cyrl-UZ" w:eastAsia="ru-RU"/>
        </w:rPr>
        <w:t xml:space="preserve"> sodda simmetrik DK sxemasi keltirilgan. Kuchaytirgich ikkita simmetrik  yelkaga  ega  bo’lib,  birinchi  yelka  VT1  tranzistor  va  RK</w:t>
      </w:r>
      <w:r w:rsidR="00D42B33" w:rsidRPr="00D42B33">
        <w:rPr>
          <w:rFonts w:ascii="Times New Roman" w:eastAsia="Times New Roman" w:hAnsi="Times New Roman" w:cs="Times New Roman"/>
          <w:color w:val="000000"/>
          <w:sz w:val="28"/>
          <w:szCs w:val="28"/>
          <w:vertAlign w:val="subscript"/>
          <w:lang w:val="uz-Cyrl-UZ" w:eastAsia="ru-RU"/>
        </w:rPr>
        <w:t>1</w:t>
      </w:r>
      <w:r w:rsidR="00D42B33" w:rsidRPr="00D42B33">
        <w:rPr>
          <w:rFonts w:ascii="Times New Roman" w:eastAsia="Times New Roman" w:hAnsi="Times New Roman" w:cs="Times New Roman"/>
          <w:color w:val="000000"/>
          <w:sz w:val="28"/>
          <w:szCs w:val="28"/>
          <w:lang w:val="uz-Cyrl-UZ" w:eastAsia="ru-RU"/>
        </w:rPr>
        <w:t xml:space="preserve"> rezistordan, ikkinchi  yelka  esa  VT2  tranzistor  va  RK</w:t>
      </w:r>
      <w:r w:rsidR="00D42B33" w:rsidRPr="00D42B33">
        <w:rPr>
          <w:rFonts w:ascii="Times New Roman" w:eastAsia="Times New Roman" w:hAnsi="Times New Roman" w:cs="Times New Roman"/>
          <w:color w:val="000000"/>
          <w:sz w:val="28"/>
          <w:szCs w:val="28"/>
          <w:vertAlign w:val="subscript"/>
          <w:lang w:val="uz-Cyrl-UZ" w:eastAsia="ru-RU"/>
        </w:rPr>
        <w:t>2</w:t>
      </w:r>
      <w:r w:rsidR="00D42B33" w:rsidRPr="00D42B33">
        <w:rPr>
          <w:rFonts w:ascii="Times New Roman" w:eastAsia="Times New Roman" w:hAnsi="Times New Roman" w:cs="Times New Roman"/>
          <w:color w:val="000000"/>
          <w:sz w:val="28"/>
          <w:szCs w:val="28"/>
          <w:lang w:val="uz-Cyrl-UZ" w:eastAsia="ru-RU"/>
        </w:rPr>
        <w:t xml:space="preserve"> rezistordan  tashkil  topgan.  Sxemaning dastlabki  ish  rejimi  I</w:t>
      </w:r>
      <w:r w:rsidR="00D42B33" w:rsidRPr="00D42B33">
        <w:rPr>
          <w:rFonts w:ascii="Times New Roman" w:eastAsia="Times New Roman" w:hAnsi="Times New Roman" w:cs="Times New Roman"/>
          <w:color w:val="000000"/>
          <w:sz w:val="28"/>
          <w:szCs w:val="28"/>
          <w:vertAlign w:val="subscript"/>
          <w:lang w:val="uz-Cyrl-UZ" w:eastAsia="ru-RU"/>
        </w:rPr>
        <w:t>E</w:t>
      </w:r>
      <w:r w:rsidR="00D42B33" w:rsidRPr="00D42B33">
        <w:rPr>
          <w:rFonts w:ascii="Times New Roman" w:eastAsia="Times New Roman" w:hAnsi="Times New Roman" w:cs="Times New Roman"/>
          <w:color w:val="000000"/>
          <w:sz w:val="28"/>
          <w:szCs w:val="28"/>
          <w:lang w:val="en-US" w:eastAsia="ru-RU"/>
        </w:rPr>
        <w:t xml:space="preserve"> </w:t>
      </w:r>
      <w:r w:rsidR="00D42B33" w:rsidRPr="00D42B33">
        <w:rPr>
          <w:rFonts w:ascii="Times New Roman" w:eastAsia="Times New Roman" w:hAnsi="Times New Roman" w:cs="Times New Roman"/>
          <w:color w:val="000000"/>
          <w:sz w:val="28"/>
          <w:szCs w:val="28"/>
          <w:lang w:val="uz-Cyrl-UZ" w:eastAsia="ru-RU"/>
        </w:rPr>
        <w:t>toki  yordamida  ta‘minlanadi.  Bu  tokning  barqarorligi  esa barqaror tok generatori (BTG) tomonidan ta‘minlanadi.</w:t>
      </w:r>
    </w:p>
    <w:p w14:paraId="25278184"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D42B33">
        <w:rPr>
          <w:rFonts w:ascii="Calibri" w:eastAsia="Times New Roman" w:hAnsi="Calibri" w:cs="Times New Roman"/>
          <w:noProof/>
          <w:lang w:eastAsia="ru-RU"/>
        </w:rPr>
        <w:drawing>
          <wp:inline distT="0" distB="0" distL="0" distR="0" wp14:anchorId="6F8B060C" wp14:editId="4373DE2A">
            <wp:extent cx="3686175" cy="2324100"/>
            <wp:effectExtent l="0" t="0" r="9525" b="0"/>
            <wp:docPr id="57" name="Рисунок 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175" cy="2324100"/>
                    </a:xfrm>
                    <a:prstGeom prst="rect">
                      <a:avLst/>
                    </a:prstGeom>
                    <a:noFill/>
                    <a:ln>
                      <a:noFill/>
                    </a:ln>
                  </pic:spPr>
                </pic:pic>
              </a:graphicData>
            </a:graphic>
          </wp:inline>
        </w:drawing>
      </w:r>
    </w:p>
    <w:p w14:paraId="77A073ED"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p>
    <w:p w14:paraId="618C362B"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color w:val="000000"/>
          <w:sz w:val="28"/>
          <w:szCs w:val="28"/>
          <w:lang w:val="en-US" w:eastAsia="ru-RU"/>
        </w:rPr>
        <w:t xml:space="preserve">11.2-rasm. </w:t>
      </w:r>
      <w:proofErr w:type="spellStart"/>
      <w:r w:rsidRPr="00D42B33">
        <w:rPr>
          <w:rFonts w:ascii="Times New Roman" w:eastAsia="Times New Roman" w:hAnsi="Times New Roman" w:cs="Times New Roman"/>
          <w:color w:val="000000"/>
          <w:sz w:val="28"/>
          <w:szCs w:val="28"/>
          <w:lang w:val="en-US" w:eastAsia="ru-RU"/>
        </w:rPr>
        <w:t>Sodda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simmetrik</w:t>
      </w:r>
      <w:proofErr w:type="spellEnd"/>
      <w:r w:rsidRPr="00D42B33">
        <w:rPr>
          <w:rFonts w:ascii="Times New Roman" w:eastAsia="Times New Roman" w:hAnsi="Times New Roman" w:cs="Times New Roman"/>
          <w:color w:val="000000"/>
          <w:sz w:val="28"/>
          <w:szCs w:val="28"/>
          <w:lang w:val="en-US" w:eastAsia="ru-RU"/>
        </w:rPr>
        <w:t xml:space="preserve"> DK </w:t>
      </w:r>
      <w:proofErr w:type="spellStart"/>
      <w:r w:rsidRPr="00D42B33">
        <w:rPr>
          <w:rFonts w:ascii="Times New Roman" w:eastAsia="Times New Roman" w:hAnsi="Times New Roman" w:cs="Times New Roman"/>
          <w:color w:val="000000"/>
          <w:sz w:val="28"/>
          <w:szCs w:val="28"/>
          <w:lang w:val="en-US" w:eastAsia="ru-RU"/>
        </w:rPr>
        <w:t>sxemasi</w:t>
      </w:r>
      <w:proofErr w:type="spellEnd"/>
      <w:r w:rsidRPr="00D42B33">
        <w:rPr>
          <w:rFonts w:ascii="Times New Roman" w:eastAsia="Times New Roman" w:hAnsi="Times New Roman" w:cs="Times New Roman"/>
          <w:color w:val="000000"/>
          <w:sz w:val="28"/>
          <w:szCs w:val="28"/>
          <w:lang w:val="en-US" w:eastAsia="ru-RU"/>
        </w:rPr>
        <w:t>.</w:t>
      </w:r>
    </w:p>
    <w:p w14:paraId="5B06FF30" w14:textId="77777777" w:rsidR="00D42B33" w:rsidRPr="00D42B33" w:rsidRDefault="00D42B33" w:rsidP="00D42B33">
      <w:pPr>
        <w:suppressAutoHyphens/>
        <w:spacing w:after="0" w:line="240" w:lineRule="auto"/>
        <w:jc w:val="both"/>
        <w:rPr>
          <w:rFonts w:ascii="Times New Roman" w:eastAsia="Times New Roman" w:hAnsi="Times New Roman" w:cs="Times New Roman"/>
          <w:b/>
          <w:color w:val="000000"/>
          <w:sz w:val="28"/>
          <w:szCs w:val="28"/>
          <w:lang w:val="en-US" w:eastAsia="ru-RU"/>
        </w:rPr>
      </w:pPr>
    </w:p>
    <w:p w14:paraId="3678C009"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color w:val="000000"/>
          <w:sz w:val="28"/>
          <w:szCs w:val="28"/>
          <w:lang w:val="en-US" w:eastAsia="ru-RU"/>
        </w:rPr>
      </w:pPr>
      <w:proofErr w:type="spellStart"/>
      <w:r w:rsidRPr="00D42B33">
        <w:rPr>
          <w:rFonts w:ascii="Times New Roman" w:eastAsia="Times New Roman" w:hAnsi="Times New Roman" w:cs="Times New Roman"/>
          <w:color w:val="000000"/>
          <w:sz w:val="28"/>
          <w:szCs w:val="28"/>
          <w:lang w:val="en-US" w:eastAsia="ru-RU"/>
        </w:rPr>
        <w:t>Mazkur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ko’priksimon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tranzistor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aynan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o’xshashligini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kuzatish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mumkin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Buning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uchun</w:t>
      </w:r>
      <w:proofErr w:type="spellEnd"/>
      <w:r w:rsidRPr="00D42B33">
        <w:rPr>
          <w:rFonts w:ascii="Times New Roman" w:eastAsia="Times New Roman" w:hAnsi="Times New Roman" w:cs="Times New Roman"/>
          <w:color w:val="000000"/>
          <w:sz w:val="28"/>
          <w:szCs w:val="28"/>
          <w:lang w:val="en-US" w:eastAsia="ru-RU"/>
        </w:rPr>
        <w:t xml:space="preserve"> R</w:t>
      </w:r>
      <w:r w:rsidRPr="00D42B33">
        <w:rPr>
          <w:rFonts w:ascii="Times New Roman" w:eastAsia="Times New Roman" w:hAnsi="Times New Roman" w:cs="Times New Roman"/>
          <w:color w:val="000000"/>
          <w:sz w:val="28"/>
          <w:szCs w:val="28"/>
          <w:vertAlign w:val="subscript"/>
          <w:lang w:val="en-US" w:eastAsia="ru-RU"/>
        </w:rPr>
        <w:t xml:space="preserve">2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R</w:t>
      </w:r>
      <w:r w:rsidRPr="00D42B33">
        <w:rPr>
          <w:rFonts w:ascii="Times New Roman" w:eastAsia="Times New Roman" w:hAnsi="Times New Roman" w:cs="Times New Roman"/>
          <w:color w:val="000000"/>
          <w:sz w:val="28"/>
          <w:szCs w:val="28"/>
          <w:vertAlign w:val="subscript"/>
          <w:lang w:val="en-US" w:eastAsia="ru-RU"/>
        </w:rPr>
        <w:t>3</w:t>
      </w:r>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rezistorlarni</w:t>
      </w:r>
      <w:proofErr w:type="spellEnd"/>
      <w:r w:rsidRPr="00D42B33">
        <w:rPr>
          <w:rFonts w:ascii="Times New Roman" w:eastAsia="Times New Roman" w:hAnsi="Times New Roman" w:cs="Times New Roman"/>
          <w:color w:val="000000"/>
          <w:sz w:val="28"/>
          <w:szCs w:val="28"/>
          <w:lang w:val="en-US" w:eastAsia="ru-RU"/>
        </w:rPr>
        <w:t xml:space="preserve"> VT1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VT2 </w:t>
      </w:r>
      <w:proofErr w:type="spellStart"/>
      <w:r w:rsidRPr="00D42B33">
        <w:rPr>
          <w:rFonts w:ascii="Times New Roman" w:eastAsia="Times New Roman" w:hAnsi="Times New Roman" w:cs="Times New Roman"/>
          <w:color w:val="000000"/>
          <w:sz w:val="28"/>
          <w:szCs w:val="28"/>
          <w:lang w:val="en-US" w:eastAsia="ru-RU"/>
        </w:rPr>
        <w:t>tranzistorlar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bilan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almashtirish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R</w:t>
      </w:r>
      <w:r w:rsidRPr="00D42B33">
        <w:rPr>
          <w:rFonts w:ascii="Times New Roman" w:eastAsia="Times New Roman" w:hAnsi="Times New Roman" w:cs="Times New Roman"/>
          <w:color w:val="000000"/>
          <w:sz w:val="28"/>
          <w:szCs w:val="28"/>
          <w:vertAlign w:val="subscript"/>
          <w:lang w:val="en-US" w:eastAsia="ru-RU"/>
        </w:rPr>
        <w:t>1</w:t>
      </w:r>
      <w:r w:rsidRPr="00D42B33">
        <w:rPr>
          <w:rFonts w:ascii="Times New Roman" w:eastAsia="Times New Roman" w:hAnsi="Times New Roman" w:cs="Times New Roman"/>
          <w:color w:val="000000"/>
          <w:sz w:val="28"/>
          <w:szCs w:val="28"/>
          <w:lang w:val="en-US" w:eastAsia="ru-RU"/>
        </w:rPr>
        <w:t>= RK</w:t>
      </w:r>
      <w:r w:rsidRPr="00D42B33">
        <w:rPr>
          <w:rFonts w:ascii="Times New Roman" w:eastAsia="Times New Roman" w:hAnsi="Times New Roman" w:cs="Times New Roman"/>
          <w:color w:val="000000"/>
          <w:sz w:val="28"/>
          <w:szCs w:val="28"/>
          <w:vertAlign w:val="subscript"/>
          <w:lang w:val="en-US" w:eastAsia="ru-RU"/>
        </w:rPr>
        <w:t>1</w:t>
      </w:r>
      <w:r w:rsidRPr="00D42B33">
        <w:rPr>
          <w:rFonts w:ascii="Times New Roman" w:eastAsia="Times New Roman" w:hAnsi="Times New Roman" w:cs="Times New Roman"/>
          <w:color w:val="000000"/>
          <w:sz w:val="28"/>
          <w:szCs w:val="28"/>
          <w:lang w:val="en-US" w:eastAsia="ru-RU"/>
        </w:rPr>
        <w:t>, R</w:t>
      </w:r>
      <w:r w:rsidRPr="00D42B33">
        <w:rPr>
          <w:rFonts w:ascii="Times New Roman" w:eastAsia="Times New Roman" w:hAnsi="Times New Roman" w:cs="Times New Roman"/>
          <w:color w:val="000000"/>
          <w:sz w:val="28"/>
          <w:szCs w:val="28"/>
          <w:vertAlign w:val="subscript"/>
          <w:lang w:val="en-US" w:eastAsia="ru-RU"/>
        </w:rPr>
        <w:t>4</w:t>
      </w:r>
      <w:r w:rsidRPr="00D42B33">
        <w:rPr>
          <w:rFonts w:ascii="Times New Roman" w:eastAsia="Times New Roman" w:hAnsi="Times New Roman" w:cs="Times New Roman"/>
          <w:color w:val="000000"/>
          <w:sz w:val="28"/>
          <w:szCs w:val="28"/>
          <w:lang w:val="en-US" w:eastAsia="ru-RU"/>
        </w:rPr>
        <w:t>= RK</w:t>
      </w:r>
      <w:r w:rsidRPr="00D42B33">
        <w:rPr>
          <w:rFonts w:ascii="Times New Roman" w:eastAsia="Times New Roman" w:hAnsi="Times New Roman" w:cs="Times New Roman"/>
          <w:color w:val="000000"/>
          <w:sz w:val="28"/>
          <w:szCs w:val="28"/>
          <w:vertAlign w:val="subscript"/>
          <w:lang w:val="en-US" w:eastAsia="ru-RU"/>
        </w:rPr>
        <w:t>2</w:t>
      </w:r>
      <w:r w:rsidRPr="00D42B33">
        <w:rPr>
          <w:rFonts w:ascii="Times New Roman" w:eastAsia="Times New Roman" w:hAnsi="Times New Roman" w:cs="Times New Roman"/>
          <w:color w:val="000000"/>
          <w:sz w:val="28"/>
          <w:szCs w:val="28"/>
          <w:lang w:val="en-US" w:eastAsia="ru-RU"/>
        </w:rPr>
        <w:t xml:space="preserve"> deb </w:t>
      </w:r>
      <w:proofErr w:type="spellStart"/>
      <w:r w:rsidRPr="00D42B33">
        <w:rPr>
          <w:rFonts w:ascii="Times New Roman" w:eastAsia="Times New Roman" w:hAnsi="Times New Roman" w:cs="Times New Roman"/>
          <w:color w:val="000000"/>
          <w:sz w:val="28"/>
          <w:szCs w:val="28"/>
          <w:lang w:val="en-US" w:eastAsia="ru-RU"/>
        </w:rPr>
        <w:t>hisoblash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kerak</w:t>
      </w:r>
      <w:proofErr w:type="spellEnd"/>
      <w:r w:rsidRPr="00D42B33">
        <w:rPr>
          <w:rFonts w:ascii="Times New Roman" w:eastAsia="Times New Roman" w:hAnsi="Times New Roman" w:cs="Times New Roman"/>
          <w:color w:val="000000"/>
          <w:sz w:val="28"/>
          <w:szCs w:val="28"/>
          <w:lang w:val="en-US" w:eastAsia="ru-RU"/>
        </w:rPr>
        <w:t>.  Agar RK</w:t>
      </w:r>
      <w:r w:rsidRPr="00D42B33">
        <w:rPr>
          <w:rFonts w:ascii="Times New Roman" w:eastAsia="Times New Roman" w:hAnsi="Times New Roman" w:cs="Times New Roman"/>
          <w:color w:val="000000"/>
          <w:sz w:val="28"/>
          <w:szCs w:val="28"/>
          <w:vertAlign w:val="subscript"/>
          <w:lang w:val="en-US" w:eastAsia="ru-RU"/>
        </w:rPr>
        <w:t xml:space="preserve">1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RK</w:t>
      </w:r>
      <w:r w:rsidRPr="00D42B33">
        <w:rPr>
          <w:rFonts w:ascii="Times New Roman" w:eastAsia="Times New Roman" w:hAnsi="Times New Roman" w:cs="Times New Roman"/>
          <w:color w:val="000000"/>
          <w:sz w:val="28"/>
          <w:szCs w:val="28"/>
          <w:vertAlign w:val="subscript"/>
          <w:lang w:val="en-US" w:eastAsia="ru-RU"/>
        </w:rPr>
        <w:t>2</w:t>
      </w:r>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qarshiliklar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bir</w:t>
      </w:r>
      <w:proofErr w:type="spellEnd"/>
      <w:r w:rsidRPr="00D42B33">
        <w:rPr>
          <w:rFonts w:ascii="Times New Roman" w:eastAsia="Times New Roman" w:hAnsi="Times New Roman" w:cs="Times New Roman"/>
          <w:color w:val="000000"/>
          <w:sz w:val="28"/>
          <w:szCs w:val="28"/>
          <w:lang w:val="en-US" w:eastAsia="ru-RU"/>
        </w:rPr>
        <w:t xml:space="preserve"> </w:t>
      </w:r>
      <w:proofErr w:type="gramStart"/>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biriga</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teng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bo’lsa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VT1 </w:t>
      </w:r>
      <w:proofErr w:type="spellStart"/>
      <w:r w:rsidRPr="00D42B33">
        <w:rPr>
          <w:rFonts w:ascii="Times New Roman" w:eastAsia="Times New Roman" w:hAnsi="Times New Roman" w:cs="Times New Roman"/>
          <w:color w:val="000000"/>
          <w:sz w:val="28"/>
          <w:szCs w:val="28"/>
          <w:lang w:val="en-US" w:eastAsia="ru-RU"/>
        </w:rPr>
        <w:t>tranzistor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parametrlari</w:t>
      </w:r>
      <w:proofErr w:type="spellEnd"/>
      <w:r w:rsidRPr="00D42B33">
        <w:rPr>
          <w:rFonts w:ascii="Times New Roman" w:eastAsia="Times New Roman" w:hAnsi="Times New Roman" w:cs="Times New Roman"/>
          <w:color w:val="000000"/>
          <w:sz w:val="28"/>
          <w:szCs w:val="28"/>
          <w:lang w:val="en-US" w:eastAsia="ru-RU"/>
        </w:rPr>
        <w:t xml:space="preserve"> VT2 </w:t>
      </w:r>
      <w:proofErr w:type="spellStart"/>
      <w:r w:rsidRPr="00D42B33">
        <w:rPr>
          <w:rFonts w:ascii="Times New Roman" w:eastAsia="Times New Roman" w:hAnsi="Times New Roman" w:cs="Times New Roman"/>
          <w:color w:val="000000"/>
          <w:sz w:val="28"/>
          <w:szCs w:val="28"/>
          <w:lang w:val="en-US" w:eastAsia="ru-RU"/>
        </w:rPr>
        <w:t>niki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bilan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xil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bo’lsa</w:t>
      </w:r>
      <w:proofErr w:type="spellEnd"/>
      <w:r w:rsidRPr="00D42B33">
        <w:rPr>
          <w:rFonts w:ascii="Times New Roman" w:eastAsia="Times New Roman" w:hAnsi="Times New Roman" w:cs="Times New Roman"/>
          <w:color w:val="000000"/>
          <w:sz w:val="28"/>
          <w:szCs w:val="28"/>
          <w:lang w:val="en-US" w:eastAsia="ru-RU"/>
        </w:rPr>
        <w:t xml:space="preserve">, u </w:t>
      </w:r>
      <w:proofErr w:type="spellStart"/>
      <w:r w:rsidRPr="00D42B33">
        <w:rPr>
          <w:rFonts w:ascii="Times New Roman" w:eastAsia="Times New Roman" w:hAnsi="Times New Roman" w:cs="Times New Roman"/>
          <w:color w:val="000000"/>
          <w:sz w:val="28"/>
          <w:szCs w:val="28"/>
          <w:lang w:val="en-US" w:eastAsia="ru-RU"/>
        </w:rPr>
        <w:t>holda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bu</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simmetrik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bo’ladi</w:t>
      </w:r>
      <w:proofErr w:type="spellEnd"/>
      <w:r w:rsidRPr="00D42B33">
        <w:rPr>
          <w:rFonts w:ascii="Times New Roman" w:eastAsia="Times New Roman" w:hAnsi="Times New Roman" w:cs="Times New Roman"/>
          <w:color w:val="000000"/>
          <w:sz w:val="28"/>
          <w:szCs w:val="28"/>
          <w:lang w:val="en-US" w:eastAsia="ru-RU"/>
        </w:rPr>
        <w:t>.</w:t>
      </w:r>
    </w:p>
    <w:p w14:paraId="516BECD0"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 xml:space="preserve">Amaliyotda  to’rtta  ulanish  sxemalardan  ixtiyoriy  biridan  foydalanish mumkin:  simmetrik  kirish  va  chiqish,  simmetrik  kirish  va  nosimmetrik  chiqish, nosimmetrik kirish va simmetrik chiqish, nosimmetrik kirish va chiqish. </w:t>
      </w:r>
      <w:r w:rsidRPr="00D42B33">
        <w:rPr>
          <w:rFonts w:ascii="Times New Roman" w:eastAsia="Times New Roman" w:hAnsi="Times New Roman" w:cs="Times New Roman"/>
          <w:color w:val="000000"/>
          <w:sz w:val="28"/>
          <w:szCs w:val="28"/>
          <w:lang w:val="uz-Cyrl-UZ" w:eastAsia="ru-RU"/>
        </w:rPr>
        <w:lastRenderedPageBreak/>
        <w:t>Simmetrik kirishda  kirish  signali  manbai  DK  kirishlari  orasiga  (tranzistorlarning  bazalari orasiga) ulanadi. Simmetrik chiqishda yuklama qarshiligi DK chiqishlari oralig’iga (tranzistorlarning kollektorlari orasiga) ulanadi.</w:t>
      </w:r>
    </w:p>
    <w:p w14:paraId="3468D5B5"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Shuni ta‘kidlash kerakki, DK kuchlanishlari qiymati (moduli bo’yicha) bir –biriga  teng  bo’lgan  ikkita  manbadan  ta‘minlanadi.  Ikki  qutbli  manbadan ta‘minlanish  sokinlik  rejimida  umumiy  shinagacha  tranzistor  baza  potensiallarini kamaytirishga imkon beradi. Bu holat DK kirishlariga signallarni qo’shimcha sath siljitish qurilmalarini kiritmasdan uzatishga imkon yaratadi.</w:t>
      </w:r>
    </w:p>
    <w:p w14:paraId="34DB5B0B" w14:textId="77777777" w:rsidR="00D42B33" w:rsidRPr="00D42B33" w:rsidRDefault="00D42B33" w:rsidP="00D42B33">
      <w:pPr>
        <w:suppressAutoHyphens/>
        <w:spacing w:after="0" w:line="240" w:lineRule="auto"/>
        <w:ind w:firstLine="708"/>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Ikkala  yelka  ideal  simmetrikligida  kirish  signallari  mavjud  bo’lmaganda (U</w:t>
      </w:r>
      <w:r w:rsidRPr="00D42B33">
        <w:rPr>
          <w:rFonts w:ascii="Times New Roman" w:eastAsia="Times New Roman" w:hAnsi="Times New Roman" w:cs="Times New Roman"/>
          <w:color w:val="000000"/>
          <w:sz w:val="28"/>
          <w:szCs w:val="28"/>
          <w:vertAlign w:val="subscript"/>
          <w:lang w:val="uz-Cyrl-UZ" w:eastAsia="ru-RU"/>
        </w:rPr>
        <w:t>kir1</w:t>
      </w:r>
      <w:r w:rsidRPr="00D42B33">
        <w:rPr>
          <w:rFonts w:ascii="Times New Roman" w:eastAsia="Times New Roman" w:hAnsi="Times New Roman" w:cs="Times New Roman"/>
          <w:color w:val="000000"/>
          <w:sz w:val="28"/>
          <w:szCs w:val="28"/>
          <w:lang w:val="uz-Cyrl-UZ" w:eastAsia="ru-RU"/>
        </w:rPr>
        <w:t>=0, U</w:t>
      </w:r>
      <w:r w:rsidRPr="00D42B33">
        <w:rPr>
          <w:rFonts w:ascii="Times New Roman" w:eastAsia="Times New Roman" w:hAnsi="Times New Roman" w:cs="Times New Roman"/>
          <w:color w:val="000000"/>
          <w:sz w:val="28"/>
          <w:szCs w:val="28"/>
          <w:vertAlign w:val="subscript"/>
          <w:lang w:val="uz-Cyrl-UZ" w:eastAsia="ru-RU"/>
        </w:rPr>
        <w:t>kir2</w:t>
      </w:r>
      <w:r w:rsidRPr="00D42B33">
        <w:rPr>
          <w:rFonts w:ascii="Times New Roman" w:eastAsia="Times New Roman" w:hAnsi="Times New Roman" w:cs="Times New Roman"/>
          <w:color w:val="000000"/>
          <w:sz w:val="28"/>
          <w:szCs w:val="28"/>
          <w:lang w:val="uz-Cyrl-UZ" w:eastAsia="ru-RU"/>
        </w:rPr>
        <w:t xml:space="preserve"> =0) kollektor toklari va tranzistorlarning kollektor potensiallari bir xil  bo’ladilar,  chiqish  kuchlanishi  esa U</w:t>
      </w:r>
      <w:r w:rsidRPr="00D42B33">
        <w:rPr>
          <w:rFonts w:ascii="Times New Roman" w:eastAsia="Times New Roman" w:hAnsi="Times New Roman" w:cs="Times New Roman"/>
          <w:color w:val="000000"/>
          <w:sz w:val="28"/>
          <w:szCs w:val="28"/>
          <w:vertAlign w:val="subscript"/>
          <w:lang w:val="uz-Cyrl-UZ" w:eastAsia="ru-RU"/>
        </w:rPr>
        <w:t>chiq1,2</w:t>
      </w:r>
      <w:r w:rsidRPr="00D42B33">
        <w:rPr>
          <w:rFonts w:ascii="Times New Roman" w:eastAsia="Times New Roman" w:hAnsi="Times New Roman" w:cs="Times New Roman"/>
          <w:color w:val="000000"/>
          <w:sz w:val="28"/>
          <w:szCs w:val="28"/>
          <w:lang w:val="uz-Cyrl-UZ" w:eastAsia="ru-RU"/>
        </w:rPr>
        <w:t>=0.  Sxema  simmetrik  bo’lganligi sababli,  tranzistor  xarakteristikasining  sabablarga  bog’liq  bo’lmagan  ravishda ixtiyoriy  o’zgarishi,  ikkala  yelka  toklarinig  bir  xil  o’zgarishiga  olib  keladi.  Shu sababli sxema balansi buzilmaydi va  chiqish kuchlanishi dreyfi deyarli nolga teng bo’ladi.</w:t>
      </w:r>
    </w:p>
    <w:p w14:paraId="5E408A1D" w14:textId="77777777" w:rsidR="00D42B33" w:rsidRPr="00D42B33" w:rsidRDefault="00D42B33" w:rsidP="00D42B33">
      <w:pPr>
        <w:suppressAutoHyphens/>
        <w:spacing w:after="0" w:line="240" w:lineRule="auto"/>
        <w:ind w:firstLine="708"/>
        <w:jc w:val="both"/>
        <w:rPr>
          <w:rFonts w:ascii="Times New Roman" w:eastAsia="Times New Roman" w:hAnsi="Times New Roman" w:cs="Times New Roman"/>
          <w:b/>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 xml:space="preserve">DK  ikkala  kirishiga  fazasi  va  amplitudalari  bir  xil  bo’lgan  signal  (sinfaz signal) berilsa </w:t>
      </w:r>
      <m:oMath>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vertAlign w:val="subscript"/>
                <w:lang w:val="uz-Cyrl-UZ" w:eastAsia="ru-RU"/>
              </w:rPr>
              <m:t>kir1</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U</m:t>
            </m:r>
          </m:e>
          <m:sub>
            <m:r>
              <w:rPr>
                <w:rFonts w:ascii="Cambria Math" w:eastAsia="Times New Roman" w:hAnsi="Cambria Math" w:cs="Times New Roman"/>
                <w:color w:val="000000"/>
                <w:sz w:val="28"/>
                <w:szCs w:val="28"/>
                <w:vertAlign w:val="subscript"/>
                <w:lang w:val="uz-Cyrl-UZ" w:eastAsia="ru-RU"/>
              </w:rPr>
              <m:t>kir2</m:t>
            </m:r>
          </m:sub>
        </m:sSub>
      </m:oMath>
      <w:r w:rsidRPr="00D42B33">
        <w:rPr>
          <w:rFonts w:ascii="Times New Roman" w:eastAsia="Times New Roman" w:hAnsi="Times New Roman" w:cs="Times New Roman"/>
          <w:color w:val="000000"/>
          <w:sz w:val="28"/>
          <w:szCs w:val="28"/>
          <w:lang w:val="uz-Cyrl-UZ" w:eastAsia="ru-RU"/>
        </w:rPr>
        <w:t>, yelkalarning simmetrikligi va BTGning mavjudligi tufayli kollektor toklari o’zgarmaydi va ular o’zgarishsiz va bir  -  biriga tengligicha qoladi.</w:t>
      </w:r>
    </w:p>
    <w:p w14:paraId="6CFF618F"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color w:val="000000"/>
          <w:sz w:val="28"/>
          <w:szCs w:val="28"/>
          <w:lang w:val="uz-Cyrl-UZ" w:eastAsia="ru-RU"/>
        </w:rPr>
        <w:t xml:space="preserve">       </w:t>
      </w:r>
      <m:oMath>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K1</m:t>
            </m:r>
          </m:sub>
        </m:sSub>
        <m:r>
          <w:rPr>
            <w:rFonts w:ascii="Cambria Math" w:eastAsia="Times New Roman" w:hAnsi="Cambria Math" w:cs="Times New Roman"/>
            <w:color w:val="000000"/>
            <w:sz w:val="28"/>
            <w:szCs w:val="28"/>
            <w:lang w:val="uz-Cyrl-UZ" w:eastAsia="ru-RU"/>
          </w:rPr>
          <m:t>=</m:t>
        </m:r>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K2</m:t>
            </m:r>
          </m:sub>
        </m:sSub>
        <m:r>
          <w:rPr>
            <w:rFonts w:ascii="Cambria Math" w:eastAsia="Times New Roman" w:hAnsi="Cambria Math" w:cs="Times New Roman"/>
            <w:color w:val="000000"/>
            <w:sz w:val="28"/>
            <w:szCs w:val="28"/>
            <w:lang w:val="uz-Cyrl-UZ" w:eastAsia="ru-RU"/>
          </w:rPr>
          <m:t>=0,5α</m:t>
        </m:r>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I</m:t>
            </m:r>
          </m:e>
          <m:sub>
            <m:r>
              <w:rPr>
                <w:rFonts w:ascii="Cambria Math" w:eastAsia="Times New Roman" w:hAnsi="Cambria Math" w:cs="Times New Roman"/>
                <w:color w:val="000000"/>
                <w:sz w:val="28"/>
                <w:szCs w:val="28"/>
                <w:lang w:val="uz-Cyrl-UZ" w:eastAsia="ru-RU"/>
              </w:rPr>
              <m:t>E</m:t>
            </m:r>
          </m:sub>
        </m:sSub>
      </m:oMath>
      <w:r w:rsidRPr="00D42B33">
        <w:rPr>
          <w:rFonts w:ascii="Times New Roman" w:eastAsia="Times New Roman" w:hAnsi="Times New Roman" w:cs="Times New Roman"/>
          <w:color w:val="000000"/>
          <w:sz w:val="28"/>
          <w:szCs w:val="28"/>
          <w:lang w:val="en-US" w:eastAsia="ru-RU"/>
        </w:rPr>
        <w:t xml:space="preserve"> (11.1)</w:t>
      </w:r>
    </w:p>
    <w:p w14:paraId="1C4EA1CA" w14:textId="77777777" w:rsidR="00D42B33" w:rsidRPr="00D42B33" w:rsidRDefault="00D42B33" w:rsidP="00D42B33">
      <w:pPr>
        <w:suppressAutoHyphens/>
        <w:spacing w:after="0" w:line="240" w:lineRule="auto"/>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bu yerda</w:t>
      </w:r>
      <w:r w:rsidRPr="00D42B33">
        <w:rPr>
          <w:rFonts w:ascii="Times New Roman" w:eastAsia="Times New Roman" w:hAnsi="Times New Roman" w:cs="Times New Roman"/>
          <w:color w:val="000000"/>
          <w:sz w:val="28"/>
          <w:szCs w:val="28"/>
          <w:lang w:val="en-US" w:eastAsia="ru-RU"/>
        </w:rPr>
        <w:t xml:space="preserve"> </w:t>
      </w:r>
      <m:oMath>
        <m:r>
          <w:rPr>
            <w:rFonts w:ascii="Cambria Math" w:eastAsia="Times New Roman" w:hAnsi="Cambria Math" w:cs="Times New Roman"/>
            <w:color w:val="000000"/>
            <w:sz w:val="28"/>
            <w:szCs w:val="28"/>
            <w:lang w:val="uz-Cyrl-UZ" w:eastAsia="ru-RU"/>
          </w:rPr>
          <m:t>α</m:t>
        </m:r>
      </m:oMath>
      <w:r w:rsidRPr="00D42B33">
        <w:rPr>
          <w:rFonts w:ascii="Times New Roman" w:eastAsia="Times New Roman" w:hAnsi="Times New Roman" w:cs="Times New Roman"/>
          <w:color w:val="000000"/>
          <w:sz w:val="28"/>
          <w:szCs w:val="28"/>
          <w:lang w:val="en-US" w:eastAsia="ru-RU"/>
        </w:rPr>
        <w:t xml:space="preserve"> </w:t>
      </w:r>
      <w:r w:rsidRPr="00D42B33">
        <w:rPr>
          <w:rFonts w:ascii="Times New Roman" w:eastAsia="Times New Roman" w:hAnsi="Times New Roman" w:cs="Times New Roman"/>
          <w:color w:val="000000"/>
          <w:sz w:val="28"/>
          <w:szCs w:val="28"/>
          <w:lang w:val="uz-Cyrl-UZ" w:eastAsia="ru-RU"/>
        </w:rPr>
        <w:t>- emitter tokining uzatish koeffisienti.</w:t>
      </w:r>
    </w:p>
    <w:p w14:paraId="0FA17929"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color w:val="000000"/>
          <w:sz w:val="28"/>
          <w:szCs w:val="28"/>
          <w:lang w:val="uz-Cyrl-UZ" w:eastAsia="ru-RU"/>
        </w:rPr>
        <w:t>Demak,   kollektor  potensiallari  tengligicha  qoladi,  chiqish  kuchlanishi  esa</w:t>
      </w:r>
      <w:r w:rsidRPr="00D42B33">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chiq</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K2</m:t>
            </m:r>
          </m:sub>
        </m:sSub>
        <m:r>
          <w:rPr>
            <w:rFonts w:ascii="Cambria Math" w:eastAsia="Times New Roman" w:hAnsi="Cambria Math" w:cs="Times New Roman"/>
            <w:color w:val="000000"/>
            <w:sz w:val="28"/>
            <w:szCs w:val="28"/>
            <w:lang w:val="en-US" w:eastAsia="ru-RU"/>
          </w:rPr>
          <m:t>=0</m:t>
        </m:r>
      </m:oMath>
      <w:r w:rsidRPr="00D42B33">
        <w:rPr>
          <w:rFonts w:ascii="Times New Roman" w:eastAsia="Times New Roman" w:hAnsi="Times New Roman" w:cs="Times New Roman"/>
          <w:color w:val="000000"/>
          <w:sz w:val="28"/>
          <w:szCs w:val="28"/>
          <w:lang w:val="en-US" w:eastAsia="ru-RU"/>
        </w:rPr>
        <w:t>.  (11.2)</w:t>
      </w:r>
    </w:p>
    <w:p w14:paraId="40B1C4E7" w14:textId="77777777" w:rsidR="00D42B33" w:rsidRPr="00D42B33" w:rsidRDefault="00D42B33" w:rsidP="00D42B33">
      <w:pPr>
        <w:suppressAutoHyphens/>
        <w:spacing w:after="0" w:line="240" w:lineRule="auto"/>
        <w:jc w:val="both"/>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color w:val="000000"/>
          <w:sz w:val="28"/>
          <w:szCs w:val="28"/>
          <w:lang w:val="uz-Cyrl-UZ" w:eastAsia="ru-RU"/>
        </w:rPr>
        <w:t>Bu deganiki, idel DK sinfaz kirish signallariga sezirsiz.</w:t>
      </w:r>
      <w:r w:rsidRPr="00D42B33">
        <w:rPr>
          <w:rFonts w:ascii="Times New Roman" w:eastAsia="Times New Roman" w:hAnsi="Times New Roman" w:cs="Times New Roman"/>
          <w:color w:val="000000"/>
          <w:sz w:val="28"/>
          <w:szCs w:val="28"/>
          <w:lang w:val="en-US" w:eastAsia="ru-RU"/>
        </w:rPr>
        <w:t xml:space="preserve"> Agar </w:t>
      </w:r>
      <w:proofErr w:type="spellStart"/>
      <w:r w:rsidRPr="00D42B33">
        <w:rPr>
          <w:rFonts w:ascii="Times New Roman" w:eastAsia="Times New Roman" w:hAnsi="Times New Roman" w:cs="Times New Roman"/>
          <w:color w:val="000000"/>
          <w:sz w:val="28"/>
          <w:szCs w:val="28"/>
          <w:lang w:val="en-US" w:eastAsia="ru-RU"/>
        </w:rPr>
        <w:t>kirish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signallari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amplitudasi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bo’yicha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xil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lekin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fazalari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qarama</w:t>
      </w:r>
      <w:proofErr w:type="spellEnd"/>
      <w:r w:rsidRPr="00D42B33">
        <w:rPr>
          <w:rFonts w:ascii="Times New Roman" w:eastAsia="Times New Roman" w:hAnsi="Times New Roman" w:cs="Times New Roman"/>
          <w:color w:val="000000"/>
          <w:sz w:val="28"/>
          <w:szCs w:val="28"/>
          <w:lang w:val="en-US" w:eastAsia="ru-RU"/>
        </w:rPr>
        <w:t>–</w:t>
      </w:r>
      <w:proofErr w:type="spellStart"/>
      <w:r w:rsidRPr="00D42B33">
        <w:rPr>
          <w:rFonts w:ascii="Times New Roman" w:eastAsia="Times New Roman" w:hAnsi="Times New Roman" w:cs="Times New Roman"/>
          <w:color w:val="000000"/>
          <w:sz w:val="28"/>
          <w:szCs w:val="28"/>
          <w:lang w:val="en-US" w:eastAsia="ru-RU"/>
        </w:rPr>
        <w:t>qarshi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bo’lsa</w:t>
      </w:r>
      <w:proofErr w:type="spellEnd"/>
      <w:r w:rsidRPr="00D42B33">
        <w:rPr>
          <w:rFonts w:ascii="Times New Roman" w:eastAsia="Times New Roman" w:hAnsi="Times New Roman" w:cs="Times New Roman"/>
          <w:color w:val="000000"/>
          <w:sz w:val="28"/>
          <w:szCs w:val="28"/>
          <w:lang w:val="en-US" w:eastAsia="ru-RU"/>
        </w:rPr>
        <w:t xml:space="preserve">, u </w:t>
      </w:r>
      <w:proofErr w:type="spellStart"/>
      <w:r w:rsidRPr="00D42B33">
        <w:rPr>
          <w:rFonts w:ascii="Times New Roman" w:eastAsia="Times New Roman" w:hAnsi="Times New Roman" w:cs="Times New Roman"/>
          <w:color w:val="000000"/>
          <w:sz w:val="28"/>
          <w:szCs w:val="28"/>
          <w:lang w:val="en-US" w:eastAsia="ru-RU"/>
        </w:rPr>
        <w:t>holda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ular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differensial</w:t>
      </w:r>
      <w:proofErr w:type="spellEnd"/>
      <w:r w:rsidRPr="00D42B33">
        <w:rPr>
          <w:rFonts w:ascii="Times New Roman" w:eastAsia="Times New Roman" w:hAnsi="Times New Roman" w:cs="Times New Roman"/>
          <w:color w:val="000000"/>
          <w:sz w:val="28"/>
          <w:szCs w:val="28"/>
          <w:lang w:val="en-US" w:eastAsia="ru-RU"/>
        </w:rPr>
        <w:t xml:space="preserve"> deb </w:t>
      </w:r>
      <w:proofErr w:type="spellStart"/>
      <w:r w:rsidRPr="00D42B33">
        <w:rPr>
          <w:rFonts w:ascii="Times New Roman" w:eastAsia="Times New Roman" w:hAnsi="Times New Roman" w:cs="Times New Roman"/>
          <w:color w:val="000000"/>
          <w:sz w:val="28"/>
          <w:szCs w:val="28"/>
          <w:lang w:val="en-US" w:eastAsia="ru-RU"/>
        </w:rPr>
        <w:t>ataladi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Differensial</w:t>
      </w:r>
      <w:proofErr w:type="spellEnd"/>
      <w:r w:rsidRPr="00D42B33">
        <w:rPr>
          <w:rFonts w:ascii="Times New Roman" w:eastAsia="Times New Roman" w:hAnsi="Times New Roman" w:cs="Times New Roman"/>
          <w:color w:val="000000"/>
          <w:sz w:val="28"/>
          <w:szCs w:val="28"/>
          <w:lang w:val="en-US" w:eastAsia="ru-RU"/>
        </w:rPr>
        <w:t xml:space="preserve"> signal ta ‘</w:t>
      </w:r>
      <w:proofErr w:type="spellStart"/>
      <w:r w:rsidRPr="00D42B33">
        <w:rPr>
          <w:rFonts w:ascii="Times New Roman" w:eastAsia="Times New Roman" w:hAnsi="Times New Roman" w:cs="Times New Roman"/>
          <w:color w:val="000000"/>
          <w:sz w:val="28"/>
          <w:szCs w:val="28"/>
          <w:lang w:val="en-US" w:eastAsia="ru-RU"/>
        </w:rPr>
        <w:t>siri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natijasida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bir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yelkadagi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tok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ikkinchi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yelkadagi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tok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kamayishi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hisobiga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ortadi</w:t>
      </w:r>
      <w:proofErr w:type="spellEnd"/>
      <w:r w:rsidRPr="00D42B33">
        <w:rPr>
          <w:rFonts w:ascii="Times New Roman" w:eastAsia="Times New Roman" w:hAnsi="Times New Roman" w:cs="Times New Roman"/>
          <w:color w:val="000000"/>
          <w:sz w:val="28"/>
          <w:szCs w:val="28"/>
          <w:lang w:val="en-US" w:eastAsia="ru-RU"/>
        </w:rPr>
        <w:t xml:space="preserve"> </w:t>
      </w:r>
      <m:oMath>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E2</m:t>
            </m:r>
          </m:sub>
        </m:sSub>
      </m:oMath>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chunki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toklar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yig’indisi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doim</w:t>
      </w:r>
      <w:proofErr w:type="spellEnd"/>
      <w:r w:rsidRPr="00D42B33">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m:t>
            </m:r>
          </m:sub>
        </m:sSub>
        <m:d>
          <m:dPr>
            <m:ctrlPr>
              <w:rPr>
                <w:rFonts w:ascii="Cambria Math" w:eastAsia="Times New Roman" w:hAnsi="Cambria Math" w:cs="Times New Roman"/>
                <w:i/>
                <w:color w:val="000000"/>
                <w:sz w:val="28"/>
                <w:szCs w:val="28"/>
                <w:lang w:val="en-US" w:eastAsia="ru-RU"/>
              </w:rPr>
            </m:ctrlPr>
          </m:dPr>
          <m:e>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E2</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r>
                  <w:rPr>
                    <w:rFonts w:ascii="Cambria Math" w:eastAsia="Times New Roman" w:hAnsi="Cambria Math" w:cs="Times New Roman"/>
                    <w:color w:val="000000"/>
                    <w:sz w:val="28"/>
                    <w:szCs w:val="28"/>
                    <w:lang w:val="en-US" w:eastAsia="ru-RU"/>
                  </w:rPr>
                  <m:t>E</m:t>
                </m:r>
              </m:sub>
            </m:sSub>
          </m:e>
        </m:d>
      </m:oMath>
      <w:r w:rsidRPr="00D42B33">
        <w:rPr>
          <w:rFonts w:ascii="Calibri" w:eastAsia="Times New Roman" w:hAnsi="Calibri" w:cs="Times New Roman"/>
          <w:noProof/>
          <w:lang w:val="en-US" w:eastAsia="ru-RU"/>
        </w:rPr>
        <w:t xml:space="preserve">. </w:t>
      </w:r>
      <w:r w:rsidRPr="00D42B33">
        <w:rPr>
          <w:rFonts w:ascii="Times New Roman" w:eastAsia="Times New Roman" w:hAnsi="Times New Roman" w:cs="Times New Roman"/>
          <w:color w:val="000000"/>
          <w:sz w:val="28"/>
          <w:szCs w:val="28"/>
          <w:lang w:val="en-US" w:eastAsia="ru-RU"/>
        </w:rPr>
        <w:t xml:space="preserve">Bir </w:t>
      </w:r>
      <w:proofErr w:type="spellStart"/>
      <w:r w:rsidRPr="00D42B33">
        <w:rPr>
          <w:rFonts w:ascii="Times New Roman" w:eastAsia="Times New Roman" w:hAnsi="Times New Roman" w:cs="Times New Roman"/>
          <w:color w:val="000000"/>
          <w:sz w:val="28"/>
          <w:szCs w:val="28"/>
          <w:lang w:val="en-US" w:eastAsia="ru-RU"/>
        </w:rPr>
        <w:t>tranzistor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kollektori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potensiali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kamayadi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ikkinchisiniki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proofErr w:type="gramStart"/>
      <w:r w:rsidRPr="00D42B33">
        <w:rPr>
          <w:rFonts w:ascii="Times New Roman" w:eastAsia="Times New Roman" w:hAnsi="Times New Roman" w:cs="Times New Roman"/>
          <w:color w:val="000000"/>
          <w:sz w:val="28"/>
          <w:szCs w:val="28"/>
          <w:lang w:val="en-US" w:eastAsia="ru-RU"/>
        </w:rPr>
        <w:t>esa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xuddi</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shu</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qiymatga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kamayadi</w:t>
      </w:r>
      <w:proofErr w:type="spellEnd"/>
      <w:r w:rsidRPr="00D42B33">
        <w:rPr>
          <w:rFonts w:ascii="Times New Roman" w:eastAsia="Times New Roman" w:hAnsi="Times New Roman" w:cs="Times New Roman"/>
          <w:color w:val="000000"/>
          <w:sz w:val="28"/>
          <w:szCs w:val="28"/>
          <w:lang w:val="en-US" w:eastAsia="ru-RU"/>
        </w:rPr>
        <w:t xml:space="preserve">. DK </w:t>
      </w:r>
      <w:proofErr w:type="spellStart"/>
      <w:r w:rsidRPr="00D42B33">
        <w:rPr>
          <w:rFonts w:ascii="Times New Roman" w:eastAsia="Times New Roman" w:hAnsi="Times New Roman" w:cs="Times New Roman"/>
          <w:color w:val="000000"/>
          <w:sz w:val="28"/>
          <w:szCs w:val="28"/>
          <w:lang w:val="en-US" w:eastAsia="ru-RU"/>
        </w:rPr>
        <w:t>chiqishida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potensillar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farqi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hosil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proofErr w:type="gramStart"/>
      <w:r w:rsidRPr="00D42B33">
        <w:rPr>
          <w:rFonts w:ascii="Times New Roman" w:eastAsia="Times New Roman" w:hAnsi="Times New Roman" w:cs="Times New Roman"/>
          <w:color w:val="000000"/>
          <w:sz w:val="28"/>
          <w:szCs w:val="28"/>
          <w:lang w:val="en-US" w:eastAsia="ru-RU"/>
        </w:rPr>
        <w:t>bo’ladi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demak</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chiqish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kuchlanishi</w:t>
      </w:r>
      <w:proofErr w:type="spellEnd"/>
      <w:r w:rsidRPr="00D42B33">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chiq1,2</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chiq1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chiq2</m:t>
            </m:r>
          </m:sub>
        </m:sSub>
      </m:oMath>
      <w:r w:rsidRPr="00D42B33">
        <w:rPr>
          <w:rFonts w:ascii="Times New Roman" w:eastAsia="Times New Roman" w:hAnsi="Times New Roman" w:cs="Times New Roman"/>
          <w:color w:val="000000"/>
          <w:sz w:val="28"/>
          <w:szCs w:val="28"/>
          <w:lang w:val="en-US" w:eastAsia="ru-RU"/>
        </w:rPr>
        <w:t xml:space="preserve">. </w:t>
      </w:r>
      <w:proofErr w:type="spellStart"/>
      <w:proofErr w:type="gramStart"/>
      <w:r w:rsidRPr="00D42B33">
        <w:rPr>
          <w:rFonts w:ascii="Times New Roman" w:eastAsia="Times New Roman" w:hAnsi="Times New Roman" w:cs="Times New Roman"/>
          <w:color w:val="000000"/>
          <w:sz w:val="28"/>
          <w:szCs w:val="28"/>
          <w:lang w:val="en-US" w:eastAsia="ru-RU"/>
        </w:rPr>
        <w:t>Umumiy</w:t>
      </w:r>
      <w:proofErr w:type="spellEnd"/>
      <w:r w:rsidRPr="00D42B33">
        <w:rPr>
          <w:rFonts w:ascii="Times New Roman" w:eastAsia="Times New Roman" w:hAnsi="Times New Roman" w:cs="Times New Roman"/>
          <w:color w:val="000000"/>
          <w:sz w:val="28"/>
          <w:szCs w:val="28"/>
          <w:lang w:val="en-US" w:eastAsia="ru-RU"/>
        </w:rPr>
        <w:t xml:space="preserve">  emitter</w:t>
      </w:r>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ulanish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sxemasida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ishlaydigan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kuchaytirgich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tahlili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natijalaridan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foydalangan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holda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differensial</w:t>
      </w:r>
      <w:proofErr w:type="spellEnd"/>
      <w:r w:rsidRPr="00D42B33">
        <w:rPr>
          <w:rFonts w:ascii="Times New Roman" w:eastAsia="Times New Roman" w:hAnsi="Times New Roman" w:cs="Times New Roman"/>
          <w:color w:val="000000"/>
          <w:sz w:val="28"/>
          <w:szCs w:val="28"/>
          <w:lang w:val="en-US" w:eastAsia="ru-RU"/>
        </w:rPr>
        <w:t xml:space="preserve"> signal (</w:t>
      </w:r>
      <w:proofErr w:type="spellStart"/>
      <w:r w:rsidRPr="00D42B33">
        <w:rPr>
          <w:rFonts w:ascii="Times New Roman" w:eastAsia="Times New Roman" w:hAnsi="Times New Roman" w:cs="Times New Roman"/>
          <w:color w:val="000000"/>
          <w:sz w:val="28"/>
          <w:szCs w:val="28"/>
          <w:lang w:val="en-US" w:eastAsia="ru-RU"/>
        </w:rPr>
        <w:t>simmetrik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chiqishga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ega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bo’lgan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ning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kuchaytirish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koeffisienti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qiymatini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olamiz</w:t>
      </w:r>
      <w:proofErr w:type="spellEnd"/>
      <w:r w:rsidRPr="00D42B33">
        <w:rPr>
          <w:rFonts w:ascii="Times New Roman" w:eastAsia="Times New Roman" w:hAnsi="Times New Roman" w:cs="Times New Roman"/>
          <w:color w:val="000000"/>
          <w:sz w:val="28"/>
          <w:szCs w:val="28"/>
          <w:lang w:val="en-US" w:eastAsia="ru-RU"/>
        </w:rPr>
        <w:t>.</w:t>
      </w:r>
    </w:p>
    <w:p w14:paraId="7EDBB5CB" w14:textId="77777777" w:rsidR="00D42B33" w:rsidRPr="00D42B33" w:rsidRDefault="00D42B33" w:rsidP="00D42B33">
      <w:pPr>
        <w:suppressAutoHyphens/>
        <w:spacing w:after="0" w:line="240" w:lineRule="auto"/>
        <w:jc w:val="center"/>
        <w:rPr>
          <w:rFonts w:ascii="Times New Roman" w:eastAsia="Times New Roman" w:hAnsi="Times New Roman" w:cs="Times New Roman"/>
          <w:bCs/>
          <w:color w:val="000000"/>
          <w:sz w:val="28"/>
          <w:szCs w:val="28"/>
          <w:lang w:val="en-US" w:eastAsia="ru-RU"/>
        </w:rPr>
      </w:pPr>
      <w:r w:rsidRPr="00D42B33">
        <w:rPr>
          <w:rFonts w:ascii="Times New Roman" w:eastAsia="Times New Roman" w:hAnsi="Times New Roman" w:cs="Times New Roman"/>
          <w:bCs/>
          <w:color w:val="000000"/>
          <w:sz w:val="28"/>
          <w:szCs w:val="28"/>
          <w:lang w:val="en-US" w:eastAsia="ru-RU"/>
        </w:rPr>
        <w:t xml:space="preserve"> </w:t>
      </w:r>
      <m:oMath>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K</m:t>
            </m:r>
          </m:e>
          <m:sub>
            <m:r>
              <w:rPr>
                <w:rFonts w:ascii="Cambria Math" w:eastAsia="Times New Roman" w:hAnsi="Cambria Math" w:cs="Times New Roman"/>
                <w:color w:val="000000"/>
                <w:sz w:val="28"/>
                <w:szCs w:val="28"/>
                <w:lang w:val="en-US" w:eastAsia="ru-RU"/>
              </w:rPr>
              <m:t>U</m:t>
            </m:r>
          </m:sub>
        </m:sSub>
        <m:r>
          <w:rPr>
            <w:rFonts w:ascii="Cambria Math" w:eastAsia="Times New Roman" w:hAnsi="Cambria Math" w:cs="Times New Roman"/>
            <w:color w:val="000000"/>
            <w:sz w:val="28"/>
            <w:szCs w:val="28"/>
            <w:lang w:val="en-US" w:eastAsia="ru-RU"/>
          </w:rPr>
          <m:t>=-S</m:t>
        </m:r>
        <m:d>
          <m:dPr>
            <m:ctrlPr>
              <w:rPr>
                <w:rFonts w:ascii="Cambria Math" w:eastAsia="Times New Roman" w:hAnsi="Cambria Math" w:cs="Times New Roman"/>
                <w:bCs/>
                <w:i/>
                <w:color w:val="000000"/>
                <w:sz w:val="28"/>
                <w:szCs w:val="28"/>
                <w:lang w:val="en-US" w:eastAsia="ru-RU"/>
              </w:rPr>
            </m:ctrlPr>
          </m:dPr>
          <m:e>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bCs/>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KE</m:t>
                </m:r>
              </m:sub>
            </m:sSub>
          </m:e>
        </m:d>
      </m:oMath>
      <w:r w:rsidRPr="00D42B33">
        <w:rPr>
          <w:rFonts w:ascii="Times New Roman" w:eastAsia="Times New Roman" w:hAnsi="Times New Roman" w:cs="Times New Roman"/>
          <w:bCs/>
          <w:color w:val="000000"/>
          <w:sz w:val="28"/>
          <w:szCs w:val="28"/>
          <w:lang w:val="en-US" w:eastAsia="ru-RU"/>
        </w:rPr>
        <w:t xml:space="preserve">    (11.3)</w:t>
      </w:r>
    </w:p>
    <w:p w14:paraId="4DDA31D1" w14:textId="77777777" w:rsidR="00D42B33" w:rsidRPr="00D42B33" w:rsidRDefault="00D42B33" w:rsidP="00D42B33">
      <w:pPr>
        <w:suppressAutoHyphens/>
        <w:spacing w:after="0" w:line="240" w:lineRule="auto"/>
        <w:jc w:val="center"/>
        <w:rPr>
          <w:rFonts w:ascii="Times New Roman" w:eastAsia="Times New Roman" w:hAnsi="Times New Roman" w:cs="Times New Roman"/>
          <w:bCs/>
          <w:color w:val="000000"/>
          <w:sz w:val="28"/>
          <w:szCs w:val="28"/>
          <w:lang w:val="en-US" w:eastAsia="ru-RU"/>
        </w:rPr>
      </w:pPr>
    </w:p>
    <w:p w14:paraId="46B60F8B"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color w:val="000000"/>
          <w:sz w:val="28"/>
          <w:szCs w:val="28"/>
          <w:lang w:val="en-US" w:eastAsia="ru-RU"/>
        </w:rPr>
      </w:pPr>
      <w:proofErr w:type="gramStart"/>
      <w:r w:rsidRPr="00D42B33">
        <w:rPr>
          <w:rFonts w:ascii="Times New Roman" w:eastAsia="Times New Roman" w:hAnsi="Times New Roman" w:cs="Times New Roman"/>
          <w:color w:val="000000"/>
          <w:sz w:val="28"/>
          <w:szCs w:val="28"/>
          <w:lang w:val="en-US" w:eastAsia="ru-RU"/>
        </w:rPr>
        <w:t xml:space="preserve">Ideal  </w:t>
      </w:r>
      <w:proofErr w:type="spellStart"/>
      <w:r w:rsidRPr="00D42B33">
        <w:rPr>
          <w:rFonts w:ascii="Times New Roman" w:eastAsia="Times New Roman" w:hAnsi="Times New Roman" w:cs="Times New Roman"/>
          <w:color w:val="000000"/>
          <w:sz w:val="28"/>
          <w:szCs w:val="28"/>
          <w:lang w:val="en-US" w:eastAsia="ru-RU"/>
        </w:rPr>
        <w:t>DKlarda</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sinfaz</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signallarni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so’ndirish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natijasida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nol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dreyfi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mavjud</w:t>
      </w:r>
      <w:proofErr w:type="spellEnd"/>
      <w:r w:rsidRPr="00D42B33">
        <w:rPr>
          <w:rFonts w:ascii="Times New Roman" w:eastAsia="Times New Roman" w:hAnsi="Times New Roman" w:cs="Times New Roman"/>
          <w:color w:val="000000"/>
          <w:sz w:val="28"/>
          <w:szCs w:val="28"/>
          <w:lang w:val="en-US" w:eastAsia="ru-RU"/>
        </w:rPr>
        <w:t xml:space="preserve"> </w:t>
      </w:r>
    </w:p>
    <w:p w14:paraId="517F218F" w14:textId="77777777" w:rsidR="00D42B33" w:rsidRPr="00D42B33" w:rsidRDefault="00D42B33" w:rsidP="00D42B33">
      <w:pPr>
        <w:suppressAutoHyphens/>
        <w:spacing w:after="0" w:line="240" w:lineRule="auto"/>
        <w:jc w:val="both"/>
        <w:rPr>
          <w:rFonts w:ascii="Times New Roman" w:eastAsia="Times New Roman" w:hAnsi="Times New Roman" w:cs="Times New Roman"/>
          <w:noProof/>
          <w:color w:val="000000"/>
          <w:sz w:val="28"/>
          <w:szCs w:val="28"/>
          <w:lang w:val="en-US" w:eastAsia="ru-RU"/>
        </w:rPr>
      </w:pPr>
      <w:proofErr w:type="spellStart"/>
      <w:r w:rsidRPr="00D42B33">
        <w:rPr>
          <w:rFonts w:ascii="Times New Roman" w:eastAsia="Times New Roman" w:hAnsi="Times New Roman" w:cs="Times New Roman"/>
          <w:color w:val="000000"/>
          <w:sz w:val="28"/>
          <w:szCs w:val="28"/>
          <w:lang w:val="en-US" w:eastAsia="ru-RU"/>
        </w:rPr>
        <w:t>bo’lmaydi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Turli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temperatura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o’zgarishlari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shovqinlar</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proofErr w:type="gram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navodkalar</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sinfaz</w:t>
      </w:r>
      <w:proofErr w:type="spellEnd"/>
      <w:r w:rsidRPr="00D42B33">
        <w:rPr>
          <w:rFonts w:ascii="Times New Roman" w:eastAsia="Times New Roman" w:hAnsi="Times New Roman" w:cs="Times New Roman"/>
          <w:color w:val="000000"/>
          <w:sz w:val="28"/>
          <w:szCs w:val="28"/>
          <w:lang w:val="en-US" w:eastAsia="ru-RU"/>
        </w:rPr>
        <w:t xml:space="preserve"> signal </w:t>
      </w:r>
      <w:proofErr w:type="spellStart"/>
      <w:r w:rsidRPr="00D42B33">
        <w:rPr>
          <w:rFonts w:ascii="Times New Roman" w:eastAsia="Times New Roman" w:hAnsi="Times New Roman" w:cs="Times New Roman"/>
          <w:color w:val="000000"/>
          <w:sz w:val="28"/>
          <w:szCs w:val="28"/>
          <w:lang w:val="en-US" w:eastAsia="ru-RU"/>
        </w:rPr>
        <w:t>bo’lishi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mumkin</w:t>
      </w:r>
      <w:proofErr w:type="spellEnd"/>
      <w:r w:rsidRPr="00D42B33">
        <w:rPr>
          <w:rFonts w:ascii="Times New Roman" w:eastAsia="Times New Roman" w:hAnsi="Times New Roman" w:cs="Times New Roman"/>
          <w:color w:val="000000"/>
          <w:sz w:val="28"/>
          <w:szCs w:val="28"/>
          <w:lang w:val="en-US" w:eastAsia="ru-RU"/>
        </w:rPr>
        <w:t xml:space="preserve">.  </w:t>
      </w:r>
      <w:proofErr w:type="gramStart"/>
      <w:r w:rsidRPr="00D42B33">
        <w:rPr>
          <w:rFonts w:ascii="Times New Roman" w:eastAsia="Times New Roman" w:hAnsi="Times New Roman" w:cs="Times New Roman"/>
          <w:color w:val="000000"/>
          <w:sz w:val="28"/>
          <w:szCs w:val="28"/>
          <w:lang w:val="en-US" w:eastAsia="ru-RU"/>
        </w:rPr>
        <w:t xml:space="preserve">Real  </w:t>
      </w:r>
      <w:proofErr w:type="spellStart"/>
      <w:r w:rsidRPr="00D42B33">
        <w:rPr>
          <w:rFonts w:ascii="Times New Roman" w:eastAsia="Times New Roman" w:hAnsi="Times New Roman" w:cs="Times New Roman"/>
          <w:color w:val="000000"/>
          <w:sz w:val="28"/>
          <w:szCs w:val="28"/>
          <w:lang w:val="en-US" w:eastAsia="ru-RU"/>
        </w:rPr>
        <w:t>DKlarda</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yelkalarning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absolyut</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simmteriyasiga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erishish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mukin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emas</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shuning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uchun</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nol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dreyfi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mavjud</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bo’lib</w:t>
      </w:r>
      <w:proofErr w:type="spellEnd"/>
      <w:r w:rsidRPr="00D42B33">
        <w:rPr>
          <w:rFonts w:ascii="Times New Roman" w:eastAsia="Times New Roman" w:hAnsi="Times New Roman" w:cs="Times New Roman"/>
          <w:color w:val="000000"/>
          <w:sz w:val="28"/>
          <w:szCs w:val="28"/>
          <w:lang w:val="en-US" w:eastAsia="ru-RU"/>
        </w:rPr>
        <w:t xml:space="preserve">, u </w:t>
      </w:r>
      <w:proofErr w:type="spellStart"/>
      <w:r w:rsidRPr="00D42B33">
        <w:rPr>
          <w:rFonts w:ascii="Times New Roman" w:eastAsia="Times New Roman" w:hAnsi="Times New Roman" w:cs="Times New Roman"/>
          <w:color w:val="000000"/>
          <w:sz w:val="28"/>
          <w:szCs w:val="28"/>
          <w:lang w:val="en-US" w:eastAsia="ru-RU"/>
        </w:rPr>
        <w:t>juda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kichik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qiymatga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ega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bo’ladi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proofErr w:type="gramStart"/>
      <w:r w:rsidRPr="00D42B33">
        <w:rPr>
          <w:rFonts w:ascii="Times New Roman" w:eastAsia="Times New Roman" w:hAnsi="Times New Roman" w:cs="Times New Roman"/>
          <w:color w:val="000000"/>
          <w:sz w:val="28"/>
          <w:szCs w:val="28"/>
          <w:lang w:val="en-US" w:eastAsia="ru-RU"/>
        </w:rPr>
        <w:t>Differensial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kirishda</w:t>
      </w:r>
      <w:proofErr w:type="spellEnd"/>
      <w:proofErr w:type="gram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ya‘ni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simmetrik</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bo’lganda</w:t>
      </w:r>
      <w:proofErr w:type="spellEnd"/>
      <w:r w:rsidRPr="00D42B33">
        <w:rPr>
          <w:rFonts w:ascii="Times New Roman" w:eastAsia="Times New Roman" w:hAnsi="Times New Roman" w:cs="Times New Roman"/>
          <w:color w:val="000000"/>
          <w:sz w:val="28"/>
          <w:szCs w:val="28"/>
          <w:lang w:val="en-US" w:eastAsia="ru-RU"/>
        </w:rPr>
        <w:t xml:space="preserve">,  DK  </w:t>
      </w:r>
      <w:proofErr w:type="spellStart"/>
      <w:r w:rsidRPr="00D42B33">
        <w:rPr>
          <w:rFonts w:ascii="Times New Roman" w:eastAsia="Times New Roman" w:hAnsi="Times New Roman" w:cs="Times New Roman"/>
          <w:color w:val="000000"/>
          <w:sz w:val="28"/>
          <w:szCs w:val="28"/>
          <w:lang w:val="en-US" w:eastAsia="ru-RU"/>
        </w:rPr>
        <w:t>kirish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qarshiligi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sxemaning</w:t>
      </w:r>
      <w:proofErr w:type="spellEnd"/>
      <w:r w:rsidRPr="00D42B33">
        <w:rPr>
          <w:rFonts w:ascii="Times New Roman" w:eastAsia="Times New Roman" w:hAnsi="Times New Roman" w:cs="Times New Roman"/>
          <w:color w:val="000000"/>
          <w:sz w:val="28"/>
          <w:szCs w:val="28"/>
          <w:lang w:val="en-US" w:eastAsia="ru-RU"/>
        </w:rPr>
        <w:t xml:space="preserve">  chap  </w:t>
      </w:r>
      <w:proofErr w:type="spellStart"/>
      <w:r w:rsidRPr="00D42B33">
        <w:rPr>
          <w:rFonts w:ascii="Times New Roman" w:eastAsia="Times New Roman" w:hAnsi="Times New Roman" w:cs="Times New Roman"/>
          <w:color w:val="000000"/>
          <w:sz w:val="28"/>
          <w:szCs w:val="28"/>
          <w:lang w:val="en-US" w:eastAsia="ru-RU"/>
        </w:rPr>
        <w:t>va</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o’ng</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yelkalari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kirish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qarshiliklari</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yig’indisiga</w:t>
      </w:r>
      <w:proofErr w:type="spellEnd"/>
      <w:r w:rsidRPr="00D42B33">
        <w:rPr>
          <w:rFonts w:ascii="Times New Roman" w:eastAsia="Times New Roman" w:hAnsi="Times New Roman" w:cs="Times New Roman"/>
          <w:color w:val="000000"/>
          <w:sz w:val="28"/>
          <w:szCs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kir2</m:t>
            </m:r>
          </m:sub>
        </m:sSub>
      </m:oMath>
      <w:r w:rsidRPr="00D42B33">
        <w:rPr>
          <w:rFonts w:ascii="Times New Roman" w:eastAsia="Times New Roman" w:hAnsi="Times New Roman" w:cs="Times New Roman"/>
          <w:color w:val="000000"/>
          <w:sz w:val="28"/>
          <w:szCs w:val="28"/>
          <w:lang w:val="en-US" w:eastAsia="ru-RU"/>
        </w:rPr>
        <w:t xml:space="preserve"> teng bo’ladi, chunki bu qarshiliklar signal manbaiga nisbat an ketma  – ket ulanadi. Shunday qilib,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kir1,2</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kir1</m:t>
            </m:r>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kir2</m:t>
            </m:r>
          </m:sub>
        </m:sSub>
        <m:r>
          <w:rPr>
            <w:rFonts w:ascii="Cambria Math" w:eastAsia="Times New Roman" w:hAnsi="Cambria Math" w:cs="Times New Roman"/>
            <w:color w:val="000000"/>
            <w:sz w:val="28"/>
            <w:szCs w:val="28"/>
            <w:lang w:val="en-US" w:eastAsia="ru-RU"/>
          </w:rPr>
          <m:t>=2</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m:t>
            </m:r>
          </m:sub>
        </m:sSub>
      </m:oMath>
      <w:r w:rsidRPr="00D42B33">
        <w:rPr>
          <w:rFonts w:ascii="Times New Roman" w:eastAsia="Times New Roman" w:hAnsi="Times New Roman" w:cs="Times New Roman"/>
          <w:noProof/>
          <w:sz w:val="28"/>
          <w:lang w:val="en-US" w:eastAsia="ru-RU"/>
        </w:rPr>
        <w:t>, bu yerda</w:t>
      </w:r>
      <w:r w:rsidRPr="00D42B33">
        <w:rPr>
          <w:rFonts w:ascii="Calibri" w:eastAsia="Times New Roman" w:hAnsi="Calibri" w:cs="Times New Roman"/>
          <w:noProof/>
          <w:sz w:val="28"/>
          <w:lang w:val="en-US" w:eastAsia="ru-RU"/>
        </w:rPr>
        <w:t xml:space="preserve">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kir</m:t>
            </m:r>
          </m:sub>
        </m:sSub>
      </m:oMath>
      <w:r w:rsidRPr="00D42B33">
        <w:rPr>
          <w:rFonts w:ascii="Calibri" w:eastAsia="Times New Roman" w:hAnsi="Calibri" w:cs="Times New Roman"/>
          <w:noProof/>
          <w:color w:val="000000"/>
          <w:sz w:val="28"/>
          <w:szCs w:val="28"/>
          <w:lang w:val="en-US" w:eastAsia="ru-RU"/>
        </w:rPr>
        <w:t xml:space="preserve"> kattaligi </w:t>
      </w:r>
      <w:r w:rsidRPr="00D42B33">
        <w:rPr>
          <w:rFonts w:ascii="Times New Roman" w:eastAsia="Times New Roman" w:hAnsi="Times New Roman" w:cs="Times New Roman"/>
          <w:noProof/>
          <w:color w:val="000000"/>
          <w:sz w:val="28"/>
          <w:szCs w:val="28"/>
          <w:lang w:val="en-US" w:eastAsia="ru-RU"/>
        </w:rPr>
        <w:lastRenderedPageBreak/>
        <w:t xml:space="preserve">tranzistorning sokinlik toki </w:t>
      </w:r>
      <m:oMath>
        <m:sSub>
          <m:sSubPr>
            <m:ctrlPr>
              <w:rPr>
                <w:rFonts w:ascii="Cambria Math" w:eastAsia="Times New Roman" w:hAnsi="Cambria Math" w:cs="Times New Roman"/>
                <w:i/>
                <w:noProof/>
                <w:color w:val="000000"/>
                <w:sz w:val="28"/>
                <w:szCs w:val="28"/>
                <w:lang w:val="en-US" w:eastAsia="ru-RU"/>
              </w:rPr>
            </m:ctrlPr>
          </m:sSubPr>
          <m:e>
            <m:r>
              <w:rPr>
                <w:rFonts w:ascii="Cambria Math" w:eastAsia="Times New Roman" w:hAnsi="Cambria Math" w:cs="Times New Roman"/>
                <w:noProof/>
                <w:color w:val="000000"/>
                <w:sz w:val="28"/>
                <w:szCs w:val="28"/>
                <w:lang w:val="en-US" w:eastAsia="ru-RU"/>
              </w:rPr>
              <m:t>I</m:t>
            </m:r>
          </m:e>
          <m:sub>
            <m:r>
              <w:rPr>
                <w:rFonts w:ascii="Cambria Math" w:eastAsia="Times New Roman" w:hAnsi="Cambria Math" w:cs="Times New Roman"/>
                <w:noProof/>
                <w:color w:val="000000"/>
                <w:sz w:val="28"/>
                <w:szCs w:val="28"/>
                <w:lang w:val="en-US" w:eastAsia="ru-RU"/>
              </w:rPr>
              <m:t>b</m:t>
            </m:r>
          </m:sub>
        </m:sSub>
      </m:oMath>
      <w:r w:rsidRPr="00D42B33">
        <w:rPr>
          <w:rFonts w:ascii="Times New Roman" w:eastAsia="Times New Roman" w:hAnsi="Times New Roman" w:cs="Times New Roman"/>
          <w:noProof/>
          <w:color w:val="000000"/>
          <w:sz w:val="28"/>
          <w:szCs w:val="28"/>
          <w:lang w:val="en-US" w:eastAsia="ru-RU"/>
        </w:rPr>
        <w:t xml:space="preserve">  ga  bog’liq  bo’ladi.  Shuning  uchun  kirish  signalini  oshirish  uchun kuchaytirgichni kichik toklar rejimida ishlatish kerak. </w:t>
      </w:r>
    </w:p>
    <w:p w14:paraId="15375187" w14:textId="77777777" w:rsidR="00D42B33" w:rsidRPr="00D42B33" w:rsidRDefault="00D42B33" w:rsidP="00D42B33">
      <w:pPr>
        <w:suppressAutoHyphens/>
        <w:spacing w:after="0" w:line="240" w:lineRule="auto"/>
        <w:ind w:firstLine="709"/>
        <w:jc w:val="both"/>
        <w:rPr>
          <w:rFonts w:ascii="Times New Roman" w:eastAsia="Times New Roman" w:hAnsi="Times New Roman" w:cs="Times New Roman"/>
          <w:noProof/>
          <w:color w:val="000000"/>
          <w:sz w:val="28"/>
          <w:szCs w:val="28"/>
          <w:lang w:val="en-US" w:eastAsia="ru-RU"/>
        </w:rPr>
      </w:pPr>
      <w:r w:rsidRPr="00D42B33">
        <w:rPr>
          <w:rFonts w:ascii="Times New Roman" w:eastAsia="Times New Roman" w:hAnsi="Times New Roman" w:cs="Times New Roman"/>
          <w:noProof/>
          <w:color w:val="000000"/>
          <w:sz w:val="28"/>
          <w:szCs w:val="28"/>
          <w:lang w:val="en-US" w:eastAsia="ru-RU"/>
        </w:rPr>
        <w:t xml:space="preserve">Differensial  kuchaytirgichning  kuchaytirish  koeffisienti  kirish  signallar generatorining ulanish va chiqish signalining o’lchanish usuliga bog’liq. DK kuchaytirish koeffisienti simmetrik kirishda ham, nosimmetrik kirishda ham bir xil bo’ladi. Nosimmetrik  chiqishda  yuklama  qarshiligi  bir  uchi  bilan  bir  tranzistor </w:t>
      </w:r>
    </w:p>
    <w:p w14:paraId="063F7513" w14:textId="77777777" w:rsidR="00D42B33" w:rsidRPr="00D42B33" w:rsidRDefault="00D42B33" w:rsidP="00D42B33">
      <w:pPr>
        <w:suppressAutoHyphens/>
        <w:spacing w:after="0" w:line="240" w:lineRule="auto"/>
        <w:jc w:val="both"/>
        <w:rPr>
          <w:rFonts w:ascii="Times New Roman" w:eastAsia="Times New Roman" w:hAnsi="Times New Roman" w:cs="Times New Roman"/>
          <w:noProof/>
          <w:color w:val="000000"/>
          <w:sz w:val="28"/>
          <w:szCs w:val="28"/>
          <w:lang w:val="en-US" w:eastAsia="ru-RU"/>
        </w:rPr>
      </w:pPr>
      <w:r w:rsidRPr="00D42B33">
        <w:rPr>
          <w:rFonts w:ascii="Times New Roman" w:eastAsia="Times New Roman" w:hAnsi="Times New Roman" w:cs="Times New Roman"/>
          <w:noProof/>
          <w:color w:val="000000"/>
          <w:sz w:val="28"/>
          <w:szCs w:val="28"/>
          <w:lang w:val="en-US" w:eastAsia="ru-RU"/>
        </w:rPr>
        <w:t xml:space="preserve">kollektoriga,  ikkinchi  uchi  bilan  esa  –  umumiy  shinaga  ulanadi.  Bu  vaqtda  </w:t>
      </w:r>
      <m:oMath>
        <m:sSub>
          <m:sSubPr>
            <m:ctrlPr>
              <w:rPr>
                <w:rFonts w:ascii="Cambria Math" w:eastAsia="Times New Roman" w:hAnsi="Cambria Math" w:cs="Times New Roman"/>
                <w:i/>
                <w:noProof/>
                <w:color w:val="000000"/>
                <w:sz w:val="28"/>
                <w:szCs w:val="28"/>
                <w:lang w:val="en-US" w:eastAsia="ru-RU"/>
              </w:rPr>
            </m:ctrlPr>
          </m:sSubPr>
          <m:e>
            <m:r>
              <w:rPr>
                <w:rFonts w:ascii="Cambria Math" w:eastAsia="Times New Roman" w:hAnsi="Cambria Math" w:cs="Times New Roman"/>
                <w:noProof/>
                <w:color w:val="000000"/>
                <w:sz w:val="28"/>
                <w:szCs w:val="28"/>
                <w:lang w:val="en-US" w:eastAsia="ru-RU"/>
              </w:rPr>
              <m:t>K</m:t>
            </m:r>
          </m:e>
          <m:sub>
            <m:r>
              <w:rPr>
                <w:rFonts w:ascii="Cambria Math" w:eastAsia="Times New Roman" w:hAnsi="Cambria Math" w:cs="Times New Roman"/>
                <w:noProof/>
                <w:color w:val="000000"/>
                <w:sz w:val="28"/>
                <w:szCs w:val="28"/>
                <w:lang w:val="en-US" w:eastAsia="ru-RU"/>
              </w:rPr>
              <m:t>U</m:t>
            </m:r>
          </m:sub>
        </m:sSub>
        <m:r>
          <w:rPr>
            <w:rFonts w:ascii="Cambria Math" w:eastAsia="Times New Roman" w:hAnsi="Cambria Math" w:cs="Times New Roman"/>
            <w:noProof/>
            <w:color w:val="000000"/>
            <w:sz w:val="28"/>
            <w:szCs w:val="28"/>
            <w:lang w:val="en-US" w:eastAsia="ru-RU"/>
          </w:rPr>
          <m:t xml:space="preserve"> </m:t>
        </m:r>
      </m:oMath>
      <w:r w:rsidRPr="00D42B33">
        <w:rPr>
          <w:rFonts w:ascii="Times New Roman" w:eastAsia="Times New Roman" w:hAnsi="Times New Roman" w:cs="Times New Roman"/>
          <w:noProof/>
          <w:color w:val="000000"/>
          <w:sz w:val="28"/>
          <w:szCs w:val="28"/>
          <w:lang w:val="en-US" w:eastAsia="ru-RU"/>
        </w:rPr>
        <w:t>simmetrik chiqishdagiga nisbatan 2 martaga kichik bo’ladi.</w:t>
      </w:r>
    </w:p>
    <w:p w14:paraId="4B7B02E3" w14:textId="77777777" w:rsidR="00D42B33" w:rsidRPr="00D42B33" w:rsidRDefault="00D42B33" w:rsidP="00D42B33">
      <w:pPr>
        <w:tabs>
          <w:tab w:val="left" w:pos="795"/>
        </w:tabs>
        <w:suppressAutoHyphens/>
        <w:spacing w:after="0" w:line="240" w:lineRule="auto"/>
        <w:ind w:firstLine="709"/>
        <w:jc w:val="both"/>
        <w:rPr>
          <w:rFonts w:ascii="Times New Roman" w:eastAsia="Times New Roman" w:hAnsi="Times New Roman" w:cs="Times New Roman"/>
          <w:b/>
          <w:color w:val="000000"/>
          <w:sz w:val="28"/>
          <w:szCs w:val="28"/>
          <w:lang w:val="uz-Cyrl-UZ" w:eastAsia="ru-RU"/>
        </w:rPr>
      </w:pPr>
      <w:r w:rsidRPr="00D42B33">
        <w:rPr>
          <w:rFonts w:ascii="Times New Roman" w:eastAsia="Times New Roman" w:hAnsi="Times New Roman" w:cs="Times New Roman"/>
          <w:b/>
          <w:color w:val="000000"/>
          <w:sz w:val="28"/>
          <w:szCs w:val="28"/>
          <w:lang w:val="uz-Cyrl-UZ" w:eastAsia="ru-RU"/>
        </w:rPr>
        <w:tab/>
      </w:r>
      <w:r w:rsidRPr="00D42B33">
        <w:rPr>
          <w:rFonts w:ascii="Times New Roman" w:eastAsia="Times New Roman" w:hAnsi="Times New Roman" w:cs="Times New Roman"/>
          <w:color w:val="000000"/>
          <w:sz w:val="28"/>
          <w:szCs w:val="28"/>
          <w:lang w:val="uz-Cyrl-UZ" w:eastAsia="ru-RU"/>
        </w:rPr>
        <w:t>Yuklama  qarshiligi  ikkinchi  chiqish  va  umumiy  shina  oralig’iga  ulangan bo’lsin. Agar kirish signali 1 kirishga uzatilsa, u holda chiqish signali fazasi kirish signali fazasiga mos keladi. Bu vaqtda 1 kirishga ―inverslamaydigan‖ k irish nomi beriladi. Agar kirish signali 2 kirishga uzatilsa, u holda chiqish va kirish signallari fazasi bir  –  biriga qarama  –qarshi bo’ladi va 2 kirish ―inverslaydigan kirish deb ataldi.</w:t>
      </w:r>
      <w:r w:rsidRPr="00D42B33">
        <w:rPr>
          <w:rFonts w:ascii="Times New Roman" w:eastAsia="Times New Roman" w:hAnsi="Times New Roman" w:cs="Times New Roman"/>
          <w:b/>
          <w:color w:val="000000"/>
          <w:sz w:val="28"/>
          <w:szCs w:val="28"/>
          <w:lang w:val="uz-Cyrl-UZ" w:eastAsia="ru-RU"/>
        </w:rPr>
        <w:t xml:space="preserve">                                                                                                                                                                                                                                                                                                                                                                                                                                                                                                                                                                                    </w:t>
      </w:r>
    </w:p>
    <w:p w14:paraId="492AA604" w14:textId="77777777" w:rsidR="00D42B33" w:rsidRPr="00D42B33" w:rsidRDefault="00D42B33" w:rsidP="00D42B33">
      <w:pPr>
        <w:tabs>
          <w:tab w:val="left" w:pos="795"/>
        </w:tabs>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 xml:space="preserve">Kichik  kirish  toklariga  ega  bo’lgan  maydoniy  tranzistorlar  qo’llash natijasida  differensial  kuchaytirgich  kirish  qarshiligini  sezilarli  oshirish  mumkin. </w:t>
      </w:r>
    </w:p>
    <w:p w14:paraId="042FC258" w14:textId="77777777" w:rsidR="00D42B33" w:rsidRPr="00D42B33" w:rsidRDefault="00D42B33" w:rsidP="00D42B33">
      <w:pPr>
        <w:tabs>
          <w:tab w:val="left" w:pos="795"/>
        </w:tabs>
        <w:suppressAutoHyphens/>
        <w:spacing w:after="0" w:line="240" w:lineRule="auto"/>
        <w:ind w:firstLine="709"/>
        <w:jc w:val="both"/>
        <w:rPr>
          <w:rFonts w:ascii="Times New Roman" w:eastAsia="Times New Roman" w:hAnsi="Times New Roman" w:cs="Times New Roman"/>
          <w:color w:val="000000"/>
          <w:sz w:val="28"/>
          <w:szCs w:val="28"/>
          <w:lang w:val="uz-Cyrl-UZ" w:eastAsia="ru-RU"/>
        </w:rPr>
      </w:pPr>
      <w:r w:rsidRPr="00D42B33">
        <w:rPr>
          <w:rFonts w:ascii="Times New Roman" w:eastAsia="Times New Roman" w:hAnsi="Times New Roman" w:cs="Times New Roman"/>
          <w:color w:val="000000"/>
          <w:sz w:val="28"/>
          <w:szCs w:val="28"/>
          <w:lang w:val="uz-Cyrl-UZ" w:eastAsia="ru-RU"/>
        </w:rPr>
        <w:t xml:space="preserve"> Bu  vaqtda  </w:t>
      </w:r>
      <w:r w:rsidRPr="00D42B33">
        <w:rPr>
          <w:rFonts w:ascii="Times New Roman" w:eastAsia="Times New Roman" w:hAnsi="Times New Roman" w:cs="Times New Roman"/>
          <w:i/>
          <w:iCs/>
          <w:color w:val="000000"/>
          <w:sz w:val="28"/>
          <w:szCs w:val="28"/>
          <w:lang w:val="uz-Cyrl-UZ" w:eastAsia="ru-RU"/>
        </w:rPr>
        <w:t>p–n</w:t>
      </w:r>
      <w:r w:rsidRPr="00D42B33">
        <w:rPr>
          <w:rFonts w:ascii="Times New Roman" w:eastAsia="Times New Roman" w:hAnsi="Times New Roman" w:cs="Times New Roman"/>
          <w:color w:val="000000"/>
          <w:sz w:val="28"/>
          <w:szCs w:val="28"/>
          <w:lang w:val="uz-Cyrl-UZ" w:eastAsia="ru-RU"/>
        </w:rPr>
        <w:t xml:space="preserve">  bilan  boshqariladigan  maydoniy  tranzistorlarga  katta  e‘tibor qaratiladi.  </w:t>
      </w:r>
      <w:r w:rsidRPr="00D42B33">
        <w:rPr>
          <w:rFonts w:ascii="Times New Roman" w:eastAsia="Times New Roman" w:hAnsi="Times New Roman" w:cs="Times New Roman"/>
          <w:i/>
          <w:iCs/>
          <w:color w:val="000000"/>
          <w:sz w:val="28"/>
          <w:szCs w:val="28"/>
          <w:lang w:val="uz-Cyrl-UZ" w:eastAsia="ru-RU"/>
        </w:rPr>
        <w:t>p–n</w:t>
      </w:r>
      <w:r w:rsidRPr="00D42B33">
        <w:rPr>
          <w:rFonts w:ascii="Times New Roman" w:eastAsia="Times New Roman" w:hAnsi="Times New Roman" w:cs="Times New Roman"/>
          <w:color w:val="000000"/>
          <w:sz w:val="28"/>
          <w:szCs w:val="28"/>
          <w:lang w:val="uz-Cyrl-UZ" w:eastAsia="ru-RU"/>
        </w:rPr>
        <w:t xml:space="preserve">  bilan  boshqariladigan,  kanali  </w:t>
      </w:r>
      <w:r w:rsidRPr="00D42B33">
        <w:rPr>
          <w:rFonts w:ascii="Times New Roman" w:eastAsia="Times New Roman" w:hAnsi="Times New Roman" w:cs="Times New Roman"/>
          <w:i/>
          <w:iCs/>
          <w:color w:val="000000"/>
          <w:sz w:val="28"/>
          <w:szCs w:val="28"/>
          <w:lang w:val="uz-Cyrl-UZ" w:eastAsia="ru-RU"/>
        </w:rPr>
        <w:t>n</w:t>
      </w:r>
      <w:r w:rsidRPr="00D42B33">
        <w:rPr>
          <w:rFonts w:ascii="Times New Roman" w:eastAsia="Times New Roman" w:hAnsi="Times New Roman" w:cs="Times New Roman"/>
          <w:color w:val="000000"/>
          <w:sz w:val="28"/>
          <w:szCs w:val="28"/>
          <w:lang w:val="uz-Cyrl-UZ" w:eastAsia="ru-RU"/>
        </w:rPr>
        <w:t>–turli  maydoniy  tranzistorlarda bajarilgan DK sxemasi 10.3  –  rasmda keltirilgan. Barqaror tok generatori VT3 va  R</w:t>
      </w:r>
      <w:r w:rsidRPr="00D42B33">
        <w:rPr>
          <w:rFonts w:ascii="Times New Roman" w:eastAsia="Times New Roman" w:hAnsi="Times New Roman" w:cs="Times New Roman"/>
          <w:color w:val="000000"/>
          <w:sz w:val="28"/>
          <w:szCs w:val="28"/>
          <w:vertAlign w:val="subscript"/>
          <w:lang w:val="uz-Cyrl-UZ" w:eastAsia="ru-RU"/>
        </w:rPr>
        <w:t xml:space="preserve">I </w:t>
      </w:r>
      <w:r w:rsidRPr="00D42B33">
        <w:rPr>
          <w:rFonts w:ascii="Times New Roman" w:eastAsia="Times New Roman" w:hAnsi="Times New Roman" w:cs="Times New Roman"/>
          <w:color w:val="000000"/>
          <w:sz w:val="28"/>
          <w:szCs w:val="28"/>
          <w:lang w:val="uz-Cyrl-UZ" w:eastAsia="ru-RU"/>
        </w:rPr>
        <w:t xml:space="preserve">da  bajarilgan.  </w:t>
      </w:r>
      <m:oMath>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vertAlign w:val="subscript"/>
                <w:lang w:val="uz-Cyrl-UZ" w:eastAsia="ru-RU"/>
              </w:rPr>
              <m:t>SIL1</m:t>
            </m:r>
          </m:sub>
        </m:sSub>
      </m:oMath>
      <w:r w:rsidRPr="00D42B33">
        <w:rPr>
          <w:rFonts w:ascii="Times New Roman" w:eastAsia="Times New Roman" w:hAnsi="Times New Roman" w:cs="Times New Roman"/>
          <w:color w:val="000000"/>
          <w:sz w:val="28"/>
          <w:szCs w:val="28"/>
          <w:lang w:val="uz-Cyrl-UZ" w:eastAsia="ru-RU"/>
        </w:rPr>
        <w:t xml:space="preserve"> va </w:t>
      </w:r>
      <m:oMath>
        <m:sSub>
          <m:sSubPr>
            <m:ctrlPr>
              <w:rPr>
                <w:rFonts w:ascii="Cambria Math" w:eastAsia="Times New Roman" w:hAnsi="Cambria Math" w:cs="Times New Roman"/>
                <w:i/>
                <w:color w:val="000000"/>
                <w:sz w:val="28"/>
                <w:szCs w:val="28"/>
                <w:lang w:val="uz-Cyrl-UZ" w:eastAsia="ru-RU"/>
              </w:rPr>
            </m:ctrlPr>
          </m:sSubPr>
          <m:e>
            <m:r>
              <w:rPr>
                <w:rFonts w:ascii="Cambria Math" w:eastAsia="Times New Roman" w:hAnsi="Cambria Math" w:cs="Times New Roman"/>
                <w:color w:val="000000"/>
                <w:sz w:val="28"/>
                <w:szCs w:val="28"/>
                <w:lang w:val="uz-Cyrl-UZ" w:eastAsia="ru-RU"/>
              </w:rPr>
              <m:t>R</m:t>
            </m:r>
          </m:e>
          <m:sub>
            <m:r>
              <w:rPr>
                <w:rFonts w:ascii="Cambria Math" w:eastAsia="Times New Roman" w:hAnsi="Cambria Math" w:cs="Times New Roman"/>
                <w:color w:val="000000"/>
                <w:sz w:val="28"/>
                <w:szCs w:val="28"/>
                <w:vertAlign w:val="subscript"/>
                <w:lang w:val="uz-Cyrl-UZ" w:eastAsia="ru-RU"/>
              </w:rPr>
              <m:t>SIL2</m:t>
            </m:r>
          </m:sub>
        </m:sSub>
      </m:oMath>
      <w:r w:rsidRPr="00D42B33">
        <w:rPr>
          <w:rFonts w:ascii="Times New Roman" w:eastAsia="Times New Roman" w:hAnsi="Times New Roman" w:cs="Times New Roman"/>
          <w:color w:val="000000"/>
          <w:sz w:val="28"/>
          <w:szCs w:val="28"/>
          <w:lang w:val="uz-Cyrl-UZ" w:eastAsia="ru-RU"/>
        </w:rPr>
        <w:t xml:space="preserve"> rezistorlari VT1 va VT2 tranzistor zatvorlariga boshlang’ich siljishni berish uchun mo’ljallangan.</w:t>
      </w:r>
    </w:p>
    <w:p w14:paraId="373F6A1C"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16D67A3C"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r w:rsidRPr="00D42B33">
        <w:rPr>
          <w:rFonts w:ascii="Calibri" w:eastAsia="Times New Roman" w:hAnsi="Calibri" w:cs="Times New Roman"/>
          <w:noProof/>
          <w:lang w:eastAsia="ru-RU"/>
        </w:rPr>
        <w:drawing>
          <wp:inline distT="0" distB="0" distL="0" distR="0" wp14:anchorId="4F1EC900" wp14:editId="6B11D35F">
            <wp:extent cx="3118042" cy="2847975"/>
            <wp:effectExtent l="0" t="0" r="6350" b="0"/>
            <wp:docPr id="74" name="Рисунок 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629" cy="2853992"/>
                    </a:xfrm>
                    <a:prstGeom prst="rect">
                      <a:avLst/>
                    </a:prstGeom>
                    <a:noFill/>
                    <a:ln>
                      <a:noFill/>
                    </a:ln>
                  </pic:spPr>
                </pic:pic>
              </a:graphicData>
            </a:graphic>
          </wp:inline>
        </w:drawing>
      </w:r>
    </w:p>
    <w:p w14:paraId="3D1BFCE7" w14:textId="77777777" w:rsidR="00D42B33" w:rsidRPr="00D42B33" w:rsidRDefault="00D42B33" w:rsidP="00D42B33">
      <w:pPr>
        <w:suppressAutoHyphens/>
        <w:spacing w:after="0" w:line="240" w:lineRule="auto"/>
        <w:jc w:val="center"/>
        <w:rPr>
          <w:rFonts w:ascii="Times New Roman" w:eastAsia="Times New Roman" w:hAnsi="Times New Roman" w:cs="Times New Roman"/>
          <w:color w:val="000000"/>
          <w:sz w:val="28"/>
          <w:szCs w:val="28"/>
          <w:lang w:val="en-US" w:eastAsia="ru-RU"/>
        </w:rPr>
      </w:pPr>
      <w:r w:rsidRPr="00D42B33">
        <w:rPr>
          <w:rFonts w:ascii="Times New Roman" w:eastAsia="Times New Roman" w:hAnsi="Times New Roman" w:cs="Times New Roman"/>
          <w:color w:val="000000"/>
          <w:sz w:val="28"/>
          <w:szCs w:val="28"/>
          <w:lang w:val="en-US" w:eastAsia="ru-RU"/>
        </w:rPr>
        <w:t xml:space="preserve">11.3-rasm. </w:t>
      </w:r>
      <w:proofErr w:type="spellStart"/>
      <w:r w:rsidRPr="00D42B33">
        <w:rPr>
          <w:rFonts w:ascii="Times New Roman" w:eastAsia="Times New Roman" w:hAnsi="Times New Roman" w:cs="Times New Roman"/>
          <w:color w:val="000000"/>
          <w:sz w:val="28"/>
          <w:szCs w:val="28"/>
          <w:lang w:val="en-US" w:eastAsia="ru-RU"/>
        </w:rPr>
        <w:t>Differentsial</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kuchaytirgich</w:t>
      </w:r>
      <w:proofErr w:type="spellEnd"/>
      <w:r w:rsidRPr="00D42B33">
        <w:rPr>
          <w:rFonts w:ascii="Times New Roman" w:eastAsia="Times New Roman" w:hAnsi="Times New Roman" w:cs="Times New Roman"/>
          <w:color w:val="000000"/>
          <w:sz w:val="28"/>
          <w:szCs w:val="28"/>
          <w:lang w:val="en-US" w:eastAsia="ru-RU"/>
        </w:rPr>
        <w:t xml:space="preserve"> </w:t>
      </w:r>
      <w:proofErr w:type="spellStart"/>
      <w:r w:rsidRPr="00D42B33">
        <w:rPr>
          <w:rFonts w:ascii="Times New Roman" w:eastAsia="Times New Roman" w:hAnsi="Times New Roman" w:cs="Times New Roman"/>
          <w:color w:val="000000"/>
          <w:sz w:val="28"/>
          <w:szCs w:val="28"/>
          <w:lang w:val="en-US" w:eastAsia="ru-RU"/>
        </w:rPr>
        <w:t>sxemasi</w:t>
      </w:r>
      <w:proofErr w:type="spellEnd"/>
      <w:r w:rsidRPr="00D42B33">
        <w:rPr>
          <w:rFonts w:ascii="Times New Roman" w:eastAsia="Times New Roman" w:hAnsi="Times New Roman" w:cs="Times New Roman"/>
          <w:color w:val="000000"/>
          <w:sz w:val="28"/>
          <w:szCs w:val="28"/>
          <w:lang w:val="en-US" w:eastAsia="ru-RU"/>
        </w:rPr>
        <w:t>.</w:t>
      </w:r>
    </w:p>
    <w:p w14:paraId="75C21117"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3116A421"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CA35ABB"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31DCA27C"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8522DC2"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03B26CF5"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6F0AA1AF"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05E996A3"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6D449998"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BC546C3"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A38B26E"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4C220F16"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51A992C3" w14:textId="77777777" w:rsidR="00D42B33" w:rsidRPr="00D42B33" w:rsidRDefault="00D42B33" w:rsidP="00D42B33">
      <w:pPr>
        <w:suppressAutoHyphens/>
        <w:spacing w:after="0" w:line="240" w:lineRule="auto"/>
        <w:jc w:val="center"/>
        <w:rPr>
          <w:rFonts w:ascii="Times New Roman" w:eastAsia="Times New Roman" w:hAnsi="Times New Roman" w:cs="Times New Roman"/>
          <w:b/>
          <w:i/>
          <w:iCs/>
          <w:color w:val="000000"/>
          <w:sz w:val="28"/>
          <w:szCs w:val="28"/>
          <w:lang w:val="en-US" w:eastAsia="ru-RU"/>
        </w:rPr>
      </w:pPr>
      <w:proofErr w:type="spellStart"/>
      <w:r w:rsidRPr="00D42B33">
        <w:rPr>
          <w:rFonts w:ascii="Times New Roman" w:eastAsia="Times New Roman" w:hAnsi="Times New Roman" w:cs="Times New Roman"/>
          <w:b/>
          <w:i/>
          <w:iCs/>
          <w:color w:val="000000"/>
          <w:sz w:val="28"/>
          <w:szCs w:val="28"/>
          <w:lang w:val="en-US" w:eastAsia="ru-RU"/>
        </w:rPr>
        <w:t>Nazorat</w:t>
      </w:r>
      <w:proofErr w:type="spellEnd"/>
      <w:r w:rsidRPr="00D42B33">
        <w:rPr>
          <w:rFonts w:ascii="Times New Roman" w:eastAsia="Times New Roman" w:hAnsi="Times New Roman" w:cs="Times New Roman"/>
          <w:b/>
          <w:i/>
          <w:iCs/>
          <w:color w:val="000000"/>
          <w:sz w:val="28"/>
          <w:szCs w:val="28"/>
          <w:lang w:val="en-US" w:eastAsia="ru-RU"/>
        </w:rPr>
        <w:t xml:space="preserve"> </w:t>
      </w:r>
      <w:proofErr w:type="spellStart"/>
      <w:r w:rsidRPr="00D42B33">
        <w:rPr>
          <w:rFonts w:ascii="Times New Roman" w:eastAsia="Times New Roman" w:hAnsi="Times New Roman" w:cs="Times New Roman"/>
          <w:b/>
          <w:i/>
          <w:iCs/>
          <w:color w:val="000000"/>
          <w:sz w:val="28"/>
          <w:szCs w:val="28"/>
          <w:lang w:val="en-US" w:eastAsia="ru-RU"/>
        </w:rPr>
        <w:t>savollari</w:t>
      </w:r>
      <w:proofErr w:type="spellEnd"/>
    </w:p>
    <w:p w14:paraId="71701F86" w14:textId="77777777" w:rsidR="00D42B33" w:rsidRPr="00D42B33" w:rsidRDefault="00D42B33" w:rsidP="00D42B33">
      <w:pPr>
        <w:suppressAutoHyphens/>
        <w:spacing w:after="0" w:line="240" w:lineRule="auto"/>
        <w:jc w:val="center"/>
        <w:rPr>
          <w:rFonts w:ascii="Times New Roman" w:eastAsia="Times New Roman" w:hAnsi="Times New Roman" w:cs="Times New Roman"/>
          <w:b/>
          <w:color w:val="000000"/>
          <w:sz w:val="28"/>
          <w:szCs w:val="28"/>
          <w:lang w:val="uz-Cyrl-UZ" w:eastAsia="ru-RU"/>
        </w:rPr>
      </w:pPr>
    </w:p>
    <w:p w14:paraId="75764BF7"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proofErr w:type="spellStart"/>
      <w:r w:rsidRPr="00D42B33">
        <w:rPr>
          <w:rFonts w:ascii="Times New Roman" w:eastAsia="Times New Roman" w:hAnsi="Times New Roman" w:cs="Times New Roman"/>
          <w:i/>
          <w:color w:val="000000"/>
          <w:sz w:val="28"/>
          <w:szCs w:val="28"/>
          <w:lang w:val="en-US" w:eastAsia="ru-RU"/>
        </w:rPr>
        <w:t>Sodda</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simmetrik</w:t>
      </w:r>
      <w:proofErr w:type="spellEnd"/>
      <w:r w:rsidRPr="00D42B33">
        <w:rPr>
          <w:rFonts w:ascii="Times New Roman" w:eastAsia="Times New Roman" w:hAnsi="Times New Roman" w:cs="Times New Roman"/>
          <w:i/>
          <w:color w:val="000000"/>
          <w:sz w:val="28"/>
          <w:szCs w:val="28"/>
          <w:lang w:val="en-US" w:eastAsia="ru-RU"/>
        </w:rPr>
        <w:t xml:space="preserve"> DK </w:t>
      </w:r>
      <w:proofErr w:type="spellStart"/>
      <w:r w:rsidRPr="00D42B33">
        <w:rPr>
          <w:rFonts w:ascii="Times New Roman" w:eastAsia="Times New Roman" w:hAnsi="Times New Roman" w:cs="Times New Roman"/>
          <w:i/>
          <w:color w:val="000000"/>
          <w:sz w:val="28"/>
          <w:szCs w:val="28"/>
          <w:lang w:val="en-US" w:eastAsia="ru-RU"/>
        </w:rPr>
        <w:t>sxemasini</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tushuntiring</w:t>
      </w:r>
      <w:proofErr w:type="spellEnd"/>
      <w:r w:rsidRPr="00D42B33">
        <w:rPr>
          <w:rFonts w:ascii="Times New Roman" w:eastAsia="Times New Roman" w:hAnsi="Times New Roman" w:cs="Times New Roman"/>
          <w:i/>
          <w:color w:val="000000"/>
          <w:sz w:val="28"/>
          <w:szCs w:val="28"/>
          <w:lang w:val="en-US" w:eastAsia="ru-RU"/>
        </w:rPr>
        <w:t>.</w:t>
      </w:r>
    </w:p>
    <w:p w14:paraId="564D3F56"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proofErr w:type="spellStart"/>
      <w:r w:rsidRPr="00D42B33">
        <w:rPr>
          <w:rFonts w:ascii="Times New Roman" w:eastAsia="Times New Roman" w:hAnsi="Times New Roman" w:cs="Times New Roman"/>
          <w:i/>
          <w:color w:val="000000"/>
          <w:sz w:val="28"/>
          <w:szCs w:val="28"/>
          <w:lang w:val="en-US" w:eastAsia="ru-RU"/>
        </w:rPr>
        <w:t>Differensial</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kuchaytirgich</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sxemasini</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tushuntiring</w:t>
      </w:r>
      <w:proofErr w:type="spellEnd"/>
      <w:r w:rsidRPr="00D42B33">
        <w:rPr>
          <w:rFonts w:ascii="Times New Roman" w:eastAsia="Times New Roman" w:hAnsi="Times New Roman" w:cs="Times New Roman"/>
          <w:i/>
          <w:color w:val="000000"/>
          <w:sz w:val="28"/>
          <w:szCs w:val="28"/>
          <w:lang w:val="en-US" w:eastAsia="ru-RU"/>
        </w:rPr>
        <w:t>.</w:t>
      </w:r>
    </w:p>
    <w:p w14:paraId="6C83A2C7"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proofErr w:type="spellStart"/>
      <w:r w:rsidRPr="00D42B33">
        <w:rPr>
          <w:rFonts w:ascii="Times New Roman" w:eastAsia="Times New Roman" w:hAnsi="Times New Roman" w:cs="Times New Roman"/>
          <w:i/>
          <w:color w:val="000000"/>
          <w:sz w:val="28"/>
          <w:szCs w:val="28"/>
          <w:lang w:val="en-US" w:eastAsia="ru-RU"/>
        </w:rPr>
        <w:t>Operatsion</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kuchaytirgich</w:t>
      </w:r>
      <w:proofErr w:type="spellEnd"/>
      <w:r w:rsidRPr="00D42B33">
        <w:rPr>
          <w:rFonts w:ascii="Times New Roman" w:eastAsia="Times New Roman" w:hAnsi="Times New Roman" w:cs="Times New Roman"/>
          <w:i/>
          <w:color w:val="000000"/>
          <w:sz w:val="28"/>
          <w:szCs w:val="28"/>
          <w:lang w:val="en-US" w:eastAsia="ru-RU"/>
        </w:rPr>
        <w:t xml:space="preserve"> deb </w:t>
      </w:r>
      <w:proofErr w:type="spellStart"/>
      <w:r w:rsidRPr="00D42B33">
        <w:rPr>
          <w:rFonts w:ascii="Times New Roman" w:eastAsia="Times New Roman" w:hAnsi="Times New Roman" w:cs="Times New Roman"/>
          <w:i/>
          <w:color w:val="000000"/>
          <w:sz w:val="28"/>
          <w:szCs w:val="28"/>
          <w:lang w:val="en-US" w:eastAsia="ru-RU"/>
        </w:rPr>
        <w:t>nimaga</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aytiladi</w:t>
      </w:r>
      <w:proofErr w:type="spellEnd"/>
      <w:r w:rsidRPr="00D42B33">
        <w:rPr>
          <w:rFonts w:ascii="Times New Roman" w:eastAsia="Times New Roman" w:hAnsi="Times New Roman" w:cs="Times New Roman"/>
          <w:i/>
          <w:color w:val="000000"/>
          <w:sz w:val="28"/>
          <w:szCs w:val="28"/>
          <w:lang w:val="en-US" w:eastAsia="ru-RU"/>
        </w:rPr>
        <w:t>.</w:t>
      </w:r>
    </w:p>
    <w:p w14:paraId="110892A6"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D42B33">
        <w:rPr>
          <w:rFonts w:ascii="Times New Roman" w:eastAsia="Times New Roman" w:hAnsi="Times New Roman" w:cs="Times New Roman"/>
          <w:i/>
          <w:noProof/>
          <w:color w:val="000000"/>
          <w:sz w:val="28"/>
          <w:szCs w:val="28"/>
          <w:lang w:val="en-US" w:eastAsia="ru-RU"/>
        </w:rPr>
        <w:t>Differensial  kuchaytirgichning  kuchaytirish  koeffisienti  nimalarga bog’liq.</w:t>
      </w:r>
    </w:p>
    <w:p w14:paraId="10EEA294"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D42B33">
        <w:rPr>
          <w:rFonts w:ascii="Times New Roman" w:eastAsia="Times New Roman" w:hAnsi="Times New Roman" w:cs="Times New Roman"/>
          <w:i/>
          <w:noProof/>
          <w:color w:val="000000"/>
          <w:sz w:val="28"/>
          <w:szCs w:val="28"/>
          <w:lang w:val="en-US" w:eastAsia="ru-RU"/>
        </w:rPr>
        <w:t>Differensial kuchaytirgich deb nimaga aytiladi.</w:t>
      </w:r>
    </w:p>
    <w:p w14:paraId="2DDFCB0D"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D42B33">
        <w:rPr>
          <w:rFonts w:ascii="Times New Roman" w:eastAsia="Times New Roman" w:hAnsi="Times New Roman" w:cs="Times New Roman"/>
          <w:i/>
          <w:color w:val="000000"/>
          <w:sz w:val="28"/>
          <w:szCs w:val="28"/>
          <w:lang w:val="en-US" w:eastAsia="ru-RU"/>
        </w:rPr>
        <w:t xml:space="preserve">Real </w:t>
      </w:r>
      <w:proofErr w:type="spellStart"/>
      <w:r w:rsidRPr="00D42B33">
        <w:rPr>
          <w:rFonts w:ascii="Times New Roman" w:eastAsia="Times New Roman" w:hAnsi="Times New Roman" w:cs="Times New Roman"/>
          <w:i/>
          <w:color w:val="000000"/>
          <w:sz w:val="28"/>
          <w:szCs w:val="28"/>
          <w:lang w:val="en-US" w:eastAsia="ru-RU"/>
        </w:rPr>
        <w:t>va</w:t>
      </w:r>
      <w:proofErr w:type="spellEnd"/>
      <w:r w:rsidRPr="00D42B33">
        <w:rPr>
          <w:rFonts w:ascii="Times New Roman" w:eastAsia="Times New Roman" w:hAnsi="Times New Roman" w:cs="Times New Roman"/>
          <w:i/>
          <w:color w:val="000000"/>
          <w:sz w:val="28"/>
          <w:szCs w:val="28"/>
          <w:lang w:val="en-US" w:eastAsia="ru-RU"/>
        </w:rPr>
        <w:t xml:space="preserve"> ideal </w:t>
      </w:r>
      <w:proofErr w:type="spellStart"/>
      <w:r w:rsidRPr="00D42B33">
        <w:rPr>
          <w:rFonts w:ascii="Times New Roman" w:eastAsia="Times New Roman" w:hAnsi="Times New Roman" w:cs="Times New Roman"/>
          <w:i/>
          <w:color w:val="000000"/>
          <w:sz w:val="28"/>
          <w:szCs w:val="28"/>
          <w:lang w:val="en-US" w:eastAsia="ru-RU"/>
        </w:rPr>
        <w:t>differensial</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kuchaytirgichlar</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qanday</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nima</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bilan</w:t>
      </w:r>
      <w:proofErr w:type="spellEnd"/>
      <w:r w:rsidRPr="00D42B33">
        <w:rPr>
          <w:rFonts w:ascii="Times New Roman" w:eastAsia="Times New Roman" w:hAnsi="Times New Roman" w:cs="Times New Roman"/>
          <w:i/>
          <w:color w:val="000000"/>
          <w:sz w:val="28"/>
          <w:szCs w:val="28"/>
          <w:lang w:val="en-US" w:eastAsia="ru-RU"/>
        </w:rPr>
        <w:t xml:space="preserve"> </w:t>
      </w:r>
      <w:proofErr w:type="spellStart"/>
      <w:r w:rsidRPr="00D42B33">
        <w:rPr>
          <w:rFonts w:ascii="Times New Roman" w:eastAsia="Times New Roman" w:hAnsi="Times New Roman" w:cs="Times New Roman"/>
          <w:i/>
          <w:color w:val="000000"/>
          <w:sz w:val="28"/>
          <w:szCs w:val="28"/>
          <w:lang w:val="en-US" w:eastAsia="ru-RU"/>
        </w:rPr>
        <w:t>farqlanadi</w:t>
      </w:r>
      <w:proofErr w:type="spellEnd"/>
      <w:r w:rsidRPr="00D42B33">
        <w:rPr>
          <w:rFonts w:ascii="Times New Roman" w:eastAsia="Times New Roman" w:hAnsi="Times New Roman" w:cs="Times New Roman"/>
          <w:i/>
          <w:color w:val="000000"/>
          <w:sz w:val="28"/>
          <w:szCs w:val="28"/>
          <w:lang w:val="en-US" w:eastAsia="ru-RU"/>
        </w:rPr>
        <w:t>.</w:t>
      </w:r>
    </w:p>
    <w:p w14:paraId="7D7D8FE7"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D42B33">
        <w:rPr>
          <w:rFonts w:ascii="Times New Roman" w:eastAsia="Times New Roman" w:hAnsi="Times New Roman" w:cs="Times New Roman"/>
          <w:i/>
          <w:color w:val="000000"/>
          <w:sz w:val="28"/>
          <w:szCs w:val="28"/>
          <w:lang w:val="uz-Cyrl-UZ" w:eastAsia="ru-RU"/>
        </w:rPr>
        <w:t>DK  ikkala  kirishiga  fazasi  va  amplitudalari  bir  xil  bo’lgan  signalga nima deb ataladi.</w:t>
      </w:r>
    </w:p>
    <w:p w14:paraId="55069D7C"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iCs/>
          <w:color w:val="000000"/>
          <w:sz w:val="28"/>
          <w:szCs w:val="28"/>
          <w:lang w:val="en-US" w:eastAsia="ru-RU"/>
        </w:rPr>
      </w:pPr>
      <w:r w:rsidRPr="00D42B33">
        <w:rPr>
          <w:rFonts w:ascii="Times New Roman" w:eastAsia="Times New Roman" w:hAnsi="Times New Roman" w:cs="Times New Roman"/>
          <w:i/>
          <w:iCs/>
          <w:sz w:val="28"/>
          <w:szCs w:val="28"/>
          <w:lang w:val="uz-Cyrl-UZ" w:eastAsia="ru-RU"/>
        </w:rPr>
        <w:t>O‘zgarmas tok kuchaytirgich</w:t>
      </w:r>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deganda</w:t>
      </w:r>
      <w:proofErr w:type="spellEnd"/>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nimani</w:t>
      </w:r>
      <w:proofErr w:type="spellEnd"/>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tushunasiz</w:t>
      </w:r>
      <w:proofErr w:type="spellEnd"/>
      <w:r w:rsidRPr="00D42B33">
        <w:rPr>
          <w:rFonts w:ascii="Times New Roman" w:eastAsia="Times New Roman" w:hAnsi="Times New Roman" w:cs="Times New Roman"/>
          <w:i/>
          <w:iCs/>
          <w:sz w:val="28"/>
          <w:szCs w:val="28"/>
          <w:lang w:val="en-US" w:eastAsia="ru-RU"/>
        </w:rPr>
        <w:t>.</w:t>
      </w:r>
    </w:p>
    <w:p w14:paraId="79D46E97" w14:textId="77777777" w:rsidR="00D42B33" w:rsidRPr="00D42B33" w:rsidRDefault="00D42B33" w:rsidP="00D42B33">
      <w:pPr>
        <w:numPr>
          <w:ilvl w:val="0"/>
          <w:numId w:val="8"/>
        </w:numPr>
        <w:tabs>
          <w:tab w:val="left" w:pos="284"/>
        </w:tabs>
        <w:suppressAutoHyphens/>
        <w:spacing w:after="0" w:line="240" w:lineRule="auto"/>
        <w:contextualSpacing/>
        <w:jc w:val="both"/>
        <w:rPr>
          <w:rFonts w:ascii="Times New Roman" w:eastAsia="Times New Roman" w:hAnsi="Times New Roman" w:cs="Times New Roman"/>
          <w:i/>
          <w:iCs/>
          <w:color w:val="000000"/>
          <w:sz w:val="28"/>
          <w:szCs w:val="28"/>
          <w:lang w:val="en-US" w:eastAsia="ru-RU"/>
        </w:rPr>
      </w:pPr>
      <w:r w:rsidRPr="00D42B33">
        <w:rPr>
          <w:rFonts w:ascii="Times New Roman" w:eastAsia="Times New Roman" w:hAnsi="Times New Roman" w:cs="Times New Roman"/>
          <w:i/>
          <w:iCs/>
          <w:sz w:val="28"/>
          <w:szCs w:val="28"/>
          <w:lang w:val="uz-Cyrl-UZ" w:eastAsia="ru-RU"/>
        </w:rPr>
        <w:t>O‘zgarmas tok kuchaytirgich</w:t>
      </w:r>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sxemasini</w:t>
      </w:r>
      <w:proofErr w:type="spellEnd"/>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tushuntirib</w:t>
      </w:r>
      <w:proofErr w:type="spellEnd"/>
      <w:r w:rsidRPr="00D42B33">
        <w:rPr>
          <w:rFonts w:ascii="Times New Roman" w:eastAsia="Times New Roman" w:hAnsi="Times New Roman" w:cs="Times New Roman"/>
          <w:i/>
          <w:iCs/>
          <w:sz w:val="28"/>
          <w:szCs w:val="28"/>
          <w:lang w:val="en-US" w:eastAsia="ru-RU"/>
        </w:rPr>
        <w:t xml:space="preserve"> </w:t>
      </w:r>
      <w:proofErr w:type="spellStart"/>
      <w:r w:rsidRPr="00D42B33">
        <w:rPr>
          <w:rFonts w:ascii="Times New Roman" w:eastAsia="Times New Roman" w:hAnsi="Times New Roman" w:cs="Times New Roman"/>
          <w:i/>
          <w:iCs/>
          <w:sz w:val="28"/>
          <w:szCs w:val="28"/>
          <w:lang w:val="en-US" w:eastAsia="ru-RU"/>
        </w:rPr>
        <w:t>bering</w:t>
      </w:r>
      <w:proofErr w:type="spellEnd"/>
      <w:r w:rsidRPr="00D42B33">
        <w:rPr>
          <w:rFonts w:ascii="Times New Roman" w:eastAsia="Times New Roman" w:hAnsi="Times New Roman" w:cs="Times New Roman"/>
          <w:i/>
          <w:iCs/>
          <w:sz w:val="28"/>
          <w:szCs w:val="28"/>
          <w:lang w:val="en-US" w:eastAsia="ru-RU"/>
        </w:rPr>
        <w:t>.</w:t>
      </w:r>
    </w:p>
    <w:p w14:paraId="65A3A12C" w14:textId="77777777" w:rsidR="00D42B33" w:rsidRPr="00D42B33" w:rsidRDefault="00D42B33" w:rsidP="00D42B33">
      <w:pPr>
        <w:numPr>
          <w:ilvl w:val="0"/>
          <w:numId w:val="8"/>
        </w:numPr>
        <w:tabs>
          <w:tab w:val="left" w:pos="284"/>
          <w:tab w:val="left" w:pos="426"/>
        </w:tabs>
        <w:suppressAutoHyphens/>
        <w:spacing w:after="0" w:line="240" w:lineRule="auto"/>
        <w:contextualSpacing/>
        <w:jc w:val="both"/>
        <w:rPr>
          <w:rFonts w:ascii="Times New Roman" w:eastAsia="Times New Roman" w:hAnsi="Times New Roman" w:cs="Times New Roman"/>
          <w:i/>
          <w:iCs/>
          <w:color w:val="000000"/>
          <w:sz w:val="28"/>
          <w:szCs w:val="28"/>
          <w:lang w:val="en-US" w:eastAsia="ru-RU"/>
        </w:rPr>
      </w:pPr>
      <w:proofErr w:type="spellStart"/>
      <w:proofErr w:type="gramStart"/>
      <w:r w:rsidRPr="00D42B33">
        <w:rPr>
          <w:rFonts w:ascii="Times New Roman" w:eastAsia="Times New Roman" w:hAnsi="Times New Roman" w:cs="Times New Roman"/>
          <w:i/>
          <w:iCs/>
          <w:color w:val="000000"/>
          <w:sz w:val="28"/>
          <w:szCs w:val="28"/>
          <w:lang w:val="en-US" w:eastAsia="ru-RU"/>
        </w:rPr>
        <w:t>O‘</w:t>
      </w:r>
      <w:proofErr w:type="gramEnd"/>
      <w:r w:rsidRPr="00D42B33">
        <w:rPr>
          <w:rFonts w:ascii="Times New Roman" w:eastAsia="Times New Roman" w:hAnsi="Times New Roman" w:cs="Times New Roman"/>
          <w:i/>
          <w:iCs/>
          <w:color w:val="000000"/>
          <w:sz w:val="28"/>
          <w:szCs w:val="28"/>
          <w:lang w:val="en-US" w:eastAsia="ru-RU"/>
        </w:rPr>
        <w:t>TKda</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nol</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dreyfi</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dreyfini</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kamaytirish</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usullarini</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tushuntirib</w:t>
      </w:r>
      <w:proofErr w:type="spellEnd"/>
      <w:r w:rsidRPr="00D42B33">
        <w:rPr>
          <w:rFonts w:ascii="Times New Roman" w:eastAsia="Times New Roman" w:hAnsi="Times New Roman" w:cs="Times New Roman"/>
          <w:i/>
          <w:iCs/>
          <w:color w:val="000000"/>
          <w:sz w:val="28"/>
          <w:szCs w:val="28"/>
          <w:lang w:val="en-US" w:eastAsia="ru-RU"/>
        </w:rPr>
        <w:t xml:space="preserve"> </w:t>
      </w:r>
      <w:proofErr w:type="spellStart"/>
      <w:r w:rsidRPr="00D42B33">
        <w:rPr>
          <w:rFonts w:ascii="Times New Roman" w:eastAsia="Times New Roman" w:hAnsi="Times New Roman" w:cs="Times New Roman"/>
          <w:i/>
          <w:iCs/>
          <w:color w:val="000000"/>
          <w:sz w:val="28"/>
          <w:szCs w:val="28"/>
          <w:lang w:val="en-US" w:eastAsia="ru-RU"/>
        </w:rPr>
        <w:t>bering</w:t>
      </w:r>
      <w:proofErr w:type="spellEnd"/>
      <w:r w:rsidRPr="00D42B33">
        <w:rPr>
          <w:rFonts w:ascii="Times New Roman" w:eastAsia="Times New Roman" w:hAnsi="Times New Roman" w:cs="Times New Roman"/>
          <w:i/>
          <w:iCs/>
          <w:color w:val="000000"/>
          <w:sz w:val="28"/>
          <w:szCs w:val="28"/>
          <w:lang w:val="en-US" w:eastAsia="ru-RU"/>
        </w:rPr>
        <w:t>.</w:t>
      </w:r>
    </w:p>
    <w:p w14:paraId="1150FDD4" w14:textId="77777777" w:rsidR="002577A1" w:rsidRPr="00D42B33" w:rsidRDefault="002577A1" w:rsidP="00D42B33">
      <w:pPr>
        <w:rPr>
          <w:lang w:val="en-US"/>
        </w:rPr>
      </w:pPr>
    </w:p>
    <w:sectPr w:rsidR="002577A1" w:rsidRPr="00D42B33"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mn-e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03E3461C"/>
    <w:multiLevelType w:val="hybridMultilevel"/>
    <w:tmpl w:val="E63AE27A"/>
    <w:lvl w:ilvl="0" w:tplc="33DA8730">
      <w:start w:val="1"/>
      <w:numFmt w:val="decimal"/>
      <w:lvlText w:val="%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676D69"/>
    <w:multiLevelType w:val="hybridMultilevel"/>
    <w:tmpl w:val="F04EA4C4"/>
    <w:lvl w:ilvl="0" w:tplc="5694FA04">
      <w:start w:val="1"/>
      <w:numFmt w:val="decimal"/>
      <w:lvlText w:val="%1."/>
      <w:lvlJc w:val="left"/>
      <w:pPr>
        <w:ind w:left="840" w:hanging="360"/>
      </w:pPr>
      <w:rPr>
        <w:rFonts w:eastAsia="Sylfaen" w:hint="default"/>
        <w:color w:val="000000"/>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4" w15:restartNumberingAfterBreak="0">
    <w:nsid w:val="2BE34D1A"/>
    <w:multiLevelType w:val="multilevel"/>
    <w:tmpl w:val="F4AC2F76"/>
    <w:lvl w:ilvl="0">
      <w:start w:val="1"/>
      <w:numFmt w:val="decimal"/>
      <w:lvlText w:val="%1."/>
      <w:lvlJc w:val="left"/>
      <w:pPr>
        <w:ind w:left="720" w:hanging="360"/>
      </w:pPr>
      <w:rPr>
        <w:rFonts w:hint="default"/>
      </w:rPr>
    </w:lvl>
    <w:lvl w:ilvl="1">
      <w:start w:val="4"/>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3C0E184B"/>
    <w:multiLevelType w:val="multilevel"/>
    <w:tmpl w:val="5B0C40DC"/>
    <w:lvl w:ilvl="0">
      <w:start w:val="11"/>
      <w:numFmt w:val="decimal"/>
      <w:lvlText w:val="%1"/>
      <w:lvlJc w:val="left"/>
      <w:pPr>
        <w:ind w:left="525" w:hanging="525"/>
      </w:pPr>
      <w:rPr>
        <w:rFonts w:eastAsia="Sylfaen" w:hint="default"/>
        <w:color w:val="000000"/>
      </w:rPr>
    </w:lvl>
    <w:lvl w:ilvl="1">
      <w:start w:val="1"/>
      <w:numFmt w:val="decimal"/>
      <w:lvlText w:val="%1.%2"/>
      <w:lvlJc w:val="left"/>
      <w:pPr>
        <w:ind w:left="1005" w:hanging="525"/>
      </w:pPr>
      <w:rPr>
        <w:rFonts w:eastAsia="Sylfaen" w:hint="default"/>
        <w:color w:val="000000"/>
      </w:rPr>
    </w:lvl>
    <w:lvl w:ilvl="2">
      <w:start w:val="1"/>
      <w:numFmt w:val="decimal"/>
      <w:lvlText w:val="%1.%2.%3"/>
      <w:lvlJc w:val="left"/>
      <w:pPr>
        <w:ind w:left="1680" w:hanging="720"/>
      </w:pPr>
      <w:rPr>
        <w:rFonts w:eastAsia="Sylfaen" w:hint="default"/>
        <w:color w:val="000000"/>
      </w:rPr>
    </w:lvl>
    <w:lvl w:ilvl="3">
      <w:start w:val="1"/>
      <w:numFmt w:val="decimal"/>
      <w:lvlText w:val="%1.%2.%3.%4"/>
      <w:lvlJc w:val="left"/>
      <w:pPr>
        <w:ind w:left="2520" w:hanging="1080"/>
      </w:pPr>
      <w:rPr>
        <w:rFonts w:eastAsia="Sylfaen" w:hint="default"/>
        <w:color w:val="000000"/>
      </w:rPr>
    </w:lvl>
    <w:lvl w:ilvl="4">
      <w:start w:val="1"/>
      <w:numFmt w:val="decimal"/>
      <w:lvlText w:val="%1.%2.%3.%4.%5"/>
      <w:lvlJc w:val="left"/>
      <w:pPr>
        <w:ind w:left="3000" w:hanging="1080"/>
      </w:pPr>
      <w:rPr>
        <w:rFonts w:eastAsia="Sylfaen" w:hint="default"/>
        <w:color w:val="000000"/>
      </w:rPr>
    </w:lvl>
    <w:lvl w:ilvl="5">
      <w:start w:val="1"/>
      <w:numFmt w:val="decimal"/>
      <w:lvlText w:val="%1.%2.%3.%4.%5.%6"/>
      <w:lvlJc w:val="left"/>
      <w:pPr>
        <w:ind w:left="3840" w:hanging="1440"/>
      </w:pPr>
      <w:rPr>
        <w:rFonts w:eastAsia="Sylfaen" w:hint="default"/>
        <w:color w:val="000000"/>
      </w:rPr>
    </w:lvl>
    <w:lvl w:ilvl="6">
      <w:start w:val="1"/>
      <w:numFmt w:val="decimal"/>
      <w:lvlText w:val="%1.%2.%3.%4.%5.%6.%7"/>
      <w:lvlJc w:val="left"/>
      <w:pPr>
        <w:ind w:left="4320" w:hanging="1440"/>
      </w:pPr>
      <w:rPr>
        <w:rFonts w:eastAsia="Sylfaen" w:hint="default"/>
        <w:color w:val="000000"/>
      </w:rPr>
    </w:lvl>
    <w:lvl w:ilvl="7">
      <w:start w:val="1"/>
      <w:numFmt w:val="decimal"/>
      <w:lvlText w:val="%1.%2.%3.%4.%5.%6.%7.%8"/>
      <w:lvlJc w:val="left"/>
      <w:pPr>
        <w:ind w:left="5160" w:hanging="1800"/>
      </w:pPr>
      <w:rPr>
        <w:rFonts w:eastAsia="Sylfaen" w:hint="default"/>
        <w:color w:val="000000"/>
      </w:rPr>
    </w:lvl>
    <w:lvl w:ilvl="8">
      <w:start w:val="1"/>
      <w:numFmt w:val="decimal"/>
      <w:lvlText w:val="%1.%2.%3.%4.%5.%6.%7.%8.%9"/>
      <w:lvlJc w:val="left"/>
      <w:pPr>
        <w:ind w:left="6000" w:hanging="2160"/>
      </w:pPr>
      <w:rPr>
        <w:rFonts w:eastAsia="Sylfaen" w:hint="default"/>
        <w:color w:val="000000"/>
      </w:rPr>
    </w:lvl>
  </w:abstractNum>
  <w:abstractNum w:abstractNumId="6" w15:restartNumberingAfterBreak="0">
    <w:nsid w:val="42904AD7"/>
    <w:multiLevelType w:val="multilevel"/>
    <w:tmpl w:val="27E042C2"/>
    <w:lvl w:ilvl="0">
      <w:start w:val="11"/>
      <w:numFmt w:val="decimal"/>
      <w:lvlText w:val="%1-"/>
      <w:lvlJc w:val="left"/>
      <w:rPr>
        <w:rFonts w:ascii="Times New Roman" w:eastAsia="Sylfaen" w:hAnsi="Times New Roman" w:cs="Times New Roman" w:hint="default"/>
        <w:b/>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75360DC"/>
    <w:multiLevelType w:val="hybridMultilevel"/>
    <w:tmpl w:val="15A48BDE"/>
    <w:lvl w:ilvl="0" w:tplc="EB26B72A">
      <w:start w:val="1"/>
      <w:numFmt w:val="decimal"/>
      <w:lvlText w:val="%1."/>
      <w:lvlJc w:val="left"/>
      <w:pPr>
        <w:ind w:left="720" w:hanging="360"/>
      </w:pPr>
      <w:rPr>
        <w:rFonts w:eastAsia="Sylfaen" w:hint="default"/>
        <w:color w:val="000000"/>
      </w:rPr>
    </w:lvl>
    <w:lvl w:ilvl="1" w:tplc="33DA873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8BD2A8D"/>
    <w:multiLevelType w:val="hybridMultilevel"/>
    <w:tmpl w:val="923EDB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8"/>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4"/>
  </w:num>
  <w:num w:numId="9">
    <w:abstractNumId w:val="1"/>
  </w:num>
  <w:num w:numId="1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2F86"/>
    <w:rsid w:val="000423C7"/>
    <w:rsid w:val="0004677D"/>
    <w:rsid w:val="00054397"/>
    <w:rsid w:val="00067F38"/>
    <w:rsid w:val="000802B0"/>
    <w:rsid w:val="00080820"/>
    <w:rsid w:val="00132F0C"/>
    <w:rsid w:val="001C35D4"/>
    <w:rsid w:val="00211B80"/>
    <w:rsid w:val="002577A1"/>
    <w:rsid w:val="00301FEB"/>
    <w:rsid w:val="0036553D"/>
    <w:rsid w:val="003F58ED"/>
    <w:rsid w:val="0043790D"/>
    <w:rsid w:val="00482F86"/>
    <w:rsid w:val="0059362B"/>
    <w:rsid w:val="005F115B"/>
    <w:rsid w:val="006204C0"/>
    <w:rsid w:val="007116DC"/>
    <w:rsid w:val="00832891"/>
    <w:rsid w:val="00852AC8"/>
    <w:rsid w:val="00AD2B44"/>
    <w:rsid w:val="00AE26A2"/>
    <w:rsid w:val="00B71834"/>
    <w:rsid w:val="00D42B33"/>
    <w:rsid w:val="00D954F7"/>
    <w:rsid w:val="00E21B72"/>
    <w:rsid w:val="00E35923"/>
    <w:rsid w:val="00E73F92"/>
    <w:rsid w:val="00F725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3BDD"/>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7116DC"/>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7116DC"/>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7116DC"/>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7116DC"/>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7116DC"/>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7116DC"/>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7116DC"/>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7116DC"/>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7116DC"/>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116DC"/>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7116DC"/>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7116DC"/>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7116DC"/>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7116DC"/>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7116DC"/>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7116DC"/>
    <w:rPr>
      <w:rFonts w:ascii="Times New Roman" w:eastAsia="Calibri" w:hAnsi="Times New Roman" w:cs="Times New Roman"/>
      <w:sz w:val="24"/>
      <w:szCs w:val="24"/>
    </w:rPr>
  </w:style>
  <w:style w:type="character" w:customStyle="1" w:styleId="80">
    <w:name w:val="Заголовок 8 Знак"/>
    <w:basedOn w:val="a0"/>
    <w:link w:val="8"/>
    <w:rsid w:val="007116DC"/>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7116DC"/>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7116DC"/>
  </w:style>
  <w:style w:type="paragraph" w:styleId="a3">
    <w:name w:val="Title"/>
    <w:basedOn w:val="a"/>
    <w:next w:val="a"/>
    <w:link w:val="a4"/>
    <w:uiPriority w:val="10"/>
    <w:qFormat/>
    <w:rsid w:val="007116DC"/>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basedOn w:val="a0"/>
    <w:link w:val="a3"/>
    <w:uiPriority w:val="10"/>
    <w:rsid w:val="007116DC"/>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7116DC"/>
    <w:pPr>
      <w:ind w:left="720"/>
      <w:contextualSpacing/>
    </w:pPr>
    <w:rPr>
      <w:rFonts w:eastAsia="Times New Roman"/>
      <w:lang w:eastAsia="ru-RU"/>
    </w:rPr>
  </w:style>
  <w:style w:type="character" w:customStyle="1" w:styleId="a6">
    <w:name w:val="Абзац списка Знак"/>
    <w:link w:val="a5"/>
    <w:uiPriority w:val="34"/>
    <w:locked/>
    <w:rsid w:val="007116DC"/>
    <w:rPr>
      <w:rFonts w:eastAsia="Times New Roman"/>
      <w:lang w:eastAsia="ru-RU"/>
    </w:rPr>
  </w:style>
  <w:style w:type="paragraph" w:styleId="a7">
    <w:name w:val="Body Text"/>
    <w:basedOn w:val="a"/>
    <w:link w:val="a8"/>
    <w:uiPriority w:val="99"/>
    <w:rsid w:val="007116DC"/>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7116DC"/>
    <w:rPr>
      <w:rFonts w:ascii="BalticaAPP" w:eastAsia="Times New Roman" w:hAnsi="BalticaAPP" w:cs="Times New Roman"/>
      <w:sz w:val="28"/>
      <w:szCs w:val="20"/>
      <w:lang w:eastAsia="ru-RU"/>
    </w:rPr>
  </w:style>
  <w:style w:type="paragraph" w:customStyle="1" w:styleId="a9">
    <w:name w:val="Знак Знак Знак"/>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7116DC"/>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7116DC"/>
    <w:rPr>
      <w:rFonts w:ascii="Times New Roman" w:eastAsia="Times New Roman" w:hAnsi="Times New Roman" w:cs="Times New Roman"/>
      <w:sz w:val="24"/>
      <w:szCs w:val="24"/>
      <w:lang w:eastAsia="ru-RU"/>
    </w:rPr>
  </w:style>
  <w:style w:type="character" w:styleId="ac">
    <w:name w:val="page number"/>
    <w:basedOn w:val="a0"/>
    <w:rsid w:val="007116DC"/>
  </w:style>
  <w:style w:type="paragraph" w:styleId="ad">
    <w:name w:val="header"/>
    <w:basedOn w:val="a"/>
    <w:link w:val="ae"/>
    <w:uiPriority w:val="99"/>
    <w:rsid w:val="007116DC"/>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7116DC"/>
    <w:rPr>
      <w:rFonts w:ascii="Times New Roman" w:eastAsia="Times New Roman" w:hAnsi="Times New Roman" w:cs="Times New Roman"/>
      <w:sz w:val="24"/>
      <w:szCs w:val="24"/>
      <w:lang w:eastAsia="ru-RU"/>
    </w:rPr>
  </w:style>
  <w:style w:type="paragraph" w:customStyle="1" w:styleId="af">
    <w:name w:val="Рисунок"/>
    <w:basedOn w:val="a"/>
    <w:next w:val="a"/>
    <w:rsid w:val="007116DC"/>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7116DC"/>
    <w:pPr>
      <w:jc w:val="both"/>
    </w:pPr>
  </w:style>
  <w:style w:type="paragraph" w:customStyle="1" w:styleId="12">
    <w:name w:val="Знак Знак Знак1"/>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7116DC"/>
    <w:rPr>
      <w:color w:val="0000FF"/>
      <w:u w:val="single"/>
    </w:rPr>
  </w:style>
  <w:style w:type="paragraph" w:customStyle="1" w:styleId="21">
    <w:name w:val="Основной текст с отступом 21"/>
    <w:basedOn w:val="a"/>
    <w:rsid w:val="007116DC"/>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uiPriority w:val="99"/>
    <w:rsid w:val="007116DC"/>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uiPriority w:val="99"/>
    <w:rsid w:val="007116DC"/>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7116DC"/>
  </w:style>
  <w:style w:type="character" w:styleId="af4">
    <w:name w:val="FollowedHyperlink"/>
    <w:basedOn w:val="a0"/>
    <w:rsid w:val="007116DC"/>
    <w:rPr>
      <w:color w:val="800080"/>
      <w:u w:val="single"/>
    </w:rPr>
  </w:style>
  <w:style w:type="paragraph" w:styleId="13">
    <w:name w:val="toc 1"/>
    <w:basedOn w:val="a"/>
    <w:next w:val="a"/>
    <w:autoRedefine/>
    <w:rsid w:val="007116DC"/>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7116DC"/>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7116DC"/>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7116DC"/>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7116DC"/>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7116DC"/>
    <w:rPr>
      <w:rFonts w:ascii="Times New Roman" w:eastAsia="Times New Roman" w:hAnsi="Times New Roman" w:cs="Times New Roman"/>
      <w:sz w:val="24"/>
      <w:szCs w:val="24"/>
      <w:lang w:eastAsia="ru-RU"/>
    </w:rPr>
  </w:style>
  <w:style w:type="paragraph" w:styleId="25">
    <w:name w:val="Body Text Indent 2"/>
    <w:basedOn w:val="a"/>
    <w:link w:val="26"/>
    <w:rsid w:val="007116DC"/>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7116DC"/>
    <w:rPr>
      <w:rFonts w:ascii="Times New Roman" w:eastAsia="Times New Roman" w:hAnsi="Times New Roman" w:cs="Times New Roman"/>
      <w:sz w:val="24"/>
      <w:szCs w:val="24"/>
      <w:lang w:eastAsia="ru-RU"/>
    </w:rPr>
  </w:style>
  <w:style w:type="paragraph" w:styleId="af6">
    <w:name w:val="Normal (Web)"/>
    <w:basedOn w:val="a"/>
    <w:link w:val="af7"/>
    <w:uiPriority w:val="99"/>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711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7116DC"/>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7116DC"/>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7116DC"/>
  </w:style>
  <w:style w:type="character" w:customStyle="1" w:styleId="editsection">
    <w:name w:val="editsection"/>
    <w:basedOn w:val="a0"/>
    <w:rsid w:val="007116DC"/>
  </w:style>
  <w:style w:type="character" w:styleId="af9">
    <w:name w:val="Emphasis"/>
    <w:basedOn w:val="a0"/>
    <w:qFormat/>
    <w:rsid w:val="007116DC"/>
    <w:rPr>
      <w:i/>
      <w:iCs/>
    </w:rPr>
  </w:style>
  <w:style w:type="character" w:styleId="afa">
    <w:name w:val="Strong"/>
    <w:basedOn w:val="a0"/>
    <w:qFormat/>
    <w:rsid w:val="007116DC"/>
    <w:rPr>
      <w:b/>
      <w:bCs/>
    </w:rPr>
  </w:style>
  <w:style w:type="character" w:customStyle="1" w:styleId="15">
    <w:name w:val="Основной текст Знак1"/>
    <w:basedOn w:val="a0"/>
    <w:uiPriority w:val="99"/>
    <w:rsid w:val="007116DC"/>
    <w:rPr>
      <w:rFonts w:ascii="Times New Roman" w:hAnsi="Times New Roman" w:cs="Times New Roman"/>
      <w:sz w:val="19"/>
      <w:szCs w:val="19"/>
      <w:u w:val="none"/>
    </w:rPr>
  </w:style>
  <w:style w:type="character" w:customStyle="1" w:styleId="27">
    <w:name w:val="Основной текст (2)_"/>
    <w:basedOn w:val="a0"/>
    <w:link w:val="28"/>
    <w:uiPriority w:val="99"/>
    <w:rsid w:val="007116DC"/>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7116DC"/>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7116DC"/>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7116DC"/>
    <w:rPr>
      <w:rFonts w:ascii="Times New Roman" w:hAnsi="Times New Roman" w:cs="Times New Roman"/>
      <w:b/>
      <w:bCs/>
      <w:sz w:val="19"/>
      <w:szCs w:val="19"/>
      <w:u w:val="none"/>
    </w:rPr>
  </w:style>
  <w:style w:type="paragraph" w:customStyle="1" w:styleId="230">
    <w:name w:val="Основной текст с отступом 23"/>
    <w:basedOn w:val="a"/>
    <w:rsid w:val="007116DC"/>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7116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7116DC"/>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7116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7116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7116DC"/>
  </w:style>
  <w:style w:type="paragraph" w:customStyle="1" w:styleId="Default">
    <w:name w:val="Default"/>
    <w:uiPriority w:val="99"/>
    <w:rsid w:val="007116DC"/>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7116DC"/>
    <w:pPr>
      <w:spacing w:after="0" w:line="240" w:lineRule="auto"/>
    </w:pPr>
    <w:rPr>
      <w:rFonts w:ascii="Calibri" w:eastAsia="Calibri" w:hAnsi="Calibri" w:cs="Times New Roman"/>
    </w:rPr>
  </w:style>
  <w:style w:type="paragraph" w:styleId="aff0">
    <w:name w:val="Balloon Text"/>
    <w:basedOn w:val="a"/>
    <w:link w:val="aff1"/>
    <w:uiPriority w:val="99"/>
    <w:unhideWhenUsed/>
    <w:rsid w:val="007116DC"/>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7116DC"/>
    <w:rPr>
      <w:rFonts w:ascii="Tahoma" w:eastAsia="Calibri" w:hAnsi="Tahoma" w:cs="Tahoma"/>
      <w:sz w:val="16"/>
      <w:szCs w:val="16"/>
    </w:rPr>
  </w:style>
  <w:style w:type="character" w:customStyle="1" w:styleId="hps">
    <w:name w:val="hps"/>
    <w:basedOn w:val="a0"/>
    <w:rsid w:val="007116DC"/>
  </w:style>
  <w:style w:type="paragraph" w:customStyle="1" w:styleId="17">
    <w:name w:val="Обычный1"/>
    <w:uiPriority w:val="99"/>
    <w:rsid w:val="007116DC"/>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7116DC"/>
    <w:rPr>
      <w:rFonts w:eastAsia="Times New Roman"/>
      <w:sz w:val="16"/>
      <w:szCs w:val="16"/>
      <w:lang w:eastAsia="ru-RU"/>
    </w:rPr>
  </w:style>
  <w:style w:type="paragraph" w:styleId="32">
    <w:name w:val="Body Text Indent 3"/>
    <w:basedOn w:val="a"/>
    <w:link w:val="31"/>
    <w:uiPriority w:val="99"/>
    <w:unhideWhenUsed/>
    <w:rsid w:val="007116DC"/>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7116DC"/>
    <w:rPr>
      <w:sz w:val="16"/>
      <w:szCs w:val="16"/>
    </w:rPr>
  </w:style>
  <w:style w:type="character" w:styleId="aff2">
    <w:name w:val="Placeholder Text"/>
    <w:uiPriority w:val="99"/>
    <w:semiHidden/>
    <w:rsid w:val="007116DC"/>
    <w:rPr>
      <w:color w:val="808080"/>
    </w:rPr>
  </w:style>
  <w:style w:type="paragraph" w:customStyle="1" w:styleId="51">
    <w:name w:val="Знак Знак Знак5"/>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7116DC"/>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7116DC"/>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7116DC"/>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7116DC"/>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7116DC"/>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7116DC"/>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7116DC"/>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7116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7116DC"/>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7116DC"/>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7116DC"/>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7116DC"/>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7116DC"/>
  </w:style>
  <w:style w:type="paragraph" w:customStyle="1" w:styleId="19">
    <w:name w:val="Абзац списка1"/>
    <w:basedOn w:val="a"/>
    <w:rsid w:val="007116DC"/>
    <w:pPr>
      <w:ind w:left="720"/>
      <w:contextualSpacing/>
    </w:pPr>
    <w:rPr>
      <w:rFonts w:ascii="Calibri" w:eastAsia="Times New Roman" w:hAnsi="Calibri" w:cs="Times New Roman"/>
    </w:rPr>
  </w:style>
  <w:style w:type="paragraph" w:customStyle="1" w:styleId="Normal1">
    <w:name w:val="Normal1"/>
    <w:rsid w:val="007116DC"/>
    <w:pPr>
      <w:numPr>
        <w:ilvl w:val="1"/>
        <w:numId w:val="5"/>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7116DC"/>
    <w:rPr>
      <w:rFonts w:ascii="Times New Roman" w:eastAsia="Times New Roman" w:hAnsi="Times New Roman" w:cs="Times New Roman"/>
      <w:sz w:val="24"/>
      <w:szCs w:val="24"/>
      <w:lang w:eastAsia="ru-RU"/>
    </w:rPr>
  </w:style>
  <w:style w:type="paragraph" w:styleId="36">
    <w:name w:val="Body Text 3"/>
    <w:basedOn w:val="a"/>
    <w:link w:val="37"/>
    <w:rsid w:val="007116DC"/>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7116DC"/>
    <w:rPr>
      <w:rFonts w:ascii="BalticaUzbek" w:eastAsia="Times New Roman" w:hAnsi="BalticaUzbek" w:cs="Times New Roman"/>
      <w:sz w:val="28"/>
      <w:szCs w:val="28"/>
      <w:lang w:eastAsia="ru-RU"/>
    </w:rPr>
  </w:style>
  <w:style w:type="character" w:customStyle="1" w:styleId="1b">
    <w:name w:val="Верхний колонтитул Знак1"/>
    <w:rsid w:val="007116DC"/>
    <w:rPr>
      <w:rFonts w:ascii="Times New Roman" w:eastAsia="Times New Roman" w:hAnsi="Times New Roman" w:cs="Times New Roman"/>
      <w:sz w:val="24"/>
      <w:szCs w:val="24"/>
      <w:lang w:eastAsia="ru-RU"/>
    </w:rPr>
  </w:style>
  <w:style w:type="paragraph" w:styleId="aff4">
    <w:name w:val="Document Map"/>
    <w:basedOn w:val="a"/>
    <w:link w:val="aff5"/>
    <w:rsid w:val="007116DC"/>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7116DC"/>
    <w:rPr>
      <w:rFonts w:ascii="Tahoma" w:eastAsia="Times New Roman" w:hAnsi="Tahoma" w:cs="Times New Roman"/>
      <w:sz w:val="20"/>
      <w:szCs w:val="20"/>
      <w:shd w:val="clear" w:color="auto" w:fill="000080"/>
      <w:lang w:eastAsia="ru-RU"/>
    </w:rPr>
  </w:style>
  <w:style w:type="paragraph" w:customStyle="1" w:styleId="1c">
    <w:name w:val="Стиль1"/>
    <w:basedOn w:val="a"/>
    <w:rsid w:val="007116DC"/>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7116DC"/>
    <w:pPr>
      <w:jc w:val="center"/>
    </w:pPr>
    <w:rPr>
      <w:b/>
      <w:bCs/>
      <w:spacing w:val="20"/>
      <w:sz w:val="30"/>
      <w:szCs w:val="30"/>
    </w:rPr>
  </w:style>
  <w:style w:type="paragraph" w:customStyle="1" w:styleId="Style62">
    <w:name w:val="Style62"/>
    <w:basedOn w:val="a"/>
    <w:rsid w:val="007116D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7116DC"/>
    <w:rPr>
      <w:rFonts w:ascii="Times New Roman" w:hAnsi="Times New Roman" w:cs="Times New Roman" w:hint="default"/>
      <w:sz w:val="26"/>
      <w:szCs w:val="26"/>
    </w:rPr>
  </w:style>
  <w:style w:type="character" w:customStyle="1" w:styleId="1d">
    <w:name w:val="Заголовок №1_"/>
    <w:link w:val="1e"/>
    <w:rsid w:val="007116DC"/>
    <w:rPr>
      <w:rFonts w:ascii="Microsoft Sans Serif" w:hAnsi="Microsoft Sans Serif"/>
      <w:b/>
      <w:bCs/>
      <w:sz w:val="32"/>
      <w:szCs w:val="32"/>
      <w:shd w:val="clear" w:color="auto" w:fill="FFFFFF"/>
    </w:rPr>
  </w:style>
  <w:style w:type="paragraph" w:customStyle="1" w:styleId="1e">
    <w:name w:val="Заголовок №1"/>
    <w:basedOn w:val="a"/>
    <w:link w:val="1d"/>
    <w:rsid w:val="007116DC"/>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7116DC"/>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7116DC"/>
    <w:rPr>
      <w:rFonts w:ascii="Times New Roman" w:eastAsia="Times New Roman" w:hAnsi="Times New Roman" w:cs="Times New Roman"/>
      <w:sz w:val="28"/>
      <w:szCs w:val="20"/>
      <w:lang w:eastAsia="ru-RU"/>
    </w:rPr>
  </w:style>
  <w:style w:type="paragraph" w:customStyle="1" w:styleId="Style12">
    <w:name w:val="Style12"/>
    <w:basedOn w:val="a"/>
    <w:rsid w:val="007116DC"/>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7116DC"/>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7116DC"/>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7116DC"/>
    <w:rPr>
      <w:rFonts w:ascii="Times New Roman" w:hAnsi="Times New Roman" w:cs="Times New Roman" w:hint="default"/>
      <w:b/>
      <w:bCs/>
      <w:sz w:val="14"/>
      <w:szCs w:val="14"/>
    </w:rPr>
  </w:style>
  <w:style w:type="character" w:customStyle="1" w:styleId="FontStyle20">
    <w:name w:val="Font Style20"/>
    <w:rsid w:val="007116DC"/>
    <w:rPr>
      <w:rFonts w:ascii="Times New Roman" w:hAnsi="Times New Roman" w:cs="Times New Roman" w:hint="default"/>
      <w:sz w:val="16"/>
      <w:szCs w:val="16"/>
    </w:rPr>
  </w:style>
  <w:style w:type="character" w:customStyle="1" w:styleId="submenu-table">
    <w:name w:val="submenu-table"/>
    <w:rsid w:val="007116DC"/>
  </w:style>
  <w:style w:type="paragraph" w:customStyle="1" w:styleId="H4">
    <w:name w:val="H4"/>
    <w:basedOn w:val="a"/>
    <w:next w:val="a"/>
    <w:rsid w:val="007116DC"/>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7116DC"/>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7116DC"/>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link w:val="af6"/>
    <w:uiPriority w:val="99"/>
    <w:rsid w:val="007116DC"/>
    <w:rPr>
      <w:rFonts w:ascii="Times New Roman" w:eastAsia="Times New Roman" w:hAnsi="Times New Roman" w:cs="Times New Roman"/>
      <w:sz w:val="24"/>
      <w:szCs w:val="24"/>
      <w:lang w:eastAsia="ru-RU"/>
    </w:rPr>
  </w:style>
  <w:style w:type="paragraph" w:customStyle="1" w:styleId="Textlist">
    <w:name w:val="Text list"/>
    <w:basedOn w:val="a"/>
    <w:rsid w:val="007116DC"/>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7116DC"/>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7116DC"/>
  </w:style>
  <w:style w:type="paragraph" w:styleId="affa">
    <w:name w:val="Subtitle"/>
    <w:basedOn w:val="a"/>
    <w:next w:val="a"/>
    <w:link w:val="affb"/>
    <w:qFormat/>
    <w:rsid w:val="007116DC"/>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7116DC"/>
    <w:rPr>
      <w:rFonts w:ascii="Cambria" w:eastAsia="Times New Roman" w:hAnsi="Cambria" w:cs="Times New Roman"/>
      <w:sz w:val="24"/>
      <w:szCs w:val="24"/>
      <w:lang w:eastAsia="ru-RU"/>
    </w:rPr>
  </w:style>
  <w:style w:type="character" w:styleId="affc">
    <w:name w:val="Subtle Emphasis"/>
    <w:qFormat/>
    <w:rsid w:val="007116DC"/>
    <w:rPr>
      <w:i/>
      <w:iCs/>
      <w:color w:val="808080"/>
    </w:rPr>
  </w:style>
  <w:style w:type="character" w:styleId="affd">
    <w:name w:val="Intense Emphasis"/>
    <w:qFormat/>
    <w:rsid w:val="007116DC"/>
    <w:rPr>
      <w:b/>
      <w:bCs/>
      <w:i/>
      <w:iCs/>
      <w:color w:val="4F81BD"/>
    </w:rPr>
  </w:style>
  <w:style w:type="paragraph" w:styleId="2c">
    <w:name w:val="Quote"/>
    <w:basedOn w:val="a"/>
    <w:next w:val="a"/>
    <w:link w:val="2d"/>
    <w:qFormat/>
    <w:rsid w:val="007116DC"/>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7116DC"/>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7116DC"/>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7116DC"/>
    <w:rPr>
      <w:rFonts w:ascii="Times New Roman" w:eastAsia="Times New Roman" w:hAnsi="Times New Roman" w:cs="Times New Roman"/>
      <w:b/>
      <w:bCs/>
      <w:i/>
      <w:iCs/>
      <w:color w:val="4F81BD"/>
      <w:sz w:val="28"/>
      <w:szCs w:val="20"/>
      <w:lang w:eastAsia="ru-RU"/>
    </w:rPr>
  </w:style>
  <w:style w:type="character" w:styleId="afff0">
    <w:name w:val="Book Title"/>
    <w:qFormat/>
    <w:rsid w:val="007116DC"/>
    <w:rPr>
      <w:b/>
      <w:bCs/>
      <w:smallCaps/>
      <w:spacing w:val="5"/>
    </w:rPr>
  </w:style>
  <w:style w:type="paragraph" w:styleId="afff1">
    <w:name w:val="TOC Heading"/>
    <w:basedOn w:val="1"/>
    <w:next w:val="a"/>
    <w:qFormat/>
    <w:rsid w:val="007116DC"/>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7116DC"/>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7116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7116DC"/>
    <w:rPr>
      <w:rFonts w:ascii="Times New Roman" w:hAnsi="Times New Roman"/>
      <w:b/>
      <w:spacing w:val="10"/>
      <w:sz w:val="24"/>
    </w:rPr>
  </w:style>
  <w:style w:type="paragraph" w:customStyle="1" w:styleId="PlainText1">
    <w:name w:val="Plain Text1"/>
    <w:basedOn w:val="a"/>
    <w:rsid w:val="007116DC"/>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7116DC"/>
  </w:style>
  <w:style w:type="character" w:customStyle="1" w:styleId="java4">
    <w:name w:val="java4"/>
    <w:rsid w:val="007116DC"/>
  </w:style>
  <w:style w:type="character" w:customStyle="1" w:styleId="java9">
    <w:name w:val="java9"/>
    <w:rsid w:val="007116DC"/>
  </w:style>
  <w:style w:type="character" w:customStyle="1" w:styleId="java10">
    <w:name w:val="java10"/>
    <w:rsid w:val="007116DC"/>
  </w:style>
  <w:style w:type="character" w:customStyle="1" w:styleId="java8">
    <w:name w:val="java8"/>
    <w:rsid w:val="007116DC"/>
  </w:style>
  <w:style w:type="character" w:customStyle="1" w:styleId="java3">
    <w:name w:val="java3"/>
    <w:rsid w:val="007116DC"/>
  </w:style>
  <w:style w:type="character" w:customStyle="1" w:styleId="java16">
    <w:name w:val="java16"/>
    <w:rsid w:val="007116DC"/>
  </w:style>
  <w:style w:type="character" w:customStyle="1" w:styleId="java7">
    <w:name w:val="java7"/>
    <w:rsid w:val="007116DC"/>
  </w:style>
  <w:style w:type="character" w:customStyle="1" w:styleId="java5">
    <w:name w:val="java5"/>
    <w:rsid w:val="007116DC"/>
  </w:style>
  <w:style w:type="character" w:customStyle="1" w:styleId="FontStyle12">
    <w:name w:val="Font Style12"/>
    <w:rsid w:val="007116DC"/>
    <w:rPr>
      <w:rFonts w:ascii="Times New Roman" w:hAnsi="Times New Roman" w:cs="Times New Roman"/>
      <w:sz w:val="26"/>
      <w:szCs w:val="26"/>
    </w:rPr>
  </w:style>
  <w:style w:type="paragraph" w:customStyle="1" w:styleId="Noparagraphstyle">
    <w:name w:val="[No paragraph style]"/>
    <w:rsid w:val="007116DC"/>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7116DC"/>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7116DC"/>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7116DC"/>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7116DC"/>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7116DC"/>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7116DC"/>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7116DC"/>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7116DC"/>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7116DC"/>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7116DC"/>
    <w:pPr>
      <w:spacing w:before="0" w:after="0" w:line="276" w:lineRule="auto"/>
    </w:pPr>
    <w:rPr>
      <w:b/>
      <w:bCs/>
      <w:caps/>
      <w:sz w:val="28"/>
      <w:szCs w:val="28"/>
      <w:lang w:val="uz-Latn-UZ"/>
    </w:rPr>
  </w:style>
  <w:style w:type="paragraph" w:styleId="2f0">
    <w:name w:val="Body Text First Indent 2"/>
    <w:basedOn w:val="af2"/>
    <w:link w:val="2f1"/>
    <w:rsid w:val="007116DC"/>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7116DC"/>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7116DC"/>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7116DC"/>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7116DC"/>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7116DC"/>
    <w:rPr>
      <w:rFonts w:ascii="Calibri" w:eastAsia="Calibri" w:hAnsi="Calibri" w:cs="Times New Roman"/>
      <w:sz w:val="20"/>
      <w:szCs w:val="20"/>
    </w:rPr>
  </w:style>
  <w:style w:type="paragraph" w:styleId="afff6">
    <w:name w:val="annotation subject"/>
    <w:basedOn w:val="afff4"/>
    <w:next w:val="afff4"/>
    <w:link w:val="afff7"/>
    <w:rsid w:val="007116DC"/>
    <w:rPr>
      <w:b/>
      <w:bCs/>
    </w:rPr>
  </w:style>
  <w:style w:type="character" w:customStyle="1" w:styleId="afff7">
    <w:name w:val="Тема примечания Знак"/>
    <w:basedOn w:val="afff5"/>
    <w:link w:val="afff6"/>
    <w:rsid w:val="007116DC"/>
    <w:rPr>
      <w:rFonts w:ascii="Calibri" w:eastAsia="Calibri" w:hAnsi="Calibri" w:cs="Times New Roman"/>
      <w:b/>
      <w:bCs/>
      <w:sz w:val="20"/>
      <w:szCs w:val="20"/>
    </w:rPr>
  </w:style>
  <w:style w:type="character" w:customStyle="1" w:styleId="afff8">
    <w:name w:val="Основной текст + Курсив"/>
    <w:rsid w:val="007116DC"/>
    <w:rPr>
      <w:i/>
      <w:iCs/>
      <w:lang w:bidi="ar-SA"/>
    </w:rPr>
  </w:style>
  <w:style w:type="character" w:customStyle="1" w:styleId="39">
    <w:name w:val="Основной текст + Курсив3"/>
    <w:rsid w:val="007116DC"/>
    <w:rPr>
      <w:i/>
      <w:iCs/>
      <w:lang w:bidi="ar-SA"/>
    </w:rPr>
  </w:style>
  <w:style w:type="character" w:customStyle="1" w:styleId="2f4">
    <w:name w:val="Основной текст + Курсив2"/>
    <w:rsid w:val="007116DC"/>
    <w:rPr>
      <w:i/>
      <w:iCs/>
      <w:lang w:bidi="ar-SA"/>
    </w:rPr>
  </w:style>
  <w:style w:type="character" w:customStyle="1" w:styleId="1f">
    <w:name w:val="Основной текст + Курсив1"/>
    <w:rsid w:val="007116DC"/>
    <w:rPr>
      <w:i/>
      <w:iCs/>
      <w:lang w:bidi="ar-SA"/>
    </w:rPr>
  </w:style>
  <w:style w:type="character" w:customStyle="1" w:styleId="2ArialUnicodeMS">
    <w:name w:val="Основной текст (2) + Arial Unicode MS"/>
    <w:rsid w:val="007116DC"/>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7116DC"/>
    <w:rPr>
      <w:rFonts w:ascii="Arial" w:hAnsi="Arial"/>
      <w:sz w:val="16"/>
      <w:szCs w:val="16"/>
      <w:shd w:val="clear" w:color="auto" w:fill="FFFFFF"/>
    </w:rPr>
  </w:style>
  <w:style w:type="paragraph" w:customStyle="1" w:styleId="afffa">
    <w:name w:val="Подпись к картинке"/>
    <w:basedOn w:val="a"/>
    <w:link w:val="afff9"/>
    <w:rsid w:val="007116DC"/>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7116DC"/>
    <w:rPr>
      <w:rFonts w:ascii="Arial" w:hAnsi="Arial"/>
      <w:b/>
      <w:bCs/>
      <w:sz w:val="16"/>
      <w:szCs w:val="16"/>
      <w:lang w:bidi="ar-SA"/>
    </w:rPr>
  </w:style>
  <w:style w:type="paragraph" w:customStyle="1" w:styleId="210">
    <w:name w:val="Основной текст (2)1"/>
    <w:basedOn w:val="a"/>
    <w:rsid w:val="007116DC"/>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7116DC"/>
    <w:rPr>
      <w:rFonts w:ascii="Arial" w:eastAsia="Times New Roman" w:hAnsi="Arial" w:cs="Arial"/>
      <w:b/>
      <w:bCs/>
      <w:spacing w:val="0"/>
      <w:sz w:val="16"/>
      <w:szCs w:val="16"/>
      <w:lang w:bidi="ar-SA"/>
    </w:rPr>
  </w:style>
  <w:style w:type="character" w:customStyle="1" w:styleId="43">
    <w:name w:val="Основной текст (4)_"/>
    <w:link w:val="44"/>
    <w:rsid w:val="007116DC"/>
    <w:rPr>
      <w:rFonts w:ascii="Trebuchet MS" w:hAnsi="Trebuchet MS"/>
      <w:b/>
      <w:bCs/>
      <w:sz w:val="16"/>
      <w:szCs w:val="16"/>
      <w:shd w:val="clear" w:color="auto" w:fill="FFFFFF"/>
    </w:rPr>
  </w:style>
  <w:style w:type="paragraph" w:customStyle="1" w:styleId="44">
    <w:name w:val="Основной текст (4)"/>
    <w:basedOn w:val="a"/>
    <w:link w:val="43"/>
    <w:rsid w:val="007116DC"/>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7116DC"/>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7116DC"/>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7116DC"/>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7116DC"/>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7116DC"/>
    <w:rPr>
      <w:rFonts w:ascii="Times New Roman" w:hAnsi="Times New Roman" w:cs="Times New Roman"/>
      <w:b/>
      <w:bCs/>
      <w:sz w:val="20"/>
      <w:szCs w:val="20"/>
      <w:shd w:val="clear" w:color="auto" w:fill="FFFFFF"/>
    </w:rPr>
  </w:style>
  <w:style w:type="character" w:customStyle="1" w:styleId="9pt">
    <w:name w:val="Основной текст + 9 pt"/>
    <w:rsid w:val="007116DC"/>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7116DC"/>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7116DC"/>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7116DC"/>
    <w:rPr>
      <w:rFonts w:ascii="Consolas" w:hAnsi="Consolas" w:cs="Consolas"/>
      <w:spacing w:val="0"/>
      <w:sz w:val="14"/>
      <w:szCs w:val="14"/>
      <w:lang w:val="en-US" w:eastAsia="en-US"/>
    </w:rPr>
  </w:style>
  <w:style w:type="character" w:customStyle="1" w:styleId="Consolas4">
    <w:name w:val="Основной текст + Consolas4"/>
    <w:rsid w:val="007116DC"/>
    <w:rPr>
      <w:rFonts w:ascii="Consolas" w:hAnsi="Consolas" w:cs="Consolas"/>
      <w:spacing w:val="0"/>
      <w:sz w:val="14"/>
      <w:szCs w:val="14"/>
      <w:lang w:val="en-US" w:eastAsia="en-US"/>
    </w:rPr>
  </w:style>
  <w:style w:type="character" w:customStyle="1" w:styleId="FranklinGothicDemi2">
    <w:name w:val="Основной текст + Franklin Gothic Demi2"/>
    <w:rsid w:val="007116DC"/>
    <w:rPr>
      <w:rFonts w:ascii="Franklin Gothic Demi" w:hAnsi="Franklin Gothic Demi" w:cs="Franklin Gothic Demi"/>
      <w:spacing w:val="0"/>
      <w:sz w:val="17"/>
      <w:szCs w:val="17"/>
      <w:lang w:val="en-US" w:eastAsia="en-US"/>
    </w:rPr>
  </w:style>
  <w:style w:type="character" w:customStyle="1" w:styleId="3b">
    <w:name w:val="Заголовок №3_"/>
    <w:link w:val="3c"/>
    <w:rsid w:val="007116DC"/>
    <w:rPr>
      <w:rFonts w:ascii="Microsoft Sans Serif" w:hAnsi="Microsoft Sans Serif"/>
      <w:b/>
      <w:bCs/>
      <w:sz w:val="28"/>
      <w:szCs w:val="28"/>
      <w:shd w:val="clear" w:color="auto" w:fill="FFFFFF"/>
    </w:rPr>
  </w:style>
  <w:style w:type="paragraph" w:customStyle="1" w:styleId="3c">
    <w:name w:val="Заголовок №3"/>
    <w:basedOn w:val="a"/>
    <w:link w:val="3b"/>
    <w:rsid w:val="007116DC"/>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7116DC"/>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7116DC"/>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7116DC"/>
    <w:rPr>
      <w:rFonts w:ascii="Times New Roman" w:hAnsi="Times New Roman" w:cs="Times New Roman"/>
      <w:spacing w:val="0"/>
      <w:sz w:val="20"/>
      <w:szCs w:val="20"/>
      <w:u w:val="none"/>
    </w:rPr>
  </w:style>
  <w:style w:type="character" w:customStyle="1" w:styleId="73">
    <w:name w:val="Основной текст + Курсив7"/>
    <w:basedOn w:val="15"/>
    <w:rsid w:val="007116DC"/>
    <w:rPr>
      <w:rFonts w:ascii="Times New Roman" w:hAnsi="Times New Roman" w:cs="Times New Roman"/>
      <w:spacing w:val="0"/>
      <w:sz w:val="20"/>
      <w:szCs w:val="20"/>
      <w:u w:val="none"/>
    </w:rPr>
  </w:style>
  <w:style w:type="character" w:customStyle="1" w:styleId="45">
    <w:name w:val="Заголовок №4_"/>
    <w:link w:val="46"/>
    <w:rsid w:val="007116DC"/>
    <w:rPr>
      <w:rFonts w:ascii="Tahoma" w:hAnsi="Tahoma"/>
      <w:b/>
      <w:bCs/>
      <w:sz w:val="23"/>
      <w:szCs w:val="23"/>
      <w:shd w:val="clear" w:color="auto" w:fill="FFFFFF"/>
    </w:rPr>
  </w:style>
  <w:style w:type="paragraph" w:customStyle="1" w:styleId="46">
    <w:name w:val="Заголовок №4"/>
    <w:basedOn w:val="a"/>
    <w:link w:val="45"/>
    <w:rsid w:val="007116DC"/>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7116DC"/>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7116DC"/>
    <w:rPr>
      <w:rFonts w:ascii="Times New Roman" w:hAnsi="Times New Roman" w:cs="Times New Roman"/>
      <w:spacing w:val="0"/>
      <w:sz w:val="20"/>
      <w:szCs w:val="20"/>
      <w:u w:val="none"/>
    </w:rPr>
  </w:style>
  <w:style w:type="character" w:customStyle="1" w:styleId="47">
    <w:name w:val="Основной текст + Курсив4"/>
    <w:basedOn w:val="15"/>
    <w:rsid w:val="007116DC"/>
    <w:rPr>
      <w:rFonts w:ascii="Times New Roman" w:hAnsi="Times New Roman" w:cs="Times New Roman"/>
      <w:spacing w:val="0"/>
      <w:sz w:val="20"/>
      <w:szCs w:val="20"/>
      <w:u w:val="none"/>
    </w:rPr>
  </w:style>
  <w:style w:type="character" w:customStyle="1" w:styleId="55">
    <w:name w:val="Основной текст (5)_"/>
    <w:link w:val="56"/>
    <w:uiPriority w:val="99"/>
    <w:rsid w:val="007116DC"/>
    <w:rPr>
      <w:sz w:val="12"/>
      <w:szCs w:val="12"/>
      <w:shd w:val="clear" w:color="auto" w:fill="FFFFFF"/>
    </w:rPr>
  </w:style>
  <w:style w:type="paragraph" w:customStyle="1" w:styleId="56">
    <w:name w:val="Основной текст (5)"/>
    <w:basedOn w:val="a"/>
    <w:link w:val="55"/>
    <w:uiPriority w:val="99"/>
    <w:rsid w:val="007116DC"/>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7116DC"/>
    <w:rPr>
      <w:rFonts w:ascii="Consolas" w:hAnsi="Consolas"/>
      <w:sz w:val="14"/>
      <w:szCs w:val="14"/>
      <w:shd w:val="clear" w:color="auto" w:fill="FFFFFF"/>
      <w:lang w:val="en-US"/>
    </w:rPr>
  </w:style>
  <w:style w:type="paragraph" w:customStyle="1" w:styleId="65">
    <w:name w:val="Основной текст (6)"/>
    <w:basedOn w:val="a"/>
    <w:link w:val="64"/>
    <w:rsid w:val="007116DC"/>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7116DC"/>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7116DC"/>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7116DC"/>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7116DC"/>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7116DC"/>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7116DC"/>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7116DC"/>
    <w:rPr>
      <w:i/>
      <w:iCs/>
      <w:shd w:val="clear" w:color="auto" w:fill="FFFFFF"/>
    </w:rPr>
  </w:style>
  <w:style w:type="paragraph" w:customStyle="1" w:styleId="93">
    <w:name w:val="Основной текст (9)"/>
    <w:basedOn w:val="a"/>
    <w:link w:val="92"/>
    <w:rsid w:val="007116DC"/>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7116DC"/>
    <w:rPr>
      <w:rFonts w:ascii="Times New Roman" w:hAnsi="Times New Roman" w:cs="Times New Roman"/>
      <w:spacing w:val="0"/>
      <w:sz w:val="20"/>
      <w:szCs w:val="20"/>
      <w:u w:val="none"/>
    </w:rPr>
  </w:style>
  <w:style w:type="character" w:customStyle="1" w:styleId="Consolas1">
    <w:name w:val="Основной текст + Consolas1"/>
    <w:basedOn w:val="15"/>
    <w:rsid w:val="007116DC"/>
    <w:rPr>
      <w:rFonts w:ascii="Times New Roman" w:hAnsi="Times New Roman" w:cs="Times New Roman"/>
      <w:spacing w:val="0"/>
      <w:sz w:val="20"/>
      <w:szCs w:val="20"/>
      <w:u w:val="none"/>
    </w:rPr>
  </w:style>
  <w:style w:type="paragraph" w:customStyle="1" w:styleId="1f1">
    <w:name w:val="Подпись к картинке1"/>
    <w:basedOn w:val="a"/>
    <w:rsid w:val="007116DC"/>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7116DC"/>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7116DC"/>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7116D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7116D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7116DC"/>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7116D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7116D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7116DC"/>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7116DC"/>
    <w:rPr>
      <w:rFonts w:ascii="Cambria" w:eastAsia="Times New Roman" w:hAnsi="Cambria"/>
      <w:b/>
      <w:color w:val="365F91"/>
      <w:sz w:val="28"/>
      <w:lang w:val="ru-RU" w:eastAsia="ru-RU"/>
    </w:rPr>
  </w:style>
  <w:style w:type="character" w:customStyle="1" w:styleId="111">
    <w:name w:val="Основной текст + 11"/>
    <w:rsid w:val="007116DC"/>
    <w:rPr>
      <w:rFonts w:ascii="Times New Roman" w:hAnsi="Times New Roman"/>
      <w:spacing w:val="0"/>
      <w:sz w:val="23"/>
    </w:rPr>
  </w:style>
  <w:style w:type="character" w:customStyle="1" w:styleId="100">
    <w:name w:val="Основной текст + Полужирный10"/>
    <w:rsid w:val="007116DC"/>
    <w:rPr>
      <w:rFonts w:ascii="Times New Roman" w:hAnsi="Times New Roman"/>
      <w:b/>
      <w:spacing w:val="0"/>
      <w:sz w:val="27"/>
    </w:rPr>
  </w:style>
  <w:style w:type="character" w:customStyle="1" w:styleId="413">
    <w:name w:val="Основной текст (4) + 13"/>
    <w:rsid w:val="007116DC"/>
    <w:rPr>
      <w:rFonts w:ascii="Times New Roman" w:hAnsi="Times New Roman"/>
      <w:i/>
      <w:spacing w:val="0"/>
      <w:sz w:val="27"/>
      <w:lang w:val="en-US" w:eastAsia="en-US"/>
    </w:rPr>
  </w:style>
  <w:style w:type="character" w:customStyle="1" w:styleId="afffc">
    <w:name w:val="Подпись к таблице_"/>
    <w:link w:val="1f2"/>
    <w:rsid w:val="007116DC"/>
    <w:rPr>
      <w:b/>
      <w:sz w:val="27"/>
      <w:shd w:val="clear" w:color="auto" w:fill="FFFFFF"/>
    </w:rPr>
  </w:style>
  <w:style w:type="paragraph" w:customStyle="1" w:styleId="1f2">
    <w:name w:val="Подпись к таблице1"/>
    <w:basedOn w:val="a"/>
    <w:link w:val="afffc"/>
    <w:rsid w:val="007116DC"/>
    <w:pPr>
      <w:shd w:val="clear" w:color="auto" w:fill="FFFFFF"/>
      <w:spacing w:after="0" w:line="240" w:lineRule="atLeast"/>
    </w:pPr>
    <w:rPr>
      <w:b/>
      <w:sz w:val="27"/>
      <w:shd w:val="clear" w:color="auto" w:fill="FFFFFF"/>
    </w:rPr>
  </w:style>
  <w:style w:type="character" w:customStyle="1" w:styleId="afffd">
    <w:name w:val="Подпись к таблице"/>
    <w:rsid w:val="007116DC"/>
    <w:rPr>
      <w:rFonts w:ascii="Times New Roman" w:hAnsi="Times New Roman"/>
      <w:b/>
      <w:spacing w:val="0"/>
      <w:sz w:val="27"/>
      <w:u w:val="single"/>
    </w:rPr>
  </w:style>
  <w:style w:type="character" w:customStyle="1" w:styleId="94">
    <w:name w:val="Основной текст + Полужирный9"/>
    <w:rsid w:val="007116DC"/>
    <w:rPr>
      <w:rFonts w:ascii="Times New Roman" w:hAnsi="Times New Roman"/>
      <w:b/>
      <w:spacing w:val="0"/>
      <w:sz w:val="27"/>
    </w:rPr>
  </w:style>
  <w:style w:type="character" w:customStyle="1" w:styleId="76">
    <w:name w:val="Основной текст (7) + Не курсив"/>
    <w:rsid w:val="007116DC"/>
    <w:rPr>
      <w:rFonts w:ascii="Times New Roman" w:hAnsi="Times New Roman"/>
      <w:i/>
      <w:spacing w:val="0"/>
      <w:sz w:val="27"/>
    </w:rPr>
  </w:style>
  <w:style w:type="character" w:customStyle="1" w:styleId="760">
    <w:name w:val="Основной текст (7) + Не курсив6"/>
    <w:rsid w:val="007116DC"/>
    <w:rPr>
      <w:rFonts w:ascii="Times New Roman" w:hAnsi="Times New Roman"/>
      <w:i/>
      <w:spacing w:val="0"/>
      <w:sz w:val="27"/>
    </w:rPr>
  </w:style>
  <w:style w:type="character" w:customStyle="1" w:styleId="85">
    <w:name w:val="Основной текст + Полужирный8"/>
    <w:rsid w:val="007116DC"/>
    <w:rPr>
      <w:rFonts w:ascii="Times New Roman" w:hAnsi="Times New Roman"/>
      <w:b/>
      <w:spacing w:val="0"/>
      <w:sz w:val="27"/>
    </w:rPr>
  </w:style>
  <w:style w:type="character" w:customStyle="1" w:styleId="750">
    <w:name w:val="Основной текст (7) + Не курсив5"/>
    <w:rsid w:val="007116DC"/>
    <w:rPr>
      <w:rFonts w:ascii="Times New Roman" w:hAnsi="Times New Roman"/>
      <w:i/>
      <w:spacing w:val="0"/>
      <w:sz w:val="27"/>
    </w:rPr>
  </w:style>
  <w:style w:type="character" w:customStyle="1" w:styleId="740">
    <w:name w:val="Основной текст (7) + Не курсив4"/>
    <w:rsid w:val="007116DC"/>
    <w:rPr>
      <w:rFonts w:ascii="Times New Roman" w:hAnsi="Times New Roman"/>
      <w:i/>
      <w:spacing w:val="40"/>
      <w:sz w:val="27"/>
    </w:rPr>
  </w:style>
  <w:style w:type="character" w:customStyle="1" w:styleId="77">
    <w:name w:val="Основной текст + Полужирный7"/>
    <w:rsid w:val="007116DC"/>
    <w:rPr>
      <w:rFonts w:ascii="Times New Roman" w:hAnsi="Times New Roman"/>
      <w:b/>
      <w:i/>
      <w:spacing w:val="-30"/>
      <w:sz w:val="27"/>
      <w:lang w:val="en-US" w:eastAsia="en-US"/>
    </w:rPr>
  </w:style>
  <w:style w:type="character" w:customStyle="1" w:styleId="730">
    <w:name w:val="Основной текст (7) + Не курсив3"/>
    <w:rsid w:val="007116DC"/>
    <w:rPr>
      <w:rFonts w:ascii="Times New Roman" w:hAnsi="Times New Roman"/>
      <w:i/>
      <w:spacing w:val="0"/>
      <w:sz w:val="27"/>
    </w:rPr>
  </w:style>
  <w:style w:type="character" w:customStyle="1" w:styleId="66">
    <w:name w:val="Основной текст + Полужирный6"/>
    <w:rsid w:val="007116DC"/>
    <w:rPr>
      <w:rFonts w:ascii="Times New Roman" w:hAnsi="Times New Roman"/>
      <w:b/>
      <w:spacing w:val="0"/>
      <w:sz w:val="27"/>
    </w:rPr>
  </w:style>
  <w:style w:type="character" w:customStyle="1" w:styleId="86">
    <w:name w:val="Основной текст (8) + Не курсив"/>
    <w:rsid w:val="007116DC"/>
    <w:rPr>
      <w:rFonts w:ascii="Times New Roman" w:hAnsi="Times New Roman"/>
      <w:i/>
      <w:spacing w:val="0"/>
      <w:sz w:val="21"/>
    </w:rPr>
  </w:style>
  <w:style w:type="character" w:customStyle="1" w:styleId="840">
    <w:name w:val="Основной текст (8) + Не курсив4"/>
    <w:rsid w:val="007116DC"/>
    <w:rPr>
      <w:rFonts w:ascii="Times New Roman" w:hAnsi="Times New Roman"/>
      <w:i/>
      <w:spacing w:val="0"/>
      <w:sz w:val="21"/>
    </w:rPr>
  </w:style>
  <w:style w:type="character" w:customStyle="1" w:styleId="57">
    <w:name w:val="Основной текст + Полужирный5"/>
    <w:rsid w:val="007116DC"/>
    <w:rPr>
      <w:rFonts w:ascii="Times New Roman" w:hAnsi="Times New Roman"/>
      <w:b/>
      <w:spacing w:val="0"/>
      <w:sz w:val="27"/>
    </w:rPr>
  </w:style>
  <w:style w:type="character" w:customStyle="1" w:styleId="720">
    <w:name w:val="Основной текст (7) + Не курсив2"/>
    <w:rsid w:val="007116DC"/>
    <w:rPr>
      <w:rFonts w:ascii="Times New Roman" w:hAnsi="Times New Roman"/>
      <w:i/>
      <w:spacing w:val="0"/>
      <w:sz w:val="27"/>
    </w:rPr>
  </w:style>
  <w:style w:type="character" w:customStyle="1" w:styleId="1f3">
    <w:name w:val="Заголовок №1 + Не полужирный"/>
    <w:rsid w:val="007116DC"/>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7116DC"/>
    <w:rPr>
      <w:rFonts w:ascii="Times New Roman" w:hAnsi="Times New Roman"/>
      <w:i/>
      <w:spacing w:val="0"/>
      <w:sz w:val="27"/>
    </w:rPr>
  </w:style>
  <w:style w:type="character" w:customStyle="1" w:styleId="48">
    <w:name w:val="Основной текст + Полужирный4"/>
    <w:rsid w:val="007116DC"/>
    <w:rPr>
      <w:rFonts w:ascii="Times New Roman" w:hAnsi="Times New Roman"/>
      <w:b/>
      <w:spacing w:val="0"/>
      <w:sz w:val="27"/>
    </w:rPr>
  </w:style>
  <w:style w:type="character" w:customStyle="1" w:styleId="2132">
    <w:name w:val="Основной текст (2) + 132"/>
    <w:rsid w:val="007116DC"/>
    <w:rPr>
      <w:rFonts w:ascii="Times New Roman" w:hAnsi="Times New Roman"/>
      <w:b/>
      <w:i/>
      <w:spacing w:val="0"/>
      <w:sz w:val="27"/>
      <w:lang w:val="en-US" w:eastAsia="en-US"/>
    </w:rPr>
  </w:style>
  <w:style w:type="character" w:customStyle="1" w:styleId="830">
    <w:name w:val="Основной текст (8) + Не курсив3"/>
    <w:rsid w:val="007116DC"/>
    <w:rPr>
      <w:rFonts w:ascii="Times New Roman" w:hAnsi="Times New Roman"/>
      <w:i/>
      <w:spacing w:val="0"/>
      <w:sz w:val="21"/>
    </w:rPr>
  </w:style>
  <w:style w:type="character" w:customStyle="1" w:styleId="820">
    <w:name w:val="Основной текст (8) + Не курсив2"/>
    <w:rsid w:val="007116DC"/>
    <w:rPr>
      <w:rFonts w:ascii="Times New Roman" w:hAnsi="Times New Roman"/>
      <w:i/>
      <w:spacing w:val="0"/>
      <w:sz w:val="21"/>
    </w:rPr>
  </w:style>
  <w:style w:type="character" w:customStyle="1" w:styleId="810">
    <w:name w:val="Основной текст (8) + Не курсив1"/>
    <w:rsid w:val="007116DC"/>
    <w:rPr>
      <w:rFonts w:ascii="Times New Roman" w:hAnsi="Times New Roman"/>
      <w:i/>
      <w:spacing w:val="0"/>
      <w:sz w:val="21"/>
    </w:rPr>
  </w:style>
  <w:style w:type="character" w:customStyle="1" w:styleId="41pt">
    <w:name w:val="Основной текст (4) + Интервал 1 pt"/>
    <w:rsid w:val="007116DC"/>
    <w:rPr>
      <w:rFonts w:ascii="Times New Roman" w:hAnsi="Times New Roman"/>
      <w:spacing w:val="30"/>
      <w:sz w:val="21"/>
    </w:rPr>
  </w:style>
  <w:style w:type="character" w:customStyle="1" w:styleId="112">
    <w:name w:val="Заголовок №1 + Не полужирный1"/>
    <w:rsid w:val="007116DC"/>
    <w:rPr>
      <w:rFonts w:ascii="Times New Roman" w:hAnsi="Times New Roman" w:cs="Times New Roman"/>
      <w:b w:val="0"/>
      <w:bCs w:val="0"/>
      <w:sz w:val="27"/>
      <w:szCs w:val="27"/>
      <w:shd w:val="clear" w:color="auto" w:fill="FFFFFF"/>
    </w:rPr>
  </w:style>
  <w:style w:type="character" w:customStyle="1" w:styleId="120">
    <w:name w:val="Заголовок №1 (2)_"/>
    <w:link w:val="121"/>
    <w:rsid w:val="007116DC"/>
    <w:rPr>
      <w:sz w:val="27"/>
      <w:shd w:val="clear" w:color="auto" w:fill="FFFFFF"/>
    </w:rPr>
  </w:style>
  <w:style w:type="paragraph" w:customStyle="1" w:styleId="121">
    <w:name w:val="Заголовок №1 (2)"/>
    <w:basedOn w:val="a"/>
    <w:link w:val="120"/>
    <w:rsid w:val="007116DC"/>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7116DC"/>
    <w:rPr>
      <w:rFonts w:ascii="Arial Unicode MS" w:eastAsia="Arial Unicode MS"/>
      <w:noProof/>
      <w:sz w:val="21"/>
      <w:shd w:val="clear" w:color="auto" w:fill="FFFFFF"/>
    </w:rPr>
  </w:style>
  <w:style w:type="paragraph" w:customStyle="1" w:styleId="102">
    <w:name w:val="Основной текст (10)"/>
    <w:basedOn w:val="a"/>
    <w:link w:val="101"/>
    <w:rsid w:val="007116DC"/>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7116DC"/>
    <w:rPr>
      <w:rFonts w:ascii="Times New Roman" w:hAnsi="Times New Roman"/>
      <w:spacing w:val="30"/>
      <w:sz w:val="21"/>
    </w:rPr>
  </w:style>
  <w:style w:type="character" w:customStyle="1" w:styleId="3d">
    <w:name w:val="Основной текст + Полужирный3"/>
    <w:rsid w:val="007116DC"/>
    <w:rPr>
      <w:rFonts w:ascii="Times New Roman" w:hAnsi="Times New Roman"/>
      <w:b/>
      <w:spacing w:val="0"/>
      <w:sz w:val="27"/>
    </w:rPr>
  </w:style>
  <w:style w:type="character" w:customStyle="1" w:styleId="2f9">
    <w:name w:val="Основной текст + Полужирный2"/>
    <w:rsid w:val="007116DC"/>
    <w:rPr>
      <w:rFonts w:ascii="Times New Roman" w:hAnsi="Times New Roman"/>
      <w:b/>
      <w:spacing w:val="0"/>
      <w:sz w:val="27"/>
    </w:rPr>
  </w:style>
  <w:style w:type="character" w:customStyle="1" w:styleId="1f4">
    <w:name w:val="Основной текст + Полужирный1"/>
    <w:rsid w:val="007116DC"/>
    <w:rPr>
      <w:rFonts w:ascii="Times New Roman" w:hAnsi="Times New Roman"/>
      <w:b/>
      <w:spacing w:val="0"/>
      <w:sz w:val="27"/>
    </w:rPr>
  </w:style>
  <w:style w:type="character" w:customStyle="1" w:styleId="2fa">
    <w:name w:val="Подпись к таблице2"/>
    <w:rsid w:val="007116DC"/>
    <w:rPr>
      <w:rFonts w:ascii="Times New Roman" w:hAnsi="Times New Roman"/>
      <w:b/>
      <w:spacing w:val="0"/>
      <w:sz w:val="27"/>
      <w:u w:val="single"/>
    </w:rPr>
  </w:style>
  <w:style w:type="character" w:customStyle="1" w:styleId="113">
    <w:name w:val="Основной текст (11)_"/>
    <w:link w:val="114"/>
    <w:rsid w:val="007116DC"/>
    <w:rPr>
      <w:rFonts w:ascii="Arial Unicode MS" w:eastAsia="Arial Unicode MS"/>
      <w:noProof/>
      <w:sz w:val="21"/>
      <w:shd w:val="clear" w:color="auto" w:fill="FFFFFF"/>
    </w:rPr>
  </w:style>
  <w:style w:type="paragraph" w:customStyle="1" w:styleId="114">
    <w:name w:val="Основной текст (11)"/>
    <w:basedOn w:val="a"/>
    <w:link w:val="113"/>
    <w:rsid w:val="007116DC"/>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7116DC"/>
    <w:rPr>
      <w:rFonts w:ascii="Arial Unicode MS" w:eastAsia="Arial Unicode MS"/>
      <w:noProof/>
      <w:sz w:val="21"/>
      <w:shd w:val="clear" w:color="auto" w:fill="FFFFFF"/>
    </w:rPr>
  </w:style>
  <w:style w:type="paragraph" w:customStyle="1" w:styleId="123">
    <w:name w:val="Основной текст (12)"/>
    <w:basedOn w:val="a"/>
    <w:link w:val="122"/>
    <w:rsid w:val="007116DC"/>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7116DC"/>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7116DC"/>
    <w:rPr>
      <w:rFonts w:ascii="Courier New" w:eastAsia="Arial Unicode MS" w:hAnsi="Courier New" w:cs="Times New Roman"/>
      <w:sz w:val="20"/>
      <w:szCs w:val="20"/>
      <w:lang w:eastAsia="ru-RU"/>
    </w:rPr>
  </w:style>
  <w:style w:type="paragraph" w:customStyle="1" w:styleId="Style13">
    <w:name w:val="Style13"/>
    <w:basedOn w:val="a"/>
    <w:rsid w:val="007116DC"/>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7116DC"/>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7116DC"/>
    <w:pPr>
      <w:spacing w:after="160" w:line="240" w:lineRule="exact"/>
    </w:pPr>
    <w:rPr>
      <w:rFonts w:ascii="Verdana" w:eastAsia="Times New Roman" w:hAnsi="Verdana" w:cs="Verdana"/>
      <w:sz w:val="20"/>
      <w:szCs w:val="20"/>
      <w:lang w:val="en-US"/>
    </w:rPr>
  </w:style>
  <w:style w:type="character" w:customStyle="1" w:styleId="1f5">
    <w:name w:val="Название Знак1"/>
    <w:rsid w:val="007116DC"/>
    <w:rPr>
      <w:rFonts w:ascii="PANDA Times UZ" w:hAnsi="PANDA Times UZ"/>
      <w:sz w:val="28"/>
      <w:lang w:val="uk-UA" w:eastAsia="ru-RU"/>
    </w:rPr>
  </w:style>
  <w:style w:type="paragraph" w:customStyle="1" w:styleId="Style32">
    <w:name w:val="Style32"/>
    <w:basedOn w:val="a"/>
    <w:rsid w:val="007116DC"/>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7116DC"/>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7116DC"/>
    <w:rPr>
      <w:rFonts w:cs="Times New Roman"/>
    </w:rPr>
  </w:style>
  <w:style w:type="paragraph" w:customStyle="1" w:styleId="BodyText21">
    <w:name w:val="Body Text 21"/>
    <w:basedOn w:val="a"/>
    <w:rsid w:val="007116DC"/>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7116DC"/>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7116DC"/>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7116DC"/>
    <w:pPr>
      <w:spacing w:after="160" w:line="240" w:lineRule="exact"/>
    </w:pPr>
    <w:rPr>
      <w:rFonts w:ascii="Arial" w:eastAsia="MS Mincho" w:hAnsi="Arial" w:cs="Arial"/>
      <w:sz w:val="20"/>
      <w:szCs w:val="20"/>
      <w:lang w:val="en-US"/>
    </w:rPr>
  </w:style>
  <w:style w:type="paragraph" w:customStyle="1" w:styleId="ajus">
    <w:name w:val="ajus"/>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7116DC"/>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7116DC"/>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7116DC"/>
    <w:rPr>
      <w:rFonts w:ascii="PANDA Times UZ" w:hAnsi="PANDA Times UZ"/>
      <w:sz w:val="20"/>
      <w:lang w:eastAsia="ru-RU"/>
    </w:rPr>
  </w:style>
  <w:style w:type="paragraph" w:customStyle="1" w:styleId="affff1">
    <w:name w:val="Маър_номи"/>
    <w:basedOn w:val="a"/>
    <w:rsid w:val="007116DC"/>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7116DC"/>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7116DC"/>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7116DC"/>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7116DC"/>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7116DC"/>
    <w:pPr>
      <w:spacing w:after="0" w:line="240" w:lineRule="auto"/>
    </w:pPr>
    <w:rPr>
      <w:rFonts w:ascii="Calibri" w:eastAsia="Times New Roman" w:hAnsi="Calibri" w:cs="Times New Roman"/>
    </w:rPr>
  </w:style>
  <w:style w:type="character" w:customStyle="1" w:styleId="1f8">
    <w:name w:val="Сильное выделение1"/>
    <w:rsid w:val="007116DC"/>
    <w:rPr>
      <w:rFonts w:cs="Times New Roman"/>
      <w:b/>
      <w:i/>
      <w:color w:val="4F81BD"/>
    </w:rPr>
  </w:style>
  <w:style w:type="character" w:customStyle="1" w:styleId="style9">
    <w:name w:val="style9"/>
    <w:rsid w:val="007116DC"/>
    <w:rPr>
      <w:rFonts w:cs="Times New Roman"/>
    </w:rPr>
  </w:style>
  <w:style w:type="paragraph" w:customStyle="1" w:styleId="2fb">
    <w:name w:val="Абзац списка2"/>
    <w:basedOn w:val="a"/>
    <w:rsid w:val="007116DC"/>
    <w:pPr>
      <w:ind w:left="720"/>
    </w:pPr>
    <w:rPr>
      <w:rFonts w:ascii="Calibri" w:eastAsia="Times New Roman" w:hAnsi="Calibri" w:cs="Times New Roman"/>
      <w:lang w:eastAsia="ru-RU"/>
    </w:rPr>
  </w:style>
  <w:style w:type="character" w:customStyle="1" w:styleId="st1">
    <w:name w:val="st1"/>
    <w:rsid w:val="007116DC"/>
  </w:style>
  <w:style w:type="paragraph" w:customStyle="1" w:styleId="affff6">
    <w:name w:val="Знак Знак Знак Знак"/>
    <w:basedOn w:val="a"/>
    <w:rsid w:val="007116DC"/>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7116DC"/>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7116DC"/>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7116DC"/>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7116DC"/>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7116DC"/>
    <w:rPr>
      <w:rFonts w:ascii="Cambria" w:hAnsi="Cambria"/>
      <w:b/>
      <w:sz w:val="26"/>
    </w:rPr>
  </w:style>
  <w:style w:type="paragraph" w:customStyle="1" w:styleId="rvps15">
    <w:name w:val="rvps15"/>
    <w:basedOn w:val="a"/>
    <w:rsid w:val="007116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7116DC"/>
  </w:style>
  <w:style w:type="paragraph" w:customStyle="1" w:styleId="Style5">
    <w:name w:val="Style5"/>
    <w:basedOn w:val="a"/>
    <w:rsid w:val="007116DC"/>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7116DC"/>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7116DC"/>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7116DC"/>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7116DC"/>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7116D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7116DC"/>
    <w:rPr>
      <w:rFonts w:ascii="Times New Roman" w:hAnsi="Times New Roman"/>
      <w:i/>
      <w:spacing w:val="10"/>
      <w:sz w:val="24"/>
    </w:rPr>
  </w:style>
  <w:style w:type="character" w:customStyle="1" w:styleId="FontStyle93">
    <w:name w:val="Font Style93"/>
    <w:rsid w:val="007116DC"/>
    <w:rPr>
      <w:rFonts w:ascii="Times New Roman" w:hAnsi="Times New Roman"/>
      <w:b/>
      <w:sz w:val="22"/>
    </w:rPr>
  </w:style>
  <w:style w:type="character" w:customStyle="1" w:styleId="FontStyle120">
    <w:name w:val="Font Style120"/>
    <w:rsid w:val="007116DC"/>
    <w:rPr>
      <w:rFonts w:ascii="Times New Roman" w:hAnsi="Times New Roman"/>
      <w:sz w:val="22"/>
    </w:rPr>
  </w:style>
  <w:style w:type="character" w:customStyle="1" w:styleId="FontStyle121">
    <w:name w:val="Font Style121"/>
    <w:rsid w:val="007116DC"/>
    <w:rPr>
      <w:rFonts w:ascii="Times New Roman" w:hAnsi="Times New Roman"/>
      <w:b/>
      <w:i/>
      <w:sz w:val="24"/>
    </w:rPr>
  </w:style>
  <w:style w:type="character" w:customStyle="1" w:styleId="FontStyle122">
    <w:name w:val="Font Style122"/>
    <w:rsid w:val="007116DC"/>
    <w:rPr>
      <w:rFonts w:ascii="Times New Roman" w:hAnsi="Times New Roman"/>
      <w:i/>
      <w:sz w:val="24"/>
    </w:rPr>
  </w:style>
  <w:style w:type="character" w:customStyle="1" w:styleId="FontStyle124">
    <w:name w:val="Font Style124"/>
    <w:rsid w:val="007116DC"/>
    <w:rPr>
      <w:rFonts w:ascii="Times New Roman" w:hAnsi="Times New Roman"/>
      <w:sz w:val="24"/>
    </w:rPr>
  </w:style>
  <w:style w:type="paragraph" w:customStyle="1" w:styleId="ListParagraph1">
    <w:name w:val="List Paragraph1"/>
    <w:basedOn w:val="a"/>
    <w:rsid w:val="007116DC"/>
    <w:pPr>
      <w:ind w:left="720"/>
      <w:contextualSpacing/>
    </w:pPr>
    <w:rPr>
      <w:rFonts w:ascii="Calibri" w:eastAsia="Times New Roman" w:hAnsi="Calibri" w:cs="Times New Roman"/>
    </w:rPr>
  </w:style>
  <w:style w:type="character" w:customStyle="1" w:styleId="FontStyle13">
    <w:name w:val="Font Style13"/>
    <w:rsid w:val="007116DC"/>
    <w:rPr>
      <w:rFonts w:ascii="Times New Roman" w:hAnsi="Times New Roman"/>
      <w:sz w:val="26"/>
    </w:rPr>
  </w:style>
  <w:style w:type="character" w:customStyle="1" w:styleId="font751">
    <w:name w:val="font751"/>
    <w:rsid w:val="007116DC"/>
    <w:rPr>
      <w:rFonts w:ascii="Verdana" w:hAnsi="Verdana"/>
      <w:sz w:val="22"/>
      <w:lang w:val="ru-RU"/>
    </w:rPr>
  </w:style>
  <w:style w:type="character" w:customStyle="1" w:styleId="font761">
    <w:name w:val="font761"/>
    <w:rsid w:val="007116DC"/>
    <w:rPr>
      <w:rFonts w:ascii="Verdana" w:hAnsi="Verdana"/>
      <w:sz w:val="22"/>
      <w:lang w:val="ru-RU"/>
    </w:rPr>
  </w:style>
  <w:style w:type="character" w:customStyle="1" w:styleId="3e">
    <w:name w:val="Основной текст3"/>
    <w:rsid w:val="007116DC"/>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7116DC"/>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7116DC"/>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7116DC"/>
    <w:pPr>
      <w:spacing w:after="160" w:line="240" w:lineRule="exact"/>
    </w:pPr>
    <w:rPr>
      <w:rFonts w:ascii="Verdana" w:eastAsia="Times New Roman" w:hAnsi="Verdana" w:cs="Verdana"/>
      <w:sz w:val="24"/>
      <w:szCs w:val="24"/>
      <w:lang w:val="en-US"/>
    </w:rPr>
  </w:style>
  <w:style w:type="paragraph" w:customStyle="1" w:styleId="affff7">
    <w:name w:val="Табл"/>
    <w:basedOn w:val="a"/>
    <w:rsid w:val="007116DC"/>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7116DC"/>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7116DC"/>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7116DC"/>
    <w:rPr>
      <w:rFonts w:ascii="FuturisUzbek" w:hAnsi="FuturisUzbek" w:cs="FuturisUzbek"/>
      <w:b/>
      <w:bCs/>
      <w:sz w:val="28"/>
      <w:szCs w:val="28"/>
      <w:lang w:val="ru-RU" w:eastAsia="ru-RU"/>
    </w:rPr>
  </w:style>
  <w:style w:type="character" w:customStyle="1" w:styleId="affff8">
    <w:name w:val="Знак Знак"/>
    <w:rsid w:val="007116DC"/>
    <w:rPr>
      <w:rFonts w:ascii="FuturisUzbek" w:hAnsi="FuturisUzbek" w:cs="FuturisUzbek"/>
      <w:sz w:val="28"/>
      <w:szCs w:val="28"/>
      <w:lang w:val="ru-RU" w:eastAsia="ru-RU"/>
    </w:rPr>
  </w:style>
  <w:style w:type="character" w:customStyle="1" w:styleId="affff9">
    <w:name w:val="Буква"/>
    <w:rsid w:val="007116DC"/>
    <w:rPr>
      <w:rFonts w:ascii="Times New Roman" w:hAnsi="Times New Roman"/>
      <w:sz w:val="28"/>
      <w:vertAlign w:val="baseline"/>
    </w:rPr>
  </w:style>
  <w:style w:type="paragraph" w:customStyle="1" w:styleId="1fa">
    <w:name w:val="БМ1"/>
    <w:basedOn w:val="a"/>
    <w:rsid w:val="007116DC"/>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7116DC"/>
    <w:rPr>
      <w:rFonts w:ascii="Times New Roman" w:hAnsi="Times New Roman"/>
      <w:sz w:val="28"/>
      <w:vertAlign w:val="subscript"/>
    </w:rPr>
  </w:style>
  <w:style w:type="character" w:customStyle="1" w:styleId="4b">
    <w:name w:val="Знак Знак4"/>
    <w:rsid w:val="007116DC"/>
    <w:rPr>
      <w:rFonts w:ascii="Times New Roman" w:eastAsia="Times New Roman" w:hAnsi="Times New Roman"/>
      <w:sz w:val="28"/>
      <w:szCs w:val="24"/>
    </w:rPr>
  </w:style>
  <w:style w:type="paragraph" w:customStyle="1" w:styleId="m">
    <w:name w:val="m"/>
    <w:basedOn w:val="a"/>
    <w:rsid w:val="007116DC"/>
    <w:pPr>
      <w:numPr>
        <w:numId w:val="6"/>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7116DC"/>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7116D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7116DC"/>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wmf"/><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1882</Words>
  <Characters>10728</Characters>
  <Application>Microsoft Office Word</Application>
  <DocSecurity>0</DocSecurity>
  <Lines>89</Lines>
  <Paragraphs>25</Paragraphs>
  <ScaleCrop>false</ScaleCrop>
  <Company>SPecialiST RePack</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5</cp:revision>
  <dcterms:created xsi:type="dcterms:W3CDTF">2023-02-27T05:12:00Z</dcterms:created>
  <dcterms:modified xsi:type="dcterms:W3CDTF">2024-01-16T15:36:00Z</dcterms:modified>
</cp:coreProperties>
</file>