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68C73674" w14:textId="77777777" w:rsidR="00404C6B" w:rsidRDefault="00404C6B" w:rsidP="00404C6B">
      <w:pPr>
        <w:suppressAutoHyphens/>
        <w:spacing w:after="0" w:line="240" w:lineRule="auto"/>
        <w:jc w:val="center"/>
        <w:rPr>
          <w:rFonts w:ascii="Times New Roman" w:eastAsia="Times New Roman" w:hAnsi="Times New Roman" w:cs="Times New Roman"/>
          <w:b/>
          <w:color w:val="000000"/>
          <w:sz w:val="24"/>
          <w:szCs w:val="24"/>
          <w:lang w:val="uz-Cyrl-UZ" w:eastAsia="ru-RU"/>
        </w:rPr>
      </w:pPr>
      <w:r w:rsidRPr="007C61DB">
        <w:rPr>
          <w:rFonts w:ascii="Times New Roman" w:eastAsia="Times New Roman" w:hAnsi="Times New Roman" w:cs="Times New Roman"/>
          <w:b/>
          <w:sz w:val="24"/>
          <w:szCs w:val="24"/>
          <w:lang w:val="uz-Cyrl-UZ" w:eastAsia="zh-CN"/>
        </w:rPr>
        <w:t>12-Mavzu</w:t>
      </w:r>
      <w:r w:rsidRPr="007C61DB">
        <w:rPr>
          <w:rFonts w:ascii="Times New Roman" w:eastAsia="Times New Roman" w:hAnsi="Times New Roman" w:cs="Times New Roman"/>
          <w:sz w:val="24"/>
          <w:szCs w:val="24"/>
          <w:lang w:val="uz-Cyrl-UZ" w:eastAsia="zh-CN"/>
        </w:rPr>
        <w:t xml:space="preserve">. </w:t>
      </w:r>
      <w:r w:rsidRPr="007C61DB">
        <w:rPr>
          <w:rFonts w:ascii="Times New Roman" w:eastAsia="Times New Roman" w:hAnsi="Times New Roman" w:cs="Times New Roman"/>
          <w:b/>
          <w:color w:val="000000"/>
          <w:sz w:val="24"/>
          <w:szCs w:val="24"/>
          <w:lang w:val="uz-Cyrl-UZ" w:eastAsia="ru-RU"/>
        </w:rPr>
        <w:t>Y</w:t>
      </w:r>
      <w:r w:rsidRPr="007C61DB">
        <w:rPr>
          <w:rFonts w:ascii="Times New Roman" w:eastAsia="Times New Roman" w:hAnsi="Times New Roman" w:cs="Times New Roman"/>
          <w:b/>
          <w:color w:val="000000"/>
          <w:sz w:val="24"/>
          <w:szCs w:val="24"/>
          <w:lang w:val="en-US" w:eastAsia="ru-RU"/>
        </w:rPr>
        <w:t>A</w:t>
      </w:r>
      <w:r w:rsidRPr="007C61DB">
        <w:rPr>
          <w:rFonts w:ascii="Times New Roman" w:eastAsia="Times New Roman" w:hAnsi="Times New Roman" w:cs="Times New Roman"/>
          <w:b/>
          <w:color w:val="000000"/>
          <w:sz w:val="24"/>
          <w:szCs w:val="24"/>
          <w:lang w:val="uz-Cyrl-UZ" w:eastAsia="ru-RU"/>
        </w:rPr>
        <w:t>RIMO‘TKAZGIC</w:t>
      </w:r>
      <w:r w:rsidRPr="007C61DB">
        <w:rPr>
          <w:rFonts w:ascii="Times New Roman" w:eastAsia="Times New Roman" w:hAnsi="Times New Roman" w:cs="Times New Roman"/>
          <w:b/>
          <w:color w:val="000000"/>
          <w:sz w:val="24"/>
          <w:szCs w:val="24"/>
          <w:lang w:val="en-US" w:eastAsia="ru-RU"/>
        </w:rPr>
        <w:t>H</w:t>
      </w:r>
      <w:r>
        <w:rPr>
          <w:rFonts w:ascii="Times New Roman" w:eastAsia="Times New Roman" w:hAnsi="Times New Roman" w:cs="Times New Roman"/>
          <w:b/>
          <w:color w:val="000000"/>
          <w:sz w:val="24"/>
          <w:szCs w:val="24"/>
          <w:lang w:val="uz-Cyrl-UZ" w:eastAsia="ru-RU"/>
        </w:rPr>
        <w:t>LI DIODLAR.</w:t>
      </w:r>
    </w:p>
    <w:p w14:paraId="3D80FBEC" w14:textId="77777777" w:rsidR="00404C6B" w:rsidRPr="007C61DB" w:rsidRDefault="00404C6B" w:rsidP="00404C6B">
      <w:pPr>
        <w:suppressAutoHyphens/>
        <w:spacing w:after="0" w:line="240" w:lineRule="auto"/>
        <w:jc w:val="center"/>
        <w:rPr>
          <w:rFonts w:ascii="Times New Roman" w:eastAsia="Times New Roman" w:hAnsi="Times New Roman" w:cs="Times New Roman"/>
          <w:b/>
          <w:sz w:val="24"/>
          <w:szCs w:val="24"/>
          <w:lang w:val="uz-Cyrl-UZ" w:eastAsia="zh-CN"/>
        </w:rPr>
      </w:pPr>
      <w:r w:rsidRPr="007C61DB">
        <w:rPr>
          <w:rFonts w:ascii="Times New Roman" w:eastAsia="Times New Roman" w:hAnsi="Times New Roman" w:cs="Times New Roman"/>
          <w:b/>
          <w:sz w:val="24"/>
          <w:szCs w:val="24"/>
          <w:lang w:val="uz-Cyrl-UZ" w:eastAsia="zh-CN"/>
        </w:rPr>
        <w:t>Reja:</w:t>
      </w:r>
    </w:p>
    <w:p w14:paraId="184D6946" w14:textId="77777777" w:rsidR="00404C6B" w:rsidRPr="007C61DB" w:rsidRDefault="00404C6B" w:rsidP="00404C6B">
      <w:pPr>
        <w:numPr>
          <w:ilvl w:val="0"/>
          <w:numId w:val="1"/>
        </w:numPr>
        <w:suppressAutoHyphens/>
        <w:spacing w:after="0" w:line="240" w:lineRule="auto"/>
        <w:contextualSpacing/>
        <w:jc w:val="both"/>
        <w:rPr>
          <w:rFonts w:ascii="Times New Roman" w:eastAsia="Times New Roman" w:hAnsi="Times New Roman" w:cs="Times New Roman"/>
          <w:b/>
          <w:sz w:val="24"/>
          <w:szCs w:val="24"/>
          <w:lang w:val="uz-Cyrl-UZ" w:eastAsia="zh-CN"/>
        </w:rPr>
      </w:pPr>
      <w:r w:rsidRPr="007C61DB">
        <w:rPr>
          <w:rFonts w:ascii="Times New Roman" w:eastAsia="Times New Roman" w:hAnsi="Times New Roman" w:cs="Times New Roman"/>
          <w:b/>
          <w:color w:val="000000"/>
          <w:sz w:val="24"/>
          <w:szCs w:val="24"/>
          <w:lang w:val="uz-Cyrl-UZ" w:eastAsia="ru-RU"/>
        </w:rPr>
        <w:t>Tug‘rilovchi diodlar. Diodlar volt-amper xarakteristikasining va parametrlarining temperaturaga bog‘liqligi.</w:t>
      </w:r>
      <w:r w:rsidRPr="001C7978">
        <w:rPr>
          <w:rFonts w:ascii="Times New Roman" w:eastAsia="Calibri" w:hAnsi="Times New Roman" w:cs="Times New Roman"/>
          <w:sz w:val="24"/>
          <w:szCs w:val="24"/>
          <w:lang w:val="en-US"/>
        </w:rPr>
        <w:t xml:space="preserve"> </w:t>
      </w:r>
      <w:proofErr w:type="spellStart"/>
      <w:r w:rsidRPr="001C7978">
        <w:rPr>
          <w:rFonts w:ascii="Times New Roman" w:eastAsia="Calibri" w:hAnsi="Times New Roman" w:cs="Times New Roman"/>
          <w:b/>
          <w:sz w:val="24"/>
          <w:szCs w:val="24"/>
          <w:lang w:val="en-US"/>
        </w:rPr>
        <w:t>Diod</w:t>
      </w:r>
      <w:proofErr w:type="spellEnd"/>
      <w:r w:rsidRPr="001C7978">
        <w:rPr>
          <w:rFonts w:ascii="Times New Roman" w:eastAsia="Calibri" w:hAnsi="Times New Roman" w:cs="Times New Roman"/>
          <w:b/>
          <w:sz w:val="24"/>
          <w:szCs w:val="24"/>
          <w:lang w:val="en-US"/>
        </w:rPr>
        <w:t xml:space="preserve"> </w:t>
      </w:r>
      <w:proofErr w:type="spellStart"/>
      <w:r w:rsidRPr="001C7978">
        <w:rPr>
          <w:rFonts w:ascii="Times New Roman" w:eastAsia="Calibri" w:hAnsi="Times New Roman" w:cs="Times New Roman"/>
          <w:b/>
          <w:sz w:val="24"/>
          <w:szCs w:val="24"/>
          <w:lang w:val="en-US"/>
        </w:rPr>
        <w:t>modeli</w:t>
      </w:r>
      <w:proofErr w:type="spellEnd"/>
      <w:r w:rsidRPr="001C7978">
        <w:rPr>
          <w:rFonts w:ascii="Times New Roman" w:eastAsia="Calibri" w:hAnsi="Times New Roman" w:cs="Times New Roman"/>
          <w:b/>
          <w:sz w:val="24"/>
          <w:szCs w:val="24"/>
          <w:lang w:val="en-US"/>
        </w:rPr>
        <w:t xml:space="preserve">. Ideal </w:t>
      </w:r>
      <w:proofErr w:type="spellStart"/>
      <w:r w:rsidRPr="001C7978">
        <w:rPr>
          <w:rFonts w:ascii="Times New Roman" w:eastAsia="Calibri" w:hAnsi="Times New Roman" w:cs="Times New Roman"/>
          <w:b/>
          <w:sz w:val="24"/>
          <w:szCs w:val="24"/>
          <w:lang w:val="en-US"/>
        </w:rPr>
        <w:t>diodning</w:t>
      </w:r>
      <w:proofErr w:type="spellEnd"/>
      <w:r w:rsidRPr="001C7978">
        <w:rPr>
          <w:rFonts w:ascii="Times New Roman" w:eastAsia="Calibri" w:hAnsi="Times New Roman" w:cs="Times New Roman"/>
          <w:b/>
          <w:sz w:val="24"/>
          <w:szCs w:val="24"/>
          <w:lang w:val="en-US"/>
        </w:rPr>
        <w:t xml:space="preserve"> </w:t>
      </w:r>
      <w:proofErr w:type="spellStart"/>
      <w:r w:rsidRPr="001C7978">
        <w:rPr>
          <w:rFonts w:ascii="Times New Roman" w:eastAsia="Calibri" w:hAnsi="Times New Roman" w:cs="Times New Roman"/>
          <w:b/>
          <w:sz w:val="24"/>
          <w:szCs w:val="24"/>
          <w:lang w:val="en-US"/>
        </w:rPr>
        <w:t>matematik</w:t>
      </w:r>
      <w:proofErr w:type="spellEnd"/>
      <w:r w:rsidRPr="001C7978">
        <w:rPr>
          <w:rFonts w:ascii="Times New Roman" w:eastAsia="Calibri" w:hAnsi="Times New Roman" w:cs="Times New Roman"/>
          <w:b/>
          <w:sz w:val="24"/>
          <w:szCs w:val="24"/>
          <w:lang w:val="en-US"/>
        </w:rPr>
        <w:t xml:space="preserve"> </w:t>
      </w:r>
      <w:proofErr w:type="spellStart"/>
      <w:r w:rsidRPr="001C7978">
        <w:rPr>
          <w:rFonts w:ascii="Times New Roman" w:eastAsia="Calibri" w:hAnsi="Times New Roman" w:cs="Times New Roman"/>
          <w:b/>
          <w:sz w:val="24"/>
          <w:szCs w:val="24"/>
          <w:lang w:val="en-US"/>
        </w:rPr>
        <w:t>modeli</w:t>
      </w:r>
      <w:proofErr w:type="spellEnd"/>
      <w:r w:rsidRPr="001C7978">
        <w:rPr>
          <w:rFonts w:ascii="Times New Roman" w:eastAsia="Calibri" w:hAnsi="Times New Roman" w:cs="Times New Roman"/>
          <w:b/>
          <w:sz w:val="24"/>
          <w:szCs w:val="24"/>
          <w:lang w:val="en-US"/>
        </w:rPr>
        <w:t xml:space="preserve">. </w:t>
      </w:r>
      <w:proofErr w:type="spellStart"/>
      <w:proofErr w:type="gramStart"/>
      <w:r w:rsidRPr="001C7978">
        <w:rPr>
          <w:rFonts w:ascii="Times New Roman" w:eastAsia="Calibri" w:hAnsi="Times New Roman" w:cs="Times New Roman"/>
          <w:b/>
          <w:sz w:val="24"/>
          <w:szCs w:val="24"/>
          <w:lang w:val="en-US"/>
        </w:rPr>
        <w:t>To‘</w:t>
      </w:r>
      <w:proofErr w:type="gramEnd"/>
      <w:r w:rsidRPr="001C7978">
        <w:rPr>
          <w:rFonts w:ascii="Times New Roman" w:eastAsia="Calibri" w:hAnsi="Times New Roman" w:cs="Times New Roman"/>
          <w:b/>
          <w:sz w:val="24"/>
          <w:szCs w:val="24"/>
          <w:lang w:val="en-US"/>
        </w:rPr>
        <w:t>g’irlovchi</w:t>
      </w:r>
      <w:proofErr w:type="spellEnd"/>
      <w:r w:rsidRPr="001C7978">
        <w:rPr>
          <w:rFonts w:ascii="Times New Roman" w:eastAsia="Calibri" w:hAnsi="Times New Roman" w:cs="Times New Roman"/>
          <w:b/>
          <w:sz w:val="24"/>
          <w:szCs w:val="24"/>
          <w:lang w:val="en-US"/>
        </w:rPr>
        <w:t xml:space="preserve"> </w:t>
      </w:r>
      <w:proofErr w:type="spellStart"/>
      <w:r w:rsidRPr="001C7978">
        <w:rPr>
          <w:rFonts w:ascii="Times New Roman" w:eastAsia="Calibri" w:hAnsi="Times New Roman" w:cs="Times New Roman"/>
          <w:b/>
          <w:sz w:val="24"/>
          <w:szCs w:val="24"/>
          <w:lang w:val="en-US"/>
        </w:rPr>
        <w:t>diodlarning</w:t>
      </w:r>
      <w:proofErr w:type="spellEnd"/>
      <w:r w:rsidRPr="001C7978">
        <w:rPr>
          <w:rFonts w:ascii="Times New Roman" w:eastAsia="Calibri" w:hAnsi="Times New Roman" w:cs="Times New Roman"/>
          <w:b/>
          <w:sz w:val="24"/>
          <w:szCs w:val="24"/>
          <w:lang w:val="en-US"/>
        </w:rPr>
        <w:t xml:space="preserve"> </w:t>
      </w:r>
      <w:proofErr w:type="spellStart"/>
      <w:r w:rsidRPr="001C7978">
        <w:rPr>
          <w:rFonts w:ascii="Times New Roman" w:eastAsia="Calibri" w:hAnsi="Times New Roman" w:cs="Times New Roman"/>
          <w:b/>
          <w:sz w:val="24"/>
          <w:szCs w:val="24"/>
          <w:lang w:val="en-US"/>
        </w:rPr>
        <w:t>qo’llanishi</w:t>
      </w:r>
      <w:proofErr w:type="spellEnd"/>
      <w:r w:rsidRPr="001C7978">
        <w:rPr>
          <w:rFonts w:ascii="Times New Roman" w:eastAsia="Calibri" w:hAnsi="Times New Roman" w:cs="Times New Roman"/>
          <w:b/>
          <w:sz w:val="24"/>
          <w:szCs w:val="24"/>
          <w:lang w:val="en-US"/>
        </w:rPr>
        <w:t>.</w:t>
      </w:r>
    </w:p>
    <w:p w14:paraId="6CCC626B" w14:textId="77777777" w:rsidR="00404C6B" w:rsidRPr="007C61DB" w:rsidRDefault="00404C6B" w:rsidP="00404C6B">
      <w:pPr>
        <w:numPr>
          <w:ilvl w:val="0"/>
          <w:numId w:val="1"/>
        </w:numPr>
        <w:suppressAutoHyphens/>
        <w:spacing w:after="0" w:line="240" w:lineRule="auto"/>
        <w:contextualSpacing/>
        <w:jc w:val="both"/>
        <w:rPr>
          <w:rFonts w:ascii="Times New Roman" w:eastAsia="Times New Roman" w:hAnsi="Times New Roman" w:cs="Times New Roman"/>
          <w:b/>
          <w:sz w:val="24"/>
          <w:szCs w:val="24"/>
          <w:lang w:val="uz-Cyrl-UZ" w:eastAsia="zh-CN"/>
        </w:rPr>
      </w:pPr>
      <w:r w:rsidRPr="007C61DB">
        <w:rPr>
          <w:rFonts w:ascii="Times New Roman" w:eastAsia="Times New Roman" w:hAnsi="Times New Roman" w:cs="Times New Roman"/>
          <w:b/>
          <w:color w:val="000000"/>
          <w:sz w:val="24"/>
          <w:szCs w:val="24"/>
          <w:lang w:val="uz-Cyrl-UZ" w:eastAsia="ru-RU"/>
        </w:rPr>
        <w:t xml:space="preserve">Stabilitronlar </w:t>
      </w:r>
      <w:proofErr w:type="spellStart"/>
      <w:r w:rsidRPr="007C61DB">
        <w:rPr>
          <w:rFonts w:ascii="Times New Roman" w:eastAsia="Times New Roman" w:hAnsi="Times New Roman" w:cs="Times New Roman"/>
          <w:b/>
          <w:color w:val="000000"/>
          <w:sz w:val="24"/>
          <w:szCs w:val="24"/>
          <w:lang w:val="en-US" w:eastAsia="ru-RU"/>
        </w:rPr>
        <w:t>va</w:t>
      </w:r>
      <w:proofErr w:type="spellEnd"/>
      <w:r w:rsidRPr="007C61DB">
        <w:rPr>
          <w:rFonts w:ascii="Times New Roman" w:eastAsia="Times New Roman" w:hAnsi="Times New Roman" w:cs="Times New Roman"/>
          <w:b/>
          <w:color w:val="000000"/>
          <w:sz w:val="24"/>
          <w:szCs w:val="24"/>
          <w:lang w:val="en-US" w:eastAsia="ru-RU"/>
        </w:rPr>
        <w:t xml:space="preserve"> </w:t>
      </w:r>
      <w:proofErr w:type="spellStart"/>
      <w:r w:rsidRPr="007C61DB">
        <w:rPr>
          <w:rFonts w:ascii="Times New Roman" w:eastAsia="Times New Roman" w:hAnsi="Times New Roman" w:cs="Times New Roman"/>
          <w:b/>
          <w:color w:val="000000"/>
          <w:sz w:val="24"/>
          <w:szCs w:val="24"/>
          <w:lang w:val="en-US" w:eastAsia="ru-RU"/>
        </w:rPr>
        <w:t>ularning</w:t>
      </w:r>
      <w:proofErr w:type="spellEnd"/>
      <w:r w:rsidRPr="007C61DB">
        <w:rPr>
          <w:rFonts w:ascii="Times New Roman" w:eastAsia="Times New Roman" w:hAnsi="Times New Roman" w:cs="Times New Roman"/>
          <w:b/>
          <w:color w:val="000000"/>
          <w:sz w:val="24"/>
          <w:szCs w:val="24"/>
          <w:lang w:val="en-US" w:eastAsia="ru-RU"/>
        </w:rPr>
        <w:t xml:space="preserve"> volt-</w:t>
      </w:r>
      <w:proofErr w:type="spellStart"/>
      <w:r w:rsidRPr="007C61DB">
        <w:rPr>
          <w:rFonts w:ascii="Times New Roman" w:eastAsia="Times New Roman" w:hAnsi="Times New Roman" w:cs="Times New Roman"/>
          <w:b/>
          <w:color w:val="000000"/>
          <w:sz w:val="24"/>
          <w:szCs w:val="24"/>
          <w:lang w:val="en-US" w:eastAsia="ru-RU"/>
        </w:rPr>
        <w:t>amper</w:t>
      </w:r>
      <w:proofErr w:type="spellEnd"/>
      <w:r w:rsidRPr="007C61DB">
        <w:rPr>
          <w:rFonts w:ascii="Times New Roman" w:eastAsia="Times New Roman" w:hAnsi="Times New Roman" w:cs="Times New Roman"/>
          <w:b/>
          <w:color w:val="000000"/>
          <w:sz w:val="24"/>
          <w:szCs w:val="24"/>
          <w:lang w:val="en-US" w:eastAsia="ru-RU"/>
        </w:rPr>
        <w:t xml:space="preserve"> </w:t>
      </w:r>
      <w:proofErr w:type="spellStart"/>
      <w:r w:rsidRPr="007C61DB">
        <w:rPr>
          <w:rFonts w:ascii="Times New Roman" w:eastAsia="Times New Roman" w:hAnsi="Times New Roman" w:cs="Times New Roman"/>
          <w:b/>
          <w:color w:val="000000"/>
          <w:sz w:val="24"/>
          <w:szCs w:val="24"/>
          <w:lang w:val="en-US" w:eastAsia="ru-RU"/>
        </w:rPr>
        <w:t>xarakteristikasi</w:t>
      </w:r>
      <w:proofErr w:type="spellEnd"/>
      <w:r w:rsidRPr="007C61DB">
        <w:rPr>
          <w:rFonts w:ascii="Times New Roman" w:eastAsia="Times New Roman" w:hAnsi="Times New Roman" w:cs="Times New Roman"/>
          <w:b/>
          <w:color w:val="000000"/>
          <w:sz w:val="24"/>
          <w:szCs w:val="24"/>
          <w:lang w:val="en-US" w:eastAsia="ru-RU"/>
        </w:rPr>
        <w:t xml:space="preserve">. </w:t>
      </w:r>
      <w:proofErr w:type="spellStart"/>
      <w:r w:rsidRPr="007C61DB">
        <w:rPr>
          <w:rFonts w:ascii="Times New Roman" w:eastAsia="Times New Roman" w:hAnsi="Times New Roman" w:cs="Times New Roman"/>
          <w:b/>
          <w:color w:val="000000"/>
          <w:sz w:val="24"/>
          <w:szCs w:val="24"/>
          <w:lang w:eastAsia="ru-RU"/>
        </w:rPr>
        <w:t>Asosiy</w:t>
      </w:r>
      <w:proofErr w:type="spellEnd"/>
      <w:r w:rsidRPr="007C61DB">
        <w:rPr>
          <w:rFonts w:ascii="Times New Roman" w:eastAsia="Times New Roman" w:hAnsi="Times New Roman" w:cs="Times New Roman"/>
          <w:b/>
          <w:color w:val="000000"/>
          <w:sz w:val="24"/>
          <w:szCs w:val="24"/>
          <w:lang w:eastAsia="ru-RU"/>
        </w:rPr>
        <w:t xml:space="preserve"> </w:t>
      </w:r>
      <w:proofErr w:type="spellStart"/>
      <w:r w:rsidRPr="007C61DB">
        <w:rPr>
          <w:rFonts w:ascii="Times New Roman" w:eastAsia="Times New Roman" w:hAnsi="Times New Roman" w:cs="Times New Roman"/>
          <w:b/>
          <w:color w:val="000000"/>
          <w:sz w:val="24"/>
          <w:szCs w:val="24"/>
          <w:lang w:eastAsia="ru-RU"/>
        </w:rPr>
        <w:t>parametrlari</w:t>
      </w:r>
      <w:proofErr w:type="spellEnd"/>
      <w:r w:rsidRPr="007C61DB">
        <w:rPr>
          <w:rFonts w:ascii="Times New Roman" w:eastAsia="Times New Roman" w:hAnsi="Times New Roman" w:cs="Times New Roman"/>
          <w:b/>
          <w:color w:val="000000"/>
          <w:sz w:val="24"/>
          <w:szCs w:val="24"/>
          <w:lang w:val="uz-Cyrl-UZ" w:eastAsia="ru-RU"/>
        </w:rPr>
        <w:t>.</w:t>
      </w:r>
    </w:p>
    <w:p w14:paraId="77E8815A" w14:textId="77777777" w:rsidR="00404C6B" w:rsidRPr="007C61DB" w:rsidRDefault="00404C6B" w:rsidP="00404C6B">
      <w:pPr>
        <w:numPr>
          <w:ilvl w:val="0"/>
          <w:numId w:val="1"/>
        </w:numPr>
        <w:suppressAutoHyphens/>
        <w:spacing w:after="0" w:line="240" w:lineRule="auto"/>
        <w:contextualSpacing/>
        <w:jc w:val="both"/>
        <w:rPr>
          <w:rFonts w:ascii="Times New Roman" w:eastAsia="Times New Roman" w:hAnsi="Times New Roman" w:cs="Times New Roman"/>
          <w:b/>
          <w:sz w:val="24"/>
          <w:szCs w:val="24"/>
          <w:lang w:val="uz-Cyrl-UZ" w:eastAsia="zh-CN"/>
        </w:rPr>
      </w:pPr>
      <w:r w:rsidRPr="007C61DB">
        <w:rPr>
          <w:rFonts w:ascii="Times New Roman" w:eastAsia="Times New Roman" w:hAnsi="Times New Roman" w:cs="Times New Roman"/>
          <w:b/>
          <w:color w:val="000000"/>
          <w:sz w:val="24"/>
          <w:szCs w:val="24"/>
          <w:lang w:val="uz-Cyrl-UZ" w:eastAsia="ru-RU"/>
        </w:rPr>
        <w:t xml:space="preserve">Varikaplar. </w:t>
      </w:r>
      <w:r w:rsidRPr="007C61DB">
        <w:rPr>
          <w:rFonts w:ascii="Times New Roman" w:eastAsia="Times New Roman" w:hAnsi="Times New Roman" w:cs="Times New Roman"/>
          <w:b/>
          <w:bCs/>
          <w:iCs/>
          <w:sz w:val="24"/>
          <w:szCs w:val="24"/>
          <w:lang w:val="uz-Cyrl-UZ" w:eastAsia="ru-RU"/>
        </w:rPr>
        <w:t xml:space="preserve">Shottki barerli diodlar. </w:t>
      </w:r>
      <w:r w:rsidRPr="007C61DB">
        <w:rPr>
          <w:rFonts w:ascii="Times New Roman" w:eastAsia="Times New Roman" w:hAnsi="Times New Roman" w:cs="Times New Roman"/>
          <w:b/>
          <w:sz w:val="24"/>
          <w:szCs w:val="24"/>
          <w:lang w:val="uz-Cyrl-UZ" w:eastAsia="ru-RU"/>
        </w:rPr>
        <w:t>Tunnel va o‘girilgan diodlar.</w:t>
      </w:r>
    </w:p>
    <w:p w14:paraId="2DB75BD9" w14:textId="77777777" w:rsidR="00404C6B" w:rsidRPr="007C61DB" w:rsidRDefault="00404C6B" w:rsidP="00404C6B">
      <w:pPr>
        <w:suppressAutoHyphens/>
        <w:spacing w:after="0" w:line="240" w:lineRule="auto"/>
        <w:ind w:left="720"/>
        <w:contextualSpacing/>
        <w:jc w:val="both"/>
        <w:rPr>
          <w:rFonts w:ascii="Times New Roman" w:eastAsia="Times New Roman" w:hAnsi="Times New Roman" w:cs="Times New Roman"/>
          <w:b/>
          <w:sz w:val="24"/>
          <w:szCs w:val="24"/>
          <w:lang w:val="uz-Cyrl-UZ" w:eastAsia="zh-CN"/>
        </w:rPr>
      </w:pPr>
    </w:p>
    <w:p w14:paraId="6E4B5AF0" w14:textId="77777777" w:rsidR="00404C6B" w:rsidRPr="007C61DB" w:rsidRDefault="00404C6B" w:rsidP="00404C6B">
      <w:pPr>
        <w:suppressAutoHyphens/>
        <w:spacing w:after="0" w:line="240" w:lineRule="auto"/>
        <w:jc w:val="center"/>
        <w:rPr>
          <w:rFonts w:ascii="Times New Roman" w:eastAsia="Times New Roman" w:hAnsi="Times New Roman" w:cs="Times New Roman"/>
          <w:b/>
          <w:i/>
          <w:sz w:val="24"/>
          <w:szCs w:val="24"/>
          <w:lang w:val="uz-Cyrl-UZ" w:eastAsia="zh-CN"/>
        </w:rPr>
      </w:pPr>
      <w:r w:rsidRPr="007C61DB">
        <w:rPr>
          <w:rFonts w:ascii="Times New Roman" w:eastAsia="Times New Roman" w:hAnsi="Times New Roman" w:cs="Times New Roman"/>
          <w:b/>
          <w:i/>
          <w:color w:val="000000"/>
          <w:sz w:val="24"/>
          <w:szCs w:val="24"/>
          <w:lang w:val="en-US" w:eastAsia="ru-RU"/>
        </w:rPr>
        <w:t>12.</w:t>
      </w:r>
      <w:proofErr w:type="gramStart"/>
      <w:r w:rsidRPr="007C61DB">
        <w:rPr>
          <w:rFonts w:ascii="Times New Roman" w:eastAsia="Times New Roman" w:hAnsi="Times New Roman" w:cs="Times New Roman"/>
          <w:b/>
          <w:i/>
          <w:color w:val="000000"/>
          <w:sz w:val="24"/>
          <w:szCs w:val="24"/>
          <w:lang w:val="en-US" w:eastAsia="ru-RU"/>
        </w:rPr>
        <w:t>1.To’</w:t>
      </w:r>
      <w:r w:rsidRPr="007C61DB">
        <w:rPr>
          <w:rFonts w:ascii="Times New Roman" w:eastAsia="Times New Roman" w:hAnsi="Times New Roman" w:cs="Times New Roman"/>
          <w:b/>
          <w:i/>
          <w:color w:val="000000"/>
          <w:sz w:val="24"/>
          <w:szCs w:val="24"/>
          <w:lang w:val="uz-Cyrl-UZ" w:eastAsia="ru-RU"/>
        </w:rPr>
        <w:t>g</w:t>
      </w:r>
      <w:proofErr w:type="gramEnd"/>
      <w:r w:rsidRPr="007C61DB">
        <w:rPr>
          <w:rFonts w:ascii="Times New Roman" w:eastAsia="Times New Roman" w:hAnsi="Times New Roman" w:cs="Times New Roman"/>
          <w:b/>
          <w:i/>
          <w:color w:val="000000"/>
          <w:sz w:val="24"/>
          <w:szCs w:val="24"/>
          <w:lang w:val="uz-Cyrl-UZ" w:eastAsia="ru-RU"/>
        </w:rPr>
        <w:t>‘</w:t>
      </w:r>
      <w:proofErr w:type="spellStart"/>
      <w:r w:rsidRPr="007C61DB">
        <w:rPr>
          <w:rFonts w:ascii="Times New Roman" w:eastAsia="Times New Roman" w:hAnsi="Times New Roman" w:cs="Times New Roman"/>
          <w:b/>
          <w:i/>
          <w:color w:val="000000"/>
          <w:sz w:val="24"/>
          <w:szCs w:val="24"/>
          <w:lang w:val="en-US" w:eastAsia="ru-RU"/>
        </w:rPr>
        <w:t>rilovchi</w:t>
      </w:r>
      <w:proofErr w:type="spellEnd"/>
      <w:r w:rsidRPr="007C61DB">
        <w:rPr>
          <w:rFonts w:ascii="Times New Roman" w:eastAsia="Times New Roman" w:hAnsi="Times New Roman" w:cs="Times New Roman"/>
          <w:b/>
          <w:i/>
          <w:color w:val="000000"/>
          <w:sz w:val="24"/>
          <w:szCs w:val="24"/>
          <w:lang w:val="en-US" w:eastAsia="ru-RU"/>
        </w:rPr>
        <w:t xml:space="preserve"> </w:t>
      </w:r>
      <w:proofErr w:type="spellStart"/>
      <w:r w:rsidRPr="007C61DB">
        <w:rPr>
          <w:rFonts w:ascii="Times New Roman" w:eastAsia="Times New Roman" w:hAnsi="Times New Roman" w:cs="Times New Roman"/>
          <w:b/>
          <w:i/>
          <w:color w:val="000000"/>
          <w:sz w:val="24"/>
          <w:szCs w:val="24"/>
          <w:lang w:val="en-US" w:eastAsia="ru-RU"/>
        </w:rPr>
        <w:t>diodlar</w:t>
      </w:r>
      <w:proofErr w:type="spellEnd"/>
      <w:r w:rsidRPr="007C61DB">
        <w:rPr>
          <w:rFonts w:ascii="Times New Roman" w:eastAsia="Times New Roman" w:hAnsi="Times New Roman" w:cs="Times New Roman"/>
          <w:b/>
          <w:i/>
          <w:color w:val="000000"/>
          <w:sz w:val="24"/>
          <w:szCs w:val="24"/>
          <w:lang w:val="en-US" w:eastAsia="ru-RU"/>
        </w:rPr>
        <w:t xml:space="preserve">. </w:t>
      </w:r>
      <w:proofErr w:type="spellStart"/>
      <w:r w:rsidRPr="007C61DB">
        <w:rPr>
          <w:rFonts w:ascii="Times New Roman" w:eastAsia="Times New Roman" w:hAnsi="Times New Roman" w:cs="Times New Roman"/>
          <w:b/>
          <w:i/>
          <w:color w:val="000000"/>
          <w:sz w:val="24"/>
          <w:szCs w:val="24"/>
          <w:lang w:val="en-US" w:eastAsia="ru-RU"/>
        </w:rPr>
        <w:t>Diodlar</w:t>
      </w:r>
      <w:proofErr w:type="spellEnd"/>
      <w:r w:rsidRPr="007C61DB">
        <w:rPr>
          <w:rFonts w:ascii="Times New Roman" w:eastAsia="Times New Roman" w:hAnsi="Times New Roman" w:cs="Times New Roman"/>
          <w:b/>
          <w:i/>
          <w:color w:val="000000"/>
          <w:sz w:val="24"/>
          <w:szCs w:val="24"/>
          <w:lang w:val="en-US" w:eastAsia="ru-RU"/>
        </w:rPr>
        <w:t xml:space="preserve"> volt-</w:t>
      </w:r>
      <w:proofErr w:type="spellStart"/>
      <w:r w:rsidRPr="007C61DB">
        <w:rPr>
          <w:rFonts w:ascii="Times New Roman" w:eastAsia="Times New Roman" w:hAnsi="Times New Roman" w:cs="Times New Roman"/>
          <w:b/>
          <w:i/>
          <w:color w:val="000000"/>
          <w:sz w:val="24"/>
          <w:szCs w:val="24"/>
          <w:lang w:val="en-US" w:eastAsia="ru-RU"/>
        </w:rPr>
        <w:t>amper</w:t>
      </w:r>
      <w:proofErr w:type="spellEnd"/>
      <w:r w:rsidRPr="007C61DB">
        <w:rPr>
          <w:rFonts w:ascii="Times New Roman" w:eastAsia="Times New Roman" w:hAnsi="Times New Roman" w:cs="Times New Roman"/>
          <w:b/>
          <w:i/>
          <w:color w:val="000000"/>
          <w:sz w:val="24"/>
          <w:szCs w:val="24"/>
          <w:lang w:val="en-US" w:eastAsia="ru-RU"/>
        </w:rPr>
        <w:t xml:space="preserve"> </w:t>
      </w:r>
      <w:proofErr w:type="spellStart"/>
      <w:r w:rsidRPr="007C61DB">
        <w:rPr>
          <w:rFonts w:ascii="Times New Roman" w:eastAsia="Times New Roman" w:hAnsi="Times New Roman" w:cs="Times New Roman"/>
          <w:b/>
          <w:i/>
          <w:color w:val="000000"/>
          <w:sz w:val="24"/>
          <w:szCs w:val="24"/>
          <w:lang w:val="en-US" w:eastAsia="ru-RU"/>
        </w:rPr>
        <w:t>xarakteristikasining</w:t>
      </w:r>
      <w:proofErr w:type="spellEnd"/>
      <w:r w:rsidRPr="007C61DB">
        <w:rPr>
          <w:rFonts w:ascii="Times New Roman" w:eastAsia="Times New Roman" w:hAnsi="Times New Roman" w:cs="Times New Roman"/>
          <w:b/>
          <w:i/>
          <w:color w:val="000000"/>
          <w:sz w:val="24"/>
          <w:szCs w:val="24"/>
          <w:lang w:val="en-US" w:eastAsia="ru-RU"/>
        </w:rPr>
        <w:t xml:space="preserve"> </w:t>
      </w:r>
      <w:proofErr w:type="spellStart"/>
      <w:r w:rsidRPr="007C61DB">
        <w:rPr>
          <w:rFonts w:ascii="Times New Roman" w:eastAsia="Times New Roman" w:hAnsi="Times New Roman" w:cs="Times New Roman"/>
          <w:b/>
          <w:i/>
          <w:color w:val="000000"/>
          <w:sz w:val="24"/>
          <w:szCs w:val="24"/>
          <w:lang w:val="en-US" w:eastAsia="ru-RU"/>
        </w:rPr>
        <w:t>va</w:t>
      </w:r>
      <w:proofErr w:type="spellEnd"/>
      <w:r w:rsidRPr="007C61DB">
        <w:rPr>
          <w:rFonts w:ascii="Times New Roman" w:eastAsia="Times New Roman" w:hAnsi="Times New Roman" w:cs="Times New Roman"/>
          <w:b/>
          <w:i/>
          <w:color w:val="000000"/>
          <w:sz w:val="24"/>
          <w:szCs w:val="24"/>
          <w:lang w:val="en-US" w:eastAsia="ru-RU"/>
        </w:rPr>
        <w:t xml:space="preserve"> </w:t>
      </w:r>
      <w:proofErr w:type="spellStart"/>
      <w:r w:rsidRPr="007C61DB">
        <w:rPr>
          <w:rFonts w:ascii="Times New Roman" w:eastAsia="Times New Roman" w:hAnsi="Times New Roman" w:cs="Times New Roman"/>
          <w:b/>
          <w:i/>
          <w:color w:val="000000"/>
          <w:sz w:val="24"/>
          <w:szCs w:val="24"/>
          <w:lang w:val="en-US" w:eastAsia="ru-RU"/>
        </w:rPr>
        <w:t>parametrlarining</w:t>
      </w:r>
      <w:proofErr w:type="spellEnd"/>
      <w:r w:rsidRPr="007C61DB">
        <w:rPr>
          <w:rFonts w:ascii="Times New Roman" w:eastAsia="Times New Roman" w:hAnsi="Times New Roman" w:cs="Times New Roman"/>
          <w:b/>
          <w:i/>
          <w:color w:val="000000"/>
          <w:sz w:val="24"/>
          <w:szCs w:val="24"/>
          <w:lang w:val="en-US" w:eastAsia="ru-RU"/>
        </w:rPr>
        <w:t xml:space="preserve"> </w:t>
      </w:r>
      <w:proofErr w:type="spellStart"/>
      <w:r w:rsidRPr="007C61DB">
        <w:rPr>
          <w:rFonts w:ascii="Times New Roman" w:eastAsia="Times New Roman" w:hAnsi="Times New Roman" w:cs="Times New Roman"/>
          <w:b/>
          <w:i/>
          <w:color w:val="000000"/>
          <w:sz w:val="24"/>
          <w:szCs w:val="24"/>
          <w:lang w:val="en-US" w:eastAsia="ru-RU"/>
        </w:rPr>
        <w:t>temperaturaga</w:t>
      </w:r>
      <w:proofErr w:type="spellEnd"/>
      <w:r w:rsidRPr="007C61DB">
        <w:rPr>
          <w:rFonts w:ascii="Times New Roman" w:eastAsia="Times New Roman" w:hAnsi="Times New Roman" w:cs="Times New Roman"/>
          <w:b/>
          <w:i/>
          <w:color w:val="000000"/>
          <w:sz w:val="24"/>
          <w:szCs w:val="24"/>
          <w:lang w:val="en-US" w:eastAsia="ru-RU"/>
        </w:rPr>
        <w:t xml:space="preserve"> </w:t>
      </w:r>
      <w:proofErr w:type="spellStart"/>
      <w:proofErr w:type="gramStart"/>
      <w:r w:rsidRPr="007C61DB">
        <w:rPr>
          <w:rFonts w:ascii="Times New Roman" w:eastAsia="Times New Roman" w:hAnsi="Times New Roman" w:cs="Times New Roman"/>
          <w:b/>
          <w:i/>
          <w:color w:val="000000"/>
          <w:sz w:val="24"/>
          <w:szCs w:val="24"/>
          <w:lang w:val="en-US" w:eastAsia="ru-RU"/>
        </w:rPr>
        <w:t>bog‘</w:t>
      </w:r>
      <w:proofErr w:type="gramEnd"/>
      <w:r w:rsidRPr="007C61DB">
        <w:rPr>
          <w:rFonts w:ascii="Times New Roman" w:eastAsia="Times New Roman" w:hAnsi="Times New Roman" w:cs="Times New Roman"/>
          <w:b/>
          <w:i/>
          <w:color w:val="000000"/>
          <w:sz w:val="24"/>
          <w:szCs w:val="24"/>
          <w:lang w:val="en-US" w:eastAsia="ru-RU"/>
        </w:rPr>
        <w:t>liqligi</w:t>
      </w:r>
      <w:proofErr w:type="spellEnd"/>
      <w:r w:rsidRPr="007C61DB">
        <w:rPr>
          <w:rFonts w:ascii="Times New Roman" w:eastAsia="Times New Roman" w:hAnsi="Times New Roman" w:cs="Times New Roman"/>
          <w:b/>
          <w:i/>
          <w:color w:val="000000"/>
          <w:sz w:val="24"/>
          <w:szCs w:val="24"/>
          <w:lang w:val="en-US" w:eastAsia="ru-RU"/>
        </w:rPr>
        <w:t>.</w:t>
      </w:r>
      <w:r w:rsidRPr="001C7978">
        <w:rPr>
          <w:rFonts w:ascii="Times New Roman" w:eastAsia="Calibri" w:hAnsi="Times New Roman" w:cs="Times New Roman"/>
          <w:sz w:val="24"/>
          <w:szCs w:val="24"/>
          <w:lang w:val="en-US"/>
        </w:rPr>
        <w:t xml:space="preserve"> </w:t>
      </w:r>
      <w:proofErr w:type="spellStart"/>
      <w:r w:rsidRPr="001C7978">
        <w:rPr>
          <w:rFonts w:ascii="Times New Roman" w:eastAsia="Calibri" w:hAnsi="Times New Roman" w:cs="Times New Roman"/>
          <w:b/>
          <w:i/>
          <w:sz w:val="24"/>
          <w:szCs w:val="24"/>
          <w:lang w:val="en-US"/>
        </w:rPr>
        <w:t>Diod</w:t>
      </w:r>
      <w:proofErr w:type="spellEnd"/>
      <w:r w:rsidRPr="001C7978">
        <w:rPr>
          <w:rFonts w:ascii="Times New Roman" w:eastAsia="Calibri" w:hAnsi="Times New Roman" w:cs="Times New Roman"/>
          <w:b/>
          <w:i/>
          <w:sz w:val="24"/>
          <w:szCs w:val="24"/>
          <w:lang w:val="en-US"/>
        </w:rPr>
        <w:t xml:space="preserve"> </w:t>
      </w:r>
      <w:proofErr w:type="spellStart"/>
      <w:r w:rsidRPr="001C7978">
        <w:rPr>
          <w:rFonts w:ascii="Times New Roman" w:eastAsia="Calibri" w:hAnsi="Times New Roman" w:cs="Times New Roman"/>
          <w:b/>
          <w:i/>
          <w:sz w:val="24"/>
          <w:szCs w:val="24"/>
          <w:lang w:val="en-US"/>
        </w:rPr>
        <w:t>modeli</w:t>
      </w:r>
      <w:proofErr w:type="spellEnd"/>
      <w:r w:rsidRPr="001C7978">
        <w:rPr>
          <w:rFonts w:ascii="Times New Roman" w:eastAsia="Calibri" w:hAnsi="Times New Roman" w:cs="Times New Roman"/>
          <w:b/>
          <w:i/>
          <w:sz w:val="24"/>
          <w:szCs w:val="24"/>
          <w:lang w:val="en-US"/>
        </w:rPr>
        <w:t xml:space="preserve">. Ideal </w:t>
      </w:r>
      <w:proofErr w:type="spellStart"/>
      <w:r w:rsidRPr="001C7978">
        <w:rPr>
          <w:rFonts w:ascii="Times New Roman" w:eastAsia="Calibri" w:hAnsi="Times New Roman" w:cs="Times New Roman"/>
          <w:b/>
          <w:i/>
          <w:sz w:val="24"/>
          <w:szCs w:val="24"/>
          <w:lang w:val="en-US"/>
        </w:rPr>
        <w:t>diodning</w:t>
      </w:r>
      <w:proofErr w:type="spellEnd"/>
      <w:r w:rsidRPr="001C7978">
        <w:rPr>
          <w:rFonts w:ascii="Times New Roman" w:eastAsia="Calibri" w:hAnsi="Times New Roman" w:cs="Times New Roman"/>
          <w:b/>
          <w:i/>
          <w:sz w:val="24"/>
          <w:szCs w:val="24"/>
          <w:lang w:val="en-US"/>
        </w:rPr>
        <w:t xml:space="preserve"> </w:t>
      </w:r>
      <w:proofErr w:type="spellStart"/>
      <w:r w:rsidRPr="001C7978">
        <w:rPr>
          <w:rFonts w:ascii="Times New Roman" w:eastAsia="Calibri" w:hAnsi="Times New Roman" w:cs="Times New Roman"/>
          <w:b/>
          <w:i/>
          <w:sz w:val="24"/>
          <w:szCs w:val="24"/>
          <w:lang w:val="en-US"/>
        </w:rPr>
        <w:t>matematik</w:t>
      </w:r>
      <w:proofErr w:type="spellEnd"/>
      <w:r w:rsidRPr="001C7978">
        <w:rPr>
          <w:rFonts w:ascii="Times New Roman" w:eastAsia="Calibri" w:hAnsi="Times New Roman" w:cs="Times New Roman"/>
          <w:b/>
          <w:i/>
          <w:sz w:val="24"/>
          <w:szCs w:val="24"/>
          <w:lang w:val="en-US"/>
        </w:rPr>
        <w:t xml:space="preserve"> </w:t>
      </w:r>
      <w:proofErr w:type="spellStart"/>
      <w:r w:rsidRPr="001C7978">
        <w:rPr>
          <w:rFonts w:ascii="Times New Roman" w:eastAsia="Calibri" w:hAnsi="Times New Roman" w:cs="Times New Roman"/>
          <w:b/>
          <w:i/>
          <w:sz w:val="24"/>
          <w:szCs w:val="24"/>
          <w:lang w:val="en-US"/>
        </w:rPr>
        <w:t>modeli</w:t>
      </w:r>
      <w:proofErr w:type="spellEnd"/>
      <w:r w:rsidRPr="001C7978">
        <w:rPr>
          <w:rFonts w:ascii="Times New Roman" w:eastAsia="Calibri" w:hAnsi="Times New Roman" w:cs="Times New Roman"/>
          <w:b/>
          <w:i/>
          <w:sz w:val="24"/>
          <w:szCs w:val="24"/>
          <w:lang w:val="en-US"/>
        </w:rPr>
        <w:t xml:space="preserve">. </w:t>
      </w:r>
      <w:proofErr w:type="spellStart"/>
      <w:proofErr w:type="gramStart"/>
      <w:r w:rsidRPr="001C7978">
        <w:rPr>
          <w:rFonts w:ascii="Times New Roman" w:eastAsia="Calibri" w:hAnsi="Times New Roman" w:cs="Times New Roman"/>
          <w:b/>
          <w:i/>
          <w:sz w:val="24"/>
          <w:szCs w:val="24"/>
          <w:lang w:val="en-US"/>
        </w:rPr>
        <w:t>To‘</w:t>
      </w:r>
      <w:proofErr w:type="gramEnd"/>
      <w:r w:rsidRPr="001C7978">
        <w:rPr>
          <w:rFonts w:ascii="Times New Roman" w:eastAsia="Calibri" w:hAnsi="Times New Roman" w:cs="Times New Roman"/>
          <w:b/>
          <w:i/>
          <w:sz w:val="24"/>
          <w:szCs w:val="24"/>
          <w:lang w:val="en-US"/>
        </w:rPr>
        <w:t>g’irlovchi</w:t>
      </w:r>
      <w:proofErr w:type="spellEnd"/>
      <w:r w:rsidRPr="001C7978">
        <w:rPr>
          <w:rFonts w:ascii="Times New Roman" w:eastAsia="Calibri" w:hAnsi="Times New Roman" w:cs="Times New Roman"/>
          <w:b/>
          <w:i/>
          <w:sz w:val="24"/>
          <w:szCs w:val="24"/>
          <w:lang w:val="en-US"/>
        </w:rPr>
        <w:t xml:space="preserve"> </w:t>
      </w:r>
      <w:proofErr w:type="spellStart"/>
      <w:r w:rsidRPr="001C7978">
        <w:rPr>
          <w:rFonts w:ascii="Times New Roman" w:eastAsia="Calibri" w:hAnsi="Times New Roman" w:cs="Times New Roman"/>
          <w:b/>
          <w:i/>
          <w:sz w:val="24"/>
          <w:szCs w:val="24"/>
          <w:lang w:val="en-US"/>
        </w:rPr>
        <w:t>diodlarning</w:t>
      </w:r>
      <w:proofErr w:type="spellEnd"/>
      <w:r w:rsidRPr="001C7978">
        <w:rPr>
          <w:rFonts w:ascii="Times New Roman" w:eastAsia="Calibri" w:hAnsi="Times New Roman" w:cs="Times New Roman"/>
          <w:b/>
          <w:i/>
          <w:sz w:val="24"/>
          <w:szCs w:val="24"/>
          <w:lang w:val="en-US"/>
        </w:rPr>
        <w:t xml:space="preserve"> </w:t>
      </w:r>
      <w:proofErr w:type="spellStart"/>
      <w:r w:rsidRPr="001C7978">
        <w:rPr>
          <w:rFonts w:ascii="Times New Roman" w:eastAsia="Calibri" w:hAnsi="Times New Roman" w:cs="Times New Roman"/>
          <w:b/>
          <w:i/>
          <w:sz w:val="24"/>
          <w:szCs w:val="24"/>
          <w:lang w:val="en-US"/>
        </w:rPr>
        <w:t>qo’llanishi</w:t>
      </w:r>
      <w:proofErr w:type="spellEnd"/>
      <w:r>
        <w:rPr>
          <w:rFonts w:ascii="Times New Roman" w:eastAsia="Calibri" w:hAnsi="Times New Roman" w:cs="Times New Roman"/>
          <w:b/>
          <w:i/>
          <w:sz w:val="24"/>
          <w:szCs w:val="24"/>
          <w:lang w:val="en-US"/>
        </w:rPr>
        <w:t>.</w:t>
      </w:r>
    </w:p>
    <w:p w14:paraId="5BEC917C" w14:textId="77777777" w:rsidR="00404C6B" w:rsidRPr="007C61DB" w:rsidRDefault="00404C6B" w:rsidP="00404C6B">
      <w:pPr>
        <w:spacing w:after="0" w:line="240" w:lineRule="auto"/>
        <w:ind w:firstLine="720"/>
        <w:jc w:val="both"/>
        <w:rPr>
          <w:rFonts w:ascii="Times New Roman" w:eastAsia="Times New Roman" w:hAnsi="Times New Roman" w:cs="Times New Roman"/>
          <w:b/>
          <w:i/>
          <w:sz w:val="24"/>
          <w:szCs w:val="24"/>
          <w:lang w:val="uz-Cyrl-UZ" w:eastAsia="ru-RU"/>
        </w:rPr>
      </w:pPr>
    </w:p>
    <w:p w14:paraId="1D963C42" w14:textId="77777777" w:rsidR="00404C6B" w:rsidRPr="007C61DB" w:rsidRDefault="00404C6B" w:rsidP="00404C6B">
      <w:pPr>
        <w:spacing w:after="0" w:line="240" w:lineRule="auto"/>
        <w:ind w:firstLine="720"/>
        <w:jc w:val="both"/>
        <w:rPr>
          <w:rFonts w:ascii="Times New Roman" w:eastAsia="Times New Roman" w:hAnsi="Times New Roman" w:cs="Times New Roman"/>
          <w:b/>
          <w:i/>
          <w:sz w:val="24"/>
          <w:szCs w:val="24"/>
          <w:lang w:val="uz-Cyrl-UZ" w:eastAsia="ru-RU"/>
        </w:rPr>
      </w:pPr>
      <w:r w:rsidRPr="007C61DB">
        <w:rPr>
          <w:rFonts w:ascii="Times New Roman" w:eastAsia="Times New Roman" w:hAnsi="Times New Roman" w:cs="Times New Roman"/>
          <w:b/>
          <w:i/>
          <w:sz w:val="24"/>
          <w:szCs w:val="24"/>
          <w:lang w:val="uz-Cyrl-UZ" w:eastAsia="ru-RU"/>
        </w:rPr>
        <w:t xml:space="preserve">Yarimo‘tkazgich diod </w:t>
      </w:r>
      <w:r w:rsidRPr="007C61DB">
        <w:rPr>
          <w:rFonts w:ascii="Times New Roman" w:eastAsia="Times New Roman" w:hAnsi="Times New Roman" w:cs="Times New Roman"/>
          <w:bCs/>
          <w:iCs/>
          <w:sz w:val="24"/>
          <w:szCs w:val="24"/>
          <w:lang w:val="uz-Cyrl-UZ" w:eastAsia="ru-RU"/>
        </w:rPr>
        <w:t xml:space="preserve">deb bir (yoki bir necha) elektr o‘tishlarga ega ikki elektrodli elektron </w:t>
      </w:r>
      <w:r>
        <w:rPr>
          <w:rFonts w:ascii="Times New Roman" w:eastAsia="Times New Roman" w:hAnsi="Times New Roman" w:cs="Times New Roman"/>
          <w:bCs/>
          <w:iCs/>
          <w:sz w:val="24"/>
          <w:szCs w:val="24"/>
          <w:lang w:val="uz-Cyrl-UZ" w:eastAsia="ru-RU"/>
        </w:rPr>
        <w:t>asbobga aytiladi. Diodlar radio</w:t>
      </w:r>
      <w:r w:rsidRPr="007C61DB">
        <w:rPr>
          <w:rFonts w:ascii="Times New Roman" w:eastAsia="Times New Roman" w:hAnsi="Times New Roman" w:cs="Times New Roman"/>
          <w:bCs/>
          <w:iCs/>
          <w:sz w:val="24"/>
          <w:szCs w:val="24"/>
          <w:lang w:val="uz-Cyrl-UZ" w:eastAsia="ru-RU"/>
        </w:rPr>
        <w:t>elektron qurilmalarda ishlatilishi va bajaradigan vazifasiga muvofiq tasniflanadilar.</w:t>
      </w:r>
      <w:r w:rsidRPr="00CA2CF0">
        <w:rPr>
          <w:rFonts w:ascii="Times New Roman" w:eastAsia="Times New Roman" w:hAnsi="Times New Roman" w:cs="Times New Roman"/>
          <w:bCs/>
          <w:iCs/>
          <w:sz w:val="24"/>
          <w:szCs w:val="24"/>
          <w:lang w:val="uz-Cyrl-UZ" w:eastAsia="ru-RU"/>
        </w:rPr>
        <w:t xml:space="preserve"> </w:t>
      </w:r>
      <w:r w:rsidRPr="007C61DB">
        <w:rPr>
          <w:rFonts w:ascii="Times New Roman" w:eastAsia="Times New Roman" w:hAnsi="Times New Roman" w:cs="Times New Roman"/>
          <w:bCs/>
          <w:iCs/>
          <w:sz w:val="24"/>
          <w:szCs w:val="24"/>
          <w:lang w:val="uz-Cyrl-UZ" w:eastAsia="ru-RU"/>
        </w:rPr>
        <w:t xml:space="preserve">Barcha yarimo‘tkazgich diodlarni ikki guruhga ajratish mumkin: to‘g‘rilovchi va maxsus vazifalarni bajaruvchi. </w:t>
      </w:r>
      <w:r w:rsidRPr="007C61DB">
        <w:rPr>
          <w:rFonts w:ascii="Times New Roman" w:eastAsia="Times New Roman" w:hAnsi="Times New Roman" w:cs="Times New Roman"/>
          <w:b/>
          <w:bCs/>
          <w:i/>
          <w:iCs/>
          <w:sz w:val="24"/>
          <w:szCs w:val="24"/>
          <w:lang w:val="uz-Cyrl-UZ" w:eastAsia="ru-RU"/>
        </w:rPr>
        <w:t>To‘g‘rilovchi diodlar</w:t>
      </w:r>
      <w:r w:rsidRPr="007C61DB">
        <w:rPr>
          <w:rFonts w:ascii="Times New Roman" w:eastAsia="Times New Roman" w:hAnsi="Times New Roman" w:cs="Times New Roman"/>
          <w:bCs/>
          <w:iCs/>
          <w:sz w:val="24"/>
          <w:szCs w:val="24"/>
          <w:lang w:val="uz-Cyrl-UZ" w:eastAsia="ru-RU"/>
        </w:rPr>
        <w:t xml:space="preserve"> o‘zgaruvchan tokni o‘zgarmas tokka o‘zgartirish uchun qo‘llanadi. To‘g‘rilanuvchi tok shakli va chastotasiga bog‘liq holda ular past chastotali, yuqori chastotali va impuls diodlarga ajratiladi. </w:t>
      </w:r>
      <w:r w:rsidRPr="007C61DB">
        <w:rPr>
          <w:rFonts w:ascii="Times New Roman" w:eastAsia="Times New Roman" w:hAnsi="Times New Roman" w:cs="Times New Roman"/>
          <w:b/>
          <w:bCs/>
          <w:i/>
          <w:iCs/>
          <w:sz w:val="24"/>
          <w:szCs w:val="24"/>
          <w:lang w:val="uz-Cyrl-UZ" w:eastAsia="ru-RU"/>
        </w:rPr>
        <w:t>Maxsus vazifalarni bajaruvchi diodlar</w:t>
      </w:r>
      <w:r w:rsidRPr="007C61DB">
        <w:rPr>
          <w:rFonts w:ascii="Times New Roman" w:eastAsia="Times New Roman" w:hAnsi="Times New Roman" w:cs="Times New Roman"/>
          <w:bCs/>
          <w:iCs/>
          <w:sz w:val="24"/>
          <w:szCs w:val="24"/>
          <w:lang w:val="uz-Cyrl-UZ" w:eastAsia="ru-RU"/>
        </w:rPr>
        <w:t xml:space="preserve">da </w:t>
      </w:r>
      <w:r w:rsidRPr="007C61DB">
        <w:rPr>
          <w:rFonts w:ascii="Times New Roman" w:eastAsia="Times New Roman" w:hAnsi="Times New Roman" w:cs="Times New Roman"/>
          <w:i/>
          <w:sz w:val="24"/>
          <w:szCs w:val="24"/>
          <w:lang w:val="uz-Cyrl-UZ" w:eastAsia="ru-RU"/>
        </w:rPr>
        <w:t xml:space="preserve">p-n </w:t>
      </w:r>
      <w:r w:rsidRPr="007C61DB">
        <w:rPr>
          <w:rFonts w:ascii="Times New Roman" w:eastAsia="Times New Roman" w:hAnsi="Times New Roman" w:cs="Times New Roman"/>
          <w:iCs/>
          <w:sz w:val="24"/>
          <w:szCs w:val="24"/>
          <w:lang w:val="uz-Cyrl-UZ" w:eastAsia="ru-RU"/>
        </w:rPr>
        <w:t>o‘tishlarning turli  elektrofizik xususiyatlar</w:t>
      </w:r>
      <w:r>
        <w:rPr>
          <w:rFonts w:ascii="Times New Roman" w:eastAsia="Times New Roman" w:hAnsi="Times New Roman" w:cs="Times New Roman"/>
          <w:iCs/>
          <w:sz w:val="24"/>
          <w:szCs w:val="24"/>
          <w:lang w:val="uz-Cyrl-UZ" w:eastAsia="ru-RU"/>
        </w:rPr>
        <w:t>idan, masalan, teshilish hodisa</w:t>
      </w:r>
      <w:r w:rsidRPr="007C61DB">
        <w:rPr>
          <w:rFonts w:ascii="Times New Roman" w:eastAsia="Times New Roman" w:hAnsi="Times New Roman" w:cs="Times New Roman"/>
          <w:iCs/>
          <w:sz w:val="24"/>
          <w:szCs w:val="24"/>
          <w:lang w:val="uz-Cyrl-UZ" w:eastAsia="ru-RU"/>
        </w:rPr>
        <w:t>laridan, fotoelektrik hodisalardan, manfiy qarshilikka ega sohalari mavjudligidan va boshqalardan foydalaniladi. Maxsus vazifalarni bajaruvchi diodlar, xususan, o‘zgarmas kuchlanishni barqarorlash, optik nurlanishni qayd etish, elektr sxemalarda signallarni shakllantirish va boshqa vazifalarni amalga oshirish uchun qo‘llaniladi.</w:t>
      </w:r>
    </w:p>
    <w:p w14:paraId="27926D45" w14:textId="77777777" w:rsidR="00404C6B" w:rsidRPr="007C61DB" w:rsidRDefault="00404C6B" w:rsidP="00404C6B">
      <w:pPr>
        <w:spacing w:after="0" w:line="240" w:lineRule="auto"/>
        <w:ind w:firstLine="720"/>
        <w:jc w:val="both"/>
        <w:rPr>
          <w:rFonts w:ascii="Times New Roman" w:eastAsia="Times New Roman" w:hAnsi="Times New Roman" w:cs="Times New Roman"/>
          <w:sz w:val="24"/>
          <w:szCs w:val="24"/>
          <w:lang w:val="uz-Cyrl-UZ" w:eastAsia="ru-RU"/>
        </w:rPr>
      </w:pPr>
      <w:r w:rsidRPr="007C61DB">
        <w:rPr>
          <w:rFonts w:ascii="Times New Roman" w:eastAsia="Times New Roman" w:hAnsi="Times New Roman" w:cs="Times New Roman"/>
          <w:sz w:val="24"/>
          <w:szCs w:val="24"/>
          <w:lang w:val="uz-Cyrl-UZ" w:eastAsia="ru-RU"/>
        </w:rPr>
        <w:t>To‘g‘rilovchi diodlar o‘zgaruvchan kuchlanishli elektr manbalarni o‘zgarmasga o‘zgartirish uchun ishlatiladi. To‘g‘rilovchi diodlarning asosiy xususiyati bir tomonlama o‘tkazuvchanlikni namoyon qilishdan iborat. Diodga to‘g‘ri kuchlanish berilganda undan katta tok o‘tadi, teskari kuchlanish berilganda esa, tok deyarli oqmaydi.</w:t>
      </w:r>
    </w:p>
    <w:p w14:paraId="3776B9DF" w14:textId="77777777" w:rsidR="00404C6B" w:rsidRPr="007C61DB" w:rsidRDefault="00404C6B" w:rsidP="00404C6B">
      <w:pPr>
        <w:spacing w:after="0" w:line="240" w:lineRule="auto"/>
        <w:ind w:firstLine="720"/>
        <w:jc w:val="both"/>
        <w:rPr>
          <w:rFonts w:ascii="Times New Roman" w:eastAsia="Times New Roman" w:hAnsi="Times New Roman" w:cs="Times New Roman"/>
          <w:iCs/>
          <w:sz w:val="24"/>
          <w:szCs w:val="24"/>
          <w:lang w:val="uz-Cyrl-UZ" w:eastAsia="ru-RU"/>
        </w:rPr>
      </w:pPr>
      <w:r w:rsidRPr="007C61DB">
        <w:rPr>
          <w:rFonts w:ascii="Times New Roman" w:eastAsia="Times New Roman" w:hAnsi="Times New Roman" w:cs="Times New Roman"/>
          <w:b/>
          <w:bCs/>
          <w:i/>
          <w:iCs/>
          <w:sz w:val="24"/>
          <w:szCs w:val="24"/>
          <w:lang w:val="uz-Cyrl-UZ" w:eastAsia="ru-RU"/>
        </w:rPr>
        <w:t>Past chastotalarda ishlovchi diodlar</w:t>
      </w:r>
      <w:r w:rsidRPr="007C61DB">
        <w:rPr>
          <w:rFonts w:ascii="Times New Roman" w:eastAsia="Times New Roman" w:hAnsi="Times New Roman" w:cs="Times New Roman"/>
          <w:sz w:val="24"/>
          <w:szCs w:val="24"/>
          <w:lang w:val="uz-Cyrl-UZ" w:eastAsia="ru-RU"/>
        </w:rPr>
        <w:t xml:space="preserve"> (</w:t>
      </w:r>
      <w:r w:rsidRPr="007C61DB">
        <w:rPr>
          <w:rFonts w:ascii="Times New Roman" w:eastAsia="Times New Roman" w:hAnsi="Times New Roman" w:cs="Times New Roman"/>
          <w:b/>
          <w:i/>
          <w:sz w:val="24"/>
          <w:szCs w:val="24"/>
          <w:lang w:val="uz-Cyrl-UZ" w:eastAsia="ru-RU"/>
        </w:rPr>
        <w:t>past chastotali diodlar</w:t>
      </w:r>
      <w:r w:rsidRPr="007C61DB">
        <w:rPr>
          <w:rFonts w:ascii="Times New Roman" w:eastAsia="Times New Roman" w:hAnsi="Times New Roman" w:cs="Times New Roman"/>
          <w:sz w:val="24"/>
          <w:szCs w:val="24"/>
          <w:lang w:val="uz-Cyrl-UZ" w:eastAsia="ru-RU"/>
        </w:rPr>
        <w:t xml:space="preserve">). Past chastotali to‘g‘rilovchi diodlarning asosiy vazifasi sanoat chastotali (50 Gts) o‘zgaruvchan tokni o‘zgarmas tokka o‘zgartirishdan iborat. Bunda diod to‘g‘rilangan tokning yuqori qiymatini ta’minlashi zarur. To‘g‘rilovchi diodlar odatda kichik, o‘rta va katta quvvatli diodlarga ajratiladi va mos ravishda 0,3 A gacha, 0,3 A dan 10 A gacha hamda 10 A dan katta toklarda ishlashga mo‘ljallanadi. Past chastotali diodlarning </w:t>
      </w:r>
      <w:r w:rsidRPr="007C61DB">
        <w:rPr>
          <w:rFonts w:ascii="Times New Roman" w:eastAsia="Times New Roman" w:hAnsi="Times New Roman" w:cs="Times New Roman"/>
          <w:i/>
          <w:sz w:val="24"/>
          <w:szCs w:val="24"/>
          <w:lang w:val="en-US" w:eastAsia="ru-RU"/>
        </w:rPr>
        <w:t>p</w:t>
      </w:r>
      <w:r w:rsidRPr="007C61DB">
        <w:rPr>
          <w:rFonts w:ascii="Times New Roman" w:eastAsia="Times New Roman" w:hAnsi="Times New Roman" w:cs="Times New Roman"/>
          <w:i/>
          <w:sz w:val="24"/>
          <w:szCs w:val="24"/>
          <w:lang w:val="uz-Cyrl-UZ" w:eastAsia="ru-RU"/>
        </w:rPr>
        <w:t xml:space="preserve">-n </w:t>
      </w:r>
      <w:r w:rsidRPr="007C61DB">
        <w:rPr>
          <w:rFonts w:ascii="Times New Roman" w:eastAsia="Times New Roman" w:hAnsi="Times New Roman" w:cs="Times New Roman"/>
          <w:iCs/>
          <w:sz w:val="24"/>
          <w:szCs w:val="24"/>
          <w:lang w:val="uz-Cyrl-UZ" w:eastAsia="ru-RU"/>
        </w:rPr>
        <w:t>o‘tish yuzasi boshqa diodlarnikiga nisbatan kattaroq bo‘ladi.</w:t>
      </w:r>
    </w:p>
    <w:p w14:paraId="60C576A1" w14:textId="77777777" w:rsidR="00404C6B" w:rsidRPr="007C61DB" w:rsidRDefault="00404C6B" w:rsidP="00404C6B">
      <w:pPr>
        <w:spacing w:after="0" w:line="240" w:lineRule="auto"/>
        <w:ind w:firstLine="720"/>
        <w:jc w:val="both"/>
        <w:rPr>
          <w:rFonts w:ascii="Times New Roman" w:eastAsia="Times New Roman" w:hAnsi="Times New Roman" w:cs="Times New Roman"/>
          <w:sz w:val="24"/>
          <w:szCs w:val="24"/>
          <w:lang w:val="uz-Cyrl-UZ" w:eastAsia="ru-RU"/>
        </w:rPr>
      </w:pPr>
      <w:r w:rsidRPr="007C61DB">
        <w:rPr>
          <w:rFonts w:ascii="Times New Roman" w:eastAsia="Times New Roman" w:hAnsi="Times New Roman" w:cs="Times New Roman"/>
          <w:sz w:val="24"/>
          <w:szCs w:val="24"/>
          <w:lang w:val="uz-Cyrl-UZ" w:eastAsia="ru-RU"/>
        </w:rPr>
        <w:t>To‘g‘rilovchi diodlar kremniy, germaniy, arsenid galliy asosida tayyorlanadi. Ularni tuzilishiga va tayyorlanish texnologiyasiga ko‘ra tasniflash mumkin. Tuzilishiga ko‘ra yarimo‘tkazgich to‘g‘rilovchi diodlar yassi va nuqtaviy diodlarga, tayyorlanish texnologiyasiga ko‘ra esa, eritib tayyorlangan, diffuziya va epitaksiya usuli bilan tayyorlangan diodlarga ajratiladi.</w:t>
      </w:r>
    </w:p>
    <w:p w14:paraId="1264D76E" w14:textId="77777777" w:rsidR="00404C6B" w:rsidRPr="007C61DB" w:rsidRDefault="00404C6B" w:rsidP="00404C6B">
      <w:pPr>
        <w:shd w:val="clear" w:color="auto" w:fill="FFFFFF"/>
        <w:spacing w:after="0" w:line="240" w:lineRule="auto"/>
        <w:ind w:firstLine="720"/>
        <w:jc w:val="both"/>
        <w:rPr>
          <w:rFonts w:ascii="Times New Roman" w:eastAsia="Times New Roman" w:hAnsi="Times New Roman" w:cs="Times New Roman"/>
          <w:iCs/>
          <w:sz w:val="24"/>
          <w:szCs w:val="24"/>
          <w:lang w:val="uz-Cyrl-UZ" w:eastAsia="ru-RU"/>
        </w:rPr>
      </w:pPr>
      <w:r w:rsidRPr="007C61DB">
        <w:rPr>
          <w:rFonts w:ascii="Times New Roman" w:eastAsia="Times New Roman" w:hAnsi="Times New Roman" w:cs="Times New Roman"/>
          <w:sz w:val="24"/>
          <w:szCs w:val="24"/>
          <w:lang w:val="uz-Cyrl-UZ" w:eastAsia="ru-RU"/>
        </w:rPr>
        <w:t xml:space="preserve">Yassi to‘g‘rilovchi diodlarda </w:t>
      </w:r>
      <w:r w:rsidRPr="007C61DB">
        <w:rPr>
          <w:rFonts w:ascii="Times New Roman" w:eastAsia="Times New Roman" w:hAnsi="Times New Roman" w:cs="Times New Roman"/>
          <w:i/>
          <w:sz w:val="24"/>
          <w:szCs w:val="24"/>
          <w:lang w:val="uz-Cyrl-UZ" w:eastAsia="ru-RU"/>
        </w:rPr>
        <w:t xml:space="preserve">p-n </w:t>
      </w:r>
      <w:r w:rsidRPr="007C61DB">
        <w:rPr>
          <w:rFonts w:ascii="Times New Roman" w:eastAsia="Times New Roman" w:hAnsi="Times New Roman" w:cs="Times New Roman"/>
          <w:iCs/>
          <w:sz w:val="24"/>
          <w:szCs w:val="24"/>
          <w:lang w:val="uz-Cyrl-UZ" w:eastAsia="ru-RU"/>
        </w:rPr>
        <w:t xml:space="preserve">o‘tish yuzasi katta bo‘ladi va ular katta qiymatli toklarni (30 A gacha) to‘g‘rilashda ishlatiladi. Nuqtaviy diodlarning </w:t>
      </w:r>
      <w:r w:rsidRPr="007C61DB">
        <w:rPr>
          <w:rFonts w:ascii="Times New Roman" w:eastAsia="Times New Roman" w:hAnsi="Times New Roman" w:cs="Times New Roman"/>
          <w:i/>
          <w:iCs/>
          <w:sz w:val="24"/>
          <w:szCs w:val="24"/>
          <w:lang w:val="uz-Cyrl-UZ" w:eastAsia="ru-RU"/>
        </w:rPr>
        <w:t>p</w:t>
      </w:r>
      <w:r w:rsidRPr="007C61DB">
        <w:rPr>
          <w:rFonts w:ascii="Times New Roman" w:eastAsia="Times New Roman" w:hAnsi="Times New Roman" w:cs="Times New Roman"/>
          <w:i/>
          <w:sz w:val="24"/>
          <w:szCs w:val="24"/>
          <w:lang w:val="uz-Cyrl-UZ" w:eastAsia="ru-RU"/>
        </w:rPr>
        <w:t xml:space="preserve">-n </w:t>
      </w:r>
      <w:r w:rsidRPr="007C61DB">
        <w:rPr>
          <w:rFonts w:ascii="Times New Roman" w:eastAsia="Times New Roman" w:hAnsi="Times New Roman" w:cs="Times New Roman"/>
          <w:iCs/>
          <w:sz w:val="24"/>
          <w:szCs w:val="24"/>
          <w:lang w:val="uz-Cyrl-UZ" w:eastAsia="ru-RU"/>
        </w:rPr>
        <w:t>o‘tish yuzasi kichik bo‘lgani sababli, ular kichik toklarni (30 mAgacha) to‘g‘rilash uchun ishlatiladi.</w:t>
      </w:r>
    </w:p>
    <w:p w14:paraId="41A961BD" w14:textId="77777777" w:rsidR="00404C6B" w:rsidRPr="007C61DB" w:rsidRDefault="00404C6B" w:rsidP="00404C6B">
      <w:pPr>
        <w:shd w:val="clear" w:color="auto" w:fill="FFFFFF"/>
        <w:spacing w:after="0" w:line="240" w:lineRule="auto"/>
        <w:ind w:firstLine="720"/>
        <w:jc w:val="both"/>
        <w:rPr>
          <w:rFonts w:ascii="Times New Roman" w:eastAsia="Times New Roman" w:hAnsi="Times New Roman" w:cs="Times New Roman"/>
          <w:sz w:val="24"/>
          <w:szCs w:val="24"/>
          <w:lang w:val="uz-Cyrl-UZ" w:eastAsia="ru-RU"/>
        </w:rPr>
      </w:pPr>
      <w:r w:rsidRPr="007C61DB">
        <w:rPr>
          <w:rFonts w:ascii="Times New Roman" w:eastAsia="Times New Roman" w:hAnsi="Times New Roman" w:cs="Times New Roman"/>
          <w:sz w:val="24"/>
          <w:szCs w:val="24"/>
          <w:lang w:val="uz-Cyrl-UZ" w:eastAsia="ru-RU"/>
        </w:rPr>
        <w:t>Odatda, yarimo‘tkazgich to‘g‘rilovchi diod 1 kV gacha teskari kuchlanishlarda ishlaydi. Diod ishlaydigan kuchlanish qiymatini oshirish zarurati tug‘ilganda bir nechta ketma-ket ulangan to‘g‘rilovchi diodlardan tashkil topgan to‘g‘rilovchi ustun deb ataluvchi yarimo‘tkazgich asbobdan foydalaniladi. Bunday yarimo‘tkazgich asbobda teskari kuchlanish qiymati  15 kV gacha yetishi mumkin.</w:t>
      </w:r>
    </w:p>
    <w:p w14:paraId="1A177424" w14:textId="77777777" w:rsidR="00404C6B" w:rsidRPr="007C61DB" w:rsidRDefault="00404C6B" w:rsidP="00404C6B">
      <w:pPr>
        <w:shd w:val="clear" w:color="auto" w:fill="FFFFFF"/>
        <w:spacing w:after="0" w:line="240" w:lineRule="auto"/>
        <w:ind w:firstLine="698"/>
        <w:jc w:val="both"/>
        <w:rPr>
          <w:rFonts w:ascii="Times New Roman" w:eastAsia="Times New Roman" w:hAnsi="Times New Roman" w:cs="Times New Roman"/>
          <w:sz w:val="24"/>
          <w:szCs w:val="24"/>
          <w:lang w:val="uz-Cyrl-UZ" w:eastAsia="ru-RU"/>
        </w:rPr>
      </w:pPr>
      <w:r w:rsidRPr="007C61DB">
        <w:rPr>
          <w:rFonts w:ascii="Times New Roman" w:eastAsia="Times New Roman" w:hAnsi="Times New Roman" w:cs="Times New Roman"/>
          <w:sz w:val="24"/>
          <w:szCs w:val="24"/>
          <w:lang w:val="uz-Cyrl-UZ" w:eastAsia="ru-RU"/>
        </w:rPr>
        <w:t>Katta toklarni to‘g‘rilashga mo‘ljallangan to‘g‘rilovchi diodlar katta quvvatli diodlar deb ataladi va 30 A gacha bo‘lgan toklarni to‘g‘rilash imkonini beradi. Odatda bunday diodlar kremniy va arsenid galliy asosida yaratiladi. Germaniyli diodlarning teskari toklari qiymati temperatura o‘zgarishi bilan tez ortgani sababli, germaniy asosida katta quvatli diodlar yaratilmaydi.</w:t>
      </w:r>
    </w:p>
    <w:p w14:paraId="10CF52D0" w14:textId="77777777" w:rsidR="00404C6B" w:rsidRPr="007C61DB" w:rsidRDefault="00404C6B" w:rsidP="00404C6B">
      <w:pPr>
        <w:shd w:val="clear" w:color="auto" w:fill="FFFFFF"/>
        <w:spacing w:after="0" w:line="240" w:lineRule="auto"/>
        <w:ind w:firstLine="698"/>
        <w:jc w:val="both"/>
        <w:rPr>
          <w:rFonts w:ascii="Times New Roman" w:eastAsia="Times New Roman" w:hAnsi="Times New Roman" w:cs="Times New Roman"/>
          <w:sz w:val="24"/>
          <w:szCs w:val="24"/>
          <w:lang w:val="uz-Cyrl-UZ" w:eastAsia="ru-RU"/>
        </w:rPr>
      </w:pPr>
      <w:r w:rsidRPr="007C61DB">
        <w:rPr>
          <w:rFonts w:ascii="Times New Roman" w:eastAsia="Times New Roman" w:hAnsi="Times New Roman" w:cs="Times New Roman"/>
          <w:sz w:val="24"/>
          <w:szCs w:val="24"/>
          <w:lang w:val="uz-Cyrl-UZ" w:eastAsia="ru-RU"/>
        </w:rPr>
        <w:t xml:space="preserve">Eritib tayyorlangan diodlar asosan, kremniydan tayyorlanib, chastotasi 5 kGts gacha bo‘lgan toklarni to‘g‘rilash uchun ishlatiladi. Kremniyli, diffuziya usuli bilan tayyorlangan diodlar yuqori chastotalarda (100 kGts gacha) ishlatilishi mumkin. Epitaksiya usuli bilan tayyorlangan </w:t>
      </w:r>
      <w:r w:rsidRPr="007C61DB">
        <w:rPr>
          <w:rFonts w:ascii="Times New Roman" w:eastAsia="Times New Roman" w:hAnsi="Times New Roman" w:cs="Times New Roman"/>
          <w:sz w:val="24"/>
          <w:szCs w:val="24"/>
          <w:lang w:val="uz-Cyrl-UZ" w:eastAsia="ru-RU"/>
        </w:rPr>
        <w:lastRenderedPageBreak/>
        <w:t>kremniyli (Shottki bareri asosida ishlaydigan) diodlar 500 kGtsgacha bo‘lgan chastotalarda qo‘llanilishi mumkin. Arsenid galliy asosida tayyorlangan to‘g‘rilovchi diodlarning chastota xarakteristikalari eng yaxshi bo‘lib, ular bir necha megagerslargacha ishlay oladi.</w:t>
      </w:r>
    </w:p>
    <w:p w14:paraId="7CA89ED8" w14:textId="77777777" w:rsidR="00404C6B" w:rsidRPr="007C61DB" w:rsidRDefault="00404C6B" w:rsidP="00404C6B">
      <w:pPr>
        <w:shd w:val="clear" w:color="auto" w:fill="FFFFFF"/>
        <w:spacing w:after="0" w:line="240" w:lineRule="auto"/>
        <w:ind w:firstLine="698"/>
        <w:jc w:val="both"/>
        <w:rPr>
          <w:rFonts w:ascii="Times New Roman" w:eastAsia="Times New Roman" w:hAnsi="Times New Roman" w:cs="Times New Roman"/>
          <w:sz w:val="24"/>
          <w:szCs w:val="24"/>
          <w:lang w:val="uz-Cyrl-UZ" w:eastAsia="ru-RU"/>
        </w:rPr>
      </w:pPr>
      <w:r w:rsidRPr="007C61DB">
        <w:rPr>
          <w:rFonts w:ascii="Times New Roman" w:eastAsia="Times New Roman" w:hAnsi="Times New Roman" w:cs="Times New Roman"/>
          <w:sz w:val="24"/>
          <w:szCs w:val="24"/>
          <w:lang w:val="uz-Cyrl-UZ" w:eastAsia="ru-RU"/>
        </w:rPr>
        <w:t xml:space="preserve">Yarimo‘tkazgich diodlarning VAXi tahlilidan uning asosiy parametrlarini aniqlash mumkin. Bunda </w:t>
      </w:r>
      <w:r w:rsidRPr="007C61DB">
        <w:rPr>
          <w:rFonts w:ascii="Times New Roman" w:eastAsia="Times New Roman" w:hAnsi="Times New Roman" w:cs="Times New Roman"/>
          <w:i/>
          <w:sz w:val="24"/>
          <w:szCs w:val="24"/>
          <w:lang w:val="uz-Cyrl-UZ" w:eastAsia="ru-RU"/>
        </w:rPr>
        <w:t xml:space="preserve">p-n </w:t>
      </w:r>
      <w:r w:rsidRPr="007C61DB">
        <w:rPr>
          <w:rFonts w:ascii="Times New Roman" w:eastAsia="Times New Roman" w:hAnsi="Times New Roman" w:cs="Times New Roman"/>
          <w:iCs/>
          <w:sz w:val="24"/>
          <w:szCs w:val="24"/>
          <w:lang w:val="uz-Cyrl-UZ" w:eastAsia="ru-RU"/>
        </w:rPr>
        <w:t>o‘tish orqali o‘tayotgan tokning dioddagi kuchlanishga bog‘liqligi Ebers-Moll tenglamasi bilan aniqlanishini e’tiborga olish kerak:</w:t>
      </w:r>
    </w:p>
    <w:p w14:paraId="6BE2C7E4" w14:textId="77777777" w:rsidR="00404C6B" w:rsidRPr="007C61DB" w:rsidRDefault="00404C6B" w:rsidP="00404C6B">
      <w:pPr>
        <w:shd w:val="clear" w:color="auto" w:fill="FFFFFF"/>
        <w:spacing w:after="0" w:line="240" w:lineRule="auto"/>
        <w:ind w:firstLine="713"/>
        <w:jc w:val="center"/>
        <w:rPr>
          <w:rFonts w:ascii="Times New Roman" w:eastAsia="Times New Roman" w:hAnsi="Times New Roman" w:cs="Times New Roman"/>
          <w:sz w:val="24"/>
          <w:szCs w:val="24"/>
          <w:lang w:val="uz-Cyrl-UZ" w:eastAsia="ru-RU"/>
        </w:rPr>
      </w:pPr>
      <w:r w:rsidRPr="007C61DB">
        <w:rPr>
          <w:rFonts w:ascii="Times New Roman" w:eastAsia="Times New Roman" w:hAnsi="Times New Roman" w:cs="Times New Roman"/>
          <w:noProof/>
          <w:position w:val="-12"/>
          <w:sz w:val="24"/>
          <w:szCs w:val="24"/>
          <w:lang w:eastAsia="ru-RU"/>
        </w:rPr>
        <w:drawing>
          <wp:inline distT="0" distB="0" distL="0" distR="0" wp14:anchorId="5A03BF2E" wp14:editId="5CCA3E8C">
            <wp:extent cx="1612900" cy="260350"/>
            <wp:effectExtent l="0" t="0" r="6350" b="6350"/>
            <wp:docPr id="5396" name="Рисунок 53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0"/>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1612900" cy="260350"/>
                    </a:xfrm>
                    <a:prstGeom prst="rect">
                      <a:avLst/>
                    </a:prstGeom>
                    <a:noFill/>
                    <a:ln>
                      <a:noFill/>
                    </a:ln>
                  </pic:spPr>
                </pic:pic>
              </a:graphicData>
            </a:graphic>
          </wp:inline>
        </w:drawing>
      </w:r>
      <w:r w:rsidRPr="007C61DB">
        <w:rPr>
          <w:rFonts w:ascii="Times New Roman" w:eastAsia="Times New Roman" w:hAnsi="Times New Roman" w:cs="Times New Roman"/>
          <w:sz w:val="24"/>
          <w:szCs w:val="24"/>
          <w:lang w:val="uz-Cyrl-UZ" w:eastAsia="ru-RU"/>
        </w:rPr>
        <w:t xml:space="preserve">     ,             (1)</w:t>
      </w:r>
    </w:p>
    <w:p w14:paraId="761B66BE" w14:textId="77777777" w:rsidR="00404C6B" w:rsidRPr="007C61DB" w:rsidRDefault="00404C6B" w:rsidP="00404C6B">
      <w:pPr>
        <w:shd w:val="clear" w:color="auto" w:fill="FFFFFF"/>
        <w:spacing w:after="0" w:line="240" w:lineRule="auto"/>
        <w:jc w:val="both"/>
        <w:rPr>
          <w:rFonts w:ascii="Times New Roman" w:eastAsia="Times New Roman" w:hAnsi="Times New Roman" w:cs="Times New Roman"/>
          <w:sz w:val="24"/>
          <w:szCs w:val="24"/>
          <w:lang w:val="uz-Cyrl-UZ" w:eastAsia="ru-RU"/>
        </w:rPr>
      </w:pPr>
      <w:r w:rsidRPr="007C61DB">
        <w:rPr>
          <w:rFonts w:ascii="Times New Roman" w:eastAsia="Times New Roman" w:hAnsi="Times New Roman" w:cs="Times New Roman"/>
          <w:sz w:val="24"/>
          <w:szCs w:val="24"/>
          <w:lang w:val="uz-Cyrl-UZ" w:eastAsia="ru-RU"/>
        </w:rPr>
        <w:t xml:space="preserve">bu yerda, </w:t>
      </w:r>
      <w:r w:rsidRPr="007C61DB">
        <w:rPr>
          <w:rFonts w:ascii="Times New Roman" w:eastAsia="Times New Roman" w:hAnsi="Times New Roman" w:cs="Times New Roman"/>
          <w:noProof/>
          <w:position w:val="-12"/>
          <w:sz w:val="24"/>
          <w:szCs w:val="24"/>
          <w:lang w:eastAsia="ru-RU"/>
        </w:rPr>
        <w:drawing>
          <wp:inline distT="0" distB="0" distL="0" distR="0" wp14:anchorId="55CE5DD8" wp14:editId="68F31144">
            <wp:extent cx="165100" cy="228600"/>
            <wp:effectExtent l="0" t="0" r="6350" b="0"/>
            <wp:docPr id="5397" name="Рисунок 53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1"/>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165100" cy="228600"/>
                    </a:xfrm>
                    <a:prstGeom prst="rect">
                      <a:avLst/>
                    </a:prstGeom>
                    <a:noFill/>
                    <a:ln>
                      <a:noFill/>
                    </a:ln>
                  </pic:spPr>
                </pic:pic>
              </a:graphicData>
            </a:graphic>
          </wp:inline>
        </w:drawing>
      </w:r>
      <w:r w:rsidRPr="007C61DB">
        <w:rPr>
          <w:rFonts w:ascii="Times New Roman" w:eastAsia="Times New Roman" w:hAnsi="Times New Roman" w:cs="Times New Roman"/>
          <w:sz w:val="24"/>
          <w:szCs w:val="24"/>
          <w:lang w:val="uz-Cyrl-UZ" w:eastAsia="ru-RU"/>
        </w:rPr>
        <w:t xml:space="preserve"> – diodning to‘yinish toki, </w:t>
      </w:r>
      <w:r w:rsidRPr="007C61DB">
        <w:rPr>
          <w:rFonts w:ascii="Times New Roman" w:eastAsia="Times New Roman" w:hAnsi="Times New Roman" w:cs="Times New Roman"/>
          <w:noProof/>
          <w:position w:val="-10"/>
          <w:sz w:val="24"/>
          <w:szCs w:val="24"/>
          <w:lang w:eastAsia="ru-RU"/>
        </w:rPr>
        <w:drawing>
          <wp:inline distT="0" distB="0" distL="0" distR="0" wp14:anchorId="4FEA49D3" wp14:editId="6A1F019C">
            <wp:extent cx="698500" cy="222250"/>
            <wp:effectExtent l="0" t="0" r="6350" b="6350"/>
            <wp:docPr id="5398" name="Рисунок 53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2"/>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698500" cy="222250"/>
                    </a:xfrm>
                    <a:prstGeom prst="rect">
                      <a:avLst/>
                    </a:prstGeom>
                    <a:noFill/>
                    <a:ln>
                      <a:noFill/>
                    </a:ln>
                  </pic:spPr>
                </pic:pic>
              </a:graphicData>
            </a:graphic>
          </wp:inline>
        </w:drawing>
      </w:r>
      <w:r w:rsidRPr="007C61DB">
        <w:rPr>
          <w:rFonts w:ascii="Times New Roman" w:eastAsia="Times New Roman" w:hAnsi="Times New Roman" w:cs="Times New Roman"/>
          <w:sz w:val="24"/>
          <w:szCs w:val="24"/>
          <w:lang w:val="uz-Cyrl-UZ" w:eastAsia="ru-RU"/>
        </w:rPr>
        <w:t xml:space="preserve">– issiqlik potensiali, </w:t>
      </w:r>
      <w:r w:rsidRPr="007C61DB">
        <w:rPr>
          <w:rFonts w:ascii="Times New Roman" w:eastAsia="Times New Roman" w:hAnsi="Times New Roman" w:cs="Times New Roman"/>
          <w:i/>
          <w:sz w:val="24"/>
          <w:szCs w:val="24"/>
          <w:lang w:val="uz-Cyrl-UZ" w:eastAsia="ru-RU"/>
        </w:rPr>
        <w:t xml:space="preserve">A </w:t>
      </w:r>
      <w:r w:rsidRPr="007C61DB">
        <w:rPr>
          <w:rFonts w:ascii="Times New Roman" w:eastAsia="Times New Roman" w:hAnsi="Times New Roman" w:cs="Times New Roman"/>
          <w:sz w:val="24"/>
          <w:szCs w:val="24"/>
          <w:lang w:val="uz-Cyrl-UZ" w:eastAsia="ru-RU"/>
        </w:rPr>
        <w:t>–</w:t>
      </w:r>
      <w:r w:rsidRPr="007C61DB">
        <w:rPr>
          <w:rFonts w:ascii="Times New Roman" w:eastAsia="Times New Roman" w:hAnsi="Times New Roman" w:cs="Times New Roman"/>
          <w:i/>
          <w:sz w:val="24"/>
          <w:szCs w:val="24"/>
          <w:lang w:val="uz-Cyrl-UZ" w:eastAsia="ru-RU"/>
        </w:rPr>
        <w:t xml:space="preserve"> r-n </w:t>
      </w:r>
      <w:r w:rsidRPr="007C61DB">
        <w:rPr>
          <w:rFonts w:ascii="Times New Roman" w:eastAsia="Times New Roman" w:hAnsi="Times New Roman" w:cs="Times New Roman"/>
          <w:iCs/>
          <w:sz w:val="24"/>
          <w:szCs w:val="24"/>
          <w:lang w:val="uz-Cyrl-UZ" w:eastAsia="ru-RU"/>
        </w:rPr>
        <w:t>o‘tishdan o‘tayotgan tok mexanizmini aniqlashtiruvchi parametr bo‘lib, u VAX idealligi parametri deb ham yuritiladi</w:t>
      </w:r>
      <w:r w:rsidRPr="007C61DB">
        <w:rPr>
          <w:rFonts w:ascii="Times New Roman" w:eastAsia="Times New Roman" w:hAnsi="Times New Roman" w:cs="Times New Roman"/>
          <w:sz w:val="24"/>
          <w:szCs w:val="24"/>
          <w:lang w:val="uz-Cyrl-UZ" w:eastAsia="ru-RU"/>
        </w:rPr>
        <w:t xml:space="preserve">. </w:t>
      </w:r>
      <w:r w:rsidRPr="007C61DB">
        <w:rPr>
          <w:rFonts w:ascii="Times New Roman" w:eastAsia="Times New Roman" w:hAnsi="Times New Roman" w:cs="Times New Roman"/>
          <w:i/>
          <w:sz w:val="24"/>
          <w:szCs w:val="24"/>
          <w:lang w:val="uz-Cyrl-UZ" w:eastAsia="ru-RU"/>
        </w:rPr>
        <w:t>A</w:t>
      </w:r>
      <w:r w:rsidRPr="007C61DB">
        <w:rPr>
          <w:rFonts w:ascii="Times New Roman" w:eastAsia="Times New Roman" w:hAnsi="Times New Roman" w:cs="Times New Roman"/>
          <w:sz w:val="24"/>
          <w:szCs w:val="24"/>
          <w:lang w:val="uz-Cyrl-UZ" w:eastAsia="ru-RU"/>
        </w:rPr>
        <w:t xml:space="preserve">=1 bo‘lganda tok o‘tishining injeksiya, </w:t>
      </w:r>
      <w:r w:rsidRPr="007C61DB">
        <w:rPr>
          <w:rFonts w:ascii="Times New Roman" w:eastAsia="Times New Roman" w:hAnsi="Times New Roman" w:cs="Times New Roman"/>
          <w:i/>
          <w:sz w:val="24"/>
          <w:szCs w:val="24"/>
          <w:lang w:val="uz-Cyrl-UZ" w:eastAsia="ru-RU"/>
        </w:rPr>
        <w:t>A</w:t>
      </w:r>
      <w:r w:rsidRPr="007C61DB">
        <w:rPr>
          <w:rFonts w:ascii="Times New Roman" w:eastAsia="Times New Roman" w:hAnsi="Times New Roman" w:cs="Times New Roman"/>
          <w:sz w:val="24"/>
          <w:szCs w:val="24"/>
          <w:lang w:val="uz-Cyrl-UZ" w:eastAsia="ru-RU"/>
        </w:rPr>
        <w:t>=2 bo‘lganda rekombinatsiya mexanizmlari ishlaydi.</w:t>
      </w:r>
    </w:p>
    <w:p w14:paraId="14417D0A" w14:textId="77777777" w:rsidR="00404C6B" w:rsidRPr="007C61DB" w:rsidRDefault="00404C6B" w:rsidP="00404C6B">
      <w:pPr>
        <w:shd w:val="clear" w:color="auto" w:fill="FFFFFF"/>
        <w:spacing w:after="0" w:line="240" w:lineRule="auto"/>
        <w:ind w:firstLine="706"/>
        <w:jc w:val="both"/>
        <w:rPr>
          <w:rFonts w:ascii="Times New Roman" w:eastAsia="Times New Roman" w:hAnsi="Times New Roman" w:cs="Times New Roman"/>
          <w:sz w:val="24"/>
          <w:szCs w:val="24"/>
          <w:lang w:val="uz-Cyrl-UZ" w:eastAsia="ru-RU"/>
        </w:rPr>
      </w:pPr>
      <w:r w:rsidRPr="007C61DB">
        <w:rPr>
          <w:rFonts w:ascii="Times New Roman" w:eastAsia="Times New Roman" w:hAnsi="Times New Roman" w:cs="Times New Roman"/>
          <w:sz w:val="24"/>
          <w:szCs w:val="24"/>
          <w:lang w:val="uz-Cyrl-UZ" w:eastAsia="ru-RU"/>
        </w:rPr>
        <w:t xml:space="preserve">Yarimo‘tkazgich materiallar uchun </w:t>
      </w:r>
      <w:r w:rsidRPr="007C61DB">
        <w:rPr>
          <w:rFonts w:ascii="Times New Roman" w:eastAsia="Times New Roman" w:hAnsi="Times New Roman" w:cs="Times New Roman"/>
          <w:i/>
          <w:sz w:val="24"/>
          <w:szCs w:val="24"/>
          <w:lang w:val="uz-Cyrl-UZ" w:eastAsia="ru-RU"/>
        </w:rPr>
        <w:t>T</w:t>
      </w:r>
      <w:r w:rsidRPr="007C61DB">
        <w:rPr>
          <w:rFonts w:ascii="Times New Roman" w:eastAsia="Times New Roman" w:hAnsi="Times New Roman" w:cs="Times New Roman"/>
          <w:sz w:val="24"/>
          <w:szCs w:val="24"/>
          <w:lang w:val="uz-Cyrl-UZ" w:eastAsia="ru-RU"/>
        </w:rPr>
        <w:t xml:space="preserve">=300 K da issiqlik potensiali qiymati </w:t>
      </w:r>
      <w:r w:rsidRPr="007C61DB">
        <w:rPr>
          <w:rFonts w:ascii="Times New Roman" w:eastAsia="Times New Roman" w:hAnsi="Times New Roman" w:cs="Times New Roman"/>
          <w:noProof/>
          <w:position w:val="-12"/>
          <w:sz w:val="24"/>
          <w:szCs w:val="24"/>
          <w:lang w:eastAsia="ru-RU"/>
        </w:rPr>
        <w:drawing>
          <wp:inline distT="0" distB="0" distL="0" distR="0" wp14:anchorId="428DB555" wp14:editId="51725ACA">
            <wp:extent cx="260350" cy="266700"/>
            <wp:effectExtent l="0" t="0" r="6350" b="0"/>
            <wp:docPr id="5399" name="Рисунок 53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3"/>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60350" cy="266700"/>
                    </a:xfrm>
                    <a:prstGeom prst="rect">
                      <a:avLst/>
                    </a:prstGeom>
                    <a:noFill/>
                    <a:ln>
                      <a:noFill/>
                    </a:ln>
                  </pic:spPr>
                </pic:pic>
              </a:graphicData>
            </a:graphic>
          </wp:inline>
        </w:drawing>
      </w:r>
      <w:r w:rsidRPr="007C61DB">
        <w:rPr>
          <w:rFonts w:ascii="Times New Roman" w:eastAsia="Times New Roman" w:hAnsi="Times New Roman" w:cs="Times New Roman"/>
          <w:sz w:val="24"/>
          <w:szCs w:val="24"/>
          <w:lang w:val="uz-Cyrl-UZ" w:eastAsia="ru-RU"/>
        </w:rPr>
        <w:t xml:space="preserve"> = 26 mV ni tashkil etgani sababli, </w:t>
      </w:r>
      <w:r w:rsidRPr="007C61DB">
        <w:rPr>
          <w:rFonts w:ascii="Times New Roman" w:eastAsia="Times New Roman" w:hAnsi="Times New Roman" w:cs="Times New Roman"/>
          <w:i/>
          <w:sz w:val="24"/>
          <w:szCs w:val="24"/>
          <w:lang w:val="uz-Cyrl-UZ" w:eastAsia="ru-RU"/>
        </w:rPr>
        <w:t xml:space="preserve">p-n </w:t>
      </w:r>
      <w:r w:rsidRPr="007C61DB">
        <w:rPr>
          <w:rFonts w:ascii="Times New Roman" w:eastAsia="Times New Roman" w:hAnsi="Times New Roman" w:cs="Times New Roman"/>
          <w:iCs/>
          <w:sz w:val="24"/>
          <w:szCs w:val="24"/>
          <w:lang w:val="uz-Cyrl-UZ" w:eastAsia="ru-RU"/>
        </w:rPr>
        <w:t xml:space="preserve">o‘tishdagi kuchlanish qiymati </w:t>
      </w:r>
      <w:r w:rsidRPr="007C61DB">
        <w:rPr>
          <w:rFonts w:ascii="Times New Roman" w:eastAsia="Times New Roman" w:hAnsi="Times New Roman" w:cs="Times New Roman"/>
          <w:i/>
          <w:sz w:val="24"/>
          <w:szCs w:val="24"/>
          <w:lang w:val="uz-Cyrl-UZ" w:eastAsia="ru-RU"/>
        </w:rPr>
        <w:t>U</w:t>
      </w:r>
      <w:r w:rsidRPr="007C61DB">
        <w:rPr>
          <w:rFonts w:ascii="Times New Roman" w:eastAsia="Times New Roman" w:hAnsi="Times New Roman" w:cs="Times New Roman"/>
          <w:sz w:val="24"/>
          <w:szCs w:val="24"/>
          <w:lang w:val="uz-Cyrl-UZ" w:eastAsia="ru-RU"/>
        </w:rPr>
        <w:t xml:space="preserve"> = 0,1 V ni tashkil etganda (</w:t>
      </w:r>
      <w:r w:rsidRPr="007C61DB">
        <w:rPr>
          <w:rFonts w:ascii="Times New Roman" w:eastAsia="Times New Roman" w:hAnsi="Times New Roman" w:cs="Times New Roman"/>
          <w:i/>
          <w:sz w:val="24"/>
          <w:szCs w:val="24"/>
          <w:lang w:val="uz-Cyrl-UZ" w:eastAsia="ru-RU"/>
        </w:rPr>
        <w:t>U</w:t>
      </w:r>
      <w:r w:rsidRPr="007C61DB">
        <w:rPr>
          <w:rFonts w:ascii="Times New Roman" w:eastAsia="Times New Roman" w:hAnsi="Times New Roman" w:cs="Times New Roman"/>
          <w:iCs/>
          <w:sz w:val="24"/>
          <w:szCs w:val="24"/>
          <w:lang w:val="uz-Cyrl-UZ" w:eastAsia="ru-RU"/>
        </w:rPr>
        <w:t>&gt;</w:t>
      </w:r>
      <w:r w:rsidRPr="007C61DB">
        <w:rPr>
          <w:rFonts w:ascii="Times New Roman" w:eastAsia="Times New Roman" w:hAnsi="Times New Roman" w:cs="Times New Roman"/>
          <w:noProof/>
          <w:position w:val="-12"/>
          <w:sz w:val="24"/>
          <w:szCs w:val="24"/>
          <w:lang w:eastAsia="ru-RU"/>
        </w:rPr>
        <w:drawing>
          <wp:inline distT="0" distB="0" distL="0" distR="0" wp14:anchorId="2B11DA37" wp14:editId="66ED39DC">
            <wp:extent cx="260350" cy="266700"/>
            <wp:effectExtent l="0" t="0" r="6350" b="0"/>
            <wp:docPr id="5400" name="Рисунок 54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4"/>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60350" cy="266700"/>
                    </a:xfrm>
                    <a:prstGeom prst="rect">
                      <a:avLst/>
                    </a:prstGeom>
                    <a:noFill/>
                    <a:ln>
                      <a:noFill/>
                    </a:ln>
                  </pic:spPr>
                </pic:pic>
              </a:graphicData>
            </a:graphic>
          </wp:inline>
        </w:drawing>
      </w:r>
      <w:r w:rsidRPr="007C61DB">
        <w:rPr>
          <w:rFonts w:ascii="Times New Roman" w:eastAsia="Times New Roman" w:hAnsi="Times New Roman" w:cs="Times New Roman"/>
          <w:sz w:val="24"/>
          <w:szCs w:val="24"/>
          <w:lang w:val="uz-Cyrl-UZ" w:eastAsia="ru-RU"/>
        </w:rPr>
        <w:t>), (1) formulaning soddalashgan ko‘rinishidan</w:t>
      </w:r>
    </w:p>
    <w:p w14:paraId="2F669F68" w14:textId="77777777" w:rsidR="00404C6B" w:rsidRPr="007C61DB" w:rsidRDefault="00404C6B" w:rsidP="00404C6B">
      <w:pPr>
        <w:shd w:val="clear" w:color="auto" w:fill="FFFFFF"/>
        <w:spacing w:after="0" w:line="240" w:lineRule="auto"/>
        <w:ind w:firstLine="706"/>
        <w:jc w:val="center"/>
        <w:rPr>
          <w:rFonts w:ascii="Times New Roman" w:eastAsia="Times New Roman" w:hAnsi="Times New Roman" w:cs="Times New Roman"/>
          <w:sz w:val="24"/>
          <w:szCs w:val="24"/>
          <w:lang w:val="uz-Cyrl-UZ" w:eastAsia="ru-RU"/>
        </w:rPr>
      </w:pPr>
      <w:r w:rsidRPr="007C61DB">
        <w:rPr>
          <w:rFonts w:ascii="Times New Roman" w:eastAsia="Times New Roman" w:hAnsi="Times New Roman" w:cs="Times New Roman"/>
          <w:position w:val="-12"/>
          <w:sz w:val="24"/>
          <w:szCs w:val="24"/>
          <w:lang w:eastAsia="ru-RU"/>
        </w:rPr>
        <w:object w:dxaOrig="1900" w:dyaOrig="360" w14:anchorId="19CDAB77">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08pt;height:21.75pt" o:ole="">
            <v:imagedata r:id="rId9" o:title=""/>
          </v:shape>
          <o:OLEObject Type="Embed" ProgID="Equation.3" ShapeID="_x0000_i1025" DrawAspect="Content" ObjectID="_1756501808" r:id="rId10"/>
        </w:object>
      </w:r>
      <w:r w:rsidRPr="007C61DB">
        <w:rPr>
          <w:rFonts w:ascii="Times New Roman" w:eastAsia="Times New Roman" w:hAnsi="Times New Roman" w:cs="Times New Roman"/>
          <w:sz w:val="24"/>
          <w:szCs w:val="24"/>
          <w:lang w:val="uz-Cyrl-UZ" w:eastAsia="ru-RU"/>
        </w:rPr>
        <w:t xml:space="preserve">              (2)</w:t>
      </w:r>
    </w:p>
    <w:p w14:paraId="0EFE2A28" w14:textId="77777777" w:rsidR="00404C6B" w:rsidRPr="007C61DB" w:rsidRDefault="00404C6B" w:rsidP="00404C6B">
      <w:pPr>
        <w:shd w:val="clear" w:color="auto" w:fill="FFFFFF"/>
        <w:spacing w:after="0" w:line="240" w:lineRule="auto"/>
        <w:jc w:val="both"/>
        <w:rPr>
          <w:rFonts w:ascii="Times New Roman" w:eastAsia="Times New Roman" w:hAnsi="Times New Roman" w:cs="Times New Roman"/>
          <w:sz w:val="24"/>
          <w:szCs w:val="24"/>
          <w:lang w:val="uz-Cyrl-UZ" w:eastAsia="ru-RU"/>
        </w:rPr>
      </w:pPr>
      <w:r w:rsidRPr="007C61DB">
        <w:rPr>
          <w:rFonts w:ascii="Times New Roman" w:eastAsia="Times New Roman" w:hAnsi="Times New Roman" w:cs="Times New Roman"/>
          <w:sz w:val="24"/>
          <w:szCs w:val="24"/>
          <w:lang w:val="uz-Cyrl-UZ" w:eastAsia="ru-RU"/>
        </w:rPr>
        <w:t>foydalanish mumkin.</w:t>
      </w:r>
    </w:p>
    <w:p w14:paraId="47A3FE0C" w14:textId="77777777" w:rsidR="00404C6B" w:rsidRPr="007C61DB" w:rsidRDefault="00404C6B" w:rsidP="00404C6B">
      <w:pPr>
        <w:shd w:val="clear" w:color="auto" w:fill="FFFFFF"/>
        <w:spacing w:after="0" w:line="240" w:lineRule="auto"/>
        <w:ind w:firstLine="713"/>
        <w:jc w:val="both"/>
        <w:rPr>
          <w:rFonts w:ascii="Times New Roman" w:eastAsia="Times New Roman" w:hAnsi="Times New Roman" w:cs="Times New Roman"/>
          <w:sz w:val="24"/>
          <w:szCs w:val="24"/>
          <w:lang w:val="uz-Cyrl-UZ" w:eastAsia="ru-RU"/>
        </w:rPr>
      </w:pPr>
      <w:r w:rsidRPr="007C61DB">
        <w:rPr>
          <w:rFonts w:ascii="Times New Roman" w:eastAsia="Times New Roman" w:hAnsi="Times New Roman" w:cs="Times New Roman"/>
          <w:sz w:val="24"/>
          <w:szCs w:val="24"/>
          <w:lang w:val="uz-Cyrl-UZ" w:eastAsia="ru-RU"/>
        </w:rPr>
        <w:t xml:space="preserve">Diod xususiyatlarini belgilovchi muhim parametr bo‘lib </w:t>
      </w:r>
      <w:r w:rsidRPr="007C61DB">
        <w:rPr>
          <w:rFonts w:ascii="Times New Roman" w:eastAsia="Times New Roman" w:hAnsi="Times New Roman" w:cs="Times New Roman"/>
          <w:i/>
          <w:sz w:val="24"/>
          <w:szCs w:val="24"/>
          <w:lang w:val="uz-Cyrl-UZ" w:eastAsia="ru-RU"/>
        </w:rPr>
        <w:t xml:space="preserve">p-n </w:t>
      </w:r>
      <w:r w:rsidRPr="007C61DB">
        <w:rPr>
          <w:rFonts w:ascii="Times New Roman" w:eastAsia="Times New Roman" w:hAnsi="Times New Roman" w:cs="Times New Roman"/>
          <w:iCs/>
          <w:sz w:val="24"/>
          <w:szCs w:val="24"/>
          <w:lang w:val="uz-Cyrl-UZ" w:eastAsia="ru-RU"/>
        </w:rPr>
        <w:t>o‘tishning differensial qarshiligi hisoblanadi. U dioddagi kuchlanish o‘zgarishlarini dioddan o‘tayotgan tok o‘zgarishlariga nisbati bilan aniqlanadi:</w:t>
      </w:r>
    </w:p>
    <w:p w14:paraId="7955F111" w14:textId="77777777" w:rsidR="00404C6B" w:rsidRPr="007C61DB" w:rsidRDefault="00404C6B" w:rsidP="00404C6B">
      <w:pPr>
        <w:shd w:val="clear" w:color="auto" w:fill="FFFFFF"/>
        <w:tabs>
          <w:tab w:val="left" w:pos="8647"/>
        </w:tabs>
        <w:spacing w:after="0" w:line="240" w:lineRule="auto"/>
        <w:jc w:val="center"/>
        <w:rPr>
          <w:rFonts w:ascii="Times New Roman" w:eastAsia="Times New Roman" w:hAnsi="Times New Roman" w:cs="Times New Roman"/>
          <w:sz w:val="24"/>
          <w:szCs w:val="24"/>
          <w:lang w:val="en-US" w:eastAsia="ru-RU"/>
        </w:rPr>
      </w:pPr>
      <w:r w:rsidRPr="007C61DB">
        <w:rPr>
          <w:rFonts w:ascii="Times New Roman" w:eastAsia="Times New Roman" w:hAnsi="Times New Roman" w:cs="Times New Roman"/>
          <w:position w:val="-12"/>
          <w:sz w:val="24"/>
          <w:szCs w:val="24"/>
          <w:lang w:eastAsia="ru-RU"/>
        </w:rPr>
        <w:object w:dxaOrig="1500" w:dyaOrig="360" w14:anchorId="0237BB7E">
          <v:shape id="_x0000_i1026" type="#_x0000_t75" style="width:93.75pt;height:21.75pt" o:ole="">
            <v:imagedata r:id="rId11" o:title=""/>
          </v:shape>
          <o:OLEObject Type="Embed" ProgID="Equation.3" ShapeID="_x0000_i1026" DrawAspect="Content" ObjectID="_1756501809" r:id="rId12"/>
        </w:object>
      </w:r>
      <w:r w:rsidRPr="007C61DB">
        <w:rPr>
          <w:rFonts w:ascii="Times New Roman" w:eastAsia="Times New Roman" w:hAnsi="Times New Roman" w:cs="Times New Roman"/>
          <w:position w:val="-54"/>
          <w:sz w:val="24"/>
          <w:szCs w:val="24"/>
          <w:lang w:val="en-US" w:eastAsia="ru-RU"/>
        </w:rPr>
        <w:t xml:space="preserve">                         </w:t>
      </w:r>
      <w:r w:rsidRPr="007C61DB">
        <w:rPr>
          <w:rFonts w:ascii="Times New Roman" w:eastAsia="Times New Roman" w:hAnsi="Times New Roman" w:cs="Times New Roman"/>
          <w:sz w:val="24"/>
          <w:szCs w:val="24"/>
          <w:lang w:val="en-US" w:eastAsia="ru-RU"/>
        </w:rPr>
        <w:t>(3)</w:t>
      </w:r>
    </w:p>
    <w:p w14:paraId="710E09CA" w14:textId="77777777" w:rsidR="00404C6B" w:rsidRPr="007C61DB" w:rsidRDefault="00404C6B" w:rsidP="00404C6B">
      <w:pPr>
        <w:shd w:val="clear" w:color="auto" w:fill="FFFFFF"/>
        <w:tabs>
          <w:tab w:val="left" w:pos="0"/>
          <w:tab w:val="left" w:pos="720"/>
        </w:tabs>
        <w:spacing w:after="0" w:line="240" w:lineRule="auto"/>
        <w:jc w:val="both"/>
        <w:rPr>
          <w:rFonts w:ascii="Times New Roman" w:eastAsia="Times New Roman" w:hAnsi="Times New Roman" w:cs="Times New Roman"/>
          <w:sz w:val="24"/>
          <w:szCs w:val="24"/>
          <w:lang w:val="uz-Cyrl-UZ" w:eastAsia="ru-RU"/>
        </w:rPr>
      </w:pPr>
      <w:r w:rsidRPr="007C61DB">
        <w:rPr>
          <w:rFonts w:ascii="Times New Roman" w:eastAsia="Times New Roman" w:hAnsi="Times New Roman" w:cs="Times New Roman"/>
          <w:sz w:val="24"/>
          <w:szCs w:val="24"/>
          <w:lang w:val="en-US" w:eastAsia="ru-RU"/>
        </w:rPr>
        <w:tab/>
      </w:r>
      <w:r w:rsidRPr="007C61DB">
        <w:rPr>
          <w:rFonts w:ascii="Times New Roman" w:eastAsia="Times New Roman" w:hAnsi="Times New Roman" w:cs="Times New Roman"/>
          <w:sz w:val="24"/>
          <w:szCs w:val="24"/>
          <w:lang w:val="uz-Cyrl-UZ" w:eastAsia="ru-RU"/>
        </w:rPr>
        <w:t>(2) va (3)lardan foydalanib differensial qarshilikni hisoblash mumkin:</w:t>
      </w:r>
    </w:p>
    <w:p w14:paraId="429A8AE3" w14:textId="77777777" w:rsidR="00404C6B" w:rsidRPr="007C61DB" w:rsidRDefault="00404C6B" w:rsidP="00404C6B">
      <w:pPr>
        <w:tabs>
          <w:tab w:val="left" w:pos="7938"/>
        </w:tabs>
        <w:spacing w:after="0" w:line="240" w:lineRule="auto"/>
        <w:jc w:val="center"/>
        <w:rPr>
          <w:rFonts w:ascii="Times New Roman" w:eastAsia="Times New Roman" w:hAnsi="Times New Roman" w:cs="Times New Roman"/>
          <w:sz w:val="24"/>
          <w:szCs w:val="24"/>
          <w:lang w:val="uz-Cyrl-UZ" w:eastAsia="ru-RU"/>
        </w:rPr>
      </w:pPr>
      <w:r w:rsidRPr="007C61DB">
        <w:rPr>
          <w:rFonts w:ascii="Times New Roman" w:eastAsia="Times New Roman" w:hAnsi="Times New Roman" w:cs="Times New Roman"/>
          <w:noProof/>
          <w:position w:val="-32"/>
          <w:sz w:val="24"/>
          <w:szCs w:val="24"/>
          <w:lang w:eastAsia="ru-RU"/>
        </w:rPr>
        <w:drawing>
          <wp:inline distT="0" distB="0" distL="0" distR="0" wp14:anchorId="35D18A82" wp14:editId="42BB720C">
            <wp:extent cx="1704975" cy="486299"/>
            <wp:effectExtent l="0" t="0" r="0" b="9525"/>
            <wp:docPr id="5405" name="Рисунок 54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7"/>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1711988" cy="488299"/>
                    </a:xfrm>
                    <a:prstGeom prst="rect">
                      <a:avLst/>
                    </a:prstGeom>
                    <a:noFill/>
                    <a:ln>
                      <a:noFill/>
                    </a:ln>
                  </pic:spPr>
                </pic:pic>
              </a:graphicData>
            </a:graphic>
          </wp:inline>
        </w:drawing>
      </w:r>
      <w:r w:rsidRPr="007C61DB">
        <w:rPr>
          <w:rFonts w:ascii="Times New Roman" w:eastAsia="Times New Roman" w:hAnsi="Times New Roman" w:cs="Times New Roman"/>
          <w:sz w:val="24"/>
          <w:szCs w:val="24"/>
          <w:lang w:val="uz-Cyrl-UZ" w:eastAsia="ru-RU"/>
        </w:rPr>
        <w:t xml:space="preserve">     yoki     </w:t>
      </w:r>
      <w:r w:rsidRPr="007C61DB">
        <w:rPr>
          <w:rFonts w:ascii="Times New Roman" w:eastAsia="Times New Roman" w:hAnsi="Times New Roman" w:cs="Times New Roman"/>
          <w:noProof/>
          <w:position w:val="-30"/>
          <w:sz w:val="24"/>
          <w:szCs w:val="24"/>
          <w:lang w:eastAsia="ru-RU"/>
        </w:rPr>
        <w:drawing>
          <wp:inline distT="0" distB="0" distL="0" distR="0" wp14:anchorId="2C130184" wp14:editId="702DDF8B">
            <wp:extent cx="809625" cy="453390"/>
            <wp:effectExtent l="0" t="0" r="0" b="3810"/>
            <wp:docPr id="5406" name="Рисунок 54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8"/>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810932" cy="454122"/>
                    </a:xfrm>
                    <a:prstGeom prst="rect">
                      <a:avLst/>
                    </a:prstGeom>
                    <a:noFill/>
                    <a:ln>
                      <a:noFill/>
                    </a:ln>
                  </pic:spPr>
                </pic:pic>
              </a:graphicData>
            </a:graphic>
          </wp:inline>
        </w:drawing>
      </w:r>
      <w:r w:rsidRPr="007C61DB">
        <w:rPr>
          <w:rFonts w:ascii="Times New Roman" w:eastAsia="Times New Roman" w:hAnsi="Times New Roman" w:cs="Times New Roman"/>
          <w:sz w:val="24"/>
          <w:szCs w:val="24"/>
          <w:lang w:val="uz-Cyrl-UZ" w:eastAsia="ru-RU"/>
        </w:rPr>
        <w:t xml:space="preserve">      (4)</w:t>
      </w:r>
    </w:p>
    <w:p w14:paraId="3DCEEDB9" w14:textId="77777777" w:rsidR="00404C6B" w:rsidRPr="007C61DB" w:rsidRDefault="00404C6B" w:rsidP="00404C6B">
      <w:pPr>
        <w:tabs>
          <w:tab w:val="left" w:pos="7938"/>
        </w:tabs>
        <w:spacing w:after="0" w:line="240" w:lineRule="auto"/>
        <w:jc w:val="both"/>
        <w:rPr>
          <w:rFonts w:ascii="Times New Roman" w:eastAsia="Times New Roman" w:hAnsi="Times New Roman" w:cs="Times New Roman"/>
          <w:sz w:val="24"/>
          <w:szCs w:val="24"/>
          <w:lang w:val="uz-Cyrl-UZ" w:eastAsia="ru-RU"/>
        </w:rPr>
      </w:pPr>
      <w:r w:rsidRPr="007C61DB">
        <w:rPr>
          <w:rFonts w:ascii="Times New Roman" w:eastAsia="Times New Roman" w:hAnsi="Times New Roman" w:cs="Times New Roman"/>
          <w:i/>
          <w:sz w:val="24"/>
          <w:szCs w:val="24"/>
          <w:lang w:val="uz-Cyrl-UZ" w:eastAsia="ru-RU"/>
        </w:rPr>
        <w:t xml:space="preserve">p-n </w:t>
      </w:r>
      <w:r w:rsidRPr="007C61DB">
        <w:rPr>
          <w:rFonts w:ascii="Times New Roman" w:eastAsia="Times New Roman" w:hAnsi="Times New Roman" w:cs="Times New Roman"/>
          <w:iCs/>
          <w:sz w:val="24"/>
          <w:szCs w:val="24"/>
          <w:lang w:val="uz-Cyrl-UZ" w:eastAsia="ru-RU"/>
        </w:rPr>
        <w:t xml:space="preserve">o‘tish orqali katta tok o‘tganda (ushbu tokning qiymati, diod turiga bog‘liq holda milliamperlardan bir necha o‘n milliamperlargacha bo‘lishi mumkin) yarimo‘tkazgich hajmiy  qarshiligi </w:t>
      </w:r>
      <w:r w:rsidRPr="007C61DB">
        <w:rPr>
          <w:rFonts w:ascii="Times New Roman" w:eastAsia="Times New Roman" w:hAnsi="Times New Roman" w:cs="Times New Roman"/>
          <w:i/>
          <w:iCs/>
          <w:sz w:val="24"/>
          <w:szCs w:val="24"/>
          <w:lang w:val="uz-Cyrl-UZ" w:eastAsia="ru-RU"/>
        </w:rPr>
        <w:t>R</w:t>
      </w:r>
      <w:r w:rsidRPr="007C61DB">
        <w:rPr>
          <w:rFonts w:ascii="Times New Roman" w:eastAsia="Times New Roman" w:hAnsi="Times New Roman" w:cs="Times New Roman"/>
          <w:iCs/>
          <w:sz w:val="24"/>
          <w:szCs w:val="24"/>
          <w:lang w:val="uz-Cyrl-UZ" w:eastAsia="ru-RU"/>
        </w:rPr>
        <w:t xml:space="preserve"> hisobiga kuchlanish pasayishi sodir bo‘ladi. Shu sababli Ebers-Moll tenglamasi quyidagicha yozilishi kerak:</w:t>
      </w:r>
    </w:p>
    <w:p w14:paraId="4682A215" w14:textId="77777777" w:rsidR="00404C6B" w:rsidRPr="007C61DB" w:rsidRDefault="00404C6B" w:rsidP="00404C6B">
      <w:pPr>
        <w:shd w:val="clear" w:color="auto" w:fill="FFFFFF"/>
        <w:spacing w:after="0" w:line="240" w:lineRule="auto"/>
        <w:jc w:val="center"/>
        <w:rPr>
          <w:rFonts w:ascii="Times New Roman" w:eastAsia="Times New Roman" w:hAnsi="Times New Roman" w:cs="Times New Roman"/>
          <w:sz w:val="24"/>
          <w:szCs w:val="24"/>
          <w:lang w:val="uz-Cyrl-UZ" w:eastAsia="ru-RU"/>
        </w:rPr>
      </w:pPr>
      <w:r w:rsidRPr="007C61DB">
        <w:rPr>
          <w:rFonts w:ascii="Times New Roman" w:eastAsia="Times New Roman" w:hAnsi="Times New Roman" w:cs="Times New Roman"/>
          <w:position w:val="-14"/>
          <w:sz w:val="24"/>
          <w:szCs w:val="24"/>
          <w:lang w:eastAsia="ru-RU"/>
        </w:rPr>
        <w:object w:dxaOrig="3460" w:dyaOrig="440" w14:anchorId="2F207A49">
          <v:shape id="_x0000_i1027" type="#_x0000_t75" style="width:151.45pt;height:21.75pt" o:ole="">
            <v:imagedata r:id="rId15" o:title=""/>
          </v:shape>
          <o:OLEObject Type="Embed" ProgID="Equation.3" ShapeID="_x0000_i1027" DrawAspect="Content" ObjectID="_1756501810" r:id="rId16"/>
        </w:object>
      </w:r>
      <w:r w:rsidRPr="007C61DB">
        <w:rPr>
          <w:rFonts w:ascii="Times New Roman" w:eastAsia="Times New Roman" w:hAnsi="Times New Roman" w:cs="Times New Roman"/>
          <w:sz w:val="24"/>
          <w:szCs w:val="24"/>
          <w:lang w:val="uz-Cyrl-UZ" w:eastAsia="ru-RU"/>
        </w:rPr>
        <w:t xml:space="preserve">                (5)</w:t>
      </w:r>
    </w:p>
    <w:p w14:paraId="1C90CB3C" w14:textId="77777777" w:rsidR="00404C6B" w:rsidRPr="007C61DB" w:rsidRDefault="00404C6B" w:rsidP="00404C6B">
      <w:pPr>
        <w:shd w:val="clear" w:color="auto" w:fill="FFFFFF"/>
        <w:spacing w:after="0" w:line="240" w:lineRule="auto"/>
        <w:jc w:val="both"/>
        <w:rPr>
          <w:rFonts w:ascii="Times New Roman" w:eastAsia="Times New Roman" w:hAnsi="Times New Roman" w:cs="Times New Roman"/>
          <w:sz w:val="24"/>
          <w:szCs w:val="24"/>
          <w:lang w:val="uz-Cyrl-UZ" w:eastAsia="ru-RU"/>
        </w:rPr>
      </w:pPr>
      <w:r w:rsidRPr="007C61DB">
        <w:rPr>
          <w:rFonts w:ascii="Times New Roman" w:eastAsia="Times New Roman" w:hAnsi="Times New Roman" w:cs="Times New Roman"/>
          <w:sz w:val="24"/>
          <w:szCs w:val="24"/>
          <w:lang w:val="uz-Cyrl-UZ" w:eastAsia="ru-RU"/>
        </w:rPr>
        <w:t xml:space="preserve">bu yerda, </w:t>
      </w:r>
      <w:r w:rsidRPr="007C61DB">
        <w:rPr>
          <w:rFonts w:ascii="Times New Roman" w:eastAsia="Times New Roman" w:hAnsi="Times New Roman" w:cs="Times New Roman"/>
          <w:i/>
          <w:sz w:val="24"/>
          <w:szCs w:val="24"/>
          <w:lang w:val="uz-Cyrl-UZ" w:eastAsia="ru-RU"/>
        </w:rPr>
        <w:t>R</w:t>
      </w:r>
      <w:r w:rsidRPr="007C61DB">
        <w:rPr>
          <w:rFonts w:ascii="Times New Roman" w:eastAsia="Times New Roman" w:hAnsi="Times New Roman" w:cs="Times New Roman"/>
          <w:i/>
          <w:iCs/>
          <w:sz w:val="24"/>
          <w:szCs w:val="24"/>
          <w:lang w:val="uz-Cyrl-UZ" w:eastAsia="ru-RU"/>
        </w:rPr>
        <w:t xml:space="preserve"> – </w:t>
      </w:r>
      <w:r w:rsidRPr="007C61DB">
        <w:rPr>
          <w:rFonts w:ascii="Times New Roman" w:eastAsia="Times New Roman" w:hAnsi="Times New Roman" w:cs="Times New Roman"/>
          <w:sz w:val="24"/>
          <w:szCs w:val="24"/>
          <w:lang w:val="uz-Cyrl-UZ" w:eastAsia="ru-RU"/>
        </w:rPr>
        <w:t>yarimo‘tkazgich hajmiy  qarshiligi, u ketma-ket qarshilik deb ham ataladi.</w:t>
      </w:r>
    </w:p>
    <w:p w14:paraId="79D17AD6" w14:textId="77777777" w:rsidR="00404C6B" w:rsidRPr="007C61DB" w:rsidRDefault="00404C6B" w:rsidP="00404C6B">
      <w:pPr>
        <w:shd w:val="clear" w:color="auto" w:fill="FFFFFF"/>
        <w:spacing w:after="0" w:line="240" w:lineRule="auto"/>
        <w:ind w:firstLine="684"/>
        <w:jc w:val="both"/>
        <w:rPr>
          <w:rFonts w:ascii="Times New Roman" w:eastAsia="Times New Roman" w:hAnsi="Times New Roman" w:cs="Times New Roman"/>
          <w:iCs/>
          <w:spacing w:val="-8"/>
          <w:sz w:val="24"/>
          <w:szCs w:val="24"/>
          <w:lang w:val="uz-Cyrl-UZ" w:eastAsia="ru-RU"/>
        </w:rPr>
      </w:pPr>
      <w:r w:rsidRPr="007C61DB">
        <w:rPr>
          <w:rFonts w:ascii="Times New Roman" w:eastAsia="Times New Roman" w:hAnsi="Times New Roman" w:cs="Times New Roman"/>
          <w:spacing w:val="-8"/>
          <w:sz w:val="24"/>
          <w:szCs w:val="24"/>
          <w:lang w:val="uz-Cyrl-UZ" w:eastAsia="ru-RU"/>
        </w:rPr>
        <w:t>Yarimo‘tkazgich diodlarning elektr sxemalarda shartli belgilanishi 1-a rasmda, uning tuzilmasi ko‘rinishi 1-b rasmda keltirilgan. Rasmlarda diodning chiqishlari A va K ko‘rsatilgan bo‘lib, ular diodning elektrodlari deb ataladi. Diodning</w:t>
      </w:r>
      <w:r w:rsidRPr="007C61DB">
        <w:rPr>
          <w:rFonts w:ascii="Times New Roman" w:eastAsia="Times New Roman" w:hAnsi="Times New Roman" w:cs="Times New Roman"/>
          <w:spacing w:val="-8"/>
          <w:sz w:val="24"/>
          <w:szCs w:val="24"/>
          <w:lang w:val="en-US" w:eastAsia="ru-RU"/>
        </w:rPr>
        <w:t xml:space="preserve"> </w:t>
      </w:r>
      <w:r w:rsidRPr="007C61DB">
        <w:rPr>
          <w:rFonts w:ascii="Times New Roman" w:eastAsia="Times New Roman" w:hAnsi="Times New Roman" w:cs="Times New Roman"/>
          <w:i/>
          <w:iCs/>
          <w:spacing w:val="-8"/>
          <w:sz w:val="24"/>
          <w:szCs w:val="24"/>
          <w:lang w:val="uz-Cyrl-UZ" w:eastAsia="ru-RU"/>
        </w:rPr>
        <w:t xml:space="preserve"> </w:t>
      </w:r>
      <w:r w:rsidRPr="007C61DB">
        <w:rPr>
          <w:rFonts w:ascii="Times New Roman" w:eastAsia="Times New Roman" w:hAnsi="Times New Roman" w:cs="Times New Roman"/>
          <w:i/>
          <w:iCs/>
          <w:spacing w:val="-8"/>
          <w:sz w:val="24"/>
          <w:szCs w:val="24"/>
          <w:lang w:val="en-US" w:eastAsia="ru-RU"/>
        </w:rPr>
        <w:t>p</w:t>
      </w:r>
      <w:r w:rsidRPr="007C61DB">
        <w:rPr>
          <w:rFonts w:ascii="Times New Roman" w:eastAsia="Times New Roman" w:hAnsi="Times New Roman" w:cs="Times New Roman"/>
          <w:spacing w:val="-8"/>
          <w:sz w:val="24"/>
          <w:szCs w:val="24"/>
          <w:lang w:val="uz-Cyrl-UZ" w:eastAsia="ru-RU"/>
        </w:rPr>
        <w:t xml:space="preserve"> – tomoniga ulangan elektrod anod deb, </w:t>
      </w:r>
      <w:r w:rsidRPr="007C61DB">
        <w:rPr>
          <w:rFonts w:ascii="Times New Roman" w:eastAsia="Times New Roman" w:hAnsi="Times New Roman" w:cs="Times New Roman"/>
          <w:i/>
          <w:spacing w:val="-8"/>
          <w:sz w:val="24"/>
          <w:szCs w:val="24"/>
          <w:lang w:val="en-US" w:eastAsia="ru-RU"/>
        </w:rPr>
        <w:t>n</w:t>
      </w:r>
      <w:r w:rsidRPr="007C61DB">
        <w:rPr>
          <w:rFonts w:ascii="Times New Roman" w:eastAsia="Times New Roman" w:hAnsi="Times New Roman" w:cs="Times New Roman"/>
          <w:i/>
          <w:spacing w:val="-8"/>
          <w:sz w:val="24"/>
          <w:szCs w:val="24"/>
          <w:lang w:val="uz-Cyrl-UZ" w:eastAsia="ru-RU"/>
        </w:rPr>
        <w:t xml:space="preserve"> </w:t>
      </w:r>
      <w:r w:rsidRPr="007C61DB">
        <w:rPr>
          <w:rFonts w:ascii="Times New Roman" w:eastAsia="Times New Roman" w:hAnsi="Times New Roman" w:cs="Times New Roman"/>
          <w:iCs/>
          <w:spacing w:val="-8"/>
          <w:sz w:val="24"/>
          <w:szCs w:val="24"/>
          <w:lang w:val="uz-Cyrl-UZ" w:eastAsia="ru-RU"/>
        </w:rPr>
        <w:t>– tomoniga ulangani esa</w:t>
      </w:r>
      <w:r w:rsidRPr="007C61DB">
        <w:rPr>
          <w:rFonts w:ascii="Times New Roman" w:eastAsia="Times New Roman" w:hAnsi="Times New Roman" w:cs="Times New Roman"/>
          <w:iCs/>
          <w:spacing w:val="-8"/>
          <w:sz w:val="24"/>
          <w:szCs w:val="24"/>
          <w:lang w:val="en-US" w:eastAsia="ru-RU"/>
        </w:rPr>
        <w:t>,</w:t>
      </w:r>
      <w:r w:rsidRPr="007C61DB">
        <w:rPr>
          <w:rFonts w:ascii="Times New Roman" w:eastAsia="Times New Roman" w:hAnsi="Times New Roman" w:cs="Times New Roman"/>
          <w:iCs/>
          <w:spacing w:val="-8"/>
          <w:sz w:val="24"/>
          <w:szCs w:val="24"/>
          <w:lang w:val="uz-Cyrl-UZ" w:eastAsia="ru-RU"/>
        </w:rPr>
        <w:t xml:space="preserve"> katod deb ataladi. Diodning statik VAXi 1-v rasmda keltirilgan.</w:t>
      </w:r>
    </w:p>
    <w:p w14:paraId="74624CDD" w14:textId="77777777" w:rsidR="00404C6B" w:rsidRPr="007C61DB" w:rsidRDefault="00404C6B" w:rsidP="00404C6B">
      <w:pPr>
        <w:spacing w:after="0" w:line="240" w:lineRule="auto"/>
        <w:ind w:firstLine="720"/>
        <w:jc w:val="both"/>
        <w:rPr>
          <w:rFonts w:ascii="Times New Roman" w:eastAsia="Times New Roman" w:hAnsi="Times New Roman" w:cs="Times New Roman"/>
          <w:sz w:val="24"/>
          <w:szCs w:val="24"/>
          <w:lang w:val="uz-Cyrl-UZ" w:eastAsia="ru-RU"/>
        </w:rPr>
      </w:pPr>
      <w:r w:rsidRPr="007C61DB">
        <w:rPr>
          <w:rFonts w:ascii="Times New Roman" w:eastAsia="Times New Roman" w:hAnsi="Times New Roman" w:cs="Times New Roman"/>
          <w:sz w:val="24"/>
          <w:szCs w:val="24"/>
          <w:lang w:val="uz-Cyrl-UZ" w:eastAsia="ru-RU"/>
        </w:rPr>
        <w:t>Yarimo‘tkazgich diodning to‘g‘ri va teskari yo‘nalishlaridagi qarshiliklari bir-biridan keskin farq qiladi: to‘g‘ri yo‘nalishda siljitilgan diodning qarshiligi qiymati kichik, teskari siljitilgan diodniki esa, katta bo‘ladi. Shu sababdan diod bir tomonga elektr tokini yaxshi o‘tkazadi, ikkinchi tomonga esa, yomon o‘tkazadi.</w:t>
      </w:r>
    </w:p>
    <w:p w14:paraId="7A2BB47D" w14:textId="77777777" w:rsidR="00404C6B" w:rsidRPr="007C61DB" w:rsidRDefault="00404C6B" w:rsidP="00404C6B">
      <w:pPr>
        <w:shd w:val="clear" w:color="auto" w:fill="FFFFFF"/>
        <w:spacing w:after="0" w:line="240" w:lineRule="auto"/>
        <w:ind w:firstLine="684"/>
        <w:rPr>
          <w:rFonts w:ascii="Times New Roman" w:eastAsia="Times New Roman" w:hAnsi="Times New Roman" w:cs="Times New Roman"/>
          <w:sz w:val="24"/>
          <w:szCs w:val="24"/>
          <w:lang w:eastAsia="ru-RU"/>
        </w:rPr>
      </w:pPr>
      <w:r w:rsidRPr="00FB5BC1">
        <w:rPr>
          <w:rFonts w:ascii="Times New Roman" w:eastAsia="Times New Roman" w:hAnsi="Times New Roman" w:cs="Times New Roman"/>
          <w:sz w:val="24"/>
          <w:szCs w:val="24"/>
          <w:lang w:val="uz-Cyrl-UZ" w:eastAsia="ru-RU"/>
        </w:rPr>
        <w:t xml:space="preserve">                   </w:t>
      </w:r>
      <w:r w:rsidRPr="007C61DB">
        <w:rPr>
          <w:rFonts w:ascii="Times New Roman" w:eastAsia="Times New Roman" w:hAnsi="Times New Roman" w:cs="Times New Roman"/>
          <w:sz w:val="24"/>
          <w:szCs w:val="24"/>
          <w:lang w:eastAsia="ru-RU"/>
        </w:rPr>
        <w:t xml:space="preserve">a)           </w:t>
      </w:r>
      <w:r>
        <w:rPr>
          <w:rFonts w:ascii="Times New Roman" w:eastAsia="Times New Roman" w:hAnsi="Times New Roman" w:cs="Times New Roman"/>
          <w:sz w:val="24"/>
          <w:szCs w:val="24"/>
          <w:lang w:val="en-US" w:eastAsia="ru-RU"/>
        </w:rPr>
        <w:t xml:space="preserve"> </w:t>
      </w:r>
      <w:r w:rsidRPr="007C61DB">
        <w:rPr>
          <w:rFonts w:ascii="Times New Roman" w:eastAsia="Times New Roman" w:hAnsi="Times New Roman" w:cs="Times New Roman"/>
          <w:sz w:val="24"/>
          <w:szCs w:val="24"/>
          <w:lang w:eastAsia="ru-RU"/>
        </w:rPr>
        <w:t xml:space="preserve">   </w:t>
      </w:r>
      <w:proofErr w:type="gramStart"/>
      <w:r w:rsidRPr="007C61DB">
        <w:rPr>
          <w:rFonts w:ascii="Times New Roman" w:eastAsia="Times New Roman" w:hAnsi="Times New Roman" w:cs="Times New Roman"/>
          <w:sz w:val="24"/>
          <w:szCs w:val="24"/>
          <w:lang w:eastAsia="ru-RU"/>
        </w:rPr>
        <w:t xml:space="preserve">b)   </w:t>
      </w:r>
      <w:proofErr w:type="gramEnd"/>
      <w:r w:rsidRPr="007C61DB">
        <w:rPr>
          <w:rFonts w:ascii="Times New Roman" w:eastAsia="Times New Roman" w:hAnsi="Times New Roman" w:cs="Times New Roman"/>
          <w:sz w:val="24"/>
          <w:szCs w:val="24"/>
          <w:lang w:eastAsia="ru-RU"/>
        </w:rPr>
        <w:t xml:space="preserve">      </w:t>
      </w:r>
      <w:r>
        <w:rPr>
          <w:rFonts w:ascii="Times New Roman" w:eastAsia="Times New Roman" w:hAnsi="Times New Roman" w:cs="Times New Roman"/>
          <w:sz w:val="24"/>
          <w:szCs w:val="24"/>
          <w:lang w:val="en-US" w:eastAsia="ru-RU"/>
        </w:rPr>
        <w:t xml:space="preserve">              </w:t>
      </w:r>
      <w:r w:rsidRPr="007C61DB">
        <w:rPr>
          <w:rFonts w:ascii="Times New Roman" w:eastAsia="Times New Roman" w:hAnsi="Times New Roman" w:cs="Times New Roman"/>
          <w:sz w:val="24"/>
          <w:szCs w:val="24"/>
          <w:lang w:eastAsia="ru-RU"/>
        </w:rPr>
        <w:t xml:space="preserve">          v)</w:t>
      </w:r>
    </w:p>
    <w:p w14:paraId="79B82980" w14:textId="77777777" w:rsidR="00404C6B" w:rsidRPr="007C61DB" w:rsidRDefault="00404C6B" w:rsidP="00404C6B">
      <w:pPr>
        <w:tabs>
          <w:tab w:val="left" w:pos="3120"/>
        </w:tabs>
        <w:spacing w:after="0" w:line="240" w:lineRule="auto"/>
        <w:jc w:val="center"/>
        <w:rPr>
          <w:rFonts w:ascii="Times New Roman" w:eastAsia="Times New Roman" w:hAnsi="Times New Roman" w:cs="Times New Roman"/>
          <w:sz w:val="24"/>
          <w:szCs w:val="24"/>
          <w:lang w:eastAsia="ru-RU"/>
        </w:rPr>
      </w:pPr>
      <w:r w:rsidRPr="007C61DB">
        <w:rPr>
          <w:rFonts w:ascii="Times New Roman" w:eastAsia="Times New Roman" w:hAnsi="Times New Roman" w:cs="Times New Roman"/>
          <w:noProof/>
          <w:sz w:val="24"/>
          <w:szCs w:val="24"/>
          <w:lang w:eastAsia="ru-RU"/>
        </w:rPr>
        <w:drawing>
          <wp:inline distT="0" distB="0" distL="0" distR="0" wp14:anchorId="2AE5D959" wp14:editId="4ECFFCEE">
            <wp:extent cx="3996049" cy="1323975"/>
            <wp:effectExtent l="0" t="0" r="5080" b="0"/>
            <wp:docPr id="5407" name="Рисунок 54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5"/>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4022382" cy="1332700"/>
                    </a:xfrm>
                    <a:prstGeom prst="rect">
                      <a:avLst/>
                    </a:prstGeom>
                    <a:noFill/>
                    <a:ln>
                      <a:noFill/>
                    </a:ln>
                  </pic:spPr>
                </pic:pic>
              </a:graphicData>
            </a:graphic>
          </wp:inline>
        </w:drawing>
      </w:r>
    </w:p>
    <w:p w14:paraId="291D0AB6" w14:textId="77777777" w:rsidR="00404C6B" w:rsidRPr="007C61DB" w:rsidRDefault="00404C6B" w:rsidP="00404C6B">
      <w:pPr>
        <w:tabs>
          <w:tab w:val="left" w:pos="5340"/>
        </w:tabs>
        <w:spacing w:after="0" w:line="240" w:lineRule="auto"/>
        <w:jc w:val="center"/>
        <w:rPr>
          <w:rFonts w:ascii="Times New Roman" w:eastAsia="Times New Roman" w:hAnsi="Times New Roman" w:cs="Times New Roman"/>
          <w:iCs/>
          <w:sz w:val="24"/>
          <w:szCs w:val="24"/>
          <w:lang w:val="uz-Cyrl-UZ" w:eastAsia="ru-RU"/>
        </w:rPr>
      </w:pPr>
      <w:r w:rsidRPr="007C61DB">
        <w:rPr>
          <w:rFonts w:ascii="Times New Roman" w:eastAsia="Times New Roman" w:hAnsi="Times New Roman" w:cs="Times New Roman"/>
          <w:iCs/>
          <w:sz w:val="24"/>
          <w:szCs w:val="24"/>
          <w:lang w:val="en-US" w:eastAsia="ru-RU"/>
        </w:rPr>
        <w:t>1-</w:t>
      </w:r>
      <w:r w:rsidRPr="007C61DB">
        <w:rPr>
          <w:rFonts w:ascii="Times New Roman" w:eastAsia="Times New Roman" w:hAnsi="Times New Roman" w:cs="Times New Roman"/>
          <w:iCs/>
          <w:sz w:val="24"/>
          <w:szCs w:val="24"/>
          <w:lang w:val="uz-Cyrl-UZ" w:eastAsia="ru-RU"/>
        </w:rPr>
        <w:t xml:space="preserve"> rasm. Yarimo‘tkazgich diodning shartli belgilanishi (a), tuzilmasi ko‘rinishi (b) va statik VAXi (v).</w:t>
      </w:r>
    </w:p>
    <w:p w14:paraId="5A30C1A8" w14:textId="77777777" w:rsidR="00404C6B" w:rsidRPr="007C61DB" w:rsidRDefault="00404C6B" w:rsidP="00404C6B">
      <w:pPr>
        <w:tabs>
          <w:tab w:val="left" w:pos="5340"/>
        </w:tabs>
        <w:spacing w:after="0" w:line="240" w:lineRule="auto"/>
        <w:jc w:val="both"/>
        <w:rPr>
          <w:rFonts w:ascii="Times New Roman" w:eastAsia="Times New Roman" w:hAnsi="Times New Roman" w:cs="Times New Roman"/>
          <w:sz w:val="24"/>
          <w:szCs w:val="24"/>
          <w:lang w:val="uz-Cyrl-UZ" w:eastAsia="ru-RU"/>
        </w:rPr>
      </w:pPr>
    </w:p>
    <w:p w14:paraId="1B822632" w14:textId="77777777" w:rsidR="00404C6B" w:rsidRPr="007C61DB" w:rsidRDefault="00404C6B" w:rsidP="00404C6B">
      <w:pPr>
        <w:shd w:val="clear" w:color="auto" w:fill="FFFFFF"/>
        <w:spacing w:after="0" w:line="240" w:lineRule="auto"/>
        <w:ind w:firstLine="698"/>
        <w:jc w:val="both"/>
        <w:rPr>
          <w:rFonts w:ascii="Times New Roman" w:eastAsia="Times New Roman" w:hAnsi="Times New Roman" w:cs="Times New Roman"/>
          <w:sz w:val="24"/>
          <w:szCs w:val="24"/>
          <w:lang w:val="uz-Cyrl-UZ" w:eastAsia="ru-RU"/>
        </w:rPr>
      </w:pPr>
      <w:r w:rsidRPr="007C61DB">
        <w:rPr>
          <w:rFonts w:ascii="Times New Roman" w:eastAsia="Times New Roman" w:hAnsi="Times New Roman" w:cs="Times New Roman"/>
          <w:b/>
          <w:bCs/>
          <w:i/>
          <w:iCs/>
          <w:sz w:val="24"/>
          <w:szCs w:val="24"/>
          <w:lang w:val="uz-Cyrl-UZ" w:eastAsia="ru-RU"/>
        </w:rPr>
        <w:t>To‘g‘rilagich</w:t>
      </w:r>
      <w:r w:rsidRPr="007C61DB">
        <w:rPr>
          <w:rFonts w:ascii="Times New Roman" w:eastAsia="Times New Roman" w:hAnsi="Times New Roman" w:cs="Times New Roman"/>
          <w:sz w:val="24"/>
          <w:szCs w:val="24"/>
          <w:lang w:val="uz-Cyrl-UZ" w:eastAsia="ru-RU"/>
        </w:rPr>
        <w:t xml:space="preserve"> deb o‘zgaruvchan kuchlanishni o‘zgarmasga o‘zgartiruvchi elektron qurilmaga aytiladi. To‘g‘rilagichning asosiy vazifasi – to‘g‘rilagich kirishiga berilgan kuchlanish yo‘nalishi o‘zgarganda, yuklamdan oqib o‘tayotgan tok yo‘nalishini o‘zgartirmay saqlashdan iborat. Yarimo‘tkazgich diodlar asosidagi to‘g‘rilagichlar ulardagi diodlar soni va ulanish sxemalari bilan farqlanadilar. To‘g‘rilagichlarning ba’zi sxemalari bilan tanishamiz.</w:t>
      </w:r>
    </w:p>
    <w:p w14:paraId="6B000FAC" w14:textId="77777777" w:rsidR="00404C6B" w:rsidRPr="007C61DB" w:rsidRDefault="00404C6B" w:rsidP="00404C6B">
      <w:pPr>
        <w:spacing w:after="0" w:line="240" w:lineRule="auto"/>
        <w:ind w:firstLine="720"/>
        <w:jc w:val="both"/>
        <w:rPr>
          <w:rFonts w:ascii="Times New Roman" w:eastAsia="Times New Roman" w:hAnsi="Times New Roman" w:cs="Times New Roman"/>
          <w:sz w:val="24"/>
          <w:szCs w:val="24"/>
          <w:lang w:val="uz-Cyrl-UZ" w:eastAsia="ru-RU"/>
        </w:rPr>
      </w:pPr>
      <w:r w:rsidRPr="007C61DB">
        <w:rPr>
          <w:rFonts w:ascii="Times New Roman" w:eastAsia="Times New Roman" w:hAnsi="Times New Roman" w:cs="Times New Roman"/>
          <w:sz w:val="24"/>
          <w:szCs w:val="24"/>
          <w:lang w:val="uz-Cyrl-UZ" w:eastAsia="ru-RU"/>
        </w:rPr>
        <w:t xml:space="preserve">Yarimo‘tkazgich diod asosidagi, aktiv yuklamaga ulangan, </w:t>
      </w:r>
      <w:r w:rsidRPr="007C61DB">
        <w:rPr>
          <w:rFonts w:ascii="Times New Roman" w:eastAsia="Times New Roman" w:hAnsi="Times New Roman" w:cs="Times New Roman"/>
          <w:b/>
          <w:bCs/>
          <w:i/>
          <w:iCs/>
          <w:sz w:val="24"/>
          <w:szCs w:val="24"/>
          <w:lang w:val="uz-Cyrl-UZ" w:eastAsia="ru-RU"/>
        </w:rPr>
        <w:t>bir fazali, yarim davrli sodda to‘g‘rilagich sxemasi</w:t>
      </w:r>
      <w:r w:rsidRPr="007C61DB">
        <w:rPr>
          <w:rFonts w:ascii="Times New Roman" w:eastAsia="Times New Roman" w:hAnsi="Times New Roman" w:cs="Times New Roman"/>
          <w:sz w:val="24"/>
          <w:szCs w:val="24"/>
          <w:lang w:val="uz-Cyrl-UZ" w:eastAsia="ru-RU"/>
        </w:rPr>
        <w:t xml:space="preserve"> 2-rasmda keltirilgan. </w:t>
      </w:r>
    </w:p>
    <w:p w14:paraId="7C662C92" w14:textId="77777777" w:rsidR="00404C6B" w:rsidRPr="007C61DB" w:rsidRDefault="00404C6B" w:rsidP="00404C6B">
      <w:pPr>
        <w:spacing w:after="0" w:line="240" w:lineRule="auto"/>
        <w:jc w:val="center"/>
        <w:rPr>
          <w:rFonts w:ascii="Times New Roman" w:eastAsia="Times New Roman" w:hAnsi="Times New Roman" w:cs="Times New Roman"/>
          <w:sz w:val="24"/>
          <w:szCs w:val="24"/>
          <w:lang w:val="uz-Cyrl-UZ" w:eastAsia="ru-RU"/>
        </w:rPr>
      </w:pPr>
      <w:r w:rsidRPr="007C61DB">
        <w:rPr>
          <w:rFonts w:ascii="Times New Roman" w:eastAsia="Times New Roman" w:hAnsi="Times New Roman" w:cs="Times New Roman"/>
          <w:noProof/>
          <w:sz w:val="24"/>
          <w:szCs w:val="24"/>
          <w:lang w:eastAsia="ru-RU"/>
        </w:rPr>
        <w:drawing>
          <wp:inline distT="0" distB="0" distL="0" distR="0" wp14:anchorId="1C2708E2" wp14:editId="208C9873">
            <wp:extent cx="2533650" cy="1107862"/>
            <wp:effectExtent l="0" t="0" r="0" b="0"/>
            <wp:docPr id="5440" name="Рисунок 54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6"/>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2572539" cy="1124866"/>
                    </a:xfrm>
                    <a:prstGeom prst="rect">
                      <a:avLst/>
                    </a:prstGeom>
                    <a:noFill/>
                    <a:ln>
                      <a:noFill/>
                    </a:ln>
                  </pic:spPr>
                </pic:pic>
              </a:graphicData>
            </a:graphic>
          </wp:inline>
        </w:drawing>
      </w:r>
    </w:p>
    <w:p w14:paraId="76C8DD3D" w14:textId="77777777" w:rsidR="00404C6B" w:rsidRPr="007C61DB" w:rsidRDefault="00404C6B" w:rsidP="00404C6B">
      <w:pPr>
        <w:spacing w:after="0" w:line="240" w:lineRule="auto"/>
        <w:jc w:val="both"/>
        <w:rPr>
          <w:rFonts w:ascii="Times New Roman" w:eastAsia="Times New Roman" w:hAnsi="Times New Roman" w:cs="Times New Roman"/>
          <w:sz w:val="24"/>
          <w:szCs w:val="24"/>
          <w:lang w:val="en-US" w:eastAsia="ru-RU"/>
        </w:rPr>
      </w:pPr>
    </w:p>
    <w:p w14:paraId="12DC6546" w14:textId="77777777" w:rsidR="00404C6B" w:rsidRPr="007C61DB" w:rsidRDefault="00404C6B" w:rsidP="00404C6B">
      <w:pPr>
        <w:spacing w:after="0" w:line="240" w:lineRule="auto"/>
        <w:jc w:val="center"/>
        <w:rPr>
          <w:rFonts w:ascii="Times New Roman" w:eastAsia="Times New Roman" w:hAnsi="Times New Roman" w:cs="Times New Roman"/>
          <w:sz w:val="24"/>
          <w:szCs w:val="24"/>
          <w:lang w:val="en-US" w:eastAsia="ru-RU"/>
        </w:rPr>
      </w:pPr>
      <w:r w:rsidRPr="007C61DB">
        <w:rPr>
          <w:rFonts w:ascii="Times New Roman" w:eastAsia="Times New Roman" w:hAnsi="Times New Roman" w:cs="Times New Roman"/>
          <w:sz w:val="24"/>
          <w:szCs w:val="24"/>
          <w:lang w:val="en-US" w:eastAsia="ru-RU"/>
        </w:rPr>
        <w:t>2-</w:t>
      </w:r>
      <w:r w:rsidRPr="007C61DB">
        <w:rPr>
          <w:rFonts w:ascii="Times New Roman" w:eastAsia="Times New Roman" w:hAnsi="Times New Roman" w:cs="Times New Roman"/>
          <w:sz w:val="24"/>
          <w:szCs w:val="24"/>
          <w:lang w:val="uz-Cyrl-UZ" w:eastAsia="ru-RU"/>
        </w:rPr>
        <w:t>rasm. Bir fazali, yarim davrli to‘g‘rilagich sxemasi.</w:t>
      </w:r>
    </w:p>
    <w:p w14:paraId="2C25E880" w14:textId="77777777" w:rsidR="00404C6B" w:rsidRPr="007C61DB" w:rsidRDefault="00404C6B" w:rsidP="00404C6B">
      <w:pPr>
        <w:shd w:val="clear" w:color="auto" w:fill="FFFFFF"/>
        <w:spacing w:after="0" w:line="240" w:lineRule="auto"/>
        <w:ind w:firstLine="713"/>
        <w:jc w:val="both"/>
        <w:rPr>
          <w:rFonts w:ascii="Times New Roman" w:eastAsia="Times New Roman" w:hAnsi="Times New Roman" w:cs="Times New Roman"/>
          <w:sz w:val="24"/>
          <w:szCs w:val="24"/>
          <w:lang w:val="en-US" w:eastAsia="ru-RU"/>
        </w:rPr>
      </w:pPr>
    </w:p>
    <w:p w14:paraId="45554793" w14:textId="77777777" w:rsidR="00404C6B" w:rsidRPr="007C61DB" w:rsidRDefault="00404C6B" w:rsidP="00404C6B">
      <w:pPr>
        <w:shd w:val="clear" w:color="auto" w:fill="FFFFFF"/>
        <w:spacing w:after="0" w:line="240" w:lineRule="auto"/>
        <w:ind w:firstLine="713"/>
        <w:jc w:val="both"/>
        <w:rPr>
          <w:rFonts w:ascii="Times New Roman" w:eastAsia="Times New Roman" w:hAnsi="Times New Roman" w:cs="Times New Roman"/>
          <w:sz w:val="24"/>
          <w:szCs w:val="24"/>
          <w:lang w:val="uz-Cyrl-UZ" w:eastAsia="ru-RU"/>
        </w:rPr>
      </w:pPr>
      <w:r w:rsidRPr="007C61DB">
        <w:rPr>
          <w:rFonts w:ascii="Times New Roman" w:eastAsia="Times New Roman" w:hAnsi="Times New Roman" w:cs="Times New Roman"/>
          <w:sz w:val="24"/>
          <w:szCs w:val="24"/>
          <w:lang w:val="uz-Cyrl-UZ" w:eastAsia="ru-RU"/>
        </w:rPr>
        <w:t>Bir fazali, yarim davrli to‘g‘rilagich kirishidagi o‘zgaruvchan kuchlanishning faqat bitta yarim davrini chiqishiga o‘tkazadi (3.3</w:t>
      </w:r>
      <w:r w:rsidRPr="007C61DB">
        <w:rPr>
          <w:rFonts w:ascii="Times New Roman" w:eastAsia="Times New Roman" w:hAnsi="Times New Roman" w:cs="Times New Roman"/>
          <w:sz w:val="24"/>
          <w:szCs w:val="24"/>
          <w:lang w:val="en-US" w:eastAsia="ru-RU"/>
        </w:rPr>
        <w:t>-</w:t>
      </w:r>
      <w:r w:rsidRPr="007C61DB">
        <w:rPr>
          <w:rFonts w:ascii="Times New Roman" w:eastAsia="Times New Roman" w:hAnsi="Times New Roman" w:cs="Times New Roman"/>
          <w:sz w:val="24"/>
          <w:szCs w:val="24"/>
          <w:lang w:val="uz-Cyrl-UZ" w:eastAsia="ru-RU"/>
        </w:rPr>
        <w:t xml:space="preserve"> rasm). </w:t>
      </w:r>
    </w:p>
    <w:p w14:paraId="73A79A68" w14:textId="77777777" w:rsidR="00404C6B" w:rsidRPr="007C61DB" w:rsidRDefault="00404C6B" w:rsidP="00404C6B">
      <w:pPr>
        <w:shd w:val="clear" w:color="auto" w:fill="FFFFFF"/>
        <w:spacing w:after="0" w:line="240" w:lineRule="auto"/>
        <w:jc w:val="both"/>
        <w:rPr>
          <w:rFonts w:ascii="Times New Roman" w:eastAsia="Times New Roman" w:hAnsi="Times New Roman" w:cs="Times New Roman"/>
          <w:iCs/>
          <w:sz w:val="24"/>
          <w:szCs w:val="24"/>
          <w:lang w:val="uz-Cyrl-UZ" w:eastAsia="ru-RU"/>
        </w:rPr>
      </w:pPr>
      <w:r w:rsidRPr="007C61DB">
        <w:rPr>
          <w:rFonts w:ascii="Times New Roman" w:eastAsia="Times New Roman" w:hAnsi="Times New Roman" w:cs="Times New Roman"/>
          <w:noProof/>
          <w:sz w:val="24"/>
          <w:szCs w:val="24"/>
          <w:lang w:eastAsia="ru-RU"/>
        </w:rPr>
        <w:drawing>
          <wp:anchor distT="0" distB="0" distL="114300" distR="114300" simplePos="0" relativeHeight="251660288" behindDoc="0" locked="0" layoutInCell="1" allowOverlap="1" wp14:anchorId="4CC13F28" wp14:editId="2CA0B108">
            <wp:simplePos x="0" y="0"/>
            <wp:positionH relativeFrom="column">
              <wp:posOffset>1585595</wp:posOffset>
            </wp:positionH>
            <wp:positionV relativeFrom="paragraph">
              <wp:posOffset>161925</wp:posOffset>
            </wp:positionV>
            <wp:extent cx="3409950" cy="963295"/>
            <wp:effectExtent l="0" t="0" r="0" b="8255"/>
            <wp:wrapThrough wrapText="bothSides">
              <wp:wrapPolygon edited="0">
                <wp:start x="0" y="0"/>
                <wp:lineTo x="0" y="21358"/>
                <wp:lineTo x="21479" y="21358"/>
                <wp:lineTo x="21479" y="0"/>
                <wp:lineTo x="0" y="0"/>
              </wp:wrapPolygon>
            </wp:wrapThrough>
            <wp:docPr id="5441" name="Рисунок 54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5"/>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3409950" cy="963295"/>
                    </a:xfrm>
                    <a:prstGeom prst="rect">
                      <a:avLst/>
                    </a:prstGeom>
                    <a:noFill/>
                    <a:ln>
                      <a:noFill/>
                    </a:ln>
                  </pic:spPr>
                </pic:pic>
              </a:graphicData>
            </a:graphic>
            <wp14:sizeRelH relativeFrom="page">
              <wp14:pctWidth>0</wp14:pctWidth>
            </wp14:sizeRelH>
            <wp14:sizeRelV relativeFrom="page">
              <wp14:pctHeight>0</wp14:pctHeight>
            </wp14:sizeRelV>
          </wp:anchor>
        </w:drawing>
      </w:r>
      <w:r w:rsidRPr="007C61DB">
        <w:rPr>
          <w:rFonts w:ascii="Times New Roman" w:eastAsia="Times New Roman" w:hAnsi="Times New Roman" w:cs="Times New Roman"/>
          <w:iCs/>
          <w:sz w:val="24"/>
          <w:szCs w:val="24"/>
          <w:lang w:val="uz-Cyrl-UZ" w:eastAsia="ru-RU"/>
        </w:rPr>
        <w:t xml:space="preserve">    </w:t>
      </w:r>
    </w:p>
    <w:p w14:paraId="7FDB76F9" w14:textId="77777777" w:rsidR="00404C6B" w:rsidRPr="007C61DB" w:rsidRDefault="00404C6B" w:rsidP="00404C6B">
      <w:pPr>
        <w:shd w:val="clear" w:color="auto" w:fill="FFFFFF"/>
        <w:spacing w:after="0" w:line="240" w:lineRule="auto"/>
        <w:rPr>
          <w:rFonts w:ascii="Times New Roman" w:eastAsia="Times New Roman" w:hAnsi="Times New Roman" w:cs="Times New Roman"/>
          <w:iCs/>
          <w:sz w:val="24"/>
          <w:szCs w:val="24"/>
          <w:lang w:val="uz-Cyrl-UZ" w:eastAsia="ru-RU"/>
        </w:rPr>
      </w:pPr>
      <w:r w:rsidRPr="007C61DB">
        <w:rPr>
          <w:rFonts w:ascii="Times New Roman" w:eastAsia="Times New Roman" w:hAnsi="Times New Roman" w:cs="Times New Roman"/>
          <w:iCs/>
          <w:sz w:val="24"/>
          <w:szCs w:val="24"/>
          <w:lang w:val="en-US" w:eastAsia="ru-RU"/>
        </w:rPr>
        <w:t xml:space="preserve">      </w:t>
      </w:r>
      <w:r>
        <w:rPr>
          <w:rFonts w:ascii="Times New Roman" w:eastAsia="Times New Roman" w:hAnsi="Times New Roman" w:cs="Times New Roman"/>
          <w:iCs/>
          <w:sz w:val="24"/>
          <w:szCs w:val="24"/>
          <w:lang w:val="en-US" w:eastAsia="ru-RU"/>
        </w:rPr>
        <w:t xml:space="preserve">                            </w:t>
      </w:r>
      <w:r w:rsidRPr="007C61DB">
        <w:rPr>
          <w:rFonts w:ascii="Times New Roman" w:eastAsia="Times New Roman" w:hAnsi="Times New Roman" w:cs="Times New Roman"/>
          <w:iCs/>
          <w:sz w:val="24"/>
          <w:szCs w:val="24"/>
          <w:lang w:val="en-US" w:eastAsia="ru-RU"/>
        </w:rPr>
        <w:t xml:space="preserve"> </w:t>
      </w:r>
      <w:r w:rsidRPr="007C61DB">
        <w:rPr>
          <w:rFonts w:ascii="Times New Roman" w:eastAsia="Times New Roman" w:hAnsi="Times New Roman" w:cs="Times New Roman"/>
          <w:iCs/>
          <w:sz w:val="24"/>
          <w:szCs w:val="24"/>
          <w:lang w:val="uz-Cyrl-UZ" w:eastAsia="ru-RU"/>
        </w:rPr>
        <w:t>a)</w:t>
      </w:r>
    </w:p>
    <w:p w14:paraId="21701D94" w14:textId="77777777" w:rsidR="00404C6B" w:rsidRPr="007C61DB" w:rsidRDefault="00404C6B" w:rsidP="00404C6B">
      <w:pPr>
        <w:shd w:val="clear" w:color="auto" w:fill="FFFFFF"/>
        <w:spacing w:after="0" w:line="240" w:lineRule="auto"/>
        <w:ind w:firstLine="540"/>
        <w:jc w:val="center"/>
        <w:rPr>
          <w:rFonts w:ascii="Times New Roman" w:eastAsia="Times New Roman" w:hAnsi="Times New Roman" w:cs="Times New Roman"/>
          <w:iCs/>
          <w:sz w:val="24"/>
          <w:szCs w:val="24"/>
          <w:lang w:val="uz-Cyrl-UZ" w:eastAsia="ru-RU"/>
        </w:rPr>
      </w:pPr>
    </w:p>
    <w:p w14:paraId="652B78A0" w14:textId="77777777" w:rsidR="00404C6B" w:rsidRPr="007C61DB" w:rsidRDefault="00404C6B" w:rsidP="00404C6B">
      <w:pPr>
        <w:shd w:val="clear" w:color="auto" w:fill="FFFFFF"/>
        <w:tabs>
          <w:tab w:val="left" w:pos="720"/>
        </w:tabs>
        <w:spacing w:after="0" w:line="240" w:lineRule="auto"/>
        <w:jc w:val="center"/>
        <w:rPr>
          <w:rFonts w:ascii="Times New Roman" w:eastAsia="Times New Roman" w:hAnsi="Times New Roman" w:cs="Times New Roman"/>
          <w:iCs/>
          <w:sz w:val="24"/>
          <w:szCs w:val="24"/>
          <w:lang w:val="en-US" w:eastAsia="ru-RU"/>
        </w:rPr>
      </w:pPr>
    </w:p>
    <w:p w14:paraId="4FBF855D" w14:textId="77777777" w:rsidR="00404C6B" w:rsidRPr="007C61DB" w:rsidRDefault="00404C6B" w:rsidP="00404C6B">
      <w:pPr>
        <w:shd w:val="clear" w:color="auto" w:fill="FFFFFF"/>
        <w:tabs>
          <w:tab w:val="left" w:pos="720"/>
        </w:tabs>
        <w:spacing w:after="0" w:line="240" w:lineRule="auto"/>
        <w:jc w:val="center"/>
        <w:rPr>
          <w:rFonts w:ascii="Times New Roman" w:eastAsia="Times New Roman" w:hAnsi="Times New Roman" w:cs="Times New Roman"/>
          <w:iCs/>
          <w:sz w:val="24"/>
          <w:szCs w:val="24"/>
          <w:lang w:val="en-US" w:eastAsia="ru-RU"/>
        </w:rPr>
      </w:pPr>
    </w:p>
    <w:p w14:paraId="016C2891" w14:textId="77777777" w:rsidR="00404C6B" w:rsidRPr="007C61DB" w:rsidRDefault="00404C6B" w:rsidP="00404C6B">
      <w:pPr>
        <w:shd w:val="clear" w:color="auto" w:fill="FFFFFF"/>
        <w:tabs>
          <w:tab w:val="left" w:pos="720"/>
        </w:tabs>
        <w:spacing w:after="0" w:line="240" w:lineRule="auto"/>
        <w:jc w:val="center"/>
        <w:rPr>
          <w:rFonts w:ascii="Times New Roman" w:eastAsia="Times New Roman" w:hAnsi="Times New Roman" w:cs="Times New Roman"/>
          <w:iCs/>
          <w:sz w:val="24"/>
          <w:szCs w:val="24"/>
          <w:lang w:val="en-US" w:eastAsia="ru-RU"/>
        </w:rPr>
      </w:pPr>
      <w:r w:rsidRPr="007C61DB">
        <w:rPr>
          <w:rFonts w:ascii="Times New Roman" w:eastAsia="Times New Roman" w:hAnsi="Times New Roman" w:cs="Times New Roman"/>
          <w:noProof/>
          <w:sz w:val="24"/>
          <w:szCs w:val="24"/>
          <w:lang w:eastAsia="ru-RU"/>
        </w:rPr>
        <w:drawing>
          <wp:anchor distT="0" distB="0" distL="114300" distR="114300" simplePos="0" relativeHeight="251661312" behindDoc="0" locked="0" layoutInCell="1" allowOverlap="1" wp14:anchorId="2BB44F08" wp14:editId="3F48B88D">
            <wp:simplePos x="0" y="0"/>
            <wp:positionH relativeFrom="column">
              <wp:posOffset>1795145</wp:posOffset>
            </wp:positionH>
            <wp:positionV relativeFrom="paragraph">
              <wp:posOffset>66675</wp:posOffset>
            </wp:positionV>
            <wp:extent cx="3524250" cy="922020"/>
            <wp:effectExtent l="0" t="0" r="0" b="0"/>
            <wp:wrapSquare wrapText="bothSides"/>
            <wp:docPr id="5664" name="Рисунок 56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6"/>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3524250" cy="92202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2D5CE5BE" w14:textId="77777777" w:rsidR="00404C6B" w:rsidRPr="007C61DB" w:rsidRDefault="00404C6B" w:rsidP="00404C6B">
      <w:pPr>
        <w:shd w:val="clear" w:color="auto" w:fill="FFFFFF"/>
        <w:tabs>
          <w:tab w:val="left" w:pos="720"/>
        </w:tabs>
        <w:spacing w:after="0" w:line="240" w:lineRule="auto"/>
        <w:jc w:val="center"/>
        <w:rPr>
          <w:rFonts w:ascii="Times New Roman" w:eastAsia="Times New Roman" w:hAnsi="Times New Roman" w:cs="Times New Roman"/>
          <w:iCs/>
          <w:sz w:val="24"/>
          <w:szCs w:val="24"/>
          <w:lang w:val="uz-Cyrl-UZ" w:eastAsia="ru-RU"/>
        </w:rPr>
      </w:pPr>
      <w:r>
        <w:rPr>
          <w:rFonts w:ascii="Times New Roman" w:eastAsia="Times New Roman" w:hAnsi="Times New Roman" w:cs="Times New Roman"/>
          <w:iCs/>
          <w:sz w:val="24"/>
          <w:szCs w:val="24"/>
          <w:lang w:val="en-US" w:eastAsia="ru-RU"/>
        </w:rPr>
        <w:t xml:space="preserve">                                 </w:t>
      </w:r>
      <w:r w:rsidRPr="007C61DB">
        <w:rPr>
          <w:rFonts w:ascii="Times New Roman" w:eastAsia="Times New Roman" w:hAnsi="Times New Roman" w:cs="Times New Roman"/>
          <w:iCs/>
          <w:sz w:val="24"/>
          <w:szCs w:val="24"/>
          <w:lang w:val="uz-Cyrl-UZ" w:eastAsia="ru-RU"/>
        </w:rPr>
        <w:t>b)</w:t>
      </w:r>
    </w:p>
    <w:p w14:paraId="5FE68429" w14:textId="77777777" w:rsidR="00404C6B" w:rsidRPr="007C61DB" w:rsidRDefault="00404C6B" w:rsidP="00404C6B">
      <w:pPr>
        <w:shd w:val="clear" w:color="auto" w:fill="FFFFFF"/>
        <w:tabs>
          <w:tab w:val="left" w:pos="720"/>
        </w:tabs>
        <w:spacing w:after="0" w:line="240" w:lineRule="auto"/>
        <w:jc w:val="center"/>
        <w:rPr>
          <w:rFonts w:ascii="Times New Roman" w:eastAsia="Times New Roman" w:hAnsi="Times New Roman" w:cs="Times New Roman"/>
          <w:iCs/>
          <w:sz w:val="24"/>
          <w:szCs w:val="24"/>
          <w:lang w:val="uz-Cyrl-UZ" w:eastAsia="ru-RU"/>
        </w:rPr>
      </w:pPr>
    </w:p>
    <w:p w14:paraId="296911F1" w14:textId="77777777" w:rsidR="00404C6B" w:rsidRPr="007C61DB" w:rsidRDefault="00404C6B" w:rsidP="00404C6B">
      <w:pPr>
        <w:shd w:val="clear" w:color="auto" w:fill="FFFFFF"/>
        <w:spacing w:after="0" w:line="240" w:lineRule="auto"/>
        <w:jc w:val="center"/>
        <w:rPr>
          <w:rFonts w:ascii="Times New Roman" w:eastAsia="Times New Roman" w:hAnsi="Times New Roman" w:cs="Times New Roman"/>
          <w:iCs/>
          <w:sz w:val="24"/>
          <w:szCs w:val="24"/>
          <w:lang w:val="uz-Cyrl-UZ" w:eastAsia="ru-RU"/>
        </w:rPr>
      </w:pPr>
    </w:p>
    <w:p w14:paraId="3EE22211" w14:textId="77777777" w:rsidR="00404C6B" w:rsidRPr="007C61DB" w:rsidRDefault="00404C6B" w:rsidP="00404C6B">
      <w:pPr>
        <w:shd w:val="clear" w:color="auto" w:fill="FFFFFF"/>
        <w:spacing w:after="0" w:line="240" w:lineRule="auto"/>
        <w:jc w:val="center"/>
        <w:rPr>
          <w:rFonts w:ascii="Times New Roman" w:eastAsia="Times New Roman" w:hAnsi="Times New Roman" w:cs="Times New Roman"/>
          <w:iCs/>
          <w:sz w:val="24"/>
          <w:szCs w:val="24"/>
          <w:lang w:val="uz-Cyrl-UZ" w:eastAsia="ru-RU"/>
        </w:rPr>
      </w:pPr>
    </w:p>
    <w:p w14:paraId="0441C603" w14:textId="77777777" w:rsidR="00404C6B" w:rsidRPr="007C61DB" w:rsidRDefault="00404C6B" w:rsidP="00404C6B">
      <w:pPr>
        <w:shd w:val="clear" w:color="auto" w:fill="FFFFFF"/>
        <w:spacing w:after="0" w:line="240" w:lineRule="auto"/>
        <w:jc w:val="center"/>
        <w:rPr>
          <w:rFonts w:ascii="Times New Roman" w:eastAsia="Times New Roman" w:hAnsi="Times New Roman" w:cs="Times New Roman"/>
          <w:iCs/>
          <w:sz w:val="24"/>
          <w:szCs w:val="24"/>
          <w:lang w:val="uz-Cyrl-UZ" w:eastAsia="ru-RU"/>
        </w:rPr>
      </w:pPr>
    </w:p>
    <w:p w14:paraId="6A5620C7" w14:textId="77777777" w:rsidR="00404C6B" w:rsidRPr="007C61DB" w:rsidRDefault="00404C6B" w:rsidP="00404C6B">
      <w:pPr>
        <w:shd w:val="clear" w:color="auto" w:fill="FFFFFF"/>
        <w:spacing w:after="0" w:line="240" w:lineRule="auto"/>
        <w:jc w:val="both"/>
        <w:rPr>
          <w:rFonts w:ascii="Times New Roman" w:eastAsia="Times New Roman" w:hAnsi="Times New Roman" w:cs="Times New Roman"/>
          <w:iCs/>
          <w:sz w:val="24"/>
          <w:szCs w:val="24"/>
          <w:lang w:val="uz-Cyrl-UZ" w:eastAsia="ru-RU"/>
        </w:rPr>
      </w:pPr>
    </w:p>
    <w:p w14:paraId="05345B45" w14:textId="77777777" w:rsidR="00404C6B" w:rsidRPr="007C61DB" w:rsidRDefault="00404C6B" w:rsidP="00404C6B">
      <w:pPr>
        <w:shd w:val="clear" w:color="auto" w:fill="FFFFFF"/>
        <w:spacing w:after="0" w:line="240" w:lineRule="auto"/>
        <w:jc w:val="center"/>
        <w:rPr>
          <w:rFonts w:ascii="Times New Roman" w:eastAsia="Times New Roman" w:hAnsi="Times New Roman" w:cs="Times New Roman"/>
          <w:iCs/>
          <w:sz w:val="24"/>
          <w:szCs w:val="24"/>
          <w:lang w:val="uz-Cyrl-UZ" w:eastAsia="ru-RU"/>
        </w:rPr>
      </w:pPr>
      <w:r w:rsidRPr="007C61DB">
        <w:rPr>
          <w:rFonts w:ascii="Times New Roman" w:eastAsia="Times New Roman" w:hAnsi="Times New Roman" w:cs="Times New Roman"/>
          <w:iCs/>
          <w:sz w:val="24"/>
          <w:szCs w:val="24"/>
          <w:lang w:val="uz-Cyrl-UZ" w:eastAsia="ru-RU"/>
        </w:rPr>
        <w:t>3</w:t>
      </w:r>
      <w:r w:rsidRPr="007C61DB">
        <w:rPr>
          <w:rFonts w:ascii="Times New Roman" w:eastAsia="Times New Roman" w:hAnsi="Times New Roman" w:cs="Times New Roman"/>
          <w:iCs/>
          <w:sz w:val="24"/>
          <w:szCs w:val="24"/>
          <w:lang w:val="en-US" w:eastAsia="ru-RU"/>
        </w:rPr>
        <w:t>-</w:t>
      </w:r>
      <w:r w:rsidRPr="007C61DB">
        <w:rPr>
          <w:rFonts w:ascii="Times New Roman" w:eastAsia="Times New Roman" w:hAnsi="Times New Roman" w:cs="Times New Roman"/>
          <w:iCs/>
          <w:sz w:val="24"/>
          <w:szCs w:val="24"/>
          <w:lang w:val="uz-Cyrl-UZ" w:eastAsia="ru-RU"/>
        </w:rPr>
        <w:t>rasm. Bir fazali, yarim davrli to‘g‘rilagich kirshidagi (a) va</w:t>
      </w:r>
    </w:p>
    <w:p w14:paraId="449E2BE6" w14:textId="77777777" w:rsidR="00404C6B" w:rsidRPr="007C61DB" w:rsidRDefault="00404C6B" w:rsidP="00404C6B">
      <w:pPr>
        <w:shd w:val="clear" w:color="auto" w:fill="FFFFFF"/>
        <w:spacing w:after="0" w:line="240" w:lineRule="auto"/>
        <w:jc w:val="center"/>
        <w:rPr>
          <w:rFonts w:ascii="Times New Roman" w:eastAsia="Times New Roman" w:hAnsi="Times New Roman" w:cs="Times New Roman"/>
          <w:iCs/>
          <w:sz w:val="24"/>
          <w:szCs w:val="24"/>
          <w:lang w:val="uz-Cyrl-UZ" w:eastAsia="ru-RU"/>
        </w:rPr>
      </w:pPr>
      <w:r w:rsidRPr="007C61DB">
        <w:rPr>
          <w:rFonts w:ascii="Times New Roman" w:eastAsia="Times New Roman" w:hAnsi="Times New Roman" w:cs="Times New Roman"/>
          <w:iCs/>
          <w:sz w:val="24"/>
          <w:szCs w:val="24"/>
          <w:lang w:val="uz-Cyrl-UZ" w:eastAsia="ru-RU"/>
        </w:rPr>
        <w:t xml:space="preserve">chiqishidagi </w:t>
      </w:r>
      <w:r w:rsidRPr="007C61DB">
        <w:rPr>
          <w:rFonts w:ascii="Times New Roman" w:eastAsia="Times New Roman" w:hAnsi="Times New Roman" w:cs="Times New Roman"/>
          <w:sz w:val="24"/>
          <w:szCs w:val="24"/>
          <w:lang w:val="uz-Cyrl-UZ" w:eastAsia="ru-RU"/>
        </w:rPr>
        <w:t>(</w:t>
      </w:r>
      <w:r w:rsidRPr="007C61DB">
        <w:rPr>
          <w:rFonts w:ascii="Times New Roman" w:eastAsia="Times New Roman" w:hAnsi="Times New Roman" w:cs="Times New Roman"/>
          <w:iCs/>
          <w:sz w:val="24"/>
          <w:szCs w:val="24"/>
          <w:lang w:val="uz-Cyrl-UZ" w:eastAsia="ru-RU"/>
        </w:rPr>
        <w:t>b) kuchlanishlar diagrammasi.</w:t>
      </w:r>
    </w:p>
    <w:p w14:paraId="0306FB7D" w14:textId="77777777" w:rsidR="00404C6B" w:rsidRPr="007C61DB" w:rsidRDefault="00404C6B" w:rsidP="00404C6B">
      <w:pPr>
        <w:shd w:val="clear" w:color="auto" w:fill="FFFFFF"/>
        <w:spacing w:after="0" w:line="240" w:lineRule="auto"/>
        <w:ind w:firstLine="709"/>
        <w:jc w:val="both"/>
        <w:rPr>
          <w:rFonts w:ascii="Times New Roman" w:eastAsia="Times New Roman" w:hAnsi="Times New Roman" w:cs="Times New Roman"/>
          <w:sz w:val="24"/>
          <w:szCs w:val="24"/>
          <w:lang w:val="uz-Cyrl-UZ" w:eastAsia="ru-RU"/>
        </w:rPr>
      </w:pPr>
    </w:p>
    <w:p w14:paraId="3DEA9139" w14:textId="77777777" w:rsidR="00404C6B" w:rsidRPr="007C61DB" w:rsidRDefault="00404C6B" w:rsidP="00404C6B">
      <w:pPr>
        <w:shd w:val="clear" w:color="auto" w:fill="FFFFFF"/>
        <w:spacing w:after="0" w:line="240" w:lineRule="auto"/>
        <w:ind w:firstLine="709"/>
        <w:jc w:val="both"/>
        <w:rPr>
          <w:rFonts w:ascii="Times New Roman" w:eastAsia="Times New Roman" w:hAnsi="Times New Roman" w:cs="Times New Roman"/>
          <w:sz w:val="24"/>
          <w:szCs w:val="24"/>
          <w:lang w:val="uz-Cyrl-UZ" w:eastAsia="ru-RU"/>
        </w:rPr>
      </w:pPr>
      <w:r w:rsidRPr="007C61DB">
        <w:rPr>
          <w:rFonts w:ascii="Times New Roman" w:eastAsia="Times New Roman" w:hAnsi="Times New Roman" w:cs="Times New Roman"/>
          <w:sz w:val="24"/>
          <w:szCs w:val="24"/>
          <w:lang w:val="uz-Cyrl-UZ" w:eastAsia="ru-RU"/>
        </w:rPr>
        <w:t>Bunday to‘g‘rilagich chiqishidagi kuchlanishning o‘rtacha qiymati quyidagi formulaga muvofiq topiladi:</w:t>
      </w:r>
    </w:p>
    <w:p w14:paraId="6AD214FE" w14:textId="77777777" w:rsidR="00404C6B" w:rsidRPr="007C61DB" w:rsidRDefault="00404C6B" w:rsidP="00404C6B">
      <w:pPr>
        <w:shd w:val="clear" w:color="auto" w:fill="FFFFFF"/>
        <w:spacing w:after="0" w:line="240" w:lineRule="auto"/>
        <w:jc w:val="center"/>
        <w:rPr>
          <w:rFonts w:ascii="Times New Roman" w:eastAsia="Times New Roman" w:hAnsi="Times New Roman" w:cs="Times New Roman"/>
          <w:sz w:val="24"/>
          <w:szCs w:val="24"/>
          <w:lang w:val="uz-Cyrl-UZ" w:eastAsia="ru-RU"/>
        </w:rPr>
      </w:pPr>
      <w:r w:rsidRPr="007C61DB">
        <w:rPr>
          <w:rFonts w:ascii="Times New Roman" w:eastAsia="Times New Roman" w:hAnsi="Times New Roman" w:cs="Times New Roman"/>
          <w:noProof/>
          <w:position w:val="-32"/>
          <w:sz w:val="24"/>
          <w:szCs w:val="24"/>
          <w:lang w:eastAsia="ru-RU"/>
        </w:rPr>
        <w:drawing>
          <wp:inline distT="0" distB="0" distL="0" distR="0" wp14:anchorId="63DCE079" wp14:editId="2B9C6756">
            <wp:extent cx="1993900" cy="546100"/>
            <wp:effectExtent l="0" t="0" r="0" b="6350"/>
            <wp:docPr id="5665" name="Рисунок 56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0"/>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1993900" cy="546100"/>
                    </a:xfrm>
                    <a:prstGeom prst="rect">
                      <a:avLst/>
                    </a:prstGeom>
                    <a:noFill/>
                    <a:ln>
                      <a:noFill/>
                    </a:ln>
                  </pic:spPr>
                </pic:pic>
              </a:graphicData>
            </a:graphic>
          </wp:inline>
        </w:drawing>
      </w:r>
      <w:r w:rsidRPr="007C61DB">
        <w:rPr>
          <w:rFonts w:ascii="Times New Roman" w:eastAsia="Times New Roman" w:hAnsi="Times New Roman" w:cs="Times New Roman"/>
          <w:sz w:val="24"/>
          <w:szCs w:val="24"/>
          <w:lang w:val="uz-Cyrl-UZ" w:eastAsia="ru-RU"/>
        </w:rPr>
        <w:t>(6)</w:t>
      </w:r>
    </w:p>
    <w:p w14:paraId="187C4A97" w14:textId="77777777" w:rsidR="00404C6B" w:rsidRPr="007C61DB" w:rsidRDefault="00404C6B" w:rsidP="00404C6B">
      <w:pPr>
        <w:shd w:val="clear" w:color="auto" w:fill="FFFFFF"/>
        <w:spacing w:after="0" w:line="240" w:lineRule="auto"/>
        <w:jc w:val="both"/>
        <w:rPr>
          <w:rFonts w:ascii="Times New Roman" w:eastAsia="Times New Roman" w:hAnsi="Times New Roman" w:cs="Times New Roman"/>
          <w:sz w:val="24"/>
          <w:szCs w:val="24"/>
          <w:lang w:val="uz-Cyrl-UZ" w:eastAsia="ru-RU"/>
        </w:rPr>
      </w:pPr>
      <w:r w:rsidRPr="007C61DB">
        <w:rPr>
          <w:rFonts w:ascii="Times New Roman" w:eastAsia="Times New Roman" w:hAnsi="Times New Roman" w:cs="Times New Roman"/>
          <w:sz w:val="24"/>
          <w:szCs w:val="24"/>
          <w:lang w:val="uz-Cyrl-UZ" w:eastAsia="ru-RU"/>
        </w:rPr>
        <w:t xml:space="preserve">bu yerda, </w:t>
      </w:r>
      <w:r w:rsidRPr="007C61DB">
        <w:rPr>
          <w:rFonts w:ascii="Times New Roman" w:eastAsia="Times New Roman" w:hAnsi="Times New Roman" w:cs="Times New Roman"/>
          <w:i/>
          <w:sz w:val="24"/>
          <w:szCs w:val="24"/>
          <w:lang w:val="uz-Cyrl-UZ" w:eastAsia="ru-RU"/>
        </w:rPr>
        <w:t>U</w:t>
      </w:r>
      <w:r w:rsidRPr="007C61DB">
        <w:rPr>
          <w:rFonts w:ascii="Times New Roman" w:eastAsia="Times New Roman" w:hAnsi="Times New Roman" w:cs="Times New Roman"/>
          <w:i/>
          <w:sz w:val="24"/>
          <w:szCs w:val="24"/>
          <w:vertAlign w:val="subscript"/>
          <w:lang w:val="uz-Cyrl-UZ" w:eastAsia="ru-RU"/>
        </w:rPr>
        <w:t>m</w:t>
      </w:r>
      <w:r w:rsidRPr="007C61DB">
        <w:rPr>
          <w:rFonts w:ascii="Times New Roman" w:eastAsia="Times New Roman" w:hAnsi="Times New Roman" w:cs="Times New Roman"/>
          <w:sz w:val="24"/>
          <w:szCs w:val="24"/>
          <w:lang w:val="uz-Cyrl-UZ" w:eastAsia="ru-RU"/>
        </w:rPr>
        <w:t xml:space="preserve"> – trasformatorning ikkilamchi o‘ramidagi kuchlanish;  </w:t>
      </w:r>
      <w:r w:rsidRPr="007C61DB">
        <w:rPr>
          <w:rFonts w:ascii="Times New Roman" w:eastAsia="Times New Roman" w:hAnsi="Times New Roman" w:cs="Times New Roman"/>
          <w:i/>
          <w:sz w:val="24"/>
          <w:szCs w:val="24"/>
          <w:lang w:val="uz-Cyrl-UZ" w:eastAsia="ru-RU"/>
        </w:rPr>
        <w:t>T</w:t>
      </w:r>
      <w:r w:rsidRPr="007C61DB">
        <w:rPr>
          <w:rFonts w:ascii="Times New Roman" w:eastAsia="Times New Roman" w:hAnsi="Times New Roman" w:cs="Times New Roman"/>
          <w:sz w:val="24"/>
          <w:szCs w:val="24"/>
          <w:lang w:val="uz-Cyrl-UZ" w:eastAsia="ru-RU"/>
        </w:rPr>
        <w:t xml:space="preserve">  – kirish kuchlanishining davri; </w:t>
      </w:r>
      <w:r w:rsidRPr="007C61DB">
        <w:rPr>
          <w:rFonts w:ascii="Times New Roman" w:eastAsia="Times New Roman" w:hAnsi="Times New Roman" w:cs="Times New Roman"/>
          <w:i/>
          <w:sz w:val="24"/>
          <w:szCs w:val="24"/>
          <w:lang w:eastAsia="ru-RU"/>
        </w:rPr>
        <w:t>ω</w:t>
      </w:r>
      <w:r w:rsidRPr="007C61DB">
        <w:rPr>
          <w:rFonts w:ascii="Times New Roman" w:eastAsia="Times New Roman" w:hAnsi="Times New Roman" w:cs="Times New Roman"/>
          <w:i/>
          <w:sz w:val="24"/>
          <w:szCs w:val="24"/>
          <w:lang w:val="uz-Cyrl-UZ" w:eastAsia="ru-RU"/>
        </w:rPr>
        <w:t xml:space="preserve"> </w:t>
      </w:r>
      <w:r w:rsidRPr="007C61DB">
        <w:rPr>
          <w:rFonts w:ascii="Times New Roman" w:eastAsia="Times New Roman" w:hAnsi="Times New Roman" w:cs="Times New Roman"/>
          <w:sz w:val="24"/>
          <w:szCs w:val="24"/>
          <w:lang w:val="uz-Cyrl-UZ" w:eastAsia="ru-RU"/>
        </w:rPr>
        <w:t xml:space="preserve"> –signal chastotasi, </w:t>
      </w:r>
      <w:r w:rsidRPr="007C61DB">
        <w:rPr>
          <w:rFonts w:ascii="Times New Roman" w:eastAsia="Times New Roman" w:hAnsi="Times New Roman" w:cs="Times New Roman"/>
          <w:i/>
          <w:sz w:val="24"/>
          <w:szCs w:val="24"/>
          <w:lang w:eastAsia="ru-RU"/>
        </w:rPr>
        <w:t>ω</w:t>
      </w:r>
      <w:r w:rsidRPr="007C61DB">
        <w:rPr>
          <w:rFonts w:ascii="Times New Roman" w:eastAsia="Times New Roman" w:hAnsi="Times New Roman" w:cs="Times New Roman"/>
          <w:sz w:val="24"/>
          <w:szCs w:val="24"/>
          <w:lang w:val="uz-Cyrl-UZ" w:eastAsia="ru-RU"/>
        </w:rPr>
        <w:t xml:space="preserve"> = </w:t>
      </w:r>
      <w:r w:rsidRPr="007C61DB">
        <w:rPr>
          <w:rFonts w:ascii="Times New Roman" w:eastAsia="Times New Roman" w:hAnsi="Times New Roman" w:cs="Times New Roman"/>
          <w:i/>
          <w:iCs/>
          <w:sz w:val="24"/>
          <w:szCs w:val="24"/>
          <w:lang w:val="uz-Cyrl-UZ" w:eastAsia="ru-RU"/>
        </w:rPr>
        <w:t>2</w:t>
      </w:r>
      <w:r w:rsidRPr="007C61DB">
        <w:rPr>
          <w:rFonts w:ascii="Times New Roman" w:eastAsia="Times New Roman" w:hAnsi="Times New Roman" w:cs="Times New Roman"/>
          <w:i/>
          <w:iCs/>
          <w:sz w:val="24"/>
          <w:szCs w:val="24"/>
          <w:lang w:eastAsia="ru-RU"/>
        </w:rPr>
        <w:t>π</w:t>
      </w:r>
      <w:r w:rsidRPr="007C61DB">
        <w:rPr>
          <w:rFonts w:ascii="Times New Roman" w:eastAsia="Times New Roman" w:hAnsi="Times New Roman" w:cs="Times New Roman"/>
          <w:i/>
          <w:iCs/>
          <w:sz w:val="24"/>
          <w:szCs w:val="24"/>
          <w:lang w:val="uz-Cyrl-UZ" w:eastAsia="ru-RU"/>
        </w:rPr>
        <w:t>/T.</w:t>
      </w:r>
    </w:p>
    <w:p w14:paraId="73462F23" w14:textId="77777777" w:rsidR="00404C6B" w:rsidRPr="007C61DB" w:rsidRDefault="00404C6B" w:rsidP="00404C6B">
      <w:pPr>
        <w:shd w:val="clear" w:color="auto" w:fill="FFFFFF"/>
        <w:spacing w:after="0" w:line="240" w:lineRule="auto"/>
        <w:ind w:firstLine="698"/>
        <w:jc w:val="both"/>
        <w:rPr>
          <w:rFonts w:ascii="Times New Roman" w:eastAsia="Times New Roman" w:hAnsi="Times New Roman" w:cs="Times New Roman"/>
          <w:sz w:val="24"/>
          <w:szCs w:val="24"/>
          <w:lang w:val="uz-Cyrl-UZ" w:eastAsia="ru-RU"/>
        </w:rPr>
      </w:pPr>
      <w:r w:rsidRPr="007C61DB">
        <w:rPr>
          <w:rFonts w:ascii="Times New Roman" w:eastAsia="Times New Roman" w:hAnsi="Times New Roman" w:cs="Times New Roman"/>
          <w:sz w:val="24"/>
          <w:szCs w:val="24"/>
          <w:lang w:val="uz-Cyrl-UZ" w:eastAsia="ru-RU"/>
        </w:rPr>
        <w:t>Yarim davrli to‘g‘rilagich chiqishidagi signal davri kirish signali davriga, dioddagi maksimal teskari kuchlanish qiymati, kirish kuchlanishining maksimal qiymatiga teng:</w:t>
      </w:r>
    </w:p>
    <w:p w14:paraId="668B38F7" w14:textId="77777777" w:rsidR="00404C6B" w:rsidRPr="007C61DB" w:rsidRDefault="00404C6B" w:rsidP="00404C6B">
      <w:pPr>
        <w:shd w:val="clear" w:color="auto" w:fill="FFFFFF"/>
        <w:spacing w:after="0" w:line="240" w:lineRule="auto"/>
        <w:jc w:val="center"/>
        <w:rPr>
          <w:rFonts w:ascii="Times New Roman" w:eastAsia="Times New Roman" w:hAnsi="Times New Roman" w:cs="Times New Roman"/>
          <w:sz w:val="24"/>
          <w:szCs w:val="24"/>
          <w:lang w:val="uz-Cyrl-UZ" w:eastAsia="ru-RU"/>
        </w:rPr>
      </w:pPr>
      <w:r w:rsidRPr="007C61DB">
        <w:rPr>
          <w:rFonts w:ascii="Times New Roman" w:eastAsia="Times New Roman" w:hAnsi="Times New Roman" w:cs="Times New Roman"/>
          <w:noProof/>
          <w:position w:val="-12"/>
          <w:sz w:val="24"/>
          <w:szCs w:val="24"/>
          <w:lang w:eastAsia="ru-RU"/>
        </w:rPr>
        <w:drawing>
          <wp:inline distT="0" distB="0" distL="0" distR="0" wp14:anchorId="2A351EDE" wp14:editId="52EDEF35">
            <wp:extent cx="762000" cy="285750"/>
            <wp:effectExtent l="0" t="0" r="0" b="0"/>
            <wp:docPr id="5666" name="Рисунок 56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1"/>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762000" cy="285750"/>
                    </a:xfrm>
                    <a:prstGeom prst="rect">
                      <a:avLst/>
                    </a:prstGeom>
                    <a:noFill/>
                    <a:ln>
                      <a:noFill/>
                    </a:ln>
                  </pic:spPr>
                </pic:pic>
              </a:graphicData>
            </a:graphic>
          </wp:inline>
        </w:drawing>
      </w:r>
      <w:r w:rsidRPr="007C61DB">
        <w:rPr>
          <w:rFonts w:ascii="Times New Roman" w:eastAsia="Times New Roman" w:hAnsi="Times New Roman" w:cs="Times New Roman"/>
          <w:sz w:val="24"/>
          <w:szCs w:val="24"/>
          <w:lang w:val="uz-Cyrl-UZ" w:eastAsia="ru-RU"/>
        </w:rPr>
        <w:t>.                                           (7)</w:t>
      </w:r>
    </w:p>
    <w:p w14:paraId="06154143" w14:textId="77777777" w:rsidR="00404C6B" w:rsidRPr="007C61DB" w:rsidRDefault="00404C6B" w:rsidP="00404C6B">
      <w:pPr>
        <w:shd w:val="clear" w:color="auto" w:fill="FFFFFF"/>
        <w:spacing w:after="0" w:line="240" w:lineRule="auto"/>
        <w:ind w:firstLine="713"/>
        <w:jc w:val="both"/>
        <w:rPr>
          <w:rFonts w:ascii="Times New Roman" w:eastAsia="Times New Roman" w:hAnsi="Times New Roman" w:cs="Times New Roman"/>
          <w:sz w:val="24"/>
          <w:szCs w:val="24"/>
          <w:lang w:val="uz-Cyrl-UZ" w:eastAsia="ru-RU"/>
        </w:rPr>
      </w:pPr>
      <w:r w:rsidRPr="007C61DB">
        <w:rPr>
          <w:rFonts w:ascii="Times New Roman" w:eastAsia="Times New Roman" w:hAnsi="Times New Roman" w:cs="Times New Roman"/>
          <w:b/>
          <w:bCs/>
          <w:i/>
          <w:iCs/>
          <w:sz w:val="24"/>
          <w:szCs w:val="24"/>
          <w:lang w:val="uz-Cyrl-UZ" w:eastAsia="ru-RU"/>
        </w:rPr>
        <w:t>Ikki fazali, to‘liq davrli to‘g‘rilagich sxemasi</w:t>
      </w:r>
      <w:r w:rsidRPr="007C61DB">
        <w:rPr>
          <w:rFonts w:ascii="Times New Roman" w:eastAsia="Times New Roman" w:hAnsi="Times New Roman" w:cs="Times New Roman"/>
          <w:sz w:val="24"/>
          <w:szCs w:val="24"/>
          <w:lang w:val="uz-Cyrl-UZ" w:eastAsia="ru-RU"/>
        </w:rPr>
        <w:t xml:space="preserve"> 4-rasmda keltirilgan. Rasmda keltirilgan sxema parallel ulangan ikkita bir fazali to‘g‘rilagichlardan tuzilgan. </w:t>
      </w:r>
    </w:p>
    <w:p w14:paraId="78755F88" w14:textId="77777777" w:rsidR="00404C6B" w:rsidRPr="007C61DB" w:rsidRDefault="00404C6B" w:rsidP="00404C6B">
      <w:pPr>
        <w:shd w:val="clear" w:color="auto" w:fill="FFFFFF"/>
        <w:spacing w:after="0" w:line="240" w:lineRule="auto"/>
        <w:ind w:firstLine="713"/>
        <w:jc w:val="both"/>
        <w:rPr>
          <w:rFonts w:ascii="Times New Roman" w:eastAsia="Times New Roman" w:hAnsi="Times New Roman" w:cs="Times New Roman"/>
          <w:sz w:val="24"/>
          <w:szCs w:val="24"/>
          <w:lang w:val="uz-Cyrl-UZ" w:eastAsia="ru-RU"/>
        </w:rPr>
      </w:pPr>
    </w:p>
    <w:p w14:paraId="49DEED73" w14:textId="77777777" w:rsidR="00404C6B" w:rsidRPr="007C61DB" w:rsidRDefault="00404C6B" w:rsidP="00404C6B">
      <w:pPr>
        <w:shd w:val="clear" w:color="auto" w:fill="FFFFFF"/>
        <w:tabs>
          <w:tab w:val="left" w:pos="540"/>
        </w:tabs>
        <w:spacing w:after="0" w:line="240" w:lineRule="auto"/>
        <w:jc w:val="center"/>
        <w:rPr>
          <w:rFonts w:ascii="Times New Roman" w:eastAsia="Times New Roman" w:hAnsi="Times New Roman" w:cs="Times New Roman"/>
          <w:sz w:val="24"/>
          <w:szCs w:val="24"/>
          <w:lang w:val="uz-Cyrl-UZ" w:eastAsia="ru-RU"/>
        </w:rPr>
      </w:pPr>
      <w:r w:rsidRPr="007C61DB">
        <w:rPr>
          <w:rFonts w:ascii="Times New Roman" w:eastAsia="Times New Roman" w:hAnsi="Times New Roman" w:cs="Times New Roman"/>
          <w:noProof/>
          <w:sz w:val="24"/>
          <w:szCs w:val="24"/>
          <w:lang w:eastAsia="ru-RU"/>
        </w:rPr>
        <w:lastRenderedPageBreak/>
        <w:drawing>
          <wp:inline distT="0" distB="0" distL="0" distR="0" wp14:anchorId="0CFEA5D0" wp14:editId="202BE313">
            <wp:extent cx="2885922" cy="1580515"/>
            <wp:effectExtent l="0" t="0" r="0" b="635"/>
            <wp:docPr id="5667" name="Рисунок 56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9"/>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2903896" cy="1590359"/>
                    </a:xfrm>
                    <a:prstGeom prst="rect">
                      <a:avLst/>
                    </a:prstGeom>
                    <a:noFill/>
                    <a:ln>
                      <a:noFill/>
                    </a:ln>
                  </pic:spPr>
                </pic:pic>
              </a:graphicData>
            </a:graphic>
          </wp:inline>
        </w:drawing>
      </w:r>
    </w:p>
    <w:p w14:paraId="08483729" w14:textId="77777777" w:rsidR="00404C6B" w:rsidRPr="007C61DB" w:rsidRDefault="00404C6B" w:rsidP="00404C6B">
      <w:pPr>
        <w:shd w:val="clear" w:color="auto" w:fill="FFFFFF"/>
        <w:spacing w:after="0" w:line="240" w:lineRule="auto"/>
        <w:jc w:val="center"/>
        <w:rPr>
          <w:rFonts w:ascii="Times New Roman" w:eastAsia="Times New Roman" w:hAnsi="Times New Roman" w:cs="Times New Roman"/>
          <w:iCs/>
          <w:sz w:val="24"/>
          <w:szCs w:val="24"/>
          <w:lang w:val="uz-Cyrl-UZ" w:eastAsia="ru-RU"/>
        </w:rPr>
      </w:pPr>
      <w:r w:rsidRPr="007C61DB">
        <w:rPr>
          <w:rFonts w:ascii="Times New Roman" w:eastAsia="Times New Roman" w:hAnsi="Times New Roman" w:cs="Times New Roman"/>
          <w:iCs/>
          <w:sz w:val="24"/>
          <w:szCs w:val="24"/>
          <w:lang w:val="uz-Cyrl-UZ" w:eastAsia="ru-RU"/>
        </w:rPr>
        <w:t>4-rasm. To‘liq davrli to‘g‘rilagich sxemasi.</w:t>
      </w:r>
    </w:p>
    <w:p w14:paraId="5578E653" w14:textId="77777777" w:rsidR="00404C6B" w:rsidRPr="007C61DB" w:rsidRDefault="00404C6B" w:rsidP="00404C6B">
      <w:pPr>
        <w:shd w:val="clear" w:color="auto" w:fill="FFFFFF"/>
        <w:spacing w:after="0" w:line="240" w:lineRule="auto"/>
        <w:ind w:firstLine="713"/>
        <w:jc w:val="both"/>
        <w:rPr>
          <w:rFonts w:ascii="Times New Roman" w:eastAsia="Times New Roman" w:hAnsi="Times New Roman" w:cs="Times New Roman"/>
          <w:sz w:val="24"/>
          <w:szCs w:val="24"/>
          <w:lang w:val="uz-Cyrl-UZ" w:eastAsia="ru-RU"/>
        </w:rPr>
      </w:pPr>
    </w:p>
    <w:p w14:paraId="1A28F477" w14:textId="77777777" w:rsidR="00404C6B" w:rsidRPr="007C61DB" w:rsidRDefault="00404C6B" w:rsidP="00404C6B">
      <w:pPr>
        <w:shd w:val="clear" w:color="auto" w:fill="FFFFFF"/>
        <w:spacing w:after="0" w:line="240" w:lineRule="auto"/>
        <w:ind w:firstLine="713"/>
        <w:jc w:val="both"/>
        <w:rPr>
          <w:rFonts w:ascii="Times New Roman" w:eastAsia="Times New Roman" w:hAnsi="Times New Roman" w:cs="Times New Roman"/>
          <w:sz w:val="24"/>
          <w:szCs w:val="24"/>
          <w:lang w:val="uz-Cyrl-UZ" w:eastAsia="ru-RU"/>
        </w:rPr>
      </w:pPr>
      <w:r w:rsidRPr="007C61DB">
        <w:rPr>
          <w:rFonts w:ascii="Times New Roman" w:eastAsia="Times New Roman" w:hAnsi="Times New Roman" w:cs="Times New Roman"/>
          <w:sz w:val="24"/>
          <w:szCs w:val="24"/>
          <w:lang w:val="uz-Cyrl-UZ" w:eastAsia="ru-RU"/>
        </w:rPr>
        <w:t>Bir fazali to‘g‘rilagichlar transformator ikkilamchi o‘ramlarining yarmidan elektr ta’minlanadilar. Natijada, ikkita qarama-qarshi fazali kuchlanish to‘g‘rilagichlar hosil qilinadi. Bunday to‘g‘rilagich chiqishidagi kuchlanish diagrammasi 5-rasmda ko‘rsatilgan.</w:t>
      </w:r>
    </w:p>
    <w:p w14:paraId="30374BCE" w14:textId="77777777" w:rsidR="00404C6B" w:rsidRPr="007C61DB" w:rsidRDefault="00404C6B" w:rsidP="00404C6B">
      <w:pPr>
        <w:shd w:val="clear" w:color="auto" w:fill="FFFFFF"/>
        <w:spacing w:after="0" w:line="240" w:lineRule="auto"/>
        <w:ind w:firstLine="698"/>
        <w:jc w:val="both"/>
        <w:rPr>
          <w:rFonts w:ascii="Times New Roman" w:eastAsia="Times New Roman" w:hAnsi="Times New Roman" w:cs="Times New Roman"/>
          <w:sz w:val="24"/>
          <w:szCs w:val="24"/>
          <w:lang w:val="uz-Cyrl-UZ" w:eastAsia="ru-RU"/>
        </w:rPr>
      </w:pPr>
      <w:r w:rsidRPr="007C61DB">
        <w:rPr>
          <w:rFonts w:ascii="Times New Roman" w:eastAsia="Times New Roman" w:hAnsi="Times New Roman" w:cs="Times New Roman"/>
          <w:sz w:val="24"/>
          <w:szCs w:val="24"/>
          <w:lang w:val="uz-Cyrl-UZ" w:eastAsia="ru-RU"/>
        </w:rPr>
        <w:t>Ikki fazali to‘liq davrli to‘g‘rilagichda transformator unumliroq ishlatiladi. To‘g‘rilagich chiqishidagi kuchlanishning o‘rtacha qiymati quyidagi formula bilan topiladi:</w:t>
      </w:r>
    </w:p>
    <w:p w14:paraId="5463D7C1" w14:textId="77777777" w:rsidR="00404C6B" w:rsidRPr="007C61DB" w:rsidRDefault="00404C6B" w:rsidP="00404C6B">
      <w:pPr>
        <w:shd w:val="clear" w:color="auto" w:fill="FFFFFF"/>
        <w:spacing w:after="0" w:line="240" w:lineRule="auto"/>
        <w:jc w:val="center"/>
        <w:rPr>
          <w:rFonts w:ascii="Times New Roman" w:eastAsia="Times New Roman" w:hAnsi="Times New Roman" w:cs="Times New Roman"/>
          <w:sz w:val="24"/>
          <w:szCs w:val="24"/>
          <w:lang w:val="uz-Cyrl-UZ" w:eastAsia="ru-RU"/>
        </w:rPr>
      </w:pPr>
      <w:r w:rsidRPr="007C61DB">
        <w:rPr>
          <w:rFonts w:ascii="Times New Roman" w:eastAsia="Times New Roman" w:hAnsi="Times New Roman" w:cs="Times New Roman"/>
          <w:position w:val="-24"/>
          <w:sz w:val="24"/>
          <w:szCs w:val="24"/>
          <w:lang w:eastAsia="ru-RU"/>
        </w:rPr>
        <w:object w:dxaOrig="1300" w:dyaOrig="639" w14:anchorId="0C000E21">
          <v:shape id="_x0000_i1028" type="#_x0000_t75" style="width:64.55pt;height:36pt" o:ole="">
            <v:imagedata r:id="rId24" o:title=""/>
          </v:shape>
          <o:OLEObject Type="Embed" ProgID="Equation.3" ShapeID="_x0000_i1028" DrawAspect="Content" ObjectID="_1756501811" r:id="rId25"/>
        </w:object>
      </w:r>
      <w:r w:rsidRPr="007C61DB">
        <w:rPr>
          <w:rFonts w:ascii="Times New Roman" w:eastAsia="Times New Roman" w:hAnsi="Times New Roman" w:cs="Times New Roman"/>
          <w:sz w:val="24"/>
          <w:szCs w:val="24"/>
          <w:lang w:val="uz-Cyrl-UZ" w:eastAsia="ru-RU"/>
        </w:rPr>
        <w:t xml:space="preserve">                                                         (8)</w:t>
      </w:r>
    </w:p>
    <w:p w14:paraId="1558F09E" w14:textId="77777777" w:rsidR="00404C6B" w:rsidRPr="007C61DB" w:rsidRDefault="00404C6B" w:rsidP="00404C6B">
      <w:pPr>
        <w:shd w:val="clear" w:color="auto" w:fill="FFFFFF"/>
        <w:spacing w:after="0" w:line="240" w:lineRule="auto"/>
        <w:ind w:firstLine="709"/>
        <w:jc w:val="both"/>
        <w:rPr>
          <w:rFonts w:ascii="Times New Roman" w:eastAsia="Times New Roman" w:hAnsi="Times New Roman" w:cs="Times New Roman"/>
          <w:sz w:val="24"/>
          <w:szCs w:val="24"/>
          <w:lang w:val="uz-Cyrl-UZ" w:eastAsia="ru-RU"/>
        </w:rPr>
      </w:pPr>
      <w:r w:rsidRPr="007C61DB">
        <w:rPr>
          <w:rFonts w:ascii="Times New Roman" w:eastAsia="Times New Roman" w:hAnsi="Times New Roman" w:cs="Times New Roman"/>
          <w:sz w:val="24"/>
          <w:szCs w:val="24"/>
          <w:lang w:val="uz-Cyrl-UZ" w:eastAsia="ru-RU"/>
        </w:rPr>
        <w:t xml:space="preserve">To‘liq davrli to‘g‘rilagich chiqishidagi signal davri yarim davrli to‘g‘rilagichnikiga nisbatan ikki marta kichik bo‘ladi. Har bir dioddagi maksimal teskari kuchlanish qiymati transformator ikkilamchi o‘ramlaridagi maksimal kuchlanish qiymatidan dioddagi to‘g‘ri kuchlanish pasayishining </w:t>
      </w:r>
      <w:r w:rsidRPr="007C61DB">
        <w:rPr>
          <w:rFonts w:ascii="Times New Roman" w:eastAsia="Times New Roman" w:hAnsi="Times New Roman" w:cs="Times New Roman"/>
          <w:i/>
          <w:sz w:val="24"/>
          <w:szCs w:val="24"/>
          <w:lang w:val="uz-Cyrl-UZ" w:eastAsia="ru-RU"/>
        </w:rPr>
        <w:t>U</w:t>
      </w:r>
      <w:r w:rsidRPr="007C61DB">
        <w:rPr>
          <w:rFonts w:ascii="Times New Roman" w:eastAsia="Times New Roman" w:hAnsi="Times New Roman" w:cs="Times New Roman"/>
          <w:i/>
          <w:iCs/>
          <w:sz w:val="24"/>
          <w:szCs w:val="24"/>
          <w:vertAlign w:val="subscript"/>
          <w:lang w:val="uz-Cyrl-UZ" w:eastAsia="ru-RU"/>
        </w:rPr>
        <w:t>TO‘G‘</w:t>
      </w:r>
      <w:r w:rsidRPr="007C61DB">
        <w:rPr>
          <w:rFonts w:ascii="Times New Roman" w:eastAsia="Times New Roman" w:hAnsi="Times New Roman" w:cs="Times New Roman"/>
          <w:sz w:val="24"/>
          <w:szCs w:val="24"/>
          <w:lang w:val="uz-Cyrl-UZ" w:eastAsia="ru-RU"/>
        </w:rPr>
        <w:t xml:space="preserve"> ayirmasiga teng:</w:t>
      </w:r>
    </w:p>
    <w:p w14:paraId="10138749" w14:textId="77777777" w:rsidR="00404C6B" w:rsidRPr="007C61DB" w:rsidRDefault="00404C6B" w:rsidP="00404C6B">
      <w:pPr>
        <w:shd w:val="clear" w:color="auto" w:fill="FFFFFF"/>
        <w:spacing w:after="0" w:line="240" w:lineRule="auto"/>
        <w:jc w:val="center"/>
        <w:rPr>
          <w:rFonts w:ascii="Times New Roman" w:eastAsia="Times New Roman" w:hAnsi="Times New Roman" w:cs="Times New Roman"/>
          <w:sz w:val="24"/>
          <w:szCs w:val="24"/>
          <w:lang w:val="uz-Cyrl-UZ" w:eastAsia="ru-RU"/>
        </w:rPr>
      </w:pPr>
      <w:r w:rsidRPr="007C61DB">
        <w:rPr>
          <w:rFonts w:ascii="Times New Roman" w:eastAsia="Times New Roman" w:hAnsi="Times New Roman" w:cs="Times New Roman"/>
          <w:noProof/>
          <w:sz w:val="24"/>
          <w:szCs w:val="24"/>
          <w:lang w:eastAsia="ru-RU"/>
        </w:rPr>
        <mc:AlternateContent>
          <mc:Choice Requires="wps">
            <w:drawing>
              <wp:anchor distT="0" distB="0" distL="114300" distR="114300" simplePos="0" relativeHeight="251664384" behindDoc="0" locked="0" layoutInCell="1" allowOverlap="1" wp14:anchorId="4EB30075" wp14:editId="442556F4">
                <wp:simplePos x="0" y="0"/>
                <wp:positionH relativeFrom="column">
                  <wp:posOffset>2809875</wp:posOffset>
                </wp:positionH>
                <wp:positionV relativeFrom="paragraph">
                  <wp:posOffset>77470</wp:posOffset>
                </wp:positionV>
                <wp:extent cx="342900" cy="228600"/>
                <wp:effectExtent l="0" t="1270" r="0" b="0"/>
                <wp:wrapNone/>
                <wp:docPr id="350" name="Прямоугольник 35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42900" cy="22860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986812C" id="Прямоугольник 350" o:spid="_x0000_s1026" style="position:absolute;margin-left:221.25pt;margin-top:6.1pt;width:27pt;height:18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" stroked="f"/>
            </w:pict>
          </mc:Fallback>
        </mc:AlternateContent>
      </w:r>
      <w:r w:rsidRPr="007C61DB">
        <w:rPr>
          <w:rFonts w:ascii="Times New Roman" w:eastAsia="Times New Roman" w:hAnsi="Times New Roman" w:cs="Times New Roman"/>
          <w:position w:val="-12"/>
          <w:sz w:val="24"/>
          <w:szCs w:val="24"/>
          <w:lang w:eastAsia="ru-RU"/>
        </w:rPr>
        <w:object w:dxaOrig="1840" w:dyaOrig="360" w14:anchorId="792AB6AA">
          <v:shape id="_x0000_i1029" type="#_x0000_t75" style="width:115.45pt;height:21.75pt" o:ole="">
            <v:imagedata r:id="rId26" o:title=""/>
          </v:shape>
          <o:OLEObject Type="Embed" ProgID="Equation.3" ShapeID="_x0000_i1029" DrawAspect="Content" ObjectID="_1756501812" r:id="rId27"/>
        </w:object>
      </w:r>
      <w:r w:rsidRPr="007C61DB">
        <w:rPr>
          <w:rFonts w:ascii="Times New Roman" w:eastAsia="Times New Roman" w:hAnsi="Times New Roman" w:cs="Times New Roman"/>
          <w:sz w:val="24"/>
          <w:szCs w:val="24"/>
          <w:lang w:val="uz-Cyrl-UZ" w:eastAsia="ru-RU"/>
        </w:rPr>
        <w:t xml:space="preserve">                                             (9)</w:t>
      </w:r>
    </w:p>
    <w:p w14:paraId="5839C399" w14:textId="77777777" w:rsidR="00404C6B" w:rsidRPr="007C61DB" w:rsidRDefault="00404C6B" w:rsidP="00404C6B">
      <w:pPr>
        <w:shd w:val="clear" w:color="auto" w:fill="FFFFFF"/>
        <w:spacing w:after="0" w:line="240" w:lineRule="auto"/>
        <w:jc w:val="both"/>
        <w:rPr>
          <w:rFonts w:ascii="Times New Roman" w:eastAsia="Times New Roman" w:hAnsi="Times New Roman" w:cs="Times New Roman"/>
          <w:sz w:val="24"/>
          <w:szCs w:val="24"/>
          <w:lang w:val="uz-Cyrl-UZ" w:eastAsia="ru-RU"/>
        </w:rPr>
      </w:pPr>
    </w:p>
    <w:p w14:paraId="3B11BABF" w14:textId="77777777" w:rsidR="00404C6B" w:rsidRPr="007C61DB" w:rsidRDefault="00404C6B" w:rsidP="00404C6B">
      <w:pPr>
        <w:shd w:val="clear" w:color="auto" w:fill="FFFFFF"/>
        <w:spacing w:after="0" w:line="240" w:lineRule="auto"/>
        <w:ind w:firstLine="540"/>
        <w:jc w:val="center"/>
        <w:rPr>
          <w:rFonts w:ascii="Times New Roman" w:eastAsia="Times New Roman" w:hAnsi="Times New Roman" w:cs="Times New Roman"/>
          <w:iCs/>
          <w:sz w:val="24"/>
          <w:szCs w:val="24"/>
          <w:lang w:val="uz-Cyrl-UZ" w:eastAsia="ru-RU"/>
        </w:rPr>
      </w:pPr>
      <w:r w:rsidRPr="007C61DB">
        <w:rPr>
          <w:rFonts w:ascii="Times New Roman" w:eastAsia="Times New Roman" w:hAnsi="Times New Roman" w:cs="Times New Roman"/>
          <w:noProof/>
          <w:sz w:val="24"/>
          <w:szCs w:val="24"/>
          <w:lang w:eastAsia="ru-RU"/>
        </w:rPr>
        <w:drawing>
          <wp:anchor distT="0" distB="0" distL="114300" distR="114300" simplePos="0" relativeHeight="251662336" behindDoc="0" locked="0" layoutInCell="1" allowOverlap="1" wp14:anchorId="6785AF4C" wp14:editId="0EA2DC97">
            <wp:simplePos x="0" y="0"/>
            <wp:positionH relativeFrom="column">
              <wp:posOffset>1046480</wp:posOffset>
            </wp:positionH>
            <wp:positionV relativeFrom="paragraph">
              <wp:posOffset>7620</wp:posOffset>
            </wp:positionV>
            <wp:extent cx="3571875" cy="1050925"/>
            <wp:effectExtent l="0" t="0" r="9525" b="0"/>
            <wp:wrapSquare wrapText="bothSides"/>
            <wp:docPr id="5668" name="Рисунок 56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7"/>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3571875" cy="1050925"/>
                    </a:xfrm>
                    <a:prstGeom prst="rect">
                      <a:avLst/>
                    </a:prstGeom>
                    <a:noFill/>
                    <a:ln>
                      <a:noFill/>
                    </a:ln>
                  </pic:spPr>
                </pic:pic>
              </a:graphicData>
            </a:graphic>
            <wp14:sizeRelH relativeFrom="page">
              <wp14:pctWidth>0</wp14:pctWidth>
            </wp14:sizeRelH>
            <wp14:sizeRelV relativeFrom="page">
              <wp14:pctHeight>0</wp14:pctHeight>
            </wp14:sizeRelV>
          </wp:anchor>
        </w:drawing>
      </w:r>
      <w:r w:rsidRPr="007C61DB">
        <w:rPr>
          <w:rFonts w:ascii="Times New Roman" w:eastAsia="Times New Roman" w:hAnsi="Times New Roman" w:cs="Times New Roman"/>
          <w:iCs/>
          <w:sz w:val="24"/>
          <w:szCs w:val="24"/>
          <w:lang w:val="uz-Cyrl-UZ" w:eastAsia="ru-RU"/>
        </w:rPr>
        <w:t>a)</w:t>
      </w:r>
    </w:p>
    <w:p w14:paraId="3235F606" w14:textId="77777777" w:rsidR="00404C6B" w:rsidRPr="007C61DB" w:rsidRDefault="00404C6B" w:rsidP="00404C6B">
      <w:pPr>
        <w:shd w:val="clear" w:color="auto" w:fill="FFFFFF"/>
        <w:spacing w:after="0" w:line="240" w:lineRule="auto"/>
        <w:jc w:val="center"/>
        <w:rPr>
          <w:rFonts w:ascii="Times New Roman" w:eastAsia="Times New Roman" w:hAnsi="Times New Roman" w:cs="Times New Roman"/>
          <w:iCs/>
          <w:sz w:val="24"/>
          <w:szCs w:val="24"/>
          <w:lang w:val="uz-Cyrl-UZ" w:eastAsia="ru-RU"/>
        </w:rPr>
      </w:pPr>
    </w:p>
    <w:p w14:paraId="5B2C0657" w14:textId="77777777" w:rsidR="00404C6B" w:rsidRPr="007C61DB" w:rsidRDefault="00404C6B" w:rsidP="00404C6B">
      <w:pPr>
        <w:shd w:val="clear" w:color="auto" w:fill="FFFFFF"/>
        <w:spacing w:after="0" w:line="240" w:lineRule="auto"/>
        <w:jc w:val="center"/>
        <w:rPr>
          <w:rFonts w:ascii="Times New Roman" w:eastAsia="Times New Roman" w:hAnsi="Times New Roman" w:cs="Times New Roman"/>
          <w:iCs/>
          <w:sz w:val="24"/>
          <w:szCs w:val="24"/>
          <w:lang w:val="uz-Cyrl-UZ" w:eastAsia="ru-RU"/>
        </w:rPr>
      </w:pPr>
    </w:p>
    <w:p w14:paraId="42FC205B" w14:textId="77777777" w:rsidR="00404C6B" w:rsidRPr="007C61DB" w:rsidRDefault="00404C6B" w:rsidP="00404C6B">
      <w:pPr>
        <w:shd w:val="clear" w:color="auto" w:fill="FFFFFF"/>
        <w:spacing w:after="0" w:line="240" w:lineRule="auto"/>
        <w:ind w:firstLine="540"/>
        <w:jc w:val="center"/>
        <w:rPr>
          <w:rFonts w:ascii="Times New Roman" w:eastAsia="Times New Roman" w:hAnsi="Times New Roman" w:cs="Times New Roman"/>
          <w:iCs/>
          <w:sz w:val="24"/>
          <w:szCs w:val="24"/>
          <w:lang w:val="uz-Cyrl-UZ" w:eastAsia="ru-RU"/>
        </w:rPr>
      </w:pPr>
    </w:p>
    <w:p w14:paraId="5D721A59" w14:textId="77777777" w:rsidR="00404C6B" w:rsidRPr="007C61DB" w:rsidRDefault="00404C6B" w:rsidP="00404C6B">
      <w:pPr>
        <w:shd w:val="clear" w:color="auto" w:fill="FFFFFF"/>
        <w:spacing w:after="0" w:line="240" w:lineRule="auto"/>
        <w:ind w:firstLine="540"/>
        <w:jc w:val="center"/>
        <w:rPr>
          <w:rFonts w:ascii="Times New Roman" w:eastAsia="Times New Roman" w:hAnsi="Times New Roman" w:cs="Times New Roman"/>
          <w:iCs/>
          <w:sz w:val="24"/>
          <w:szCs w:val="24"/>
          <w:lang w:val="uz-Cyrl-UZ" w:eastAsia="ru-RU"/>
        </w:rPr>
      </w:pPr>
    </w:p>
    <w:p w14:paraId="7D69B99F" w14:textId="77777777" w:rsidR="00404C6B" w:rsidRPr="007C61DB" w:rsidRDefault="00404C6B" w:rsidP="00404C6B">
      <w:pPr>
        <w:shd w:val="clear" w:color="auto" w:fill="FFFFFF"/>
        <w:spacing w:after="0" w:line="240" w:lineRule="auto"/>
        <w:ind w:firstLine="540"/>
        <w:jc w:val="center"/>
        <w:rPr>
          <w:rFonts w:ascii="Times New Roman" w:eastAsia="Times New Roman" w:hAnsi="Times New Roman" w:cs="Times New Roman"/>
          <w:iCs/>
          <w:sz w:val="24"/>
          <w:szCs w:val="24"/>
          <w:lang w:val="uz-Cyrl-UZ" w:eastAsia="ru-RU"/>
        </w:rPr>
      </w:pPr>
      <w:r w:rsidRPr="007C61DB">
        <w:rPr>
          <w:rFonts w:ascii="Times New Roman" w:eastAsia="Times New Roman" w:hAnsi="Times New Roman" w:cs="Times New Roman"/>
          <w:noProof/>
          <w:sz w:val="24"/>
          <w:szCs w:val="24"/>
          <w:lang w:eastAsia="ru-RU"/>
        </w:rPr>
        <w:drawing>
          <wp:anchor distT="0" distB="0" distL="114300" distR="114300" simplePos="0" relativeHeight="251663360" behindDoc="0" locked="0" layoutInCell="1" allowOverlap="1" wp14:anchorId="18F54880" wp14:editId="14EB2075">
            <wp:simplePos x="0" y="0"/>
            <wp:positionH relativeFrom="column">
              <wp:posOffset>1180465</wp:posOffset>
            </wp:positionH>
            <wp:positionV relativeFrom="paragraph">
              <wp:posOffset>36830</wp:posOffset>
            </wp:positionV>
            <wp:extent cx="3409950" cy="1132840"/>
            <wp:effectExtent l="0" t="0" r="0" b="0"/>
            <wp:wrapSquare wrapText="bothSides"/>
            <wp:docPr id="5669" name="Рисунок 56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8"/>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3409950" cy="113284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5C02FB2D" w14:textId="77777777" w:rsidR="00404C6B" w:rsidRPr="007C61DB" w:rsidRDefault="00404C6B" w:rsidP="00404C6B">
      <w:pPr>
        <w:shd w:val="clear" w:color="auto" w:fill="FFFFFF"/>
        <w:spacing w:after="0" w:line="240" w:lineRule="auto"/>
        <w:ind w:firstLine="540"/>
        <w:jc w:val="center"/>
        <w:rPr>
          <w:rFonts w:ascii="Times New Roman" w:eastAsia="Times New Roman" w:hAnsi="Times New Roman" w:cs="Times New Roman"/>
          <w:iCs/>
          <w:sz w:val="24"/>
          <w:szCs w:val="24"/>
          <w:lang w:val="uz-Cyrl-UZ" w:eastAsia="ru-RU"/>
        </w:rPr>
      </w:pPr>
      <w:r w:rsidRPr="007C61DB">
        <w:rPr>
          <w:rFonts w:ascii="Times New Roman" w:eastAsia="Times New Roman" w:hAnsi="Times New Roman" w:cs="Times New Roman"/>
          <w:iCs/>
          <w:sz w:val="24"/>
          <w:szCs w:val="24"/>
          <w:lang w:val="uz-Cyrl-UZ" w:eastAsia="ru-RU"/>
        </w:rPr>
        <w:t>b)</w:t>
      </w:r>
    </w:p>
    <w:p w14:paraId="796AD545" w14:textId="77777777" w:rsidR="00404C6B" w:rsidRPr="007C61DB" w:rsidRDefault="00404C6B" w:rsidP="00404C6B">
      <w:pPr>
        <w:shd w:val="clear" w:color="auto" w:fill="FFFFFF"/>
        <w:spacing w:after="0" w:line="240" w:lineRule="auto"/>
        <w:jc w:val="both"/>
        <w:rPr>
          <w:rFonts w:ascii="Times New Roman" w:eastAsia="Times New Roman" w:hAnsi="Times New Roman" w:cs="Times New Roman"/>
          <w:iCs/>
          <w:sz w:val="24"/>
          <w:szCs w:val="24"/>
          <w:lang w:val="uz-Cyrl-UZ" w:eastAsia="ru-RU"/>
        </w:rPr>
      </w:pPr>
    </w:p>
    <w:p w14:paraId="1284B5CD" w14:textId="77777777" w:rsidR="00404C6B" w:rsidRPr="007C61DB" w:rsidRDefault="00404C6B" w:rsidP="00404C6B">
      <w:pPr>
        <w:shd w:val="clear" w:color="auto" w:fill="FFFFFF"/>
        <w:spacing w:after="0" w:line="240" w:lineRule="auto"/>
        <w:jc w:val="both"/>
        <w:rPr>
          <w:rFonts w:ascii="Times New Roman" w:eastAsia="Times New Roman" w:hAnsi="Times New Roman" w:cs="Times New Roman"/>
          <w:iCs/>
          <w:sz w:val="24"/>
          <w:szCs w:val="24"/>
          <w:lang w:val="uz-Cyrl-UZ" w:eastAsia="ru-RU"/>
        </w:rPr>
      </w:pPr>
    </w:p>
    <w:p w14:paraId="083F2529" w14:textId="77777777" w:rsidR="00404C6B" w:rsidRPr="007C61DB" w:rsidRDefault="00404C6B" w:rsidP="00404C6B">
      <w:pPr>
        <w:shd w:val="clear" w:color="auto" w:fill="FFFFFF"/>
        <w:spacing w:after="0" w:line="240" w:lineRule="auto"/>
        <w:jc w:val="both"/>
        <w:rPr>
          <w:rFonts w:ascii="Times New Roman" w:eastAsia="Times New Roman" w:hAnsi="Times New Roman" w:cs="Times New Roman"/>
          <w:iCs/>
          <w:sz w:val="24"/>
          <w:szCs w:val="24"/>
          <w:lang w:val="uz-Cyrl-UZ" w:eastAsia="ru-RU"/>
        </w:rPr>
      </w:pPr>
    </w:p>
    <w:p w14:paraId="79814565" w14:textId="77777777" w:rsidR="00404C6B" w:rsidRPr="007C61DB" w:rsidRDefault="00404C6B" w:rsidP="00404C6B">
      <w:pPr>
        <w:shd w:val="clear" w:color="auto" w:fill="FFFFFF"/>
        <w:spacing w:after="0" w:line="240" w:lineRule="auto"/>
        <w:jc w:val="both"/>
        <w:rPr>
          <w:rFonts w:ascii="Times New Roman" w:eastAsia="Times New Roman" w:hAnsi="Times New Roman" w:cs="Times New Roman"/>
          <w:iCs/>
          <w:sz w:val="24"/>
          <w:szCs w:val="24"/>
          <w:lang w:val="uz-Cyrl-UZ" w:eastAsia="ru-RU"/>
        </w:rPr>
      </w:pPr>
    </w:p>
    <w:p w14:paraId="6F503A09" w14:textId="77777777" w:rsidR="00404C6B" w:rsidRPr="007C61DB" w:rsidRDefault="00404C6B" w:rsidP="00404C6B">
      <w:pPr>
        <w:shd w:val="clear" w:color="auto" w:fill="FFFFFF"/>
        <w:spacing w:after="0" w:line="240" w:lineRule="auto"/>
        <w:jc w:val="center"/>
        <w:rPr>
          <w:rFonts w:ascii="Times New Roman" w:eastAsia="Times New Roman" w:hAnsi="Times New Roman" w:cs="Times New Roman"/>
          <w:iCs/>
          <w:sz w:val="24"/>
          <w:szCs w:val="24"/>
          <w:lang w:val="uz-Cyrl-UZ" w:eastAsia="ru-RU"/>
        </w:rPr>
      </w:pPr>
    </w:p>
    <w:p w14:paraId="73CF5F55" w14:textId="77777777" w:rsidR="00404C6B" w:rsidRPr="007C61DB" w:rsidRDefault="00404C6B" w:rsidP="00404C6B">
      <w:pPr>
        <w:shd w:val="clear" w:color="auto" w:fill="FFFFFF"/>
        <w:spacing w:after="0" w:line="240" w:lineRule="auto"/>
        <w:jc w:val="center"/>
        <w:rPr>
          <w:rFonts w:ascii="Times New Roman" w:eastAsia="Times New Roman" w:hAnsi="Times New Roman" w:cs="Times New Roman"/>
          <w:iCs/>
          <w:sz w:val="24"/>
          <w:szCs w:val="24"/>
          <w:lang w:val="uz-Cyrl-UZ" w:eastAsia="ru-RU"/>
        </w:rPr>
      </w:pPr>
      <w:r w:rsidRPr="007C61DB">
        <w:rPr>
          <w:rFonts w:ascii="Times New Roman" w:eastAsia="Times New Roman" w:hAnsi="Times New Roman" w:cs="Times New Roman"/>
          <w:iCs/>
          <w:sz w:val="24"/>
          <w:szCs w:val="24"/>
          <w:lang w:val="uz-Cyrl-UZ" w:eastAsia="ru-RU"/>
        </w:rPr>
        <w:t>5-rasm. Ikki fazali to‘liq davrli to‘g‘rilagich kirishidagi (a)  va chiqishidagi  (b) kuchlanishlar diagrammasi.</w:t>
      </w:r>
    </w:p>
    <w:p w14:paraId="758927A7" w14:textId="77777777" w:rsidR="00404C6B" w:rsidRPr="007C61DB" w:rsidRDefault="00404C6B" w:rsidP="00404C6B">
      <w:pPr>
        <w:shd w:val="clear" w:color="auto" w:fill="FFFFFF"/>
        <w:spacing w:after="0" w:line="240" w:lineRule="auto"/>
        <w:ind w:firstLine="720"/>
        <w:jc w:val="both"/>
        <w:outlineLvl w:val="0"/>
        <w:rPr>
          <w:rFonts w:ascii="Times New Roman" w:eastAsia="Times New Roman" w:hAnsi="Times New Roman" w:cs="Times New Roman"/>
          <w:iCs/>
          <w:sz w:val="24"/>
          <w:szCs w:val="24"/>
          <w:lang w:val="uz-Cyrl-UZ" w:eastAsia="ru-RU"/>
        </w:rPr>
      </w:pPr>
    </w:p>
    <w:p w14:paraId="29C3218A" w14:textId="77777777" w:rsidR="00404C6B" w:rsidRPr="007C61DB" w:rsidRDefault="00404C6B" w:rsidP="00404C6B">
      <w:pPr>
        <w:shd w:val="clear" w:color="auto" w:fill="FFFFFF"/>
        <w:spacing w:after="0" w:line="240" w:lineRule="auto"/>
        <w:ind w:firstLine="720"/>
        <w:jc w:val="both"/>
        <w:outlineLvl w:val="0"/>
        <w:rPr>
          <w:rFonts w:ascii="Times New Roman" w:eastAsia="Times New Roman" w:hAnsi="Times New Roman" w:cs="Times New Roman"/>
          <w:sz w:val="24"/>
          <w:szCs w:val="24"/>
          <w:lang w:val="uz-Cyrl-UZ" w:eastAsia="ru-RU"/>
        </w:rPr>
      </w:pPr>
      <w:r w:rsidRPr="007C61DB">
        <w:rPr>
          <w:rFonts w:ascii="Times New Roman" w:eastAsia="Times New Roman" w:hAnsi="Times New Roman" w:cs="Times New Roman"/>
          <w:iCs/>
          <w:sz w:val="24"/>
          <w:szCs w:val="24"/>
          <w:lang w:val="uz-Cyrl-UZ" w:eastAsia="ru-RU"/>
        </w:rPr>
        <w:t xml:space="preserve">Bir fazali to‘g‘rilagichning ko‘prik sxemasi (6-rasm) </w:t>
      </w:r>
      <w:r w:rsidRPr="007C61DB">
        <w:rPr>
          <w:rFonts w:ascii="Times New Roman" w:eastAsia="Times New Roman" w:hAnsi="Times New Roman" w:cs="Times New Roman"/>
          <w:sz w:val="24"/>
          <w:szCs w:val="24"/>
          <w:lang w:val="uz-Cyrl-UZ" w:eastAsia="ru-RU"/>
        </w:rPr>
        <w:t>kirish va chiqish kuchlanishlari diagrammasi hamda chiqish kuchlanishining o‘rtacha qiymati to‘liq davrli ikki fazali to‘g‘rilagichnikidek bo‘ladi. Ko‘prik sxemasi uchun maksimal teskari kuchlanish qiymati transformator ikkilamchi cho‘lg‘amidagi kuchlanish qiymatiga teng bo‘ladi.</w:t>
      </w:r>
    </w:p>
    <w:p w14:paraId="3DEA65F4" w14:textId="77777777" w:rsidR="00404C6B" w:rsidRPr="007C61DB" w:rsidRDefault="00404C6B" w:rsidP="00404C6B">
      <w:pPr>
        <w:tabs>
          <w:tab w:val="left" w:pos="4065"/>
        </w:tabs>
        <w:spacing w:after="0" w:line="240" w:lineRule="auto"/>
        <w:ind w:firstLine="720"/>
        <w:jc w:val="both"/>
        <w:rPr>
          <w:rFonts w:ascii="Times New Roman" w:eastAsia="Times New Roman" w:hAnsi="Times New Roman" w:cs="Times New Roman"/>
          <w:sz w:val="24"/>
          <w:szCs w:val="24"/>
          <w:lang w:val="uz-Cyrl-UZ" w:eastAsia="ru-RU"/>
        </w:rPr>
      </w:pPr>
      <w:r w:rsidRPr="007C61DB">
        <w:rPr>
          <w:rFonts w:ascii="Times New Roman" w:eastAsia="Times New Roman" w:hAnsi="Times New Roman" w:cs="Times New Roman"/>
          <w:sz w:val="24"/>
          <w:szCs w:val="24"/>
          <w:lang w:val="uz-Cyrl-UZ" w:eastAsia="ru-RU"/>
        </w:rPr>
        <w:t>Bunday to‘g‘rilagich ikki fazali to‘liq davrli to‘g‘rilagichdan farqli ravishda transformatorsiz ishlay oladi. Uning kamchiligi sifatida diodlar soni ikki baravar ortishini ko‘rsatish mumkin.</w:t>
      </w:r>
    </w:p>
    <w:p w14:paraId="64560BAB" w14:textId="77777777" w:rsidR="00404C6B" w:rsidRPr="007C61DB" w:rsidRDefault="00404C6B" w:rsidP="00404C6B">
      <w:pPr>
        <w:shd w:val="clear" w:color="auto" w:fill="FFFFFF"/>
        <w:tabs>
          <w:tab w:val="left" w:pos="1700"/>
        </w:tabs>
        <w:spacing w:after="0" w:line="240" w:lineRule="auto"/>
        <w:ind w:firstLine="706"/>
        <w:jc w:val="both"/>
        <w:rPr>
          <w:rFonts w:ascii="Times New Roman" w:eastAsia="Times New Roman" w:hAnsi="Times New Roman" w:cs="Times New Roman"/>
          <w:sz w:val="24"/>
          <w:szCs w:val="24"/>
          <w:lang w:val="uz-Cyrl-UZ" w:eastAsia="ru-RU"/>
        </w:rPr>
      </w:pPr>
      <w:r w:rsidRPr="007C61DB">
        <w:rPr>
          <w:rFonts w:ascii="Times New Roman" w:eastAsia="Times New Roman" w:hAnsi="Times New Roman" w:cs="Times New Roman"/>
          <w:b/>
          <w:bCs/>
          <w:i/>
          <w:iCs/>
          <w:sz w:val="24"/>
          <w:szCs w:val="24"/>
          <w:lang w:val="uz-Cyrl-UZ" w:eastAsia="ru-RU"/>
        </w:rPr>
        <w:t>Yuqori chastotali to‘g‘rilagich diodlar.</w:t>
      </w:r>
      <w:r w:rsidRPr="007C61DB">
        <w:rPr>
          <w:rFonts w:ascii="Times New Roman" w:eastAsia="Times New Roman" w:hAnsi="Times New Roman" w:cs="Times New Roman"/>
          <w:sz w:val="24"/>
          <w:szCs w:val="24"/>
          <w:lang w:val="uz-Cyrl-UZ" w:eastAsia="ru-RU"/>
        </w:rPr>
        <w:t xml:space="preserve"> Yuqori chastotali to‘g‘rilagich diodlarning vazifasi o‘nlarcha va yuzlarcha megagers chastotalarda signallarni nochiziqli elektr o‘zgartirishdan iborat. Yuqori chastotali diodlar yuqori chastotali detektorlarda, signallarni aralashtirgichlarda, chastota o‘zgartirgichlar sxemalarida va boshqalarda ishlatiladi. Barcha </w:t>
      </w:r>
      <w:r w:rsidRPr="007C61DB">
        <w:rPr>
          <w:rFonts w:ascii="Times New Roman" w:eastAsia="Times New Roman" w:hAnsi="Times New Roman" w:cs="Times New Roman"/>
          <w:sz w:val="24"/>
          <w:szCs w:val="24"/>
          <w:lang w:val="uz-Cyrl-UZ" w:eastAsia="ru-RU"/>
        </w:rPr>
        <w:lastRenderedPageBreak/>
        <w:t>bunday o‘zgartishlarda diod tokining berilgan kuchlanish bilan nochiziq bog‘lanishidan foydalaniladi.</w:t>
      </w:r>
    </w:p>
    <w:p w14:paraId="540A8AA4" w14:textId="77777777" w:rsidR="00404C6B" w:rsidRPr="007C61DB" w:rsidRDefault="00404C6B" w:rsidP="00404C6B">
      <w:pPr>
        <w:shd w:val="clear" w:color="auto" w:fill="FFFFFF"/>
        <w:spacing w:after="0" w:line="240" w:lineRule="auto"/>
        <w:ind w:firstLine="720"/>
        <w:jc w:val="both"/>
        <w:outlineLvl w:val="0"/>
        <w:rPr>
          <w:rFonts w:ascii="Times New Roman" w:eastAsia="Times New Roman" w:hAnsi="Times New Roman" w:cs="Times New Roman"/>
          <w:sz w:val="24"/>
          <w:szCs w:val="24"/>
          <w:lang w:val="uz-Cyrl-UZ" w:eastAsia="ru-RU"/>
        </w:rPr>
      </w:pPr>
    </w:p>
    <w:p w14:paraId="3375A885" w14:textId="77777777" w:rsidR="00404C6B" w:rsidRPr="007C61DB" w:rsidRDefault="00404C6B" w:rsidP="00404C6B">
      <w:pPr>
        <w:spacing w:after="0" w:line="240" w:lineRule="auto"/>
        <w:jc w:val="center"/>
        <w:rPr>
          <w:rFonts w:ascii="Times New Roman" w:eastAsia="Times New Roman" w:hAnsi="Times New Roman" w:cs="Times New Roman"/>
          <w:sz w:val="24"/>
          <w:szCs w:val="24"/>
          <w:lang w:val="en-US" w:eastAsia="ru-RU"/>
        </w:rPr>
      </w:pPr>
      <w:r w:rsidRPr="007C61DB">
        <w:rPr>
          <w:rFonts w:ascii="Times New Roman" w:eastAsia="Times New Roman" w:hAnsi="Times New Roman" w:cs="Times New Roman"/>
          <w:noProof/>
          <w:sz w:val="24"/>
          <w:szCs w:val="24"/>
          <w:lang w:eastAsia="ru-RU"/>
        </w:rPr>
        <w:drawing>
          <wp:inline distT="0" distB="0" distL="0" distR="0" wp14:anchorId="1B48E6B2" wp14:editId="56C70B5C">
            <wp:extent cx="3437890" cy="1440069"/>
            <wp:effectExtent l="0" t="0" r="0" b="8255"/>
            <wp:docPr id="5670" name="Рисунок 56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2"/>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3474611" cy="1455451"/>
                    </a:xfrm>
                    <a:prstGeom prst="rect">
                      <a:avLst/>
                    </a:prstGeom>
                    <a:noFill/>
                    <a:ln>
                      <a:noFill/>
                    </a:ln>
                  </pic:spPr>
                </pic:pic>
              </a:graphicData>
            </a:graphic>
          </wp:inline>
        </w:drawing>
      </w:r>
    </w:p>
    <w:p w14:paraId="43CEC238" w14:textId="77777777" w:rsidR="00404C6B" w:rsidRPr="007C61DB" w:rsidRDefault="00404C6B" w:rsidP="00404C6B">
      <w:pPr>
        <w:shd w:val="clear" w:color="auto" w:fill="FFFFFF"/>
        <w:spacing w:after="0" w:line="240" w:lineRule="auto"/>
        <w:jc w:val="both"/>
        <w:outlineLvl w:val="0"/>
        <w:rPr>
          <w:rFonts w:ascii="Times New Roman" w:eastAsia="Times New Roman" w:hAnsi="Times New Roman" w:cs="Times New Roman"/>
          <w:iCs/>
          <w:sz w:val="24"/>
          <w:szCs w:val="24"/>
          <w:lang w:val="uz-Cyrl-UZ" w:eastAsia="ru-RU"/>
        </w:rPr>
      </w:pPr>
    </w:p>
    <w:p w14:paraId="6DFDB841" w14:textId="77777777" w:rsidR="00404C6B" w:rsidRPr="007C61DB" w:rsidRDefault="00404C6B" w:rsidP="00404C6B">
      <w:pPr>
        <w:shd w:val="clear" w:color="auto" w:fill="FFFFFF"/>
        <w:spacing w:after="0" w:line="240" w:lineRule="auto"/>
        <w:jc w:val="center"/>
        <w:outlineLvl w:val="0"/>
        <w:rPr>
          <w:rFonts w:ascii="Times New Roman" w:eastAsia="Times New Roman" w:hAnsi="Times New Roman" w:cs="Times New Roman"/>
          <w:sz w:val="24"/>
          <w:szCs w:val="24"/>
          <w:lang w:val="uz-Cyrl-UZ" w:eastAsia="ru-RU"/>
        </w:rPr>
      </w:pPr>
      <w:r w:rsidRPr="007C61DB">
        <w:rPr>
          <w:rFonts w:ascii="Times New Roman" w:eastAsia="Times New Roman" w:hAnsi="Times New Roman" w:cs="Times New Roman"/>
          <w:iCs/>
          <w:sz w:val="24"/>
          <w:szCs w:val="24"/>
          <w:lang w:val="en-US" w:eastAsia="ru-RU"/>
        </w:rPr>
        <w:t>6-</w:t>
      </w:r>
      <w:r w:rsidRPr="007C61DB">
        <w:rPr>
          <w:rFonts w:ascii="Times New Roman" w:eastAsia="Times New Roman" w:hAnsi="Times New Roman" w:cs="Times New Roman"/>
          <w:iCs/>
          <w:sz w:val="24"/>
          <w:szCs w:val="24"/>
          <w:lang w:val="uz-Cyrl-UZ" w:eastAsia="ru-RU"/>
        </w:rPr>
        <w:t xml:space="preserve">rasm. </w:t>
      </w:r>
      <w:r w:rsidRPr="007C61DB">
        <w:rPr>
          <w:rFonts w:ascii="Times New Roman" w:eastAsia="Times New Roman" w:hAnsi="Times New Roman" w:cs="Times New Roman"/>
          <w:iCs/>
          <w:sz w:val="24"/>
          <w:szCs w:val="24"/>
          <w:lang w:val="en-US" w:eastAsia="ru-RU"/>
        </w:rPr>
        <w:t xml:space="preserve"> </w:t>
      </w:r>
      <w:r w:rsidRPr="007C61DB">
        <w:rPr>
          <w:rFonts w:ascii="Times New Roman" w:eastAsia="Times New Roman" w:hAnsi="Times New Roman" w:cs="Times New Roman"/>
          <w:iCs/>
          <w:sz w:val="24"/>
          <w:szCs w:val="24"/>
          <w:lang w:val="uz-Cyrl-UZ" w:eastAsia="ru-RU"/>
        </w:rPr>
        <w:t>Bir fazali to‘g‘rilagichning ko‘prik sxemasi.</w:t>
      </w:r>
    </w:p>
    <w:p w14:paraId="3992949E" w14:textId="77777777" w:rsidR="00404C6B" w:rsidRPr="007C61DB" w:rsidRDefault="00404C6B" w:rsidP="00404C6B">
      <w:pPr>
        <w:shd w:val="clear" w:color="auto" w:fill="FFFFFF"/>
        <w:spacing w:after="0" w:line="240" w:lineRule="auto"/>
        <w:jc w:val="both"/>
        <w:rPr>
          <w:rFonts w:ascii="Times New Roman" w:eastAsia="Times New Roman" w:hAnsi="Times New Roman" w:cs="Times New Roman"/>
          <w:iCs/>
          <w:sz w:val="24"/>
          <w:szCs w:val="24"/>
          <w:lang w:val="uz-Cyrl-UZ" w:eastAsia="ru-RU"/>
        </w:rPr>
      </w:pPr>
    </w:p>
    <w:p w14:paraId="475C46BE" w14:textId="77777777" w:rsidR="00404C6B" w:rsidRPr="007C61DB" w:rsidRDefault="00404C6B" w:rsidP="00404C6B">
      <w:pPr>
        <w:spacing w:after="0" w:line="240" w:lineRule="auto"/>
        <w:ind w:firstLine="720"/>
        <w:jc w:val="both"/>
        <w:rPr>
          <w:rFonts w:ascii="Times New Roman" w:eastAsia="Times New Roman" w:hAnsi="Times New Roman" w:cs="Times New Roman"/>
          <w:iCs/>
          <w:sz w:val="24"/>
          <w:szCs w:val="24"/>
          <w:lang w:val="uz-Cyrl-UZ" w:eastAsia="ru-RU"/>
        </w:rPr>
      </w:pPr>
      <w:r w:rsidRPr="007C61DB">
        <w:rPr>
          <w:rFonts w:ascii="Times New Roman" w:eastAsia="Times New Roman" w:hAnsi="Times New Roman" w:cs="Times New Roman"/>
          <w:sz w:val="24"/>
          <w:szCs w:val="24"/>
          <w:lang w:val="uz-Cyrl-UZ" w:eastAsia="ru-RU"/>
        </w:rPr>
        <w:t xml:space="preserve">Yuqori chastotali diodlar inersiyasi kamligi bilan farqlanadi. Ular kichik sirtli (nuqtaviy) </w:t>
      </w:r>
      <w:r w:rsidRPr="007C61DB">
        <w:rPr>
          <w:rFonts w:ascii="Times New Roman" w:eastAsia="Times New Roman" w:hAnsi="Times New Roman" w:cs="Times New Roman"/>
          <w:i/>
          <w:sz w:val="24"/>
          <w:szCs w:val="24"/>
          <w:lang w:val="uz-Cyrl-UZ" w:eastAsia="ru-RU"/>
        </w:rPr>
        <w:t>p-n</w:t>
      </w:r>
      <w:r w:rsidRPr="007C61DB">
        <w:rPr>
          <w:rFonts w:ascii="Times New Roman" w:eastAsia="Times New Roman" w:hAnsi="Times New Roman" w:cs="Times New Roman"/>
          <w:iCs/>
          <w:sz w:val="24"/>
          <w:szCs w:val="24"/>
          <w:lang w:val="uz-Cyrl-UZ" w:eastAsia="ru-RU"/>
        </w:rPr>
        <w:t xml:space="preserve"> o‘tishga ega, shuning uchun barer sig‘imi pikofaradalarni tashkil etadi. Diodlarning baza sohasini oltin bilan legirlash undagi EZTlar yashash vaqtini kamaytiradi. Natijada</w:t>
      </w:r>
      <w:r w:rsidRPr="007C61DB">
        <w:rPr>
          <w:rFonts w:ascii="Times New Roman" w:eastAsia="Times New Roman" w:hAnsi="Times New Roman" w:cs="Times New Roman"/>
          <w:iCs/>
          <w:sz w:val="24"/>
          <w:szCs w:val="24"/>
          <w:lang w:val="en-US" w:eastAsia="ru-RU"/>
        </w:rPr>
        <w:t>,</w:t>
      </w:r>
      <w:r w:rsidRPr="007C61DB">
        <w:rPr>
          <w:rFonts w:ascii="Times New Roman" w:eastAsia="Times New Roman" w:hAnsi="Times New Roman" w:cs="Times New Roman"/>
          <w:iCs/>
          <w:sz w:val="24"/>
          <w:szCs w:val="24"/>
          <w:lang w:val="uz-Cyrl-UZ" w:eastAsia="ru-RU"/>
        </w:rPr>
        <w:t xml:space="preserve"> diffuziya sig‘imi  ham kamayadi.</w:t>
      </w:r>
    </w:p>
    <w:p w14:paraId="3A12BC98" w14:textId="77777777" w:rsidR="00404C6B" w:rsidRPr="007C61DB" w:rsidRDefault="00404C6B" w:rsidP="00404C6B">
      <w:pPr>
        <w:spacing w:after="0" w:line="240" w:lineRule="auto"/>
        <w:jc w:val="both"/>
        <w:rPr>
          <w:rFonts w:ascii="Times New Roman" w:eastAsia="Times New Roman" w:hAnsi="Times New Roman" w:cs="Times New Roman"/>
          <w:b/>
          <w:sz w:val="24"/>
          <w:szCs w:val="24"/>
          <w:lang w:val="uz-Cyrl-UZ" w:eastAsia="ru-RU"/>
        </w:rPr>
      </w:pPr>
    </w:p>
    <w:p w14:paraId="7BD9D753" w14:textId="77777777" w:rsidR="00404C6B" w:rsidRPr="007C61DB" w:rsidRDefault="00404C6B" w:rsidP="00404C6B">
      <w:pPr>
        <w:suppressAutoHyphens/>
        <w:spacing w:after="0" w:line="240" w:lineRule="auto"/>
        <w:jc w:val="center"/>
        <w:rPr>
          <w:rFonts w:ascii="Times New Roman" w:eastAsia="Times New Roman" w:hAnsi="Times New Roman" w:cs="Times New Roman"/>
          <w:b/>
          <w:i/>
          <w:sz w:val="24"/>
          <w:szCs w:val="24"/>
          <w:lang w:val="uz-Cyrl-UZ" w:eastAsia="zh-CN"/>
        </w:rPr>
      </w:pPr>
      <w:r w:rsidRPr="007C61DB">
        <w:rPr>
          <w:rFonts w:ascii="Times New Roman" w:eastAsia="Times New Roman" w:hAnsi="Times New Roman" w:cs="Times New Roman"/>
          <w:b/>
          <w:i/>
          <w:sz w:val="24"/>
          <w:szCs w:val="24"/>
          <w:lang w:val="en-US" w:eastAsia="ru-RU"/>
        </w:rPr>
        <w:t>12.</w:t>
      </w:r>
      <w:r w:rsidRPr="007C61DB">
        <w:rPr>
          <w:rFonts w:ascii="Times New Roman" w:eastAsia="Times New Roman" w:hAnsi="Times New Roman" w:cs="Times New Roman"/>
          <w:b/>
          <w:i/>
          <w:sz w:val="24"/>
          <w:szCs w:val="24"/>
          <w:lang w:val="uz-Cyrl-UZ" w:eastAsia="ru-RU"/>
        </w:rPr>
        <w:t xml:space="preserve">2. </w:t>
      </w:r>
      <w:proofErr w:type="spellStart"/>
      <w:r w:rsidRPr="007C61DB">
        <w:rPr>
          <w:rFonts w:ascii="Times New Roman" w:eastAsia="Times New Roman" w:hAnsi="Times New Roman" w:cs="Times New Roman"/>
          <w:b/>
          <w:i/>
          <w:color w:val="000000"/>
          <w:sz w:val="24"/>
          <w:szCs w:val="24"/>
          <w:lang w:val="en-US" w:eastAsia="ru-RU"/>
        </w:rPr>
        <w:t>Stabilitronlar</w:t>
      </w:r>
      <w:proofErr w:type="spellEnd"/>
      <w:r w:rsidRPr="007C61DB">
        <w:rPr>
          <w:rFonts w:ascii="Times New Roman" w:eastAsia="Times New Roman" w:hAnsi="Times New Roman" w:cs="Times New Roman"/>
          <w:b/>
          <w:i/>
          <w:color w:val="000000"/>
          <w:sz w:val="24"/>
          <w:szCs w:val="24"/>
          <w:lang w:val="en-US" w:eastAsia="ru-RU"/>
        </w:rPr>
        <w:t xml:space="preserve"> </w:t>
      </w:r>
      <w:proofErr w:type="spellStart"/>
      <w:r w:rsidRPr="007C61DB">
        <w:rPr>
          <w:rFonts w:ascii="Times New Roman" w:eastAsia="Times New Roman" w:hAnsi="Times New Roman" w:cs="Times New Roman"/>
          <w:b/>
          <w:i/>
          <w:color w:val="000000"/>
          <w:sz w:val="24"/>
          <w:szCs w:val="24"/>
          <w:lang w:val="en-US" w:eastAsia="ru-RU"/>
        </w:rPr>
        <w:t>va</w:t>
      </w:r>
      <w:proofErr w:type="spellEnd"/>
      <w:r w:rsidRPr="007C61DB">
        <w:rPr>
          <w:rFonts w:ascii="Times New Roman" w:eastAsia="Times New Roman" w:hAnsi="Times New Roman" w:cs="Times New Roman"/>
          <w:b/>
          <w:i/>
          <w:color w:val="000000"/>
          <w:sz w:val="24"/>
          <w:szCs w:val="24"/>
          <w:lang w:val="en-US" w:eastAsia="ru-RU"/>
        </w:rPr>
        <w:t xml:space="preserve"> </w:t>
      </w:r>
      <w:proofErr w:type="spellStart"/>
      <w:r w:rsidRPr="007C61DB">
        <w:rPr>
          <w:rFonts w:ascii="Times New Roman" w:eastAsia="Times New Roman" w:hAnsi="Times New Roman" w:cs="Times New Roman"/>
          <w:b/>
          <w:i/>
          <w:color w:val="000000"/>
          <w:sz w:val="24"/>
          <w:szCs w:val="24"/>
          <w:lang w:val="en-US" w:eastAsia="ru-RU"/>
        </w:rPr>
        <w:t>ularning</w:t>
      </w:r>
      <w:proofErr w:type="spellEnd"/>
      <w:r w:rsidRPr="007C61DB">
        <w:rPr>
          <w:rFonts w:ascii="Times New Roman" w:eastAsia="Times New Roman" w:hAnsi="Times New Roman" w:cs="Times New Roman"/>
          <w:b/>
          <w:i/>
          <w:color w:val="000000"/>
          <w:sz w:val="24"/>
          <w:szCs w:val="24"/>
          <w:lang w:val="en-US" w:eastAsia="ru-RU"/>
        </w:rPr>
        <w:t xml:space="preserve"> volt-</w:t>
      </w:r>
      <w:proofErr w:type="spellStart"/>
      <w:r w:rsidRPr="007C61DB">
        <w:rPr>
          <w:rFonts w:ascii="Times New Roman" w:eastAsia="Times New Roman" w:hAnsi="Times New Roman" w:cs="Times New Roman"/>
          <w:b/>
          <w:i/>
          <w:color w:val="000000"/>
          <w:sz w:val="24"/>
          <w:szCs w:val="24"/>
          <w:lang w:val="en-US" w:eastAsia="ru-RU"/>
        </w:rPr>
        <w:t>amper</w:t>
      </w:r>
      <w:proofErr w:type="spellEnd"/>
      <w:r w:rsidRPr="007C61DB">
        <w:rPr>
          <w:rFonts w:ascii="Times New Roman" w:eastAsia="Times New Roman" w:hAnsi="Times New Roman" w:cs="Times New Roman"/>
          <w:b/>
          <w:i/>
          <w:color w:val="000000"/>
          <w:sz w:val="24"/>
          <w:szCs w:val="24"/>
          <w:lang w:val="en-US" w:eastAsia="ru-RU"/>
        </w:rPr>
        <w:t xml:space="preserve"> </w:t>
      </w:r>
      <w:proofErr w:type="spellStart"/>
      <w:r w:rsidRPr="007C61DB">
        <w:rPr>
          <w:rFonts w:ascii="Times New Roman" w:eastAsia="Times New Roman" w:hAnsi="Times New Roman" w:cs="Times New Roman"/>
          <w:b/>
          <w:i/>
          <w:color w:val="000000"/>
          <w:sz w:val="24"/>
          <w:szCs w:val="24"/>
          <w:lang w:val="en-US" w:eastAsia="ru-RU"/>
        </w:rPr>
        <w:t>xarakteristikasi</w:t>
      </w:r>
      <w:proofErr w:type="spellEnd"/>
      <w:r w:rsidRPr="007C61DB">
        <w:rPr>
          <w:rFonts w:ascii="Times New Roman" w:eastAsia="Times New Roman" w:hAnsi="Times New Roman" w:cs="Times New Roman"/>
          <w:b/>
          <w:i/>
          <w:color w:val="000000"/>
          <w:sz w:val="24"/>
          <w:szCs w:val="24"/>
          <w:lang w:val="en-US" w:eastAsia="ru-RU"/>
        </w:rPr>
        <w:t xml:space="preserve">. </w:t>
      </w:r>
      <w:proofErr w:type="spellStart"/>
      <w:r w:rsidRPr="007C61DB">
        <w:rPr>
          <w:rFonts w:ascii="Times New Roman" w:eastAsia="Times New Roman" w:hAnsi="Times New Roman" w:cs="Times New Roman"/>
          <w:b/>
          <w:i/>
          <w:color w:val="000000"/>
          <w:sz w:val="24"/>
          <w:szCs w:val="24"/>
          <w:lang w:val="en-US" w:eastAsia="ru-RU"/>
        </w:rPr>
        <w:t>Asosiy</w:t>
      </w:r>
      <w:proofErr w:type="spellEnd"/>
      <w:r w:rsidRPr="007C61DB">
        <w:rPr>
          <w:rFonts w:ascii="Times New Roman" w:eastAsia="Times New Roman" w:hAnsi="Times New Roman" w:cs="Times New Roman"/>
          <w:b/>
          <w:i/>
          <w:color w:val="000000"/>
          <w:sz w:val="24"/>
          <w:szCs w:val="24"/>
          <w:lang w:val="en-US" w:eastAsia="ru-RU"/>
        </w:rPr>
        <w:t xml:space="preserve"> </w:t>
      </w:r>
      <w:proofErr w:type="spellStart"/>
      <w:r w:rsidRPr="007C61DB">
        <w:rPr>
          <w:rFonts w:ascii="Times New Roman" w:eastAsia="Times New Roman" w:hAnsi="Times New Roman" w:cs="Times New Roman"/>
          <w:b/>
          <w:i/>
          <w:color w:val="000000"/>
          <w:sz w:val="24"/>
          <w:szCs w:val="24"/>
          <w:lang w:val="en-US" w:eastAsia="ru-RU"/>
        </w:rPr>
        <w:t>parametrlari</w:t>
      </w:r>
      <w:proofErr w:type="spellEnd"/>
      <w:r w:rsidRPr="007C61DB">
        <w:rPr>
          <w:rFonts w:ascii="Times New Roman" w:eastAsia="Times New Roman" w:hAnsi="Times New Roman" w:cs="Times New Roman"/>
          <w:b/>
          <w:i/>
          <w:color w:val="000000"/>
          <w:sz w:val="24"/>
          <w:szCs w:val="24"/>
          <w:lang w:val="uz-Cyrl-UZ" w:eastAsia="ru-RU"/>
        </w:rPr>
        <w:t>.</w:t>
      </w:r>
    </w:p>
    <w:p w14:paraId="6F268F9F" w14:textId="77777777" w:rsidR="00404C6B" w:rsidRPr="007C61DB" w:rsidRDefault="00404C6B" w:rsidP="00404C6B">
      <w:pPr>
        <w:spacing w:after="0" w:line="240" w:lineRule="auto"/>
        <w:ind w:firstLine="720"/>
        <w:jc w:val="both"/>
        <w:rPr>
          <w:rFonts w:ascii="Times New Roman" w:eastAsia="Times New Roman" w:hAnsi="Times New Roman" w:cs="Times New Roman"/>
          <w:sz w:val="24"/>
          <w:szCs w:val="24"/>
          <w:lang w:val="uz-Cyrl-UZ" w:eastAsia="ru-RU"/>
        </w:rPr>
      </w:pPr>
      <w:r w:rsidRPr="007C61DB">
        <w:rPr>
          <w:rFonts w:ascii="Times New Roman" w:eastAsia="Times New Roman" w:hAnsi="Times New Roman" w:cs="Times New Roman"/>
          <w:b/>
          <w:bCs/>
          <w:i/>
          <w:iCs/>
          <w:sz w:val="24"/>
          <w:szCs w:val="24"/>
          <w:lang w:val="uz-Cyrl-UZ" w:eastAsia="ru-RU"/>
        </w:rPr>
        <w:t>Stabilitron</w:t>
      </w:r>
      <w:r w:rsidRPr="00EC288B">
        <w:rPr>
          <w:rFonts w:ascii="Times New Roman" w:eastAsia="Times New Roman" w:hAnsi="Times New Roman" w:cs="Times New Roman"/>
          <w:b/>
          <w:bCs/>
          <w:i/>
          <w:iCs/>
          <w:sz w:val="24"/>
          <w:szCs w:val="24"/>
          <w:lang w:val="uz-Cyrl-UZ" w:eastAsia="ru-RU"/>
        </w:rPr>
        <w:t xml:space="preserve">  </w:t>
      </w:r>
      <w:r w:rsidRPr="007C61DB">
        <w:rPr>
          <w:rFonts w:ascii="Times New Roman" w:eastAsia="Times New Roman" w:hAnsi="Times New Roman" w:cs="Times New Roman"/>
          <w:sz w:val="24"/>
          <w:szCs w:val="24"/>
          <w:lang w:val="uz-Cyrl-UZ" w:eastAsia="ru-RU"/>
        </w:rPr>
        <w:t>deb sxemalarda kuchlanish qiymatini barqaror (stabil) saqlab turuvchi yarimo‘tkazgich asbobga aytiladi. Stabilitron sifatida VAXida tok qiymati keskin o‘zgarganda kuchlanish deyarli o‘zgarmaydigan soha mavjud bo‘lgan elektron asboblardan foydalaniladi. Bunday soha kremniyli yarimo‘tkazgich diod elektr teshilish rejimida ishlaganda kuzatiladi. Shuning uchun yarimo‘tkazgich stabilitron sifatida kremniyli diodlardan foydalaniladi.</w:t>
      </w:r>
    </w:p>
    <w:p w14:paraId="3560CC5C" w14:textId="77777777" w:rsidR="00404C6B" w:rsidRPr="007C61DB" w:rsidRDefault="00404C6B" w:rsidP="00404C6B">
      <w:pPr>
        <w:shd w:val="clear" w:color="auto" w:fill="FFFFFF"/>
        <w:spacing w:after="0" w:line="240" w:lineRule="auto"/>
        <w:ind w:firstLine="706"/>
        <w:jc w:val="both"/>
        <w:rPr>
          <w:rFonts w:ascii="Times New Roman" w:eastAsia="Times New Roman" w:hAnsi="Times New Roman" w:cs="Times New Roman"/>
          <w:sz w:val="24"/>
          <w:szCs w:val="24"/>
          <w:lang w:val="uz-Cyrl-UZ" w:eastAsia="ru-RU"/>
        </w:rPr>
      </w:pPr>
      <w:r w:rsidRPr="007C61DB">
        <w:rPr>
          <w:rFonts w:ascii="Times New Roman" w:eastAsia="Times New Roman" w:hAnsi="Times New Roman" w:cs="Times New Roman"/>
          <w:sz w:val="24"/>
          <w:szCs w:val="24"/>
          <w:lang w:val="uz-Cyrl-UZ" w:eastAsia="ru-RU"/>
        </w:rPr>
        <w:t>Stabilitronlarning sxemada shartli belgilanishi 7-a  va  b  rasmlarda, VAXi esa 7-v rasmda keltirilgan.</w:t>
      </w:r>
    </w:p>
    <w:p w14:paraId="5D8CBA2A" w14:textId="77777777" w:rsidR="00404C6B" w:rsidRDefault="00404C6B" w:rsidP="00404C6B">
      <w:pPr>
        <w:shd w:val="clear" w:color="auto" w:fill="FFFFFF"/>
        <w:spacing w:after="0" w:line="240" w:lineRule="auto"/>
        <w:ind w:firstLine="706"/>
        <w:jc w:val="both"/>
        <w:rPr>
          <w:rFonts w:ascii="Times New Roman" w:eastAsia="Times New Roman" w:hAnsi="Times New Roman" w:cs="Times New Roman"/>
          <w:sz w:val="24"/>
          <w:szCs w:val="24"/>
          <w:lang w:val="en-US" w:eastAsia="ru-RU"/>
        </w:rPr>
      </w:pPr>
      <w:r w:rsidRPr="007C61DB">
        <w:rPr>
          <w:rFonts w:ascii="Times New Roman" w:eastAsia="Times New Roman" w:hAnsi="Times New Roman" w:cs="Times New Roman"/>
          <w:sz w:val="24"/>
          <w:szCs w:val="24"/>
          <w:lang w:val="uz-Cyrl-UZ" w:eastAsia="ru-RU"/>
        </w:rPr>
        <w:t xml:space="preserve">        </w:t>
      </w:r>
      <w:r w:rsidRPr="007C61DB">
        <w:rPr>
          <w:rFonts w:ascii="Times New Roman" w:eastAsia="Times New Roman" w:hAnsi="Times New Roman" w:cs="Times New Roman"/>
          <w:sz w:val="24"/>
          <w:szCs w:val="24"/>
          <w:lang w:val="en-US" w:eastAsia="ru-RU"/>
        </w:rPr>
        <w:t xml:space="preserve">      </w:t>
      </w:r>
      <w:r>
        <w:rPr>
          <w:rFonts w:ascii="Times New Roman" w:eastAsia="Times New Roman" w:hAnsi="Times New Roman" w:cs="Times New Roman"/>
          <w:sz w:val="24"/>
          <w:szCs w:val="24"/>
          <w:lang w:val="en-US" w:eastAsia="ru-RU"/>
        </w:rPr>
        <w:t xml:space="preserve">                      </w:t>
      </w:r>
    </w:p>
    <w:p w14:paraId="7ACEC7CD" w14:textId="77777777" w:rsidR="00404C6B" w:rsidRPr="007C61DB" w:rsidRDefault="00404C6B" w:rsidP="00404C6B">
      <w:pPr>
        <w:shd w:val="clear" w:color="auto" w:fill="FFFFFF"/>
        <w:spacing w:after="0" w:line="240" w:lineRule="auto"/>
        <w:jc w:val="center"/>
        <w:rPr>
          <w:rFonts w:ascii="Times New Roman" w:eastAsia="Times New Roman" w:hAnsi="Times New Roman" w:cs="Times New Roman"/>
          <w:sz w:val="24"/>
          <w:szCs w:val="24"/>
          <w:lang w:val="en-US" w:eastAsia="ru-RU"/>
        </w:rPr>
      </w:pPr>
      <w:r w:rsidRPr="007C61DB">
        <w:rPr>
          <w:rFonts w:ascii="Times New Roman" w:eastAsia="Times New Roman" w:hAnsi="Times New Roman" w:cs="Times New Roman"/>
          <w:sz w:val="24"/>
          <w:szCs w:val="24"/>
          <w:lang w:val="en-US" w:eastAsia="ru-RU"/>
        </w:rPr>
        <w:t xml:space="preserve">a)              </w:t>
      </w:r>
      <w:proofErr w:type="gramStart"/>
      <w:r w:rsidRPr="007C61DB">
        <w:rPr>
          <w:rFonts w:ascii="Times New Roman" w:eastAsia="Times New Roman" w:hAnsi="Times New Roman" w:cs="Times New Roman"/>
          <w:sz w:val="24"/>
          <w:szCs w:val="24"/>
          <w:lang w:val="en-US" w:eastAsia="ru-RU"/>
        </w:rPr>
        <w:t xml:space="preserve">b)   </w:t>
      </w:r>
      <w:proofErr w:type="gramEnd"/>
      <w:r w:rsidRPr="007C61DB">
        <w:rPr>
          <w:rFonts w:ascii="Times New Roman" w:eastAsia="Times New Roman" w:hAnsi="Times New Roman" w:cs="Times New Roman"/>
          <w:sz w:val="24"/>
          <w:szCs w:val="24"/>
          <w:lang w:val="en-US" w:eastAsia="ru-RU"/>
        </w:rPr>
        <w:t xml:space="preserve">                  v)</w:t>
      </w:r>
    </w:p>
    <w:p w14:paraId="69D40EE9" w14:textId="77777777" w:rsidR="00404C6B" w:rsidRPr="007C61DB" w:rsidRDefault="00404C6B" w:rsidP="00404C6B">
      <w:pPr>
        <w:shd w:val="clear" w:color="auto" w:fill="FFFFFF"/>
        <w:tabs>
          <w:tab w:val="left" w:pos="6663"/>
        </w:tabs>
        <w:spacing w:after="0" w:line="240" w:lineRule="auto"/>
        <w:jc w:val="both"/>
        <w:rPr>
          <w:rFonts w:ascii="Times New Roman" w:eastAsia="Times New Roman" w:hAnsi="Times New Roman" w:cs="Times New Roman"/>
          <w:sz w:val="24"/>
          <w:szCs w:val="24"/>
          <w:lang w:val="en-US" w:eastAsia="ru-RU"/>
        </w:rPr>
      </w:pPr>
      <w:r w:rsidRPr="007C61DB">
        <w:rPr>
          <w:rFonts w:ascii="Times New Roman" w:eastAsia="Times New Roman" w:hAnsi="Times New Roman" w:cs="Times New Roman"/>
          <w:noProof/>
          <w:sz w:val="24"/>
          <w:szCs w:val="24"/>
          <w:lang w:eastAsia="ru-RU"/>
        </w:rPr>
        <w:drawing>
          <wp:anchor distT="0" distB="0" distL="114300" distR="114300" simplePos="0" relativeHeight="251659264" behindDoc="0" locked="0" layoutInCell="1" allowOverlap="1" wp14:anchorId="2D0BBA50" wp14:editId="35F76C80">
            <wp:simplePos x="0" y="0"/>
            <wp:positionH relativeFrom="column">
              <wp:posOffset>2084705</wp:posOffset>
            </wp:positionH>
            <wp:positionV relativeFrom="paragraph">
              <wp:posOffset>22225</wp:posOffset>
            </wp:positionV>
            <wp:extent cx="2915285" cy="2050415"/>
            <wp:effectExtent l="0" t="0" r="0" b="6985"/>
            <wp:wrapSquare wrapText="bothSides"/>
            <wp:docPr id="5671" name="Рисунок 56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2915285" cy="205041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074D0233" w14:textId="77777777" w:rsidR="00404C6B" w:rsidRPr="007C61DB" w:rsidRDefault="00404C6B" w:rsidP="00404C6B">
      <w:pPr>
        <w:shd w:val="clear" w:color="auto" w:fill="FFFFFF"/>
        <w:spacing w:after="0" w:line="240" w:lineRule="auto"/>
        <w:jc w:val="both"/>
        <w:rPr>
          <w:rFonts w:ascii="Times New Roman" w:eastAsia="Times New Roman" w:hAnsi="Times New Roman" w:cs="Times New Roman"/>
          <w:sz w:val="24"/>
          <w:szCs w:val="24"/>
          <w:lang w:val="en-US" w:eastAsia="ru-RU"/>
        </w:rPr>
      </w:pPr>
    </w:p>
    <w:p w14:paraId="305A142D" w14:textId="77777777" w:rsidR="00404C6B" w:rsidRPr="007C61DB" w:rsidRDefault="00404C6B" w:rsidP="00404C6B">
      <w:pPr>
        <w:shd w:val="clear" w:color="auto" w:fill="FFFFFF"/>
        <w:tabs>
          <w:tab w:val="left" w:pos="1820"/>
        </w:tabs>
        <w:spacing w:after="0" w:line="240" w:lineRule="auto"/>
        <w:jc w:val="center"/>
        <w:rPr>
          <w:rFonts w:ascii="Times New Roman" w:eastAsia="Times New Roman" w:hAnsi="Times New Roman" w:cs="Times New Roman"/>
          <w:i/>
          <w:iCs/>
          <w:sz w:val="24"/>
          <w:szCs w:val="24"/>
          <w:lang w:val="en-US" w:eastAsia="ru-RU"/>
        </w:rPr>
      </w:pPr>
    </w:p>
    <w:p w14:paraId="0AC4DE4A" w14:textId="77777777" w:rsidR="00404C6B" w:rsidRPr="007C61DB" w:rsidRDefault="00404C6B" w:rsidP="00404C6B">
      <w:pPr>
        <w:shd w:val="clear" w:color="auto" w:fill="FFFFFF"/>
        <w:tabs>
          <w:tab w:val="left" w:pos="1820"/>
        </w:tabs>
        <w:spacing w:after="0" w:line="240" w:lineRule="auto"/>
        <w:jc w:val="center"/>
        <w:rPr>
          <w:rFonts w:ascii="Times New Roman" w:eastAsia="Times New Roman" w:hAnsi="Times New Roman" w:cs="Times New Roman"/>
          <w:i/>
          <w:iCs/>
          <w:sz w:val="24"/>
          <w:szCs w:val="24"/>
          <w:lang w:val="en-US" w:eastAsia="ru-RU"/>
        </w:rPr>
      </w:pPr>
    </w:p>
    <w:p w14:paraId="3D906B7D" w14:textId="77777777" w:rsidR="00404C6B" w:rsidRPr="007C61DB" w:rsidRDefault="00404C6B" w:rsidP="00404C6B">
      <w:pPr>
        <w:shd w:val="clear" w:color="auto" w:fill="FFFFFF"/>
        <w:tabs>
          <w:tab w:val="left" w:pos="1820"/>
        </w:tabs>
        <w:spacing w:after="0" w:line="240" w:lineRule="auto"/>
        <w:jc w:val="center"/>
        <w:rPr>
          <w:rFonts w:ascii="Times New Roman" w:eastAsia="Times New Roman" w:hAnsi="Times New Roman" w:cs="Times New Roman"/>
          <w:i/>
          <w:iCs/>
          <w:sz w:val="24"/>
          <w:szCs w:val="24"/>
          <w:lang w:val="en-US" w:eastAsia="ru-RU"/>
        </w:rPr>
      </w:pPr>
    </w:p>
    <w:p w14:paraId="6878737F" w14:textId="77777777" w:rsidR="00404C6B" w:rsidRPr="007C61DB" w:rsidRDefault="00404C6B" w:rsidP="00404C6B">
      <w:pPr>
        <w:shd w:val="clear" w:color="auto" w:fill="FFFFFF"/>
        <w:tabs>
          <w:tab w:val="left" w:pos="1820"/>
        </w:tabs>
        <w:spacing w:after="0" w:line="240" w:lineRule="auto"/>
        <w:jc w:val="center"/>
        <w:rPr>
          <w:rFonts w:ascii="Times New Roman" w:eastAsia="Times New Roman" w:hAnsi="Times New Roman" w:cs="Times New Roman"/>
          <w:i/>
          <w:iCs/>
          <w:sz w:val="24"/>
          <w:szCs w:val="24"/>
          <w:lang w:val="en-US" w:eastAsia="ru-RU"/>
        </w:rPr>
      </w:pPr>
    </w:p>
    <w:p w14:paraId="6FF3CE36" w14:textId="77777777" w:rsidR="00404C6B" w:rsidRPr="007C61DB" w:rsidRDefault="00404C6B" w:rsidP="00404C6B">
      <w:pPr>
        <w:shd w:val="clear" w:color="auto" w:fill="FFFFFF"/>
        <w:tabs>
          <w:tab w:val="left" w:pos="1820"/>
        </w:tabs>
        <w:spacing w:after="0" w:line="240" w:lineRule="auto"/>
        <w:jc w:val="both"/>
        <w:rPr>
          <w:rFonts w:ascii="Times New Roman" w:eastAsia="Times New Roman" w:hAnsi="Times New Roman" w:cs="Times New Roman"/>
          <w:i/>
          <w:iCs/>
          <w:sz w:val="24"/>
          <w:szCs w:val="24"/>
          <w:lang w:val="en-US" w:eastAsia="ru-RU"/>
        </w:rPr>
      </w:pPr>
    </w:p>
    <w:p w14:paraId="773AF037" w14:textId="77777777" w:rsidR="00404C6B" w:rsidRPr="007C61DB" w:rsidRDefault="00404C6B" w:rsidP="00404C6B">
      <w:pPr>
        <w:shd w:val="clear" w:color="auto" w:fill="FFFFFF"/>
        <w:tabs>
          <w:tab w:val="left" w:pos="1820"/>
        </w:tabs>
        <w:spacing w:after="0" w:line="240" w:lineRule="auto"/>
        <w:jc w:val="both"/>
        <w:rPr>
          <w:rFonts w:ascii="Times New Roman" w:eastAsia="Times New Roman" w:hAnsi="Times New Roman" w:cs="Times New Roman"/>
          <w:i/>
          <w:iCs/>
          <w:sz w:val="24"/>
          <w:szCs w:val="24"/>
          <w:lang w:val="en-US" w:eastAsia="ru-RU"/>
        </w:rPr>
      </w:pPr>
    </w:p>
    <w:p w14:paraId="2B1E5EE6" w14:textId="77777777" w:rsidR="00404C6B" w:rsidRPr="007C61DB" w:rsidRDefault="00404C6B" w:rsidP="00404C6B">
      <w:pPr>
        <w:shd w:val="clear" w:color="auto" w:fill="FFFFFF"/>
        <w:tabs>
          <w:tab w:val="left" w:pos="1820"/>
        </w:tabs>
        <w:spacing w:after="0" w:line="240" w:lineRule="auto"/>
        <w:jc w:val="both"/>
        <w:rPr>
          <w:rFonts w:ascii="Times New Roman" w:eastAsia="Times New Roman" w:hAnsi="Times New Roman" w:cs="Times New Roman"/>
          <w:i/>
          <w:iCs/>
          <w:sz w:val="24"/>
          <w:szCs w:val="24"/>
          <w:lang w:val="en-US" w:eastAsia="ru-RU"/>
        </w:rPr>
      </w:pPr>
    </w:p>
    <w:p w14:paraId="472B6D34" w14:textId="77777777" w:rsidR="00404C6B" w:rsidRPr="007C61DB" w:rsidRDefault="00404C6B" w:rsidP="00404C6B">
      <w:pPr>
        <w:shd w:val="clear" w:color="auto" w:fill="FFFFFF"/>
        <w:tabs>
          <w:tab w:val="left" w:pos="1820"/>
        </w:tabs>
        <w:spacing w:after="0" w:line="240" w:lineRule="auto"/>
        <w:jc w:val="both"/>
        <w:rPr>
          <w:rFonts w:ascii="Times New Roman" w:eastAsia="Times New Roman" w:hAnsi="Times New Roman" w:cs="Times New Roman"/>
          <w:i/>
          <w:iCs/>
          <w:sz w:val="24"/>
          <w:szCs w:val="24"/>
          <w:lang w:val="en-US" w:eastAsia="ru-RU"/>
        </w:rPr>
      </w:pPr>
    </w:p>
    <w:p w14:paraId="680940F3" w14:textId="77777777" w:rsidR="00404C6B" w:rsidRPr="007C61DB" w:rsidRDefault="00404C6B" w:rsidP="00404C6B">
      <w:pPr>
        <w:shd w:val="clear" w:color="auto" w:fill="FFFFFF"/>
        <w:tabs>
          <w:tab w:val="left" w:pos="1820"/>
        </w:tabs>
        <w:spacing w:after="0" w:line="240" w:lineRule="auto"/>
        <w:jc w:val="both"/>
        <w:rPr>
          <w:rFonts w:ascii="Times New Roman" w:eastAsia="Times New Roman" w:hAnsi="Times New Roman" w:cs="Times New Roman"/>
          <w:i/>
          <w:iCs/>
          <w:sz w:val="24"/>
          <w:szCs w:val="24"/>
          <w:lang w:val="en-US" w:eastAsia="ru-RU"/>
        </w:rPr>
      </w:pPr>
    </w:p>
    <w:p w14:paraId="460D9B0B" w14:textId="77777777" w:rsidR="00404C6B" w:rsidRPr="007C61DB" w:rsidRDefault="00404C6B" w:rsidP="00404C6B">
      <w:pPr>
        <w:shd w:val="clear" w:color="auto" w:fill="FFFFFF"/>
        <w:spacing w:after="0" w:line="240" w:lineRule="auto"/>
        <w:jc w:val="center"/>
        <w:rPr>
          <w:rFonts w:ascii="Times New Roman" w:eastAsia="Times New Roman" w:hAnsi="Times New Roman" w:cs="Times New Roman"/>
          <w:iCs/>
          <w:sz w:val="24"/>
          <w:szCs w:val="24"/>
          <w:lang w:val="en-US" w:eastAsia="ru-RU"/>
        </w:rPr>
      </w:pPr>
    </w:p>
    <w:p w14:paraId="1301DD00" w14:textId="77777777" w:rsidR="00404C6B" w:rsidRPr="007C61DB" w:rsidRDefault="00404C6B" w:rsidP="00404C6B">
      <w:pPr>
        <w:shd w:val="clear" w:color="auto" w:fill="FFFFFF"/>
        <w:spacing w:after="0" w:line="240" w:lineRule="auto"/>
        <w:jc w:val="center"/>
        <w:rPr>
          <w:rFonts w:ascii="Times New Roman" w:eastAsia="Times New Roman" w:hAnsi="Times New Roman" w:cs="Times New Roman"/>
          <w:iCs/>
          <w:sz w:val="24"/>
          <w:szCs w:val="24"/>
          <w:lang w:val="en-US" w:eastAsia="ru-RU"/>
        </w:rPr>
      </w:pPr>
    </w:p>
    <w:p w14:paraId="498800F9" w14:textId="77777777" w:rsidR="00404C6B" w:rsidRPr="007C61DB" w:rsidRDefault="00404C6B" w:rsidP="00404C6B">
      <w:pPr>
        <w:shd w:val="clear" w:color="auto" w:fill="FFFFFF"/>
        <w:spacing w:after="0" w:line="240" w:lineRule="auto"/>
        <w:jc w:val="center"/>
        <w:rPr>
          <w:rFonts w:ascii="Times New Roman" w:eastAsia="Times New Roman" w:hAnsi="Times New Roman" w:cs="Times New Roman"/>
          <w:sz w:val="24"/>
          <w:szCs w:val="24"/>
          <w:lang w:val="uz-Cyrl-UZ" w:eastAsia="ru-RU"/>
        </w:rPr>
      </w:pPr>
      <w:r w:rsidRPr="007C61DB">
        <w:rPr>
          <w:rFonts w:ascii="Times New Roman" w:eastAsia="Times New Roman" w:hAnsi="Times New Roman" w:cs="Times New Roman"/>
          <w:iCs/>
          <w:sz w:val="24"/>
          <w:szCs w:val="24"/>
          <w:lang w:val="en-US" w:eastAsia="ru-RU"/>
        </w:rPr>
        <w:t>7-</w:t>
      </w:r>
      <w:r w:rsidRPr="007C61DB">
        <w:rPr>
          <w:rFonts w:ascii="Times New Roman" w:eastAsia="Times New Roman" w:hAnsi="Times New Roman" w:cs="Times New Roman"/>
          <w:iCs/>
          <w:sz w:val="24"/>
          <w:szCs w:val="24"/>
          <w:lang w:val="uz-Cyrl-UZ" w:eastAsia="ru-RU"/>
        </w:rPr>
        <w:t xml:space="preserve">rasm. </w:t>
      </w:r>
      <w:r w:rsidRPr="007C61DB">
        <w:rPr>
          <w:rFonts w:ascii="Times New Roman" w:eastAsia="Times New Roman" w:hAnsi="Times New Roman" w:cs="Times New Roman"/>
          <w:iCs/>
          <w:sz w:val="24"/>
          <w:szCs w:val="24"/>
          <w:lang w:val="en-US" w:eastAsia="ru-RU"/>
        </w:rPr>
        <w:t xml:space="preserve"> </w:t>
      </w:r>
      <w:r w:rsidRPr="007C61DB">
        <w:rPr>
          <w:rFonts w:ascii="Times New Roman" w:eastAsia="Times New Roman" w:hAnsi="Times New Roman" w:cs="Times New Roman"/>
          <w:iCs/>
          <w:sz w:val="24"/>
          <w:szCs w:val="24"/>
          <w:lang w:val="uz-Cyrl-UZ" w:eastAsia="ru-RU"/>
        </w:rPr>
        <w:t>Bir tomonlama (a) va ikki tomonlama (b) stabilitronlarning sxemada shartli belgilanishi hamda VAXi (v).</w:t>
      </w:r>
    </w:p>
    <w:p w14:paraId="019A1E3D" w14:textId="77777777" w:rsidR="00404C6B" w:rsidRPr="007C61DB" w:rsidRDefault="00404C6B" w:rsidP="00404C6B">
      <w:pPr>
        <w:shd w:val="clear" w:color="auto" w:fill="FFFFFF"/>
        <w:spacing w:after="0" w:line="240" w:lineRule="auto"/>
        <w:ind w:firstLine="706"/>
        <w:jc w:val="both"/>
        <w:rPr>
          <w:rFonts w:ascii="Times New Roman" w:eastAsia="Times New Roman" w:hAnsi="Times New Roman" w:cs="Times New Roman"/>
          <w:sz w:val="24"/>
          <w:szCs w:val="24"/>
          <w:lang w:val="uz-Cyrl-UZ" w:eastAsia="ru-RU"/>
        </w:rPr>
      </w:pPr>
    </w:p>
    <w:p w14:paraId="1086AC1B" w14:textId="77777777" w:rsidR="00404C6B" w:rsidRPr="007C61DB" w:rsidRDefault="00404C6B" w:rsidP="00404C6B">
      <w:pPr>
        <w:shd w:val="clear" w:color="auto" w:fill="FFFFFF"/>
        <w:spacing w:after="0" w:line="240" w:lineRule="auto"/>
        <w:ind w:firstLine="706"/>
        <w:jc w:val="both"/>
        <w:rPr>
          <w:rFonts w:ascii="Times New Roman" w:eastAsia="Times New Roman" w:hAnsi="Times New Roman" w:cs="Times New Roman"/>
          <w:sz w:val="24"/>
          <w:szCs w:val="24"/>
          <w:lang w:val="uz-Cyrl-UZ" w:eastAsia="ru-RU"/>
        </w:rPr>
      </w:pPr>
      <w:r w:rsidRPr="007C61DB">
        <w:rPr>
          <w:rFonts w:ascii="Times New Roman" w:eastAsia="Times New Roman" w:hAnsi="Times New Roman" w:cs="Times New Roman"/>
          <w:sz w:val="24"/>
          <w:szCs w:val="24"/>
          <w:lang w:val="uz-Cyrl-UZ" w:eastAsia="ru-RU"/>
        </w:rPr>
        <w:t xml:space="preserve">Keng tarqalgan kam quvvatli kremniyli stabilitronlar uchun ko‘chki toki qiymati taxminan 10 mA ni tashkil etadi, shuning uchun stabilitron orqali oqayotgan tokni cheklash uchun unga ketma-ket cheklovchi, ballast qarshilik </w:t>
      </w:r>
      <w:r w:rsidRPr="007C61DB">
        <w:rPr>
          <w:rFonts w:ascii="Times New Roman" w:eastAsia="Times New Roman" w:hAnsi="Times New Roman" w:cs="Times New Roman"/>
          <w:i/>
          <w:sz w:val="24"/>
          <w:szCs w:val="24"/>
          <w:lang w:val="uz-Cyrl-UZ" w:eastAsia="ru-RU"/>
        </w:rPr>
        <w:t>R</w:t>
      </w:r>
      <w:r w:rsidRPr="007C61DB">
        <w:rPr>
          <w:rFonts w:ascii="Times New Roman" w:eastAsia="Times New Roman" w:hAnsi="Times New Roman" w:cs="Times New Roman"/>
          <w:i/>
          <w:iCs/>
          <w:sz w:val="24"/>
          <w:szCs w:val="24"/>
          <w:vertAlign w:val="subscript"/>
          <w:lang w:val="uz-Cyrl-UZ" w:eastAsia="ru-RU"/>
        </w:rPr>
        <w:t>B</w:t>
      </w:r>
      <w:r w:rsidRPr="007C61DB">
        <w:rPr>
          <w:rFonts w:ascii="Times New Roman" w:eastAsia="Times New Roman" w:hAnsi="Times New Roman" w:cs="Times New Roman"/>
          <w:sz w:val="24"/>
          <w:szCs w:val="24"/>
          <w:lang w:val="uz-Cyrl-UZ" w:eastAsia="ru-RU"/>
        </w:rPr>
        <w:t xml:space="preserve"> ulanadi (8-a rasm). Agar stabilitrondan oqayotgan ko‘chki toki qiymati ruxsat etilgan tok qiymatidan ortmasa, bunday rejimda u uzoq vaqt ishlashi mumkin. Ko‘pgina stabilitronlar uchun ruxsat etilgan sochiluvchi quvvat (0,1÷0,8) kVt gacha bo‘lgan qiymatlarni tashkil etadi.</w:t>
      </w:r>
    </w:p>
    <w:p w14:paraId="19854627" w14:textId="77777777" w:rsidR="00404C6B" w:rsidRDefault="00404C6B" w:rsidP="00404C6B">
      <w:pPr>
        <w:shd w:val="clear" w:color="auto" w:fill="FFFFFF"/>
        <w:spacing w:after="0" w:line="240" w:lineRule="auto"/>
        <w:jc w:val="both"/>
        <w:rPr>
          <w:rFonts w:ascii="Times New Roman" w:eastAsia="Times New Roman" w:hAnsi="Times New Roman" w:cs="Times New Roman"/>
          <w:sz w:val="24"/>
          <w:szCs w:val="24"/>
          <w:lang w:val="uz-Cyrl-UZ" w:eastAsia="ru-RU"/>
        </w:rPr>
      </w:pPr>
      <w:r w:rsidRPr="007C61DB">
        <w:rPr>
          <w:rFonts w:ascii="Times New Roman" w:eastAsia="Times New Roman" w:hAnsi="Times New Roman" w:cs="Times New Roman"/>
          <w:sz w:val="24"/>
          <w:szCs w:val="24"/>
          <w:lang w:val="uz-Cyrl-UZ" w:eastAsia="ru-RU"/>
        </w:rPr>
        <w:t xml:space="preserve">                            </w:t>
      </w:r>
    </w:p>
    <w:p w14:paraId="28E109F1" w14:textId="77777777" w:rsidR="00404C6B" w:rsidRPr="007C61DB" w:rsidRDefault="00404C6B" w:rsidP="00404C6B">
      <w:pPr>
        <w:shd w:val="clear" w:color="auto" w:fill="FFFFFF"/>
        <w:spacing w:after="0" w:line="240" w:lineRule="auto"/>
        <w:jc w:val="center"/>
        <w:rPr>
          <w:rFonts w:ascii="Times New Roman" w:eastAsia="Times New Roman" w:hAnsi="Times New Roman" w:cs="Times New Roman"/>
          <w:sz w:val="24"/>
          <w:szCs w:val="24"/>
          <w:lang w:val="uz-Cyrl-UZ" w:eastAsia="ru-RU"/>
        </w:rPr>
      </w:pPr>
      <w:r w:rsidRPr="007C61DB">
        <w:rPr>
          <w:rFonts w:ascii="Times New Roman" w:eastAsia="Times New Roman" w:hAnsi="Times New Roman" w:cs="Times New Roman"/>
          <w:sz w:val="24"/>
          <w:szCs w:val="24"/>
          <w:lang w:eastAsia="ru-RU"/>
        </w:rPr>
        <w:lastRenderedPageBreak/>
        <w:t>a)                                                      b)</w:t>
      </w:r>
    </w:p>
    <w:p w14:paraId="5C47347C" w14:textId="77777777" w:rsidR="00404C6B" w:rsidRPr="007C61DB" w:rsidRDefault="00404C6B" w:rsidP="00404C6B">
      <w:pPr>
        <w:shd w:val="clear" w:color="auto" w:fill="FFFFFF"/>
        <w:spacing w:after="0" w:line="240" w:lineRule="auto"/>
        <w:jc w:val="center"/>
        <w:rPr>
          <w:rFonts w:ascii="Times New Roman" w:eastAsia="Times New Roman" w:hAnsi="Times New Roman" w:cs="Times New Roman"/>
          <w:sz w:val="24"/>
          <w:szCs w:val="24"/>
          <w:lang w:eastAsia="ru-RU"/>
        </w:rPr>
      </w:pPr>
      <w:r w:rsidRPr="007C61DB">
        <w:rPr>
          <w:rFonts w:ascii="Times New Roman" w:eastAsia="Times New Roman" w:hAnsi="Times New Roman" w:cs="Times New Roman"/>
          <w:noProof/>
          <w:sz w:val="24"/>
          <w:szCs w:val="24"/>
          <w:lang w:eastAsia="ru-RU"/>
        </w:rPr>
        <w:drawing>
          <wp:inline distT="0" distB="0" distL="0" distR="0" wp14:anchorId="700A3161" wp14:editId="52154FFF">
            <wp:extent cx="4333875" cy="1424400"/>
            <wp:effectExtent l="0" t="0" r="0" b="4445"/>
            <wp:docPr id="5672" name="Рисунок 56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4"/>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4360195" cy="1433051"/>
                    </a:xfrm>
                    <a:prstGeom prst="rect">
                      <a:avLst/>
                    </a:prstGeom>
                    <a:noFill/>
                    <a:ln>
                      <a:noFill/>
                    </a:ln>
                  </pic:spPr>
                </pic:pic>
              </a:graphicData>
            </a:graphic>
          </wp:inline>
        </w:drawing>
      </w:r>
    </w:p>
    <w:p w14:paraId="32B557A5" w14:textId="77777777" w:rsidR="00404C6B" w:rsidRPr="007C61DB" w:rsidRDefault="00404C6B" w:rsidP="00404C6B">
      <w:pPr>
        <w:shd w:val="clear" w:color="auto" w:fill="FFFFFF"/>
        <w:spacing w:after="0" w:line="240" w:lineRule="auto"/>
        <w:jc w:val="center"/>
        <w:rPr>
          <w:rFonts w:ascii="Times New Roman" w:eastAsia="Times New Roman" w:hAnsi="Times New Roman" w:cs="Times New Roman"/>
          <w:sz w:val="24"/>
          <w:szCs w:val="24"/>
          <w:lang w:val="en-US" w:eastAsia="ru-RU"/>
        </w:rPr>
      </w:pPr>
      <w:r w:rsidRPr="007C61DB">
        <w:rPr>
          <w:rFonts w:ascii="Times New Roman" w:eastAsia="Times New Roman" w:hAnsi="Times New Roman" w:cs="Times New Roman"/>
          <w:iCs/>
          <w:sz w:val="24"/>
          <w:szCs w:val="24"/>
          <w:lang w:val="en-US" w:eastAsia="ru-RU"/>
        </w:rPr>
        <w:t>8</w:t>
      </w:r>
      <w:r w:rsidRPr="007C61DB">
        <w:rPr>
          <w:rFonts w:ascii="Times New Roman" w:eastAsia="Times New Roman" w:hAnsi="Times New Roman" w:cs="Times New Roman"/>
          <w:iCs/>
          <w:sz w:val="24"/>
          <w:szCs w:val="24"/>
          <w:lang w:val="uz-Cyrl-UZ" w:eastAsia="ru-RU"/>
        </w:rPr>
        <w:t>-rasm</w:t>
      </w:r>
      <w:r w:rsidRPr="007C61DB">
        <w:rPr>
          <w:rFonts w:ascii="Times New Roman" w:eastAsia="Times New Roman" w:hAnsi="Times New Roman" w:cs="Times New Roman"/>
          <w:iCs/>
          <w:sz w:val="24"/>
          <w:szCs w:val="24"/>
          <w:lang w:val="en-US" w:eastAsia="ru-RU"/>
        </w:rPr>
        <w:t xml:space="preserve">. </w:t>
      </w:r>
      <w:r w:rsidRPr="007C61DB">
        <w:rPr>
          <w:rFonts w:ascii="Times New Roman" w:eastAsia="Times New Roman" w:hAnsi="Times New Roman" w:cs="Times New Roman"/>
          <w:iCs/>
          <w:sz w:val="24"/>
          <w:szCs w:val="24"/>
          <w:lang w:val="uz-Cyrl-UZ" w:eastAsia="ru-RU"/>
        </w:rPr>
        <w:t xml:space="preserve">Stabilitron (a) va stabistor (b)ning sxemalarda ulanishi. </w:t>
      </w:r>
    </w:p>
    <w:p w14:paraId="71F027F6" w14:textId="77777777" w:rsidR="00404C6B" w:rsidRPr="007C61DB" w:rsidRDefault="00404C6B" w:rsidP="00404C6B">
      <w:pPr>
        <w:spacing w:after="0" w:line="240" w:lineRule="auto"/>
        <w:ind w:firstLine="720"/>
        <w:jc w:val="both"/>
        <w:rPr>
          <w:rFonts w:ascii="Times New Roman" w:eastAsia="Times New Roman" w:hAnsi="Times New Roman" w:cs="Times New Roman"/>
          <w:sz w:val="24"/>
          <w:szCs w:val="24"/>
          <w:lang w:val="uz-Cyrl-UZ" w:eastAsia="ru-RU"/>
        </w:rPr>
      </w:pPr>
    </w:p>
    <w:p w14:paraId="2539EC19" w14:textId="77777777" w:rsidR="00404C6B" w:rsidRDefault="00404C6B" w:rsidP="00404C6B">
      <w:pPr>
        <w:spacing w:after="0" w:line="240" w:lineRule="auto"/>
        <w:ind w:firstLine="720"/>
        <w:jc w:val="both"/>
        <w:rPr>
          <w:rFonts w:ascii="Times New Roman" w:eastAsia="Times New Roman" w:hAnsi="Times New Roman" w:cs="Times New Roman"/>
          <w:noProof/>
          <w:sz w:val="24"/>
          <w:szCs w:val="24"/>
          <w:lang w:val="uz-Cyrl-UZ" w:eastAsia="ru-RU"/>
        </w:rPr>
      </w:pPr>
      <w:r w:rsidRPr="007C61DB">
        <w:rPr>
          <w:rFonts w:ascii="Times New Roman" w:eastAsia="Times New Roman" w:hAnsi="Times New Roman" w:cs="Times New Roman"/>
          <w:sz w:val="24"/>
          <w:szCs w:val="24"/>
          <w:lang w:val="uz-Cyrl-UZ" w:eastAsia="ru-RU"/>
        </w:rPr>
        <w:t xml:space="preserve">Stabilitrondan oqayotgan tok qiymati </w:t>
      </w:r>
      <w:r w:rsidRPr="007C61DB">
        <w:rPr>
          <w:rFonts w:ascii="Times New Roman" w:eastAsia="Times New Roman" w:hAnsi="Times New Roman" w:cs="Times New Roman"/>
          <w:bCs/>
          <w:i/>
          <w:sz w:val="24"/>
          <w:szCs w:val="24"/>
          <w:lang w:val="uz-Cyrl-UZ" w:eastAsia="ru-RU"/>
        </w:rPr>
        <w:t>I</w:t>
      </w:r>
      <w:r w:rsidRPr="007C61DB">
        <w:rPr>
          <w:rFonts w:ascii="Times New Roman" w:eastAsia="Times New Roman" w:hAnsi="Times New Roman" w:cs="Times New Roman"/>
          <w:bCs/>
          <w:i/>
          <w:sz w:val="24"/>
          <w:szCs w:val="24"/>
          <w:vertAlign w:val="subscript"/>
          <w:lang w:val="uz-Cyrl-UZ" w:eastAsia="ru-RU"/>
        </w:rPr>
        <w:t>ST min</w:t>
      </w:r>
      <w:r w:rsidRPr="007C61DB">
        <w:rPr>
          <w:rFonts w:ascii="Times New Roman" w:eastAsia="Times New Roman" w:hAnsi="Times New Roman" w:cs="Times New Roman"/>
          <w:sz w:val="24"/>
          <w:szCs w:val="24"/>
          <w:lang w:val="uz-Cyrl-UZ" w:eastAsia="ru-RU"/>
        </w:rPr>
        <w:t xml:space="preserve"> dan   </w:t>
      </w:r>
      <w:r w:rsidRPr="007C61DB">
        <w:rPr>
          <w:rFonts w:ascii="Times New Roman" w:eastAsia="Times New Roman" w:hAnsi="Times New Roman" w:cs="Times New Roman"/>
          <w:bCs/>
          <w:i/>
          <w:sz w:val="24"/>
          <w:szCs w:val="24"/>
          <w:lang w:val="uz-Cyrl-UZ" w:eastAsia="ru-RU"/>
        </w:rPr>
        <w:t>I</w:t>
      </w:r>
      <w:r w:rsidRPr="007C61DB">
        <w:rPr>
          <w:rFonts w:ascii="Times New Roman" w:eastAsia="Times New Roman" w:hAnsi="Times New Roman" w:cs="Times New Roman"/>
          <w:bCs/>
          <w:i/>
          <w:sz w:val="24"/>
          <w:szCs w:val="24"/>
          <w:vertAlign w:val="subscript"/>
          <w:lang w:val="uz-Cyrl-UZ" w:eastAsia="ru-RU"/>
        </w:rPr>
        <w:t>ST max</w:t>
      </w:r>
      <w:r w:rsidRPr="007C61DB">
        <w:rPr>
          <w:rFonts w:ascii="Times New Roman" w:eastAsia="Times New Roman" w:hAnsi="Times New Roman" w:cs="Times New Roman"/>
          <w:sz w:val="24"/>
          <w:szCs w:val="24"/>
          <w:lang w:val="uz-Cyrl-UZ" w:eastAsia="ru-RU"/>
        </w:rPr>
        <w:t xml:space="preserve">  gacha o‘zgarganda, qiymati deyarli o‘zgarmaydigan, stabilizatsiya kuchlanishi </w:t>
      </w:r>
      <w:r w:rsidRPr="007C61DB">
        <w:rPr>
          <w:rFonts w:ascii="Times New Roman" w:eastAsia="Times New Roman" w:hAnsi="Times New Roman" w:cs="Times New Roman"/>
          <w:i/>
          <w:sz w:val="24"/>
          <w:szCs w:val="24"/>
          <w:lang w:val="uz-Cyrl-UZ" w:eastAsia="ru-RU"/>
        </w:rPr>
        <w:t>U</w:t>
      </w:r>
      <w:r w:rsidRPr="007C61DB">
        <w:rPr>
          <w:rFonts w:ascii="Times New Roman" w:eastAsia="Times New Roman" w:hAnsi="Times New Roman" w:cs="Times New Roman"/>
          <w:i/>
          <w:sz w:val="24"/>
          <w:szCs w:val="24"/>
          <w:vertAlign w:val="subscript"/>
          <w:lang w:val="uz-Cyrl-UZ" w:eastAsia="ru-RU"/>
        </w:rPr>
        <w:t>ST</w:t>
      </w:r>
      <w:r w:rsidRPr="007C61DB">
        <w:rPr>
          <w:rFonts w:ascii="Times New Roman" w:eastAsia="Times New Roman" w:hAnsi="Times New Roman" w:cs="Times New Roman"/>
          <w:sz w:val="24"/>
          <w:szCs w:val="24"/>
          <w:lang w:val="uz-Cyrl-UZ" w:eastAsia="ru-RU"/>
        </w:rPr>
        <w:t xml:space="preserve"> deb ataluvchi, kuchlanish stabilitronning asosiy elektr parametri hisoblanadi (9-rasm).</w:t>
      </w:r>
      <w:r w:rsidRPr="003A2ADA">
        <w:rPr>
          <w:rFonts w:ascii="Times New Roman" w:eastAsia="Times New Roman" w:hAnsi="Times New Roman" w:cs="Times New Roman"/>
          <w:noProof/>
          <w:sz w:val="24"/>
          <w:szCs w:val="24"/>
          <w:lang w:val="uz-Cyrl-UZ" w:eastAsia="ru-RU"/>
        </w:rPr>
        <w:t xml:space="preserve"> </w:t>
      </w:r>
    </w:p>
    <w:p w14:paraId="3A234BEE" w14:textId="77777777" w:rsidR="00404C6B" w:rsidRPr="007C61DB" w:rsidRDefault="00404C6B" w:rsidP="00404C6B">
      <w:pPr>
        <w:spacing w:after="0" w:line="240" w:lineRule="auto"/>
        <w:ind w:firstLine="720"/>
        <w:jc w:val="both"/>
        <w:rPr>
          <w:rFonts w:ascii="Times New Roman" w:eastAsia="Times New Roman" w:hAnsi="Times New Roman" w:cs="Times New Roman"/>
          <w:sz w:val="24"/>
          <w:szCs w:val="24"/>
          <w:lang w:val="uz-Cyrl-UZ" w:eastAsia="ru-RU"/>
        </w:rPr>
      </w:pPr>
    </w:p>
    <w:p w14:paraId="7724C2EC" w14:textId="77777777" w:rsidR="00404C6B" w:rsidRPr="003A2ADA" w:rsidRDefault="00404C6B" w:rsidP="00404C6B">
      <w:pPr>
        <w:spacing w:after="0" w:line="240" w:lineRule="auto"/>
        <w:jc w:val="center"/>
        <w:rPr>
          <w:rFonts w:ascii="Times New Roman" w:eastAsia="Times New Roman" w:hAnsi="Times New Roman" w:cs="Times New Roman"/>
          <w:sz w:val="24"/>
          <w:szCs w:val="24"/>
          <w:lang w:val="uz-Cyrl-UZ" w:eastAsia="ru-RU"/>
        </w:rPr>
      </w:pPr>
      <w:r w:rsidRPr="007C61DB">
        <w:rPr>
          <w:rFonts w:ascii="Times New Roman" w:eastAsia="Times New Roman" w:hAnsi="Times New Roman" w:cs="Times New Roman"/>
          <w:noProof/>
          <w:sz w:val="24"/>
          <w:szCs w:val="24"/>
          <w:lang w:eastAsia="ru-RU"/>
        </w:rPr>
        <w:drawing>
          <wp:inline distT="0" distB="0" distL="0" distR="0" wp14:anchorId="16AAC9EC" wp14:editId="311125DF">
            <wp:extent cx="2525525" cy="1895434"/>
            <wp:effectExtent l="0" t="0" r="8255" b="0"/>
            <wp:docPr id="5673" name="Рисунок 56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5"/>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2562230" cy="1922982"/>
                    </a:xfrm>
                    <a:prstGeom prst="rect">
                      <a:avLst/>
                    </a:prstGeom>
                    <a:noFill/>
                    <a:ln>
                      <a:noFill/>
                    </a:ln>
                  </pic:spPr>
                </pic:pic>
              </a:graphicData>
            </a:graphic>
          </wp:inline>
        </w:drawing>
      </w:r>
    </w:p>
    <w:p w14:paraId="5856D34A" w14:textId="77777777" w:rsidR="00404C6B" w:rsidRPr="007C61DB" w:rsidRDefault="00404C6B" w:rsidP="00404C6B">
      <w:pPr>
        <w:spacing w:after="0" w:line="240" w:lineRule="auto"/>
        <w:jc w:val="center"/>
        <w:rPr>
          <w:rFonts w:ascii="Times New Roman" w:eastAsia="Times New Roman" w:hAnsi="Times New Roman" w:cs="Times New Roman"/>
          <w:sz w:val="24"/>
          <w:szCs w:val="24"/>
          <w:lang w:val="uz-Cyrl-UZ" w:eastAsia="ru-RU"/>
        </w:rPr>
      </w:pPr>
      <w:r w:rsidRPr="007C61DB">
        <w:rPr>
          <w:rFonts w:ascii="Times New Roman" w:eastAsia="Times New Roman" w:hAnsi="Times New Roman" w:cs="Times New Roman"/>
          <w:sz w:val="24"/>
          <w:szCs w:val="24"/>
          <w:lang w:val="en-US" w:eastAsia="ru-RU"/>
        </w:rPr>
        <w:t>9-</w:t>
      </w:r>
      <w:r w:rsidRPr="007C61DB">
        <w:rPr>
          <w:rFonts w:ascii="Times New Roman" w:eastAsia="Times New Roman" w:hAnsi="Times New Roman" w:cs="Times New Roman"/>
          <w:sz w:val="24"/>
          <w:szCs w:val="24"/>
          <w:lang w:val="uz-Cyrl-UZ" w:eastAsia="ru-RU"/>
        </w:rPr>
        <w:t xml:space="preserve">rasm. </w:t>
      </w:r>
      <w:r w:rsidRPr="007C61DB">
        <w:rPr>
          <w:rFonts w:ascii="Times New Roman" w:eastAsia="Times New Roman" w:hAnsi="Times New Roman" w:cs="Times New Roman"/>
          <w:sz w:val="24"/>
          <w:szCs w:val="24"/>
          <w:lang w:val="en-US" w:eastAsia="ru-RU"/>
        </w:rPr>
        <w:t xml:space="preserve"> </w:t>
      </w:r>
      <w:r w:rsidRPr="007C61DB">
        <w:rPr>
          <w:rFonts w:ascii="Times New Roman" w:eastAsia="Times New Roman" w:hAnsi="Times New Roman" w:cs="Times New Roman"/>
          <w:sz w:val="24"/>
          <w:szCs w:val="24"/>
          <w:lang w:val="uz-Cyrl-UZ" w:eastAsia="ru-RU"/>
        </w:rPr>
        <w:t>Stabilitron VAXi.</w:t>
      </w:r>
    </w:p>
    <w:p w14:paraId="15F4ABF5" w14:textId="77777777" w:rsidR="00404C6B" w:rsidRPr="007C61DB" w:rsidRDefault="00404C6B" w:rsidP="00404C6B">
      <w:pPr>
        <w:spacing w:after="0" w:line="240" w:lineRule="auto"/>
        <w:ind w:firstLine="720"/>
        <w:jc w:val="center"/>
        <w:rPr>
          <w:rFonts w:ascii="Times New Roman" w:eastAsia="Times New Roman" w:hAnsi="Times New Roman" w:cs="Times New Roman"/>
          <w:sz w:val="24"/>
          <w:szCs w:val="24"/>
          <w:lang w:val="en-US" w:eastAsia="ru-RU"/>
        </w:rPr>
      </w:pPr>
    </w:p>
    <w:p w14:paraId="667582F5" w14:textId="77777777" w:rsidR="00404C6B" w:rsidRPr="007C61DB" w:rsidRDefault="00404C6B" w:rsidP="00404C6B">
      <w:pPr>
        <w:spacing w:after="0" w:line="240" w:lineRule="auto"/>
        <w:ind w:firstLine="720"/>
        <w:jc w:val="both"/>
        <w:rPr>
          <w:rFonts w:ascii="Times New Roman" w:eastAsia="Times New Roman" w:hAnsi="Times New Roman" w:cs="Times New Roman"/>
          <w:sz w:val="24"/>
          <w:szCs w:val="24"/>
          <w:lang w:val="uz-Cyrl-UZ" w:eastAsia="ru-RU"/>
        </w:rPr>
      </w:pPr>
      <w:r w:rsidRPr="007C61DB">
        <w:rPr>
          <w:rFonts w:ascii="Times New Roman" w:eastAsia="Times New Roman" w:hAnsi="Times New Roman" w:cs="Times New Roman"/>
          <w:sz w:val="24"/>
          <w:szCs w:val="24"/>
          <w:lang w:val="uz-Cyrl-UZ" w:eastAsia="ru-RU"/>
        </w:rPr>
        <w:t xml:space="preserve">Stabilitron VAXning elektr teshilish sohasida ishlaydi. Stabilizatsiya kuchlanishi qiymati </w:t>
      </w:r>
      <w:r w:rsidRPr="007C61DB">
        <w:rPr>
          <w:rFonts w:ascii="Times New Roman" w:eastAsia="Times New Roman" w:hAnsi="Times New Roman" w:cs="Times New Roman"/>
          <w:bCs/>
          <w:i/>
          <w:sz w:val="24"/>
          <w:szCs w:val="24"/>
          <w:lang w:val="uz-Cyrl-UZ" w:eastAsia="ru-RU"/>
        </w:rPr>
        <w:t>p-n</w:t>
      </w:r>
      <w:r w:rsidRPr="007C61DB">
        <w:rPr>
          <w:rFonts w:ascii="Times New Roman" w:eastAsia="Times New Roman" w:hAnsi="Times New Roman" w:cs="Times New Roman"/>
          <w:bCs/>
          <w:sz w:val="24"/>
          <w:szCs w:val="24"/>
          <w:lang w:val="uz-Cyrl-UZ" w:eastAsia="ru-RU"/>
        </w:rPr>
        <w:t xml:space="preserve">  </w:t>
      </w:r>
      <w:r w:rsidRPr="007C61DB">
        <w:rPr>
          <w:rFonts w:ascii="Times New Roman" w:eastAsia="Times New Roman" w:hAnsi="Times New Roman" w:cs="Times New Roman"/>
          <w:sz w:val="24"/>
          <w:szCs w:val="24"/>
          <w:lang w:val="uz-Cyrl-UZ" w:eastAsia="ru-RU"/>
        </w:rPr>
        <w:t xml:space="preserve">o‘tish kengligiga bog‘liq, </w:t>
      </w:r>
      <w:r w:rsidRPr="007C61DB">
        <w:rPr>
          <w:rFonts w:ascii="Times New Roman" w:eastAsia="Times New Roman" w:hAnsi="Times New Roman" w:cs="Times New Roman"/>
          <w:bCs/>
          <w:i/>
          <w:sz w:val="24"/>
          <w:szCs w:val="24"/>
          <w:lang w:val="uz-Cyrl-UZ" w:eastAsia="ru-RU"/>
        </w:rPr>
        <w:t>p-n</w:t>
      </w:r>
      <w:r w:rsidRPr="007C61DB">
        <w:rPr>
          <w:rFonts w:ascii="Times New Roman" w:eastAsia="Times New Roman" w:hAnsi="Times New Roman" w:cs="Times New Roman"/>
          <w:bCs/>
          <w:sz w:val="24"/>
          <w:szCs w:val="24"/>
          <w:lang w:val="uz-Cyrl-UZ" w:eastAsia="ru-RU"/>
        </w:rPr>
        <w:t xml:space="preserve">  </w:t>
      </w:r>
      <w:r w:rsidRPr="007C61DB">
        <w:rPr>
          <w:rFonts w:ascii="Times New Roman" w:eastAsia="Times New Roman" w:hAnsi="Times New Roman" w:cs="Times New Roman"/>
          <w:sz w:val="24"/>
          <w:szCs w:val="24"/>
          <w:lang w:val="uz-Cyrl-UZ" w:eastAsia="ru-RU"/>
        </w:rPr>
        <w:t xml:space="preserve">o‘tish kengligi esa, diod baza sohalaridagi kiritmalar konsentratsiyasi bilan aniqlanadi. Agar stabilitron tayyorlashda kiritmalar konsentratsiyasi yuqori bo‘lgan yarimo‘tkazgichlardan foydalanilsa, </w:t>
      </w:r>
      <w:r w:rsidRPr="007C61DB">
        <w:rPr>
          <w:rFonts w:ascii="Times New Roman" w:eastAsia="Times New Roman" w:hAnsi="Times New Roman" w:cs="Times New Roman"/>
          <w:bCs/>
          <w:i/>
          <w:sz w:val="24"/>
          <w:szCs w:val="24"/>
          <w:lang w:val="uz-Cyrl-UZ" w:eastAsia="ru-RU"/>
        </w:rPr>
        <w:t>p-n</w:t>
      </w:r>
      <w:r w:rsidRPr="007C61DB">
        <w:rPr>
          <w:rFonts w:ascii="Times New Roman" w:eastAsia="Times New Roman" w:hAnsi="Times New Roman" w:cs="Times New Roman"/>
          <w:bCs/>
          <w:sz w:val="24"/>
          <w:szCs w:val="24"/>
          <w:lang w:val="uz-Cyrl-UZ" w:eastAsia="ru-RU"/>
        </w:rPr>
        <w:t xml:space="preserve">  </w:t>
      </w:r>
      <w:r w:rsidRPr="007C61DB">
        <w:rPr>
          <w:rFonts w:ascii="Times New Roman" w:eastAsia="Times New Roman" w:hAnsi="Times New Roman" w:cs="Times New Roman"/>
          <w:sz w:val="24"/>
          <w:szCs w:val="24"/>
          <w:lang w:val="uz-Cyrl-UZ" w:eastAsia="ru-RU"/>
        </w:rPr>
        <w:t xml:space="preserve">o‘tish kengligi yupqa bo‘lishiga erishiladi. Bunday </w:t>
      </w:r>
      <w:r w:rsidRPr="007C61DB">
        <w:rPr>
          <w:rFonts w:ascii="Times New Roman" w:eastAsia="Times New Roman" w:hAnsi="Times New Roman" w:cs="Times New Roman"/>
          <w:bCs/>
          <w:i/>
          <w:sz w:val="24"/>
          <w:szCs w:val="24"/>
          <w:lang w:val="uz-Cyrl-UZ" w:eastAsia="ru-RU"/>
        </w:rPr>
        <w:t>p-n</w:t>
      </w:r>
      <w:r w:rsidRPr="007C61DB">
        <w:rPr>
          <w:rFonts w:ascii="Times New Roman" w:eastAsia="Times New Roman" w:hAnsi="Times New Roman" w:cs="Times New Roman"/>
          <w:bCs/>
          <w:sz w:val="24"/>
          <w:szCs w:val="24"/>
          <w:lang w:val="uz-Cyrl-UZ" w:eastAsia="ru-RU"/>
        </w:rPr>
        <w:t xml:space="preserve">  </w:t>
      </w:r>
      <w:r w:rsidRPr="007C61DB">
        <w:rPr>
          <w:rFonts w:ascii="Times New Roman" w:eastAsia="Times New Roman" w:hAnsi="Times New Roman" w:cs="Times New Roman"/>
          <w:sz w:val="24"/>
          <w:szCs w:val="24"/>
          <w:lang w:val="uz-Cyrl-UZ" w:eastAsia="ru-RU"/>
        </w:rPr>
        <w:t xml:space="preserve">o‘tishlarda tunnel teshilish sodir bo‘ladi va ishchi kuchlanishi </w:t>
      </w:r>
      <w:r w:rsidRPr="007C61DB">
        <w:rPr>
          <w:rFonts w:ascii="Times New Roman" w:eastAsia="Times New Roman" w:hAnsi="Times New Roman" w:cs="Times New Roman"/>
          <w:i/>
          <w:sz w:val="24"/>
          <w:szCs w:val="24"/>
          <w:lang w:val="uz-Cyrl-UZ" w:eastAsia="ru-RU"/>
        </w:rPr>
        <w:t>U</w:t>
      </w:r>
      <w:r w:rsidRPr="007C61DB">
        <w:rPr>
          <w:rFonts w:ascii="Times New Roman" w:eastAsia="Times New Roman" w:hAnsi="Times New Roman" w:cs="Times New Roman"/>
          <w:i/>
          <w:sz w:val="24"/>
          <w:szCs w:val="24"/>
          <w:vertAlign w:val="subscript"/>
          <w:lang w:val="uz-Cyrl-UZ" w:eastAsia="ru-RU"/>
        </w:rPr>
        <w:t>ST</w:t>
      </w:r>
      <w:r w:rsidRPr="007C61DB">
        <w:rPr>
          <w:rFonts w:ascii="Times New Roman" w:eastAsia="Times New Roman" w:hAnsi="Times New Roman" w:cs="Times New Roman"/>
          <w:bCs/>
          <w:sz w:val="24"/>
          <w:szCs w:val="24"/>
          <w:lang w:val="uz-Cyrl-UZ" w:eastAsia="ru-RU"/>
        </w:rPr>
        <w:t xml:space="preserve"> </w:t>
      </w:r>
      <w:r w:rsidRPr="007C61DB">
        <w:rPr>
          <w:rFonts w:ascii="Times New Roman" w:eastAsia="Times New Roman" w:hAnsi="Times New Roman" w:cs="Times New Roman"/>
          <w:sz w:val="24"/>
          <w:szCs w:val="24"/>
          <w:lang w:val="uz-Cyrl-UZ" w:eastAsia="ru-RU"/>
        </w:rPr>
        <w:t>3-4 V dan oshmaydi.</w:t>
      </w:r>
    </w:p>
    <w:p w14:paraId="452DF09B" w14:textId="77777777" w:rsidR="00404C6B" w:rsidRPr="007C61DB" w:rsidRDefault="00404C6B" w:rsidP="00404C6B">
      <w:pPr>
        <w:spacing w:after="0" w:line="240" w:lineRule="auto"/>
        <w:ind w:firstLine="720"/>
        <w:jc w:val="both"/>
        <w:rPr>
          <w:rFonts w:ascii="Times New Roman" w:eastAsia="Times New Roman" w:hAnsi="Times New Roman" w:cs="Times New Roman"/>
          <w:sz w:val="24"/>
          <w:szCs w:val="24"/>
          <w:lang w:val="uz-Cyrl-UZ" w:eastAsia="ru-RU"/>
        </w:rPr>
      </w:pPr>
      <w:r w:rsidRPr="007C61DB">
        <w:rPr>
          <w:rFonts w:ascii="Times New Roman" w:eastAsia="Times New Roman" w:hAnsi="Times New Roman" w:cs="Times New Roman"/>
          <w:sz w:val="24"/>
          <w:szCs w:val="24"/>
          <w:lang w:val="uz-Cyrl-UZ" w:eastAsia="ru-RU"/>
        </w:rPr>
        <w:t>Stabilitron asosidagi sodda parametrik kuchlanish  stabilizatori sxemasi 8</w:t>
      </w:r>
      <w:r w:rsidRPr="007C61DB">
        <w:rPr>
          <w:rFonts w:ascii="Times New Roman" w:eastAsia="Times New Roman" w:hAnsi="Times New Roman" w:cs="Times New Roman"/>
          <w:sz w:val="24"/>
          <w:szCs w:val="24"/>
          <w:lang w:val="en-US" w:eastAsia="ru-RU"/>
        </w:rPr>
        <w:t>-</w:t>
      </w:r>
      <w:r w:rsidRPr="007C61DB">
        <w:rPr>
          <w:rFonts w:ascii="Times New Roman" w:eastAsia="Times New Roman" w:hAnsi="Times New Roman" w:cs="Times New Roman"/>
          <w:sz w:val="24"/>
          <w:szCs w:val="24"/>
          <w:lang w:val="uz-Cyrl-UZ" w:eastAsia="ru-RU"/>
        </w:rPr>
        <w:t xml:space="preserve">rasmda  keltirilgan. Sxemadagi chegaralovchi (ballast) qarshilik </w:t>
      </w:r>
      <w:r w:rsidRPr="007C61DB">
        <w:rPr>
          <w:rFonts w:ascii="Times New Roman" w:eastAsia="Times New Roman" w:hAnsi="Times New Roman" w:cs="Times New Roman"/>
          <w:bCs/>
          <w:i/>
          <w:sz w:val="24"/>
          <w:szCs w:val="24"/>
          <w:lang w:val="uz-Cyrl-UZ" w:eastAsia="ru-RU"/>
        </w:rPr>
        <w:t>R</w:t>
      </w:r>
      <w:r w:rsidRPr="007C61DB">
        <w:rPr>
          <w:rFonts w:ascii="Times New Roman" w:eastAsia="Times New Roman" w:hAnsi="Times New Roman" w:cs="Times New Roman"/>
          <w:bCs/>
          <w:i/>
          <w:sz w:val="24"/>
          <w:szCs w:val="24"/>
          <w:vertAlign w:val="subscript"/>
          <w:lang w:val="uz-Cyrl-UZ" w:eastAsia="ru-RU"/>
        </w:rPr>
        <w:t xml:space="preserve">B </w:t>
      </w:r>
      <w:r w:rsidRPr="007C61DB">
        <w:rPr>
          <w:rFonts w:ascii="Times New Roman" w:eastAsia="Times New Roman" w:hAnsi="Times New Roman" w:cs="Times New Roman"/>
          <w:bCs/>
          <w:sz w:val="24"/>
          <w:szCs w:val="24"/>
          <w:lang w:val="uz-Cyrl-UZ" w:eastAsia="ru-RU"/>
        </w:rPr>
        <w:t xml:space="preserve"> qyimati berilgan kirish kuchlanishi </w:t>
      </w:r>
      <w:r w:rsidRPr="007C61DB">
        <w:rPr>
          <w:rFonts w:ascii="Times New Roman" w:eastAsia="Times New Roman" w:hAnsi="Times New Roman" w:cs="Times New Roman"/>
          <w:bCs/>
          <w:i/>
          <w:sz w:val="24"/>
          <w:szCs w:val="24"/>
          <w:lang w:val="uz-Cyrl-UZ" w:eastAsia="ru-RU"/>
        </w:rPr>
        <w:t>U</w:t>
      </w:r>
      <w:r w:rsidRPr="007C61DB">
        <w:rPr>
          <w:rFonts w:ascii="Times New Roman" w:eastAsia="Times New Roman" w:hAnsi="Times New Roman" w:cs="Times New Roman"/>
          <w:bCs/>
          <w:i/>
          <w:sz w:val="24"/>
          <w:szCs w:val="24"/>
          <w:vertAlign w:val="subscript"/>
          <w:lang w:val="uz-Cyrl-UZ" w:eastAsia="ru-RU"/>
        </w:rPr>
        <w:t>KIR</w:t>
      </w:r>
      <w:r w:rsidRPr="007C61DB">
        <w:rPr>
          <w:rFonts w:ascii="Times New Roman" w:eastAsia="Times New Roman" w:hAnsi="Times New Roman" w:cs="Times New Roman"/>
          <w:bCs/>
          <w:sz w:val="24"/>
          <w:szCs w:val="24"/>
          <w:lang w:val="uz-Cyrl-UZ" w:eastAsia="ru-RU"/>
        </w:rPr>
        <w:t xml:space="preserve"> da stabilitron orqali o‘tayotgan tok qiymati </w:t>
      </w:r>
      <w:r w:rsidRPr="007C61DB">
        <w:rPr>
          <w:rFonts w:ascii="Times New Roman" w:eastAsia="Times New Roman" w:hAnsi="Times New Roman" w:cs="Times New Roman"/>
          <w:bCs/>
          <w:i/>
          <w:sz w:val="24"/>
          <w:szCs w:val="24"/>
          <w:lang w:val="uz-Cyrl-UZ" w:eastAsia="ru-RU"/>
        </w:rPr>
        <w:t>I</w:t>
      </w:r>
      <w:r w:rsidRPr="007C61DB">
        <w:rPr>
          <w:rFonts w:ascii="Times New Roman" w:eastAsia="Times New Roman" w:hAnsi="Times New Roman" w:cs="Times New Roman"/>
          <w:bCs/>
          <w:i/>
          <w:sz w:val="24"/>
          <w:szCs w:val="24"/>
          <w:vertAlign w:val="subscript"/>
          <w:lang w:val="uz-Cyrl-UZ" w:eastAsia="ru-RU"/>
        </w:rPr>
        <w:t>ST min</w:t>
      </w:r>
      <w:r w:rsidRPr="007C61DB">
        <w:rPr>
          <w:rFonts w:ascii="Times New Roman" w:eastAsia="Times New Roman" w:hAnsi="Times New Roman" w:cs="Times New Roman"/>
          <w:sz w:val="24"/>
          <w:szCs w:val="24"/>
          <w:lang w:val="uz-Cyrl-UZ" w:eastAsia="ru-RU"/>
        </w:rPr>
        <w:t xml:space="preserve">  va  </w:t>
      </w:r>
      <w:r w:rsidRPr="007C61DB">
        <w:rPr>
          <w:rFonts w:ascii="Times New Roman" w:eastAsia="Times New Roman" w:hAnsi="Times New Roman" w:cs="Times New Roman"/>
          <w:bCs/>
          <w:i/>
          <w:sz w:val="24"/>
          <w:szCs w:val="24"/>
          <w:lang w:val="uz-Cyrl-UZ" w:eastAsia="ru-RU"/>
        </w:rPr>
        <w:t>I</w:t>
      </w:r>
      <w:r w:rsidRPr="007C61DB">
        <w:rPr>
          <w:rFonts w:ascii="Times New Roman" w:eastAsia="Times New Roman" w:hAnsi="Times New Roman" w:cs="Times New Roman"/>
          <w:bCs/>
          <w:i/>
          <w:sz w:val="24"/>
          <w:szCs w:val="24"/>
          <w:vertAlign w:val="subscript"/>
          <w:lang w:val="uz-Cyrl-UZ" w:eastAsia="ru-RU"/>
        </w:rPr>
        <w:t>ST max</w:t>
      </w:r>
      <w:r w:rsidRPr="007C61DB">
        <w:rPr>
          <w:rFonts w:ascii="Times New Roman" w:eastAsia="Times New Roman" w:hAnsi="Times New Roman" w:cs="Times New Roman"/>
          <w:bCs/>
          <w:sz w:val="24"/>
          <w:szCs w:val="24"/>
          <w:lang w:val="uz-Cyrl-UZ" w:eastAsia="ru-RU"/>
        </w:rPr>
        <w:t xml:space="preserve"> toklarning taxminan o‘rta qiymatiga teng bo‘ladigan qilib tan-lanadi. </w:t>
      </w:r>
    </w:p>
    <w:p w14:paraId="0E7450F7" w14:textId="77777777" w:rsidR="00404C6B" w:rsidRPr="007C61DB" w:rsidRDefault="00404C6B" w:rsidP="00404C6B">
      <w:pPr>
        <w:spacing w:after="0" w:line="240" w:lineRule="auto"/>
        <w:ind w:firstLine="720"/>
        <w:jc w:val="both"/>
        <w:rPr>
          <w:rFonts w:ascii="Times New Roman" w:eastAsia="Times New Roman" w:hAnsi="Times New Roman" w:cs="Times New Roman"/>
          <w:bCs/>
          <w:iCs/>
          <w:sz w:val="24"/>
          <w:szCs w:val="24"/>
          <w:lang w:val="uz-Cyrl-UZ" w:eastAsia="ru-RU"/>
        </w:rPr>
      </w:pPr>
      <w:proofErr w:type="spellStart"/>
      <w:r w:rsidRPr="007C61DB">
        <w:rPr>
          <w:rFonts w:ascii="Times New Roman" w:eastAsia="Times New Roman" w:hAnsi="Times New Roman" w:cs="Times New Roman"/>
          <w:bCs/>
          <w:i/>
          <w:sz w:val="24"/>
          <w:szCs w:val="24"/>
          <w:lang w:val="en-US" w:eastAsia="ru-RU"/>
        </w:rPr>
        <w:t>I</w:t>
      </w:r>
      <w:r w:rsidRPr="007C61DB">
        <w:rPr>
          <w:rFonts w:ascii="Times New Roman" w:eastAsia="Times New Roman" w:hAnsi="Times New Roman" w:cs="Times New Roman"/>
          <w:bCs/>
          <w:i/>
          <w:sz w:val="24"/>
          <w:szCs w:val="24"/>
          <w:vertAlign w:val="subscript"/>
          <w:lang w:val="en-US" w:eastAsia="ru-RU"/>
        </w:rPr>
        <w:t>STmin</w:t>
      </w:r>
      <w:proofErr w:type="spellEnd"/>
      <w:r w:rsidRPr="007C61DB">
        <w:rPr>
          <w:rFonts w:ascii="Times New Roman" w:eastAsia="Times New Roman" w:hAnsi="Times New Roman" w:cs="Times New Roman"/>
          <w:sz w:val="24"/>
          <w:szCs w:val="24"/>
          <w:lang w:val="en-US" w:eastAsia="ru-RU"/>
        </w:rPr>
        <w:t xml:space="preserve"> </w:t>
      </w:r>
      <w:r w:rsidRPr="007C61DB">
        <w:rPr>
          <w:rFonts w:ascii="Times New Roman" w:eastAsia="Times New Roman" w:hAnsi="Times New Roman" w:cs="Times New Roman"/>
          <w:bCs/>
          <w:sz w:val="24"/>
          <w:szCs w:val="24"/>
          <w:lang w:val="en-US" w:eastAsia="ru-RU"/>
        </w:rPr>
        <w:t>–</w:t>
      </w:r>
      <w:r w:rsidRPr="007C61DB">
        <w:rPr>
          <w:rFonts w:ascii="Times New Roman" w:eastAsia="Times New Roman" w:hAnsi="Times New Roman" w:cs="Times New Roman"/>
          <w:bCs/>
          <w:sz w:val="24"/>
          <w:szCs w:val="24"/>
          <w:lang w:val="uz-Cyrl-UZ" w:eastAsia="ru-RU"/>
        </w:rPr>
        <w:t xml:space="preserve"> stabilizatsiya tokining elektr teshilish sodir </w:t>
      </w:r>
      <w:proofErr w:type="gramStart"/>
      <w:r w:rsidRPr="007C61DB">
        <w:rPr>
          <w:rFonts w:ascii="Times New Roman" w:eastAsia="Times New Roman" w:hAnsi="Times New Roman" w:cs="Times New Roman"/>
          <w:bCs/>
          <w:sz w:val="24"/>
          <w:szCs w:val="24"/>
          <w:lang w:val="uz-Cyrl-UZ" w:eastAsia="ru-RU"/>
        </w:rPr>
        <w:t>bo‘</w:t>
      </w:r>
      <w:proofErr w:type="gramEnd"/>
      <w:r w:rsidRPr="007C61DB">
        <w:rPr>
          <w:rFonts w:ascii="Times New Roman" w:eastAsia="Times New Roman" w:hAnsi="Times New Roman" w:cs="Times New Roman"/>
          <w:bCs/>
          <w:sz w:val="24"/>
          <w:szCs w:val="24"/>
          <w:lang w:val="uz-Cyrl-UZ" w:eastAsia="ru-RU"/>
        </w:rPr>
        <w:t>ladigan minimimal qiymati.</w:t>
      </w:r>
      <w:r w:rsidRPr="007C61DB">
        <w:rPr>
          <w:rFonts w:ascii="Times New Roman" w:eastAsia="Times New Roman" w:hAnsi="Times New Roman" w:cs="Times New Roman"/>
          <w:bCs/>
          <w:i/>
          <w:sz w:val="24"/>
          <w:szCs w:val="24"/>
          <w:lang w:val="en-US" w:eastAsia="ru-RU"/>
        </w:rPr>
        <w:t xml:space="preserve"> </w:t>
      </w:r>
      <w:proofErr w:type="spellStart"/>
      <w:r w:rsidRPr="007C61DB">
        <w:rPr>
          <w:rFonts w:ascii="Times New Roman" w:eastAsia="Times New Roman" w:hAnsi="Times New Roman" w:cs="Times New Roman"/>
          <w:bCs/>
          <w:i/>
          <w:sz w:val="24"/>
          <w:szCs w:val="24"/>
          <w:lang w:val="en-US" w:eastAsia="ru-RU"/>
        </w:rPr>
        <w:t>I</w:t>
      </w:r>
      <w:r w:rsidRPr="007C61DB">
        <w:rPr>
          <w:rFonts w:ascii="Times New Roman" w:eastAsia="Times New Roman" w:hAnsi="Times New Roman" w:cs="Times New Roman"/>
          <w:bCs/>
          <w:i/>
          <w:sz w:val="24"/>
          <w:szCs w:val="24"/>
          <w:vertAlign w:val="subscript"/>
          <w:lang w:val="en-US" w:eastAsia="ru-RU"/>
        </w:rPr>
        <w:t>STmax</w:t>
      </w:r>
      <w:proofErr w:type="spellEnd"/>
      <w:r w:rsidRPr="007C61DB">
        <w:rPr>
          <w:rFonts w:ascii="Times New Roman" w:eastAsia="Times New Roman" w:hAnsi="Times New Roman" w:cs="Times New Roman"/>
          <w:bCs/>
          <w:iCs/>
          <w:sz w:val="24"/>
          <w:szCs w:val="24"/>
          <w:lang w:val="uz-Cyrl-UZ" w:eastAsia="ru-RU"/>
        </w:rPr>
        <w:t xml:space="preserve"> tok qiymati stabilitron sochishi mumkin </w:t>
      </w:r>
      <w:proofErr w:type="gramStart"/>
      <w:r w:rsidRPr="007C61DB">
        <w:rPr>
          <w:rFonts w:ascii="Times New Roman" w:eastAsia="Times New Roman" w:hAnsi="Times New Roman" w:cs="Times New Roman"/>
          <w:bCs/>
          <w:iCs/>
          <w:sz w:val="24"/>
          <w:szCs w:val="24"/>
          <w:lang w:val="uz-Cyrl-UZ" w:eastAsia="ru-RU"/>
        </w:rPr>
        <w:t>bo‘</w:t>
      </w:r>
      <w:proofErr w:type="gramEnd"/>
      <w:r w:rsidRPr="007C61DB">
        <w:rPr>
          <w:rFonts w:ascii="Times New Roman" w:eastAsia="Times New Roman" w:hAnsi="Times New Roman" w:cs="Times New Roman"/>
          <w:bCs/>
          <w:iCs/>
          <w:sz w:val="24"/>
          <w:szCs w:val="24"/>
          <w:lang w:val="uz-Cyrl-UZ" w:eastAsia="ru-RU"/>
        </w:rPr>
        <w:t>lgan (</w:t>
      </w:r>
      <w:r w:rsidRPr="007C61DB">
        <w:rPr>
          <w:rFonts w:ascii="Times New Roman" w:eastAsia="Times New Roman" w:hAnsi="Times New Roman" w:cs="Times New Roman"/>
          <w:bCs/>
          <w:sz w:val="24"/>
          <w:szCs w:val="24"/>
          <w:lang w:val="uz-Cyrl-UZ" w:eastAsia="ru-RU"/>
        </w:rPr>
        <w:t>ruxsat etilgan) maksimal quvvat</w:t>
      </w:r>
      <w:r w:rsidRPr="007C61DB">
        <w:rPr>
          <w:rFonts w:ascii="Times New Roman" w:eastAsia="Times New Roman" w:hAnsi="Times New Roman" w:cs="Times New Roman"/>
          <w:bCs/>
          <w:i/>
          <w:sz w:val="24"/>
          <w:szCs w:val="24"/>
          <w:lang w:val="en-US" w:eastAsia="ru-RU"/>
        </w:rPr>
        <w:t xml:space="preserve"> </w:t>
      </w:r>
      <w:proofErr w:type="spellStart"/>
      <w:r w:rsidRPr="007C61DB">
        <w:rPr>
          <w:rFonts w:ascii="Times New Roman" w:eastAsia="Times New Roman" w:hAnsi="Times New Roman" w:cs="Times New Roman"/>
          <w:bCs/>
          <w:i/>
          <w:sz w:val="24"/>
          <w:szCs w:val="24"/>
          <w:lang w:val="en-US" w:eastAsia="ru-RU"/>
        </w:rPr>
        <w:t>R</w:t>
      </w:r>
      <w:r w:rsidRPr="007C61DB">
        <w:rPr>
          <w:rFonts w:ascii="Times New Roman" w:eastAsia="Times New Roman" w:hAnsi="Times New Roman" w:cs="Times New Roman"/>
          <w:bCs/>
          <w:i/>
          <w:sz w:val="24"/>
          <w:szCs w:val="24"/>
          <w:vertAlign w:val="subscript"/>
          <w:lang w:val="en-US" w:eastAsia="ru-RU"/>
        </w:rPr>
        <w:t>max</w:t>
      </w:r>
      <w:proofErr w:type="spellEnd"/>
      <w:r w:rsidRPr="007C61DB">
        <w:rPr>
          <w:rFonts w:ascii="Times New Roman" w:eastAsia="Times New Roman" w:hAnsi="Times New Roman" w:cs="Times New Roman"/>
          <w:bCs/>
          <w:iCs/>
          <w:sz w:val="24"/>
          <w:szCs w:val="24"/>
          <w:lang w:val="uz-Cyrl-UZ" w:eastAsia="ru-RU"/>
        </w:rPr>
        <w:t xml:space="preserve"> bilan aniqlanadi.</w:t>
      </w:r>
    </w:p>
    <w:p w14:paraId="1F52C15D" w14:textId="77777777" w:rsidR="00404C6B" w:rsidRPr="007C61DB" w:rsidRDefault="00404C6B" w:rsidP="00404C6B">
      <w:pPr>
        <w:spacing w:after="0" w:line="240" w:lineRule="auto"/>
        <w:ind w:firstLine="720"/>
        <w:jc w:val="both"/>
        <w:rPr>
          <w:rFonts w:ascii="Times New Roman" w:eastAsia="Times New Roman" w:hAnsi="Times New Roman" w:cs="Times New Roman"/>
          <w:bCs/>
          <w:iCs/>
          <w:sz w:val="24"/>
          <w:szCs w:val="24"/>
          <w:lang w:val="uz-Cyrl-UZ" w:eastAsia="ru-RU"/>
        </w:rPr>
      </w:pPr>
      <w:r w:rsidRPr="007C61DB">
        <w:rPr>
          <w:rFonts w:ascii="Times New Roman" w:eastAsia="Times New Roman" w:hAnsi="Times New Roman" w:cs="Times New Roman"/>
          <w:bCs/>
          <w:sz w:val="24"/>
          <w:szCs w:val="24"/>
          <w:lang w:val="uz-Cyrl-UZ" w:eastAsia="ru-RU"/>
        </w:rPr>
        <w:t xml:space="preserve">Kirish kuchlanishi ortganda yoki yuklama qarshiligi </w:t>
      </w:r>
      <w:r w:rsidRPr="007C61DB">
        <w:rPr>
          <w:rFonts w:ascii="Times New Roman" w:eastAsia="Times New Roman" w:hAnsi="Times New Roman" w:cs="Times New Roman"/>
          <w:bCs/>
          <w:i/>
          <w:sz w:val="24"/>
          <w:szCs w:val="24"/>
          <w:lang w:val="uz-Cyrl-UZ" w:eastAsia="ru-RU"/>
        </w:rPr>
        <w:t>R</w:t>
      </w:r>
      <w:r w:rsidRPr="007C61DB">
        <w:rPr>
          <w:rFonts w:ascii="Times New Roman" w:eastAsia="Times New Roman" w:hAnsi="Times New Roman" w:cs="Times New Roman"/>
          <w:bCs/>
          <w:i/>
          <w:sz w:val="24"/>
          <w:szCs w:val="24"/>
          <w:vertAlign w:val="subscript"/>
          <w:lang w:val="uz-Cyrl-UZ" w:eastAsia="ru-RU"/>
        </w:rPr>
        <w:t xml:space="preserve">Yu </w:t>
      </w:r>
      <w:r w:rsidRPr="007C61DB">
        <w:rPr>
          <w:rFonts w:ascii="Times New Roman" w:eastAsia="Times New Roman" w:hAnsi="Times New Roman" w:cs="Times New Roman"/>
          <w:bCs/>
          <w:sz w:val="24"/>
          <w:szCs w:val="24"/>
          <w:lang w:val="uz-Cyrl-UZ" w:eastAsia="ru-RU"/>
        </w:rPr>
        <w:t xml:space="preserve"> ortishi hisobiga yuklama toki kamayganda, stabilitron orqali o‘tayotgan tok qiymati keskin ortadi. Natijada, </w:t>
      </w:r>
      <w:r w:rsidRPr="007C61DB">
        <w:rPr>
          <w:rFonts w:ascii="Times New Roman" w:eastAsia="Times New Roman" w:hAnsi="Times New Roman" w:cs="Times New Roman"/>
          <w:bCs/>
          <w:i/>
          <w:sz w:val="24"/>
          <w:szCs w:val="24"/>
          <w:lang w:val="uz-Cyrl-UZ" w:eastAsia="ru-RU"/>
        </w:rPr>
        <w:t>R</w:t>
      </w:r>
      <w:r w:rsidRPr="007C61DB">
        <w:rPr>
          <w:rFonts w:ascii="Times New Roman" w:eastAsia="Times New Roman" w:hAnsi="Times New Roman" w:cs="Times New Roman"/>
          <w:bCs/>
          <w:i/>
          <w:sz w:val="24"/>
          <w:szCs w:val="24"/>
          <w:vertAlign w:val="subscript"/>
          <w:lang w:val="uz-Cyrl-UZ" w:eastAsia="ru-RU"/>
        </w:rPr>
        <w:t>B</w:t>
      </w:r>
      <w:r w:rsidRPr="007C61DB">
        <w:rPr>
          <w:rFonts w:ascii="Times New Roman" w:eastAsia="Times New Roman" w:hAnsi="Times New Roman" w:cs="Times New Roman"/>
          <w:bCs/>
          <w:sz w:val="24"/>
          <w:szCs w:val="24"/>
          <w:lang w:val="uz-Cyrl-UZ" w:eastAsia="ru-RU"/>
        </w:rPr>
        <w:t xml:space="preserve"> ballast qarshilikda kuchlanish pasayishi ortadi. Kirish kuchlanishining ortgan deyarli barcha qiymati ballast qarshilikda tushadi. Kirish kuchlanishi kamayganda yoki (</w:t>
      </w:r>
      <w:r w:rsidRPr="007C61DB">
        <w:rPr>
          <w:rFonts w:ascii="Times New Roman" w:eastAsia="Times New Roman" w:hAnsi="Times New Roman" w:cs="Times New Roman"/>
          <w:bCs/>
          <w:i/>
          <w:sz w:val="24"/>
          <w:szCs w:val="24"/>
          <w:lang w:val="uz-Cyrl-UZ" w:eastAsia="ru-RU"/>
        </w:rPr>
        <w:t>R</w:t>
      </w:r>
      <w:r w:rsidRPr="007C61DB">
        <w:rPr>
          <w:rFonts w:ascii="Times New Roman" w:eastAsia="Times New Roman" w:hAnsi="Times New Roman" w:cs="Times New Roman"/>
          <w:bCs/>
          <w:i/>
          <w:sz w:val="24"/>
          <w:szCs w:val="24"/>
          <w:vertAlign w:val="subscript"/>
          <w:lang w:val="uz-Cyrl-UZ" w:eastAsia="ru-RU"/>
        </w:rPr>
        <w:t xml:space="preserve">Yu </w:t>
      </w:r>
      <w:r w:rsidRPr="007C61DB">
        <w:rPr>
          <w:rFonts w:ascii="Times New Roman" w:eastAsia="Times New Roman" w:hAnsi="Times New Roman" w:cs="Times New Roman"/>
          <w:bCs/>
          <w:sz w:val="24"/>
          <w:szCs w:val="24"/>
          <w:lang w:val="uz-Cyrl-UZ" w:eastAsia="ru-RU"/>
        </w:rPr>
        <w:t xml:space="preserve"> yuklama qarshiligi kamayishi hisobiga) yuklama toki ortganda stabilitron orqali o‘tayotgan tok qiymati keskin kamayib, </w:t>
      </w:r>
      <w:r w:rsidRPr="007C61DB">
        <w:rPr>
          <w:rFonts w:ascii="Times New Roman" w:eastAsia="Times New Roman" w:hAnsi="Times New Roman" w:cs="Times New Roman"/>
          <w:bCs/>
          <w:i/>
          <w:sz w:val="24"/>
          <w:szCs w:val="24"/>
          <w:lang w:val="uz-Cyrl-UZ" w:eastAsia="ru-RU"/>
        </w:rPr>
        <w:t>R</w:t>
      </w:r>
      <w:r w:rsidRPr="007C61DB">
        <w:rPr>
          <w:rFonts w:ascii="Times New Roman" w:eastAsia="Times New Roman" w:hAnsi="Times New Roman" w:cs="Times New Roman"/>
          <w:bCs/>
          <w:i/>
          <w:sz w:val="24"/>
          <w:szCs w:val="24"/>
          <w:vertAlign w:val="subscript"/>
          <w:lang w:val="uz-Cyrl-UZ" w:eastAsia="ru-RU"/>
        </w:rPr>
        <w:t>B</w:t>
      </w:r>
      <w:r w:rsidRPr="007C61DB">
        <w:rPr>
          <w:rFonts w:ascii="Times New Roman" w:eastAsia="Times New Roman" w:hAnsi="Times New Roman" w:cs="Times New Roman"/>
          <w:bCs/>
          <w:iCs/>
          <w:sz w:val="24"/>
          <w:szCs w:val="24"/>
          <w:lang w:val="uz-Cyrl-UZ" w:eastAsia="ru-RU"/>
        </w:rPr>
        <w:t xml:space="preserve"> ballast qarshilikda kuchlanish pasayishiga olib keladi. Ikkala holda ham stabilizatorining chiqishidagi kuchlanish qiymati deyarli o‘zgarmay qoladi.</w:t>
      </w:r>
    </w:p>
    <w:p w14:paraId="44D0D803" w14:textId="77777777" w:rsidR="00404C6B" w:rsidRPr="007C61DB" w:rsidRDefault="00404C6B" w:rsidP="00404C6B">
      <w:pPr>
        <w:spacing w:after="0" w:line="240" w:lineRule="auto"/>
        <w:ind w:firstLine="720"/>
        <w:jc w:val="both"/>
        <w:rPr>
          <w:rFonts w:ascii="Times New Roman" w:eastAsia="Times New Roman" w:hAnsi="Times New Roman" w:cs="Times New Roman"/>
          <w:bCs/>
          <w:sz w:val="24"/>
          <w:szCs w:val="24"/>
          <w:lang w:val="uz-Cyrl-UZ" w:eastAsia="ru-RU"/>
        </w:rPr>
      </w:pPr>
      <w:r w:rsidRPr="007C61DB">
        <w:rPr>
          <w:rFonts w:ascii="Times New Roman" w:eastAsia="Times New Roman" w:hAnsi="Times New Roman" w:cs="Times New Roman"/>
          <w:bCs/>
          <w:sz w:val="24"/>
          <w:szCs w:val="24"/>
          <w:lang w:val="uz-Cyrl-UZ" w:eastAsia="ru-RU"/>
        </w:rPr>
        <w:t xml:space="preserve">Kichik kuchlanishlarni stabilizatsiyalash uchun stabistor qo‘llaniladi va u ishlaganda to‘g‘ri yo‘nalishda siljitiladi. Bunda bitta stabilitronning stabilizatsiyalash kuchlanishi </w:t>
      </w:r>
      <w:r w:rsidRPr="007C61DB">
        <w:rPr>
          <w:rFonts w:ascii="Times New Roman" w:eastAsia="Times New Roman" w:hAnsi="Times New Roman" w:cs="Times New Roman"/>
          <w:bCs/>
          <w:sz w:val="24"/>
          <w:szCs w:val="24"/>
          <w:lang w:val="en-US" w:eastAsia="ru-RU"/>
        </w:rPr>
        <w:t>0,7…0,8 V</w:t>
      </w:r>
      <w:r w:rsidRPr="007C61DB">
        <w:rPr>
          <w:rFonts w:ascii="Times New Roman" w:eastAsia="Times New Roman" w:hAnsi="Times New Roman" w:cs="Times New Roman"/>
          <w:bCs/>
          <w:sz w:val="24"/>
          <w:szCs w:val="24"/>
          <w:lang w:val="uz-Cyrl-UZ" w:eastAsia="ru-RU"/>
        </w:rPr>
        <w:t xml:space="preserve"> ni tashkil etadi. Kremniyli oddiy diodlar to‘g‘ri siljitilganda ham shunday natijaga erishiladi. Bunday yarimo‘tkazgich diod </w:t>
      </w:r>
      <w:r w:rsidRPr="007C61DB">
        <w:rPr>
          <w:rFonts w:ascii="Times New Roman" w:eastAsia="Times New Roman" w:hAnsi="Times New Roman" w:cs="Times New Roman"/>
          <w:b/>
          <w:i/>
          <w:iCs/>
          <w:sz w:val="24"/>
          <w:szCs w:val="24"/>
          <w:lang w:val="uz-Cyrl-UZ" w:eastAsia="ru-RU"/>
        </w:rPr>
        <w:t xml:space="preserve">stabistor </w:t>
      </w:r>
      <w:r w:rsidRPr="007C61DB">
        <w:rPr>
          <w:rFonts w:ascii="Times New Roman" w:eastAsia="Times New Roman" w:hAnsi="Times New Roman" w:cs="Times New Roman"/>
          <w:bCs/>
          <w:sz w:val="24"/>
          <w:szCs w:val="24"/>
          <w:lang w:val="uz-Cyrl-UZ" w:eastAsia="ru-RU"/>
        </w:rPr>
        <w:t>deb ataladi (7-b rasm).</w:t>
      </w:r>
    </w:p>
    <w:p w14:paraId="1AFBD305" w14:textId="77777777" w:rsidR="00404C6B" w:rsidRPr="007C61DB" w:rsidRDefault="00404C6B" w:rsidP="00404C6B">
      <w:pPr>
        <w:spacing w:after="0" w:line="240" w:lineRule="auto"/>
        <w:ind w:firstLine="720"/>
        <w:jc w:val="both"/>
        <w:rPr>
          <w:rFonts w:ascii="Times New Roman" w:eastAsia="Times New Roman" w:hAnsi="Times New Roman" w:cs="Times New Roman"/>
          <w:sz w:val="24"/>
          <w:szCs w:val="24"/>
          <w:lang w:val="uz-Cyrl-UZ" w:eastAsia="ru-RU"/>
        </w:rPr>
      </w:pPr>
      <w:r w:rsidRPr="007C61DB">
        <w:rPr>
          <w:rFonts w:ascii="Times New Roman" w:eastAsia="Times New Roman" w:hAnsi="Times New Roman" w:cs="Times New Roman"/>
          <w:sz w:val="24"/>
          <w:szCs w:val="24"/>
          <w:lang w:val="uz-Cyrl-UZ" w:eastAsia="ru-RU"/>
        </w:rPr>
        <w:lastRenderedPageBreak/>
        <w:t xml:space="preserve">Yuqori kuchlanishlarni stabillovchi stabilitronlarda </w:t>
      </w:r>
      <w:r w:rsidRPr="007C61DB">
        <w:rPr>
          <w:rFonts w:ascii="Times New Roman" w:eastAsia="Times New Roman" w:hAnsi="Times New Roman" w:cs="Times New Roman"/>
          <w:bCs/>
          <w:i/>
          <w:sz w:val="24"/>
          <w:szCs w:val="24"/>
          <w:lang w:val="uz-Cyrl-UZ" w:eastAsia="ru-RU"/>
        </w:rPr>
        <w:t>p-n</w:t>
      </w:r>
      <w:r w:rsidRPr="007C61DB">
        <w:rPr>
          <w:rFonts w:ascii="Times New Roman" w:eastAsia="Times New Roman" w:hAnsi="Times New Roman" w:cs="Times New Roman"/>
          <w:bCs/>
          <w:sz w:val="24"/>
          <w:szCs w:val="24"/>
          <w:lang w:val="uz-Cyrl-UZ" w:eastAsia="ru-RU"/>
        </w:rPr>
        <w:t xml:space="preserve">  </w:t>
      </w:r>
      <w:r w:rsidRPr="007C61DB">
        <w:rPr>
          <w:rFonts w:ascii="Times New Roman" w:eastAsia="Times New Roman" w:hAnsi="Times New Roman" w:cs="Times New Roman"/>
          <w:sz w:val="24"/>
          <w:szCs w:val="24"/>
          <w:lang w:val="uz-Cyrl-UZ" w:eastAsia="ru-RU"/>
        </w:rPr>
        <w:t>o‘tish kenligi katta bo‘lmog‘i lozim. Shu sababli ulardagi kirishmalar konsentratsiyasi kichik bo‘lib, kremniy asosida tayyorlanadilar. Stabilitronlarda ko‘chkili teshilish sodir bo‘lib, stabilizatsiyalash kuchlanishi 7 V dan yuqori qiymatlarni tashkil etadi. Sanoatda stabilizatsiyalash kuchlanishi 3 V dan 400 V gacha bo‘lgan stabilitronlar ishlab chiqariladi.</w:t>
      </w:r>
    </w:p>
    <w:p w14:paraId="49DB17D2" w14:textId="77777777" w:rsidR="00404C6B" w:rsidRPr="007C61DB" w:rsidRDefault="00404C6B" w:rsidP="00404C6B">
      <w:pPr>
        <w:spacing w:after="0" w:line="240" w:lineRule="auto"/>
        <w:ind w:firstLine="708"/>
        <w:jc w:val="both"/>
        <w:rPr>
          <w:rFonts w:ascii="Times New Roman" w:eastAsia="Times New Roman" w:hAnsi="Times New Roman" w:cs="Times New Roman"/>
          <w:iCs/>
          <w:sz w:val="24"/>
          <w:szCs w:val="24"/>
          <w:lang w:val="uz-Cyrl-UZ" w:eastAsia="ru-RU"/>
        </w:rPr>
      </w:pPr>
      <w:r w:rsidRPr="007C61DB">
        <w:rPr>
          <w:rFonts w:ascii="Times New Roman" w:eastAsia="Times New Roman" w:hAnsi="Times New Roman" w:cs="Times New Roman"/>
          <w:sz w:val="24"/>
          <w:szCs w:val="24"/>
          <w:lang w:val="uz-Cyrl-UZ" w:eastAsia="ru-RU"/>
        </w:rPr>
        <w:t xml:space="preserve">Stabilitronlarning teshilish sohasidagi dinamik (differensial) qarshligi </w:t>
      </w:r>
      <w:r w:rsidRPr="007C61DB">
        <w:rPr>
          <w:rFonts w:ascii="Times New Roman" w:eastAsia="Times New Roman" w:hAnsi="Times New Roman" w:cs="Times New Roman"/>
          <w:i/>
          <w:sz w:val="24"/>
          <w:szCs w:val="24"/>
          <w:lang w:val="uz-Cyrl-UZ" w:eastAsia="ru-RU"/>
        </w:rPr>
        <w:t>r</w:t>
      </w:r>
      <w:r w:rsidRPr="007C61DB">
        <w:rPr>
          <w:rFonts w:ascii="Times New Roman" w:eastAsia="Times New Roman" w:hAnsi="Times New Roman" w:cs="Times New Roman"/>
          <w:i/>
          <w:sz w:val="24"/>
          <w:szCs w:val="24"/>
          <w:vertAlign w:val="subscript"/>
          <w:lang w:val="uz-Cyrl-UZ" w:eastAsia="ru-RU"/>
        </w:rPr>
        <w:t>D</w:t>
      </w:r>
      <w:r w:rsidRPr="007C61DB">
        <w:rPr>
          <w:rFonts w:ascii="Times New Roman" w:eastAsia="Times New Roman" w:hAnsi="Times New Roman" w:cs="Times New Roman"/>
          <w:sz w:val="24"/>
          <w:szCs w:val="24"/>
          <w:lang w:val="uz-Cyrl-UZ" w:eastAsia="ru-RU"/>
        </w:rPr>
        <w:t xml:space="preserve"> stabilizatsiyalash darajasini xarakterlaydi. Bu qarshilik qiymati, berilgan kichik toklarda, dioddagi kuchlanish qiymati kichik o‘zgarishlarini  tokning mos o‘zgarishlariga nisbati bilan aniqlanadi (9-rasm), </w:t>
      </w:r>
      <w:r w:rsidRPr="007C61DB">
        <w:rPr>
          <w:rFonts w:ascii="Times New Roman" w:eastAsia="Times New Roman" w:hAnsi="Times New Roman" w:cs="Times New Roman"/>
          <w:i/>
          <w:sz w:val="24"/>
          <w:szCs w:val="24"/>
          <w:lang w:val="uz-Cyrl-UZ" w:eastAsia="ru-RU"/>
        </w:rPr>
        <w:t>r</w:t>
      </w:r>
      <w:r w:rsidRPr="007C61DB">
        <w:rPr>
          <w:rFonts w:ascii="Times New Roman" w:eastAsia="Times New Roman" w:hAnsi="Times New Roman" w:cs="Times New Roman"/>
          <w:i/>
          <w:sz w:val="24"/>
          <w:szCs w:val="24"/>
          <w:vertAlign w:val="subscript"/>
          <w:lang w:val="uz-Cyrl-UZ" w:eastAsia="ru-RU"/>
        </w:rPr>
        <w:t xml:space="preserve">D </w:t>
      </w:r>
      <w:r w:rsidRPr="007C61DB">
        <w:rPr>
          <w:rFonts w:ascii="Times New Roman" w:eastAsia="Times New Roman" w:hAnsi="Times New Roman" w:cs="Times New Roman"/>
          <w:iCs/>
          <w:sz w:val="24"/>
          <w:szCs w:val="24"/>
          <w:lang w:val="uz-Cyrl-UZ" w:eastAsia="ru-RU"/>
        </w:rPr>
        <w:t>qiymati qanchalik kichik bo‘lsa, stabilizatsiyalash shunchalik yaxshi bo‘ladi:</w:t>
      </w:r>
    </w:p>
    <w:p w14:paraId="752DA52F" w14:textId="77777777" w:rsidR="00404C6B" w:rsidRPr="007C61DB" w:rsidRDefault="00404C6B" w:rsidP="00404C6B">
      <w:pPr>
        <w:spacing w:after="0" w:line="240" w:lineRule="auto"/>
        <w:ind w:firstLine="720"/>
        <w:jc w:val="center"/>
        <w:rPr>
          <w:rFonts w:ascii="Times New Roman" w:eastAsia="Times New Roman" w:hAnsi="Times New Roman" w:cs="Times New Roman"/>
          <w:sz w:val="24"/>
          <w:szCs w:val="24"/>
          <w:lang w:val="uz-Cyrl-UZ" w:eastAsia="ru-RU"/>
        </w:rPr>
      </w:pPr>
      <w:r w:rsidRPr="007C61DB">
        <w:rPr>
          <w:rFonts w:ascii="Times New Roman" w:eastAsia="Times New Roman" w:hAnsi="Times New Roman" w:cs="Times New Roman"/>
          <w:position w:val="-30"/>
          <w:sz w:val="24"/>
          <w:szCs w:val="24"/>
          <w:lang w:eastAsia="ru-RU"/>
        </w:rPr>
        <w:object w:dxaOrig="1120" w:dyaOrig="680" w14:anchorId="76AE9E2D">
          <v:shape id="_x0000_i1030" type="#_x0000_t75" style="width:93.75pt;height:36pt" o:ole="">
            <v:imagedata r:id="rId34" o:title=""/>
          </v:shape>
          <o:OLEObject Type="Embed" ProgID="Equation.3" ShapeID="_x0000_i1030" DrawAspect="Content" ObjectID="_1756501813" r:id="rId35"/>
        </w:object>
      </w:r>
      <w:r w:rsidRPr="007C61DB">
        <w:rPr>
          <w:rFonts w:ascii="Times New Roman" w:eastAsia="Times New Roman" w:hAnsi="Times New Roman" w:cs="Times New Roman"/>
          <w:sz w:val="24"/>
          <w:szCs w:val="24"/>
          <w:lang w:val="uz-Cyrl-UZ" w:eastAsia="ru-RU"/>
        </w:rPr>
        <w:t xml:space="preserve">                                         (10)</w:t>
      </w:r>
    </w:p>
    <w:p w14:paraId="7326EA5E" w14:textId="77777777" w:rsidR="00404C6B" w:rsidRPr="007C61DB" w:rsidRDefault="00404C6B" w:rsidP="00404C6B">
      <w:pPr>
        <w:spacing w:after="0" w:line="240" w:lineRule="auto"/>
        <w:ind w:firstLine="720"/>
        <w:jc w:val="both"/>
        <w:rPr>
          <w:rFonts w:ascii="Times New Roman" w:eastAsia="Times New Roman" w:hAnsi="Times New Roman" w:cs="Times New Roman"/>
          <w:sz w:val="24"/>
          <w:szCs w:val="24"/>
          <w:lang w:val="uz-Cyrl-UZ" w:eastAsia="ru-RU"/>
        </w:rPr>
      </w:pPr>
      <w:r w:rsidRPr="007C61DB">
        <w:rPr>
          <w:rFonts w:ascii="Times New Roman" w:eastAsia="Times New Roman" w:hAnsi="Times New Roman" w:cs="Times New Roman"/>
          <w:sz w:val="24"/>
          <w:szCs w:val="24"/>
          <w:lang w:val="uz-Cyrl-UZ" w:eastAsia="ru-RU"/>
        </w:rPr>
        <w:t>Stabilitron VAXining bo‘lak-chiziqli approksimatsiyasi 3.10-rasmda ko‘rsatilgan. VAXning ushbu sohasi quyidagi tenglama bilan aniqlanadi:</w:t>
      </w:r>
    </w:p>
    <w:p w14:paraId="36FA0060" w14:textId="77777777" w:rsidR="00404C6B" w:rsidRPr="007C61DB" w:rsidRDefault="00404C6B" w:rsidP="00404C6B">
      <w:pPr>
        <w:spacing w:after="0" w:line="240" w:lineRule="auto"/>
        <w:ind w:firstLine="720"/>
        <w:jc w:val="center"/>
        <w:rPr>
          <w:rFonts w:ascii="Times New Roman" w:eastAsia="Times New Roman" w:hAnsi="Times New Roman" w:cs="Times New Roman"/>
          <w:sz w:val="24"/>
          <w:szCs w:val="24"/>
          <w:lang w:val="uz-Cyrl-UZ" w:eastAsia="ru-RU"/>
        </w:rPr>
      </w:pPr>
      <w:r w:rsidRPr="007C61DB">
        <w:rPr>
          <w:rFonts w:ascii="Times New Roman" w:eastAsia="Times New Roman" w:hAnsi="Times New Roman" w:cs="Times New Roman"/>
          <w:position w:val="-36"/>
          <w:sz w:val="24"/>
          <w:szCs w:val="24"/>
          <w:lang w:eastAsia="ru-RU"/>
        </w:rPr>
        <w:object w:dxaOrig="1900" w:dyaOrig="820" w14:anchorId="23F71F75">
          <v:shape id="_x0000_i1031" type="#_x0000_t75" style="width:93.75pt;height:43.45pt" o:ole="">
            <v:imagedata r:id="rId36" o:title=""/>
          </v:shape>
          <o:OLEObject Type="Embed" ProgID="Equation.3" ShapeID="_x0000_i1031" DrawAspect="Content" ObjectID="_1756501814" r:id="rId37"/>
        </w:object>
      </w:r>
      <w:r w:rsidRPr="007C61DB">
        <w:rPr>
          <w:rFonts w:ascii="Times New Roman" w:eastAsia="Times New Roman" w:hAnsi="Times New Roman" w:cs="Times New Roman"/>
          <w:sz w:val="24"/>
          <w:szCs w:val="24"/>
          <w:lang w:val="uz-Cyrl-UZ" w:eastAsia="ru-RU"/>
        </w:rPr>
        <w:t xml:space="preserve">                                       (11)</w:t>
      </w:r>
    </w:p>
    <w:p w14:paraId="2FED2FD4" w14:textId="77777777" w:rsidR="00404C6B" w:rsidRPr="007C61DB" w:rsidRDefault="00404C6B" w:rsidP="00404C6B">
      <w:pPr>
        <w:spacing w:after="0" w:line="240" w:lineRule="auto"/>
        <w:ind w:firstLine="720"/>
        <w:jc w:val="both"/>
        <w:rPr>
          <w:rFonts w:ascii="Times New Roman" w:eastAsia="Times New Roman" w:hAnsi="Times New Roman" w:cs="Times New Roman"/>
          <w:sz w:val="24"/>
          <w:szCs w:val="24"/>
          <w:lang w:val="uz-Cyrl-UZ" w:eastAsia="ru-RU"/>
        </w:rPr>
      </w:pPr>
      <w:r w:rsidRPr="007C61DB">
        <w:rPr>
          <w:rFonts w:ascii="Times New Roman" w:eastAsia="Times New Roman" w:hAnsi="Times New Roman" w:cs="Times New Roman"/>
          <w:sz w:val="24"/>
          <w:szCs w:val="24"/>
          <w:lang w:val="uz-Cyrl-UZ" w:eastAsia="ru-RU"/>
        </w:rPr>
        <w:t>Stabilitron muhim parametrlaridan biri bo‘lib,</w:t>
      </w:r>
      <w:r w:rsidRPr="007C61DB">
        <w:rPr>
          <w:rFonts w:ascii="Times New Roman" w:eastAsia="Times New Roman" w:hAnsi="Times New Roman" w:cs="Times New Roman"/>
          <w:b/>
          <w:bCs/>
          <w:i/>
          <w:iCs/>
          <w:sz w:val="24"/>
          <w:szCs w:val="24"/>
          <w:lang w:val="uz-Cyrl-UZ" w:eastAsia="ru-RU"/>
        </w:rPr>
        <w:t xml:space="preserve"> stabilizatsiyalash kuchlanishining temperatura koeffitsiyenti</w:t>
      </w:r>
      <w:r w:rsidRPr="007C61DB">
        <w:rPr>
          <w:rFonts w:ascii="Times New Roman" w:eastAsia="Times New Roman" w:hAnsi="Times New Roman" w:cs="Times New Roman"/>
          <w:sz w:val="24"/>
          <w:szCs w:val="24"/>
          <w:lang w:val="uz-Cyrl-UZ" w:eastAsia="ru-RU"/>
        </w:rPr>
        <w:t xml:space="preserve"> (KTK) hisoblanadi. U temperatura bir gradusga o‘zgarganda stabilizatsiyalash kuchlanishining nisbiy o‘zgarishlarini ifodalaydi. Tunnel teshilish kuzatiluvchi kichik kuchlanishli stabilitronlar manfiy, ko‘chkili teshilish sodir bo‘luvchi, yuqori kuchlanishlarda ishlaydigan stabilitronlar esa musbat KTK ga ega. KTKning stabilitronlarga xos qiymati 0,2 -0,4 % gradusdan ortmaydi.</w:t>
      </w:r>
    </w:p>
    <w:p w14:paraId="3950A066" w14:textId="77777777" w:rsidR="00404C6B" w:rsidRPr="007C61DB" w:rsidRDefault="00404C6B" w:rsidP="00404C6B">
      <w:pPr>
        <w:spacing w:after="0" w:line="240" w:lineRule="auto"/>
        <w:ind w:firstLine="720"/>
        <w:jc w:val="both"/>
        <w:rPr>
          <w:rFonts w:ascii="Times New Roman" w:eastAsia="Times New Roman" w:hAnsi="Times New Roman" w:cs="Times New Roman"/>
          <w:bCs/>
          <w:iCs/>
          <w:sz w:val="24"/>
          <w:szCs w:val="24"/>
          <w:lang w:val="uz-Cyrl-UZ" w:eastAsia="ru-RU"/>
        </w:rPr>
      </w:pPr>
      <w:r w:rsidRPr="007C61DB">
        <w:rPr>
          <w:rFonts w:ascii="Times New Roman" w:eastAsia="Times New Roman" w:hAnsi="Times New Roman" w:cs="Times New Roman"/>
          <w:b/>
          <w:i/>
          <w:sz w:val="24"/>
          <w:szCs w:val="24"/>
          <w:lang w:val="uz-Cyrl-UZ" w:eastAsia="ru-RU"/>
        </w:rPr>
        <w:t>Stabilizatsiya koeffitsiyenti K</w:t>
      </w:r>
      <w:r w:rsidRPr="007C61DB">
        <w:rPr>
          <w:rFonts w:ascii="Times New Roman" w:eastAsia="Times New Roman" w:hAnsi="Times New Roman" w:cs="Times New Roman"/>
          <w:b/>
          <w:i/>
          <w:sz w:val="24"/>
          <w:szCs w:val="24"/>
          <w:vertAlign w:val="subscript"/>
          <w:lang w:val="uz-Cyrl-UZ" w:eastAsia="ru-RU"/>
        </w:rPr>
        <w:t>ST</w:t>
      </w:r>
      <w:r w:rsidRPr="007C61DB">
        <w:rPr>
          <w:rFonts w:ascii="Times New Roman" w:eastAsia="Times New Roman" w:hAnsi="Times New Roman" w:cs="Times New Roman"/>
          <w:bCs/>
          <w:iCs/>
          <w:sz w:val="24"/>
          <w:szCs w:val="24"/>
          <w:lang w:val="uz-Cyrl-UZ" w:eastAsia="ru-RU"/>
        </w:rPr>
        <w:t xml:space="preserve"> deb, kirish kuchlanishi nisbiy o‘zgarishini chiqish (stabilizatsiya) kuchlanishi nisbiy o‘zgarishi bo‘linmasiga teng miqdorga aytiladi. </w:t>
      </w:r>
    </w:p>
    <w:p w14:paraId="65262E5D" w14:textId="77777777" w:rsidR="00404C6B" w:rsidRPr="007C61DB" w:rsidRDefault="00404C6B" w:rsidP="00404C6B">
      <w:pPr>
        <w:spacing w:after="0" w:line="240" w:lineRule="auto"/>
        <w:jc w:val="right"/>
        <w:rPr>
          <w:rFonts w:ascii="Times New Roman" w:eastAsia="Times New Roman" w:hAnsi="Times New Roman" w:cs="Times New Roman"/>
          <w:b/>
          <w:sz w:val="24"/>
          <w:szCs w:val="24"/>
          <w:lang w:val="uz-Cyrl-UZ" w:eastAsia="ru-RU"/>
        </w:rPr>
      </w:pPr>
    </w:p>
    <w:p w14:paraId="04CD804D" w14:textId="77777777" w:rsidR="00404C6B" w:rsidRPr="007C61DB" w:rsidRDefault="00404C6B" w:rsidP="00404C6B">
      <w:pPr>
        <w:spacing w:after="0" w:line="240" w:lineRule="auto"/>
        <w:jc w:val="center"/>
        <w:rPr>
          <w:rFonts w:ascii="Times New Roman" w:eastAsia="Times New Roman" w:hAnsi="Times New Roman" w:cs="Times New Roman"/>
          <w:sz w:val="24"/>
          <w:szCs w:val="24"/>
          <w:lang w:val="uz-Cyrl-UZ" w:eastAsia="ru-RU"/>
        </w:rPr>
      </w:pPr>
      <w:r w:rsidRPr="007C61DB">
        <w:rPr>
          <w:rFonts w:ascii="Times New Roman" w:eastAsia="Times New Roman" w:hAnsi="Times New Roman" w:cs="Times New Roman"/>
          <w:b/>
          <w:position w:val="-30"/>
          <w:sz w:val="24"/>
          <w:szCs w:val="24"/>
          <w:lang w:eastAsia="ru-RU"/>
        </w:rPr>
        <w:object w:dxaOrig="2220" w:dyaOrig="700" w14:anchorId="5A7E8FC3">
          <v:shape id="_x0000_i1032" type="#_x0000_t75" style="width:115.45pt;height:36pt" o:ole="">
            <v:imagedata r:id="rId38" o:title=""/>
          </v:shape>
          <o:OLEObject Type="Embed" ProgID="Equation.3" ShapeID="_x0000_i1032" DrawAspect="Content" ObjectID="_1756501815" r:id="rId39"/>
        </w:object>
      </w:r>
      <w:r w:rsidRPr="007C61DB">
        <w:rPr>
          <w:rFonts w:ascii="Times New Roman" w:eastAsia="Times New Roman" w:hAnsi="Times New Roman" w:cs="Times New Roman"/>
          <w:b/>
          <w:sz w:val="24"/>
          <w:szCs w:val="24"/>
          <w:lang w:val="uz-Cyrl-UZ" w:eastAsia="ru-RU"/>
        </w:rPr>
        <w:t xml:space="preserve">                                           </w:t>
      </w:r>
      <w:r w:rsidRPr="007C61DB">
        <w:rPr>
          <w:rFonts w:ascii="Times New Roman" w:eastAsia="Times New Roman" w:hAnsi="Times New Roman" w:cs="Times New Roman"/>
          <w:sz w:val="24"/>
          <w:szCs w:val="24"/>
          <w:lang w:val="uz-Cyrl-UZ" w:eastAsia="ru-RU"/>
        </w:rPr>
        <w:t>(12)</w:t>
      </w:r>
    </w:p>
    <w:p w14:paraId="5ABFCDA2" w14:textId="77777777" w:rsidR="00404C6B" w:rsidRPr="007C61DB" w:rsidRDefault="00404C6B" w:rsidP="00404C6B">
      <w:pPr>
        <w:spacing w:after="0" w:line="240" w:lineRule="auto"/>
        <w:ind w:firstLine="720"/>
        <w:rPr>
          <w:rFonts w:ascii="Times New Roman" w:eastAsia="Times New Roman" w:hAnsi="Times New Roman" w:cs="Times New Roman"/>
          <w:sz w:val="24"/>
          <w:szCs w:val="24"/>
          <w:lang w:val="uz-Cyrl-UZ" w:eastAsia="ru-RU"/>
        </w:rPr>
      </w:pPr>
    </w:p>
    <w:p w14:paraId="0B409A85" w14:textId="77777777" w:rsidR="00404C6B" w:rsidRDefault="00404C6B" w:rsidP="00404C6B">
      <w:pPr>
        <w:spacing w:after="0" w:line="240" w:lineRule="auto"/>
        <w:ind w:firstLine="720"/>
        <w:jc w:val="center"/>
        <w:rPr>
          <w:rFonts w:ascii="Times New Roman" w:eastAsia="Times New Roman" w:hAnsi="Times New Roman" w:cs="Times New Roman"/>
          <w:sz w:val="24"/>
          <w:szCs w:val="24"/>
          <w:lang w:val="uz-Cyrl-UZ" w:eastAsia="ru-RU"/>
        </w:rPr>
      </w:pPr>
    </w:p>
    <w:p w14:paraId="48748B8D" w14:textId="77777777" w:rsidR="00404C6B" w:rsidRPr="007C61DB" w:rsidRDefault="00404C6B" w:rsidP="00404C6B">
      <w:pPr>
        <w:spacing w:after="0" w:line="240" w:lineRule="auto"/>
        <w:ind w:firstLine="720"/>
        <w:jc w:val="center"/>
        <w:rPr>
          <w:rFonts w:ascii="Times New Roman" w:eastAsia="Times New Roman" w:hAnsi="Times New Roman" w:cs="Times New Roman"/>
          <w:sz w:val="24"/>
          <w:szCs w:val="24"/>
          <w:lang w:val="uz-Cyrl-UZ" w:eastAsia="ru-RU"/>
        </w:rPr>
      </w:pPr>
      <w:r w:rsidRPr="007C61DB">
        <w:rPr>
          <w:rFonts w:ascii="Times New Roman" w:eastAsia="Times New Roman" w:hAnsi="Times New Roman" w:cs="Times New Roman"/>
          <w:sz w:val="24"/>
          <w:szCs w:val="24"/>
          <w:lang w:val="uz-Cyrl-UZ" w:eastAsia="ru-RU"/>
        </w:rPr>
        <w:t>a)                                                                 b)</w:t>
      </w:r>
    </w:p>
    <w:p w14:paraId="3A1A72A5" w14:textId="77777777" w:rsidR="00404C6B" w:rsidRPr="007C61DB" w:rsidRDefault="00404C6B" w:rsidP="00404C6B">
      <w:pPr>
        <w:spacing w:after="0" w:line="240" w:lineRule="auto"/>
        <w:ind w:firstLine="720"/>
        <w:rPr>
          <w:rFonts w:ascii="Times New Roman" w:eastAsia="Times New Roman" w:hAnsi="Times New Roman" w:cs="Times New Roman"/>
          <w:sz w:val="24"/>
          <w:szCs w:val="24"/>
          <w:lang w:eastAsia="ru-RU"/>
        </w:rPr>
      </w:pPr>
      <w:r w:rsidRPr="007C61DB">
        <w:rPr>
          <w:rFonts w:ascii="Times New Roman" w:eastAsia="Times New Roman" w:hAnsi="Times New Roman" w:cs="Times New Roman"/>
          <w:noProof/>
          <w:sz w:val="24"/>
          <w:szCs w:val="24"/>
          <w:lang w:eastAsia="ru-RU"/>
        </w:rPr>
        <w:drawing>
          <wp:inline distT="0" distB="0" distL="0" distR="0" wp14:anchorId="79E6AC42" wp14:editId="216B4E6C">
            <wp:extent cx="2077004" cy="2626360"/>
            <wp:effectExtent l="0" t="0" r="0" b="2540"/>
            <wp:docPr id="5674" name="Рисунок 56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9"/>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2091756" cy="2645014"/>
                    </a:xfrm>
                    <a:prstGeom prst="rect">
                      <a:avLst/>
                    </a:prstGeom>
                    <a:noFill/>
                    <a:ln>
                      <a:noFill/>
                    </a:ln>
                  </pic:spPr>
                </pic:pic>
              </a:graphicData>
            </a:graphic>
          </wp:inline>
        </w:drawing>
      </w:r>
      <w:r w:rsidRPr="007C61DB">
        <w:rPr>
          <w:rFonts w:ascii="Times New Roman" w:eastAsia="Times New Roman" w:hAnsi="Times New Roman" w:cs="Times New Roman"/>
          <w:noProof/>
          <w:sz w:val="24"/>
          <w:szCs w:val="24"/>
          <w:lang w:eastAsia="ru-RU"/>
        </w:rPr>
        <w:drawing>
          <wp:inline distT="0" distB="0" distL="0" distR="0" wp14:anchorId="2CAC552F" wp14:editId="6A4CBEA5">
            <wp:extent cx="2914650" cy="2532593"/>
            <wp:effectExtent l="0" t="0" r="0" b="1270"/>
            <wp:docPr id="5675" name="Рисунок 56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0"/>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2933960" cy="2549371"/>
                    </a:xfrm>
                    <a:prstGeom prst="rect">
                      <a:avLst/>
                    </a:prstGeom>
                    <a:noFill/>
                    <a:ln>
                      <a:noFill/>
                    </a:ln>
                  </pic:spPr>
                </pic:pic>
              </a:graphicData>
            </a:graphic>
          </wp:inline>
        </w:drawing>
      </w:r>
    </w:p>
    <w:p w14:paraId="23ACF64A" w14:textId="77777777" w:rsidR="00404C6B" w:rsidRDefault="00404C6B" w:rsidP="00404C6B">
      <w:pPr>
        <w:spacing w:after="0" w:line="240" w:lineRule="auto"/>
        <w:jc w:val="center"/>
        <w:rPr>
          <w:rFonts w:ascii="Times New Roman" w:eastAsia="Times New Roman" w:hAnsi="Times New Roman" w:cs="Times New Roman"/>
          <w:sz w:val="24"/>
          <w:szCs w:val="24"/>
          <w:lang w:val="en-US" w:eastAsia="ru-RU"/>
        </w:rPr>
      </w:pPr>
    </w:p>
    <w:p w14:paraId="3D714043" w14:textId="77777777" w:rsidR="00404C6B" w:rsidRPr="007C61DB" w:rsidRDefault="00404C6B" w:rsidP="00404C6B">
      <w:pPr>
        <w:spacing w:after="0" w:line="240" w:lineRule="auto"/>
        <w:jc w:val="center"/>
        <w:rPr>
          <w:rFonts w:ascii="Times New Roman" w:eastAsia="Times New Roman" w:hAnsi="Times New Roman" w:cs="Times New Roman"/>
          <w:sz w:val="24"/>
          <w:szCs w:val="24"/>
          <w:lang w:val="uz-Cyrl-UZ" w:eastAsia="ru-RU"/>
        </w:rPr>
      </w:pPr>
      <w:r w:rsidRPr="007C61DB">
        <w:rPr>
          <w:rFonts w:ascii="Times New Roman" w:eastAsia="Times New Roman" w:hAnsi="Times New Roman" w:cs="Times New Roman"/>
          <w:sz w:val="24"/>
          <w:szCs w:val="24"/>
          <w:lang w:val="en-US" w:eastAsia="ru-RU"/>
        </w:rPr>
        <w:t>10-</w:t>
      </w:r>
      <w:r w:rsidRPr="007C61DB">
        <w:rPr>
          <w:rFonts w:ascii="Times New Roman" w:eastAsia="Times New Roman" w:hAnsi="Times New Roman" w:cs="Times New Roman"/>
          <w:sz w:val="24"/>
          <w:szCs w:val="24"/>
          <w:lang w:val="uz-Cyrl-UZ" w:eastAsia="ru-RU"/>
        </w:rPr>
        <w:t>rasm</w:t>
      </w:r>
      <w:r w:rsidRPr="007C61DB">
        <w:rPr>
          <w:rFonts w:ascii="Times New Roman" w:eastAsia="Times New Roman" w:hAnsi="Times New Roman" w:cs="Times New Roman"/>
          <w:sz w:val="24"/>
          <w:szCs w:val="24"/>
          <w:lang w:val="en-US" w:eastAsia="ru-RU"/>
        </w:rPr>
        <w:t xml:space="preserve">. </w:t>
      </w:r>
      <w:r w:rsidRPr="007C61DB">
        <w:rPr>
          <w:rFonts w:ascii="Times New Roman" w:eastAsia="Times New Roman" w:hAnsi="Times New Roman" w:cs="Times New Roman"/>
          <w:sz w:val="24"/>
          <w:szCs w:val="24"/>
          <w:lang w:val="uz-Cyrl-UZ" w:eastAsia="ru-RU"/>
        </w:rPr>
        <w:t>Stabilitron VAXining bo‘lak-chiziqli approksimatsiyasi (a) va kuchlanish stabilizatorining yuklama VAXi (b).</w:t>
      </w:r>
    </w:p>
    <w:p w14:paraId="3CBB19D7" w14:textId="77777777" w:rsidR="00404C6B" w:rsidRPr="007C61DB" w:rsidRDefault="00404C6B" w:rsidP="00404C6B">
      <w:pPr>
        <w:spacing w:after="0" w:line="240" w:lineRule="auto"/>
        <w:jc w:val="center"/>
        <w:rPr>
          <w:rFonts w:ascii="Times New Roman" w:eastAsia="Times New Roman" w:hAnsi="Times New Roman" w:cs="Times New Roman"/>
          <w:sz w:val="24"/>
          <w:szCs w:val="24"/>
          <w:lang w:val="uz-Cyrl-UZ" w:eastAsia="ru-RU"/>
        </w:rPr>
      </w:pPr>
    </w:p>
    <w:p w14:paraId="70DB1C3A" w14:textId="77777777" w:rsidR="00404C6B" w:rsidRPr="007C61DB" w:rsidRDefault="00404C6B" w:rsidP="00404C6B">
      <w:pPr>
        <w:spacing w:after="0" w:line="240" w:lineRule="auto"/>
        <w:ind w:firstLine="720"/>
        <w:jc w:val="both"/>
        <w:rPr>
          <w:rFonts w:ascii="Times New Roman" w:eastAsia="Times New Roman" w:hAnsi="Times New Roman" w:cs="Times New Roman"/>
          <w:sz w:val="24"/>
          <w:szCs w:val="24"/>
          <w:lang w:val="uz-Cyrl-UZ" w:eastAsia="ru-RU"/>
        </w:rPr>
      </w:pPr>
      <w:r w:rsidRPr="007C61DB">
        <w:rPr>
          <w:rFonts w:ascii="Times New Roman" w:eastAsia="Times New Roman" w:hAnsi="Times New Roman" w:cs="Times New Roman"/>
          <w:sz w:val="24"/>
          <w:szCs w:val="24"/>
          <w:lang w:val="uz-Cyrl-UZ" w:eastAsia="ru-RU"/>
        </w:rPr>
        <w:t xml:space="preserve">Kirish kuchlanishi yoki yuklama qarshiligi ortishi bilan stabilizatsiya koeffitsiyenti ortadi. Kirish kuchlanishining ortishi bilan ta’minlovchi manba quvvatining ballast qarshilikda yo‘qolishi </w:t>
      </w:r>
      <w:r w:rsidRPr="007C61DB">
        <w:rPr>
          <w:rFonts w:ascii="Times New Roman" w:eastAsia="Times New Roman" w:hAnsi="Times New Roman" w:cs="Times New Roman"/>
          <w:sz w:val="24"/>
          <w:szCs w:val="24"/>
          <w:lang w:val="uz-Cyrl-UZ" w:eastAsia="ru-RU"/>
        </w:rPr>
        <w:lastRenderedPageBreak/>
        <w:t>ortadi. Shuning uchun manba kuchlanishi qiymati stabilizatsiya kuchlanishidan ikki, uch marta katta qilib tanlanadi.</w:t>
      </w:r>
    </w:p>
    <w:p w14:paraId="20D6D615" w14:textId="77777777" w:rsidR="00404C6B" w:rsidRPr="007C61DB" w:rsidRDefault="00404C6B" w:rsidP="00404C6B">
      <w:pPr>
        <w:spacing w:after="0" w:line="240" w:lineRule="auto"/>
        <w:ind w:firstLine="720"/>
        <w:jc w:val="both"/>
        <w:rPr>
          <w:rFonts w:ascii="Times New Roman" w:eastAsia="Times New Roman" w:hAnsi="Times New Roman" w:cs="Times New Roman"/>
          <w:iCs/>
          <w:sz w:val="24"/>
          <w:szCs w:val="24"/>
          <w:lang w:val="uz-Cyrl-UZ" w:eastAsia="ru-RU"/>
        </w:rPr>
      </w:pPr>
      <w:r w:rsidRPr="007C61DB">
        <w:rPr>
          <w:rFonts w:ascii="Times New Roman" w:eastAsia="Times New Roman" w:hAnsi="Times New Roman" w:cs="Times New Roman"/>
          <w:sz w:val="24"/>
          <w:szCs w:val="24"/>
          <w:lang w:val="uz-Cyrl-UZ" w:eastAsia="ru-RU"/>
        </w:rPr>
        <w:t xml:space="preserve">Yuklama qiymati </w:t>
      </w:r>
      <w:r w:rsidRPr="007C61DB">
        <w:rPr>
          <w:rFonts w:ascii="Times New Roman" w:eastAsia="Times New Roman" w:hAnsi="Times New Roman" w:cs="Times New Roman"/>
          <w:i/>
          <w:sz w:val="24"/>
          <w:szCs w:val="24"/>
          <w:lang w:val="uz-Cyrl-UZ" w:eastAsia="ru-RU"/>
        </w:rPr>
        <w:t>R</w:t>
      </w:r>
      <w:r w:rsidRPr="007C61DB">
        <w:rPr>
          <w:rFonts w:ascii="Times New Roman" w:eastAsia="Times New Roman" w:hAnsi="Times New Roman" w:cs="Times New Roman"/>
          <w:i/>
          <w:sz w:val="24"/>
          <w:szCs w:val="24"/>
          <w:vertAlign w:val="subscript"/>
          <w:lang w:val="uz-Cyrl-UZ" w:eastAsia="ru-RU"/>
        </w:rPr>
        <w:t>Yu</w:t>
      </w:r>
      <w:r w:rsidRPr="007C61DB">
        <w:rPr>
          <w:rFonts w:ascii="Times New Roman" w:eastAsia="Times New Roman" w:hAnsi="Times New Roman" w:cs="Times New Roman"/>
          <w:sz w:val="24"/>
          <w:szCs w:val="24"/>
          <w:lang w:val="uz-Cyrl-UZ" w:eastAsia="ru-RU"/>
        </w:rPr>
        <w:t>&lt;</w:t>
      </w:r>
      <w:r w:rsidRPr="007C61DB">
        <w:rPr>
          <w:rFonts w:ascii="Times New Roman" w:eastAsia="Times New Roman" w:hAnsi="Times New Roman" w:cs="Times New Roman"/>
          <w:i/>
          <w:sz w:val="24"/>
          <w:szCs w:val="24"/>
          <w:lang w:val="uz-Cyrl-UZ" w:eastAsia="ru-RU"/>
        </w:rPr>
        <w:t>R</w:t>
      </w:r>
      <w:r w:rsidRPr="007C61DB">
        <w:rPr>
          <w:rFonts w:ascii="Times New Roman" w:eastAsia="Times New Roman" w:hAnsi="Times New Roman" w:cs="Times New Roman"/>
          <w:i/>
          <w:sz w:val="24"/>
          <w:szCs w:val="24"/>
          <w:vertAlign w:val="subscript"/>
          <w:lang w:val="uz-Cyrl-UZ" w:eastAsia="ru-RU"/>
        </w:rPr>
        <w:t>Yu.KR</w:t>
      </w:r>
      <w:r w:rsidRPr="007C61DB">
        <w:rPr>
          <w:rFonts w:ascii="Times New Roman" w:eastAsia="Times New Roman" w:hAnsi="Times New Roman" w:cs="Times New Roman"/>
          <w:iCs/>
          <w:sz w:val="24"/>
          <w:szCs w:val="24"/>
          <w:lang w:val="uz-Cyrl-UZ" w:eastAsia="ru-RU"/>
        </w:rPr>
        <w:t xml:space="preserve"> bo‘lganda stabilizatsiya koeffitsiyenti kichik va u yuklama qarshiligiga keskin bog‘liq (10-b rasm). Shu sababli ular murakkab tranzistorli kuchlanish stabilizatorlarida tayanch kuchlanish datchiklari sifatida ishlatiladi.</w:t>
      </w:r>
    </w:p>
    <w:p w14:paraId="6CDFA497" w14:textId="77777777" w:rsidR="00404C6B" w:rsidRPr="007C61DB" w:rsidRDefault="00404C6B" w:rsidP="00404C6B">
      <w:pPr>
        <w:spacing w:after="0" w:line="240" w:lineRule="auto"/>
        <w:ind w:firstLine="720"/>
        <w:jc w:val="both"/>
        <w:rPr>
          <w:rFonts w:ascii="Times New Roman" w:eastAsia="Times New Roman" w:hAnsi="Times New Roman" w:cs="Times New Roman"/>
          <w:iCs/>
          <w:sz w:val="24"/>
          <w:szCs w:val="24"/>
          <w:lang w:val="uz-Cyrl-UZ" w:eastAsia="ru-RU"/>
        </w:rPr>
      </w:pPr>
    </w:p>
    <w:p w14:paraId="5ABA2133" w14:textId="77777777" w:rsidR="00404C6B" w:rsidRPr="007C61DB" w:rsidRDefault="00404C6B" w:rsidP="00404C6B">
      <w:pPr>
        <w:spacing w:after="0" w:line="240" w:lineRule="auto"/>
        <w:jc w:val="center"/>
        <w:rPr>
          <w:rFonts w:ascii="Times New Roman" w:eastAsia="Times New Roman" w:hAnsi="Times New Roman" w:cs="Times New Roman"/>
          <w:b/>
          <w:bCs/>
          <w:i/>
          <w:sz w:val="24"/>
          <w:szCs w:val="24"/>
          <w:lang w:val="en-US" w:eastAsia="ru-RU"/>
        </w:rPr>
      </w:pPr>
      <w:r w:rsidRPr="007C61DB">
        <w:rPr>
          <w:rFonts w:ascii="Times New Roman" w:eastAsia="Times New Roman" w:hAnsi="Times New Roman" w:cs="Times New Roman"/>
          <w:b/>
          <w:i/>
          <w:sz w:val="24"/>
          <w:szCs w:val="24"/>
          <w:lang w:val="en-US" w:eastAsia="ru-RU"/>
        </w:rPr>
        <w:t>12.</w:t>
      </w:r>
      <w:r w:rsidRPr="007C61DB">
        <w:rPr>
          <w:rFonts w:ascii="Times New Roman" w:eastAsia="Times New Roman" w:hAnsi="Times New Roman" w:cs="Times New Roman"/>
          <w:b/>
          <w:i/>
          <w:sz w:val="24"/>
          <w:szCs w:val="24"/>
          <w:lang w:val="uz-Cyrl-UZ" w:eastAsia="ru-RU"/>
        </w:rPr>
        <w:t>3. Varikaplar.</w:t>
      </w:r>
      <w:r w:rsidRPr="007C61DB">
        <w:rPr>
          <w:rFonts w:ascii="Times New Roman" w:eastAsia="Times New Roman" w:hAnsi="Times New Roman" w:cs="Times New Roman"/>
          <w:b/>
          <w:bCs/>
          <w:i/>
          <w:iCs/>
          <w:sz w:val="24"/>
          <w:szCs w:val="24"/>
          <w:lang w:val="uz-Cyrl-UZ" w:eastAsia="ru-RU"/>
        </w:rPr>
        <w:t xml:space="preserve"> Shottki barerli diodlar</w:t>
      </w:r>
      <w:r w:rsidRPr="007C61DB">
        <w:rPr>
          <w:rFonts w:ascii="Times New Roman" w:eastAsia="Times New Roman" w:hAnsi="Times New Roman" w:cs="Times New Roman"/>
          <w:b/>
          <w:bCs/>
          <w:i/>
          <w:iCs/>
          <w:sz w:val="24"/>
          <w:szCs w:val="24"/>
          <w:lang w:val="en-US" w:eastAsia="ru-RU"/>
        </w:rPr>
        <w:t>.</w:t>
      </w:r>
    </w:p>
    <w:p w14:paraId="3198948B" w14:textId="77777777" w:rsidR="00404C6B" w:rsidRPr="007C61DB" w:rsidRDefault="00404C6B" w:rsidP="00404C6B">
      <w:pPr>
        <w:spacing w:after="0" w:line="240" w:lineRule="auto"/>
        <w:jc w:val="center"/>
        <w:rPr>
          <w:rFonts w:ascii="Times New Roman" w:eastAsia="Times New Roman" w:hAnsi="Times New Roman" w:cs="Times New Roman"/>
          <w:b/>
          <w:i/>
          <w:sz w:val="24"/>
          <w:szCs w:val="24"/>
          <w:lang w:val="en-US" w:eastAsia="ru-RU"/>
        </w:rPr>
      </w:pPr>
      <w:r w:rsidRPr="007C61DB">
        <w:rPr>
          <w:rFonts w:ascii="Times New Roman" w:eastAsia="Times New Roman" w:hAnsi="Times New Roman" w:cs="Times New Roman"/>
          <w:b/>
          <w:i/>
          <w:sz w:val="24"/>
          <w:szCs w:val="24"/>
          <w:lang w:val="uz-Cyrl-UZ" w:eastAsia="ru-RU"/>
        </w:rPr>
        <w:t>Tunnel va o‘girilgan diodlar</w:t>
      </w:r>
      <w:r w:rsidRPr="007C61DB">
        <w:rPr>
          <w:rFonts w:ascii="Times New Roman" w:eastAsia="Times New Roman" w:hAnsi="Times New Roman" w:cs="Times New Roman"/>
          <w:b/>
          <w:i/>
          <w:sz w:val="24"/>
          <w:szCs w:val="24"/>
          <w:lang w:val="en-US" w:eastAsia="ru-RU"/>
        </w:rPr>
        <w:t>.</w:t>
      </w:r>
    </w:p>
    <w:p w14:paraId="45876B5E" w14:textId="77777777" w:rsidR="00404C6B" w:rsidRPr="007C61DB" w:rsidRDefault="00404C6B" w:rsidP="00404C6B">
      <w:pPr>
        <w:spacing w:after="0" w:line="240" w:lineRule="auto"/>
        <w:ind w:firstLine="720"/>
        <w:jc w:val="center"/>
        <w:rPr>
          <w:rFonts w:ascii="Times New Roman" w:eastAsia="Times New Roman" w:hAnsi="Times New Roman" w:cs="Times New Roman"/>
          <w:sz w:val="24"/>
          <w:szCs w:val="24"/>
          <w:lang w:val="uz-Cyrl-UZ" w:eastAsia="ru-RU"/>
        </w:rPr>
      </w:pPr>
    </w:p>
    <w:p w14:paraId="772ECAF0" w14:textId="77777777" w:rsidR="00404C6B" w:rsidRPr="007C61DB" w:rsidRDefault="00404C6B" w:rsidP="00404C6B">
      <w:pPr>
        <w:spacing w:after="0" w:line="240" w:lineRule="auto"/>
        <w:ind w:firstLine="720"/>
        <w:jc w:val="both"/>
        <w:rPr>
          <w:rFonts w:ascii="Times New Roman" w:eastAsia="Times New Roman" w:hAnsi="Times New Roman" w:cs="Times New Roman"/>
          <w:sz w:val="24"/>
          <w:szCs w:val="24"/>
          <w:lang w:val="uz-Cyrl-UZ" w:eastAsia="ru-RU"/>
        </w:rPr>
      </w:pPr>
      <w:r w:rsidRPr="007C61DB">
        <w:rPr>
          <w:rFonts w:ascii="Times New Roman" w:eastAsia="Times New Roman" w:hAnsi="Times New Roman" w:cs="Times New Roman"/>
          <w:b/>
          <w:bCs/>
          <w:i/>
          <w:iCs/>
          <w:sz w:val="24"/>
          <w:szCs w:val="24"/>
          <w:lang w:val="uz-Cyrl-UZ" w:eastAsia="ru-RU"/>
        </w:rPr>
        <w:t>Varikaplar</w:t>
      </w:r>
      <w:r w:rsidRPr="007C61DB">
        <w:rPr>
          <w:rFonts w:ascii="Times New Roman" w:eastAsia="Times New Roman" w:hAnsi="Times New Roman" w:cs="Times New Roman"/>
          <w:sz w:val="24"/>
          <w:szCs w:val="24"/>
          <w:lang w:val="uz-Cyrl-UZ" w:eastAsia="ru-RU"/>
        </w:rPr>
        <w:t xml:space="preserve"> elektr boshqariluvchi sig‘im vazifasini o‘taydilar. Ularning ishlash prinsipi </w:t>
      </w:r>
      <w:r w:rsidRPr="007C61DB">
        <w:rPr>
          <w:rFonts w:ascii="Times New Roman" w:eastAsia="Times New Roman" w:hAnsi="Times New Roman" w:cs="Times New Roman"/>
          <w:bCs/>
          <w:i/>
          <w:sz w:val="24"/>
          <w:szCs w:val="24"/>
          <w:lang w:val="uz-Cyrl-UZ" w:eastAsia="ru-RU"/>
        </w:rPr>
        <w:t>p-n</w:t>
      </w:r>
      <w:r w:rsidRPr="007C61DB">
        <w:rPr>
          <w:rFonts w:ascii="Times New Roman" w:eastAsia="Times New Roman" w:hAnsi="Times New Roman" w:cs="Times New Roman"/>
          <w:bCs/>
          <w:sz w:val="24"/>
          <w:szCs w:val="24"/>
          <w:lang w:val="uz-Cyrl-UZ" w:eastAsia="ru-RU"/>
        </w:rPr>
        <w:t xml:space="preserve"> </w:t>
      </w:r>
      <w:r w:rsidRPr="007C61DB">
        <w:rPr>
          <w:rFonts w:ascii="Times New Roman" w:eastAsia="Times New Roman" w:hAnsi="Times New Roman" w:cs="Times New Roman"/>
          <w:sz w:val="24"/>
          <w:szCs w:val="24"/>
          <w:lang w:val="uz-Cyrl-UZ" w:eastAsia="ru-RU"/>
        </w:rPr>
        <w:t>o‘tish barer sig‘imining teskari siljituvchi kuchlanishga bog‘liqligiga asoslanadi (8- rasm).</w:t>
      </w:r>
    </w:p>
    <w:p w14:paraId="592C5890" w14:textId="77777777" w:rsidR="00404C6B" w:rsidRPr="007C61DB" w:rsidRDefault="00404C6B" w:rsidP="00404C6B">
      <w:pPr>
        <w:spacing w:after="0" w:line="240" w:lineRule="auto"/>
        <w:ind w:firstLine="720"/>
        <w:jc w:val="both"/>
        <w:rPr>
          <w:rFonts w:ascii="Times New Roman" w:eastAsia="Times New Roman" w:hAnsi="Times New Roman" w:cs="Times New Roman"/>
          <w:sz w:val="24"/>
          <w:szCs w:val="24"/>
          <w:lang w:val="uz-Cyrl-UZ" w:eastAsia="ru-RU"/>
        </w:rPr>
      </w:pPr>
      <w:r w:rsidRPr="007C61DB">
        <w:rPr>
          <w:rFonts w:ascii="Times New Roman" w:eastAsia="Times New Roman" w:hAnsi="Times New Roman" w:cs="Times New Roman"/>
          <w:sz w:val="24"/>
          <w:szCs w:val="24"/>
          <w:lang w:val="uz-Cyrl-UZ" w:eastAsia="ru-RU"/>
        </w:rPr>
        <w:t>Varikaplar asosan tebranish konturlar chastotasini sozlash uchun ishlatiladi. Elektr o‘tish sig‘imini boshqarishga asoslangan parametrik diodlar o‘ta yuqori chastotali signallarni kuchaytirish va generatsiyalash uchun, ko‘paytuvchi diodlar esa, keng chastota diapazoniga ega chastota ko‘paytirgichlarda ishlatiladi.</w:t>
      </w:r>
    </w:p>
    <w:p w14:paraId="154E846D" w14:textId="77777777" w:rsidR="00404C6B" w:rsidRPr="007C61DB" w:rsidRDefault="00404C6B" w:rsidP="00404C6B">
      <w:pPr>
        <w:spacing w:after="0" w:line="240" w:lineRule="auto"/>
        <w:ind w:firstLine="720"/>
        <w:jc w:val="both"/>
        <w:rPr>
          <w:rFonts w:ascii="Times New Roman" w:eastAsia="Times New Roman" w:hAnsi="Times New Roman" w:cs="Times New Roman"/>
          <w:bCs/>
          <w:iCs/>
          <w:sz w:val="24"/>
          <w:szCs w:val="24"/>
          <w:lang w:val="uz-Cyrl-UZ" w:eastAsia="ru-RU"/>
        </w:rPr>
      </w:pPr>
      <w:r w:rsidRPr="007C61DB">
        <w:rPr>
          <w:rFonts w:ascii="Times New Roman" w:eastAsia="Times New Roman" w:hAnsi="Times New Roman" w:cs="Times New Roman"/>
          <w:bCs/>
          <w:iCs/>
          <w:sz w:val="24"/>
          <w:szCs w:val="24"/>
          <w:lang w:val="uz-Cyrl-UZ" w:eastAsia="ru-RU"/>
        </w:rPr>
        <w:t>Shottki barerli diodlar qayta ulanish chastotalarini o‘nlarcha GGts va undan yuqori qiymatlarga yetkazish, radioelektron apparatlar massa va o‘lchamlarini kichiklashtirish va elektr manbalar FIK ni oshirish imkonini yaratgani munosabati bilan qayta ulanuvchi elektr manbalarda keng ko‘lamda ishlatiladi.</w:t>
      </w:r>
    </w:p>
    <w:p w14:paraId="003B0399" w14:textId="77777777" w:rsidR="00404C6B" w:rsidRPr="007C61DB" w:rsidRDefault="00404C6B" w:rsidP="00404C6B">
      <w:pPr>
        <w:spacing w:after="0" w:line="240" w:lineRule="auto"/>
        <w:ind w:firstLine="720"/>
        <w:jc w:val="both"/>
        <w:rPr>
          <w:rFonts w:ascii="Times New Roman" w:eastAsia="Times New Roman" w:hAnsi="Times New Roman" w:cs="Times New Roman"/>
          <w:sz w:val="24"/>
          <w:szCs w:val="24"/>
          <w:lang w:val="uz-Cyrl-UZ" w:eastAsia="ru-RU"/>
        </w:rPr>
      </w:pPr>
      <w:r w:rsidRPr="007C61DB">
        <w:rPr>
          <w:rFonts w:ascii="Times New Roman" w:eastAsia="Times New Roman" w:hAnsi="Times New Roman" w:cs="Times New Roman"/>
          <w:b/>
          <w:bCs/>
          <w:i/>
          <w:iCs/>
          <w:sz w:val="24"/>
          <w:szCs w:val="24"/>
          <w:lang w:val="uz-Cyrl-UZ" w:eastAsia="ru-RU"/>
        </w:rPr>
        <w:t>Shottki diodi</w:t>
      </w:r>
      <w:r w:rsidRPr="007C61DB">
        <w:rPr>
          <w:rFonts w:ascii="Times New Roman" w:eastAsia="Times New Roman" w:hAnsi="Times New Roman" w:cs="Times New Roman"/>
          <w:sz w:val="24"/>
          <w:szCs w:val="24"/>
          <w:lang w:val="uz-Cyrl-UZ" w:eastAsia="ru-RU"/>
        </w:rPr>
        <w:t xml:space="preserve"> deb potensial bareri metall -  </w:t>
      </w:r>
      <w:r w:rsidRPr="007C61DB">
        <w:rPr>
          <w:rFonts w:ascii="Times New Roman" w:eastAsia="Times New Roman" w:hAnsi="Times New Roman" w:cs="Times New Roman"/>
          <w:bCs/>
          <w:i/>
          <w:sz w:val="24"/>
          <w:szCs w:val="24"/>
          <w:lang w:val="uz-Cyrl-UZ" w:eastAsia="ru-RU"/>
        </w:rPr>
        <w:t>n</w:t>
      </w:r>
      <w:r w:rsidRPr="007C61DB">
        <w:rPr>
          <w:rFonts w:ascii="Times New Roman" w:eastAsia="Times New Roman" w:hAnsi="Times New Roman" w:cs="Times New Roman"/>
          <w:bCs/>
          <w:sz w:val="24"/>
          <w:szCs w:val="24"/>
          <w:lang w:val="uz-Cyrl-UZ" w:eastAsia="ru-RU"/>
        </w:rPr>
        <w:t xml:space="preserve">  yarimo‘tkazgich orasidagi elektr o‘tish hisobiga hosil bo‘luvchi diodlarga aytiladi.</w:t>
      </w:r>
    </w:p>
    <w:p w14:paraId="7305A852" w14:textId="77777777" w:rsidR="00404C6B" w:rsidRPr="007C61DB" w:rsidRDefault="00404C6B" w:rsidP="00404C6B">
      <w:pPr>
        <w:spacing w:after="0" w:line="240" w:lineRule="auto"/>
        <w:ind w:firstLine="720"/>
        <w:jc w:val="both"/>
        <w:rPr>
          <w:rFonts w:ascii="Times New Roman" w:eastAsia="Times New Roman" w:hAnsi="Times New Roman" w:cs="Times New Roman"/>
          <w:bCs/>
          <w:sz w:val="24"/>
          <w:szCs w:val="24"/>
          <w:lang w:val="uz-Cyrl-UZ" w:eastAsia="ru-RU"/>
        </w:rPr>
      </w:pPr>
      <w:r w:rsidRPr="007C61DB">
        <w:rPr>
          <w:rFonts w:ascii="Times New Roman" w:eastAsia="Times New Roman" w:hAnsi="Times New Roman" w:cs="Times New Roman"/>
          <w:bCs/>
          <w:sz w:val="24"/>
          <w:szCs w:val="24"/>
          <w:lang w:val="uz-Cyrl-UZ" w:eastAsia="ru-RU"/>
        </w:rPr>
        <w:t>Shottki diodi qator afzalliklarga ega. Ularning ichida eng muhimi diodning yuqori tezkorligi. Ularga to‘g‘ri siljitish berilganda elektronlarning metallga injeksiyasi yuz berishi va u yerda 10</w:t>
      </w:r>
      <w:r w:rsidRPr="007C61DB">
        <w:rPr>
          <w:rFonts w:ascii="Times New Roman" w:eastAsia="Times New Roman" w:hAnsi="Times New Roman" w:cs="Times New Roman"/>
          <w:bCs/>
          <w:sz w:val="24"/>
          <w:szCs w:val="24"/>
          <w:vertAlign w:val="superscript"/>
          <w:lang w:val="uz-Cyrl-UZ" w:eastAsia="ru-RU"/>
        </w:rPr>
        <w:t>-12</w:t>
      </w:r>
      <w:r w:rsidRPr="007C61DB">
        <w:rPr>
          <w:rFonts w:ascii="Times New Roman" w:eastAsia="Times New Roman" w:hAnsi="Times New Roman" w:cs="Times New Roman"/>
          <w:bCs/>
          <w:sz w:val="24"/>
          <w:szCs w:val="24"/>
          <w:lang w:val="uz-Cyrl-UZ" w:eastAsia="ru-RU"/>
        </w:rPr>
        <w:t xml:space="preserve"> ÷ 10</w:t>
      </w:r>
      <w:r w:rsidRPr="007C61DB">
        <w:rPr>
          <w:rFonts w:ascii="Times New Roman" w:eastAsia="Times New Roman" w:hAnsi="Times New Roman" w:cs="Times New Roman"/>
          <w:bCs/>
          <w:sz w:val="24"/>
          <w:szCs w:val="24"/>
          <w:vertAlign w:val="superscript"/>
          <w:lang w:val="uz-Cyrl-UZ" w:eastAsia="ru-RU"/>
        </w:rPr>
        <w:t>-13</w:t>
      </w:r>
      <w:r w:rsidRPr="007C61DB">
        <w:rPr>
          <w:rFonts w:ascii="Times New Roman" w:eastAsia="Times New Roman" w:hAnsi="Times New Roman" w:cs="Times New Roman"/>
          <w:bCs/>
          <w:sz w:val="24"/>
          <w:szCs w:val="24"/>
          <w:lang w:val="uz-Cyrl-UZ" w:eastAsia="ru-RU"/>
        </w:rPr>
        <w:t xml:space="preserve"> sek davomida ortiqcha energiyasini sochishi, hamda termodinamik muvozanat holatga o‘tishlari hisobiga yuzaga keladi.</w:t>
      </w:r>
    </w:p>
    <w:p w14:paraId="3B174448" w14:textId="77777777" w:rsidR="00404C6B" w:rsidRPr="007C61DB" w:rsidRDefault="00404C6B" w:rsidP="00404C6B">
      <w:pPr>
        <w:tabs>
          <w:tab w:val="left" w:pos="1920"/>
        </w:tabs>
        <w:spacing w:after="0" w:line="240" w:lineRule="auto"/>
        <w:ind w:firstLine="720"/>
        <w:jc w:val="both"/>
        <w:rPr>
          <w:rFonts w:ascii="Times New Roman" w:eastAsia="Times New Roman" w:hAnsi="Times New Roman" w:cs="Times New Roman"/>
          <w:sz w:val="24"/>
          <w:szCs w:val="24"/>
          <w:lang w:val="uz-Cyrl-UZ" w:eastAsia="ru-RU"/>
        </w:rPr>
      </w:pPr>
      <w:r w:rsidRPr="007C61DB">
        <w:rPr>
          <w:rFonts w:ascii="Times New Roman" w:eastAsia="Times New Roman" w:hAnsi="Times New Roman" w:cs="Times New Roman"/>
          <w:sz w:val="24"/>
          <w:szCs w:val="24"/>
          <w:lang w:val="uz-Cyrl-UZ" w:eastAsia="ru-RU"/>
        </w:rPr>
        <w:t xml:space="preserve">Shottki diodlarini hosil qilishda yarimo‘tkazgich sifatida </w:t>
      </w:r>
      <w:r w:rsidRPr="007C61DB">
        <w:rPr>
          <w:rFonts w:ascii="Times New Roman" w:eastAsia="Times New Roman" w:hAnsi="Times New Roman" w:cs="Times New Roman"/>
          <w:bCs/>
          <w:i/>
          <w:sz w:val="24"/>
          <w:szCs w:val="24"/>
          <w:lang w:val="uz-Cyrl-UZ" w:eastAsia="ru-RU"/>
        </w:rPr>
        <w:t>n-</w:t>
      </w:r>
      <w:r w:rsidRPr="007C61DB">
        <w:rPr>
          <w:rFonts w:ascii="Times New Roman" w:eastAsia="Times New Roman" w:hAnsi="Times New Roman" w:cs="Times New Roman"/>
          <w:bCs/>
          <w:sz w:val="24"/>
          <w:szCs w:val="24"/>
          <w:lang w:val="uz-Cyrl-UZ" w:eastAsia="ru-RU"/>
        </w:rPr>
        <w:t xml:space="preserve">  kremniydan, metall sifatida esa, </w:t>
      </w:r>
      <w:r w:rsidRPr="007C61DB">
        <w:rPr>
          <w:rFonts w:ascii="Times New Roman" w:eastAsia="Times New Roman" w:hAnsi="Times New Roman" w:cs="Times New Roman"/>
          <w:sz w:val="24"/>
          <w:szCs w:val="24"/>
          <w:lang w:val="uz-Cyrl-UZ" w:eastAsia="ru-RU"/>
        </w:rPr>
        <w:t>Al, Au, Mo va boshqalardan foydalaniladi. Bunday diodlarda diffuziya sig‘imi nolga teng, barer sig‘imi esa 1 pF dan ortmaydi.</w:t>
      </w:r>
    </w:p>
    <w:p w14:paraId="06A35501" w14:textId="77777777" w:rsidR="00404C6B" w:rsidRPr="007C61DB" w:rsidRDefault="00404C6B" w:rsidP="00404C6B">
      <w:pPr>
        <w:spacing w:after="0" w:line="240" w:lineRule="auto"/>
        <w:ind w:firstLine="720"/>
        <w:jc w:val="both"/>
        <w:rPr>
          <w:rFonts w:ascii="Times New Roman" w:eastAsia="Times New Roman" w:hAnsi="Times New Roman" w:cs="Times New Roman"/>
          <w:sz w:val="24"/>
          <w:szCs w:val="24"/>
          <w:lang w:val="uz-Cyrl-UZ" w:eastAsia="ru-RU"/>
        </w:rPr>
      </w:pPr>
      <w:r w:rsidRPr="007C61DB">
        <w:rPr>
          <w:rFonts w:ascii="Times New Roman" w:eastAsia="Times New Roman" w:hAnsi="Times New Roman" w:cs="Times New Roman"/>
          <w:b/>
          <w:bCs/>
          <w:i/>
          <w:iCs/>
          <w:sz w:val="24"/>
          <w:szCs w:val="24"/>
          <w:lang w:val="uz-Cyrl-UZ" w:eastAsia="ru-RU"/>
        </w:rPr>
        <w:t>Tunnel diod</w:t>
      </w:r>
      <w:r w:rsidRPr="007C61DB">
        <w:rPr>
          <w:rFonts w:ascii="Times New Roman" w:eastAsia="Times New Roman" w:hAnsi="Times New Roman" w:cs="Times New Roman"/>
          <w:sz w:val="24"/>
          <w:szCs w:val="24"/>
          <w:lang w:val="uz-Cyrl-UZ" w:eastAsia="ru-RU"/>
        </w:rPr>
        <w:t xml:space="preserve"> deb, aynigan yarimo‘tkazgichlar asosida hosil qilingan, teskari va kichik to‘g‘ri kuchlanish ta’sirida zaryad tashuvchilarning tunellashuvi hamda VAXsining to‘g‘ri shahobchasida manfiy differensial qarshilikli soha kuzatiladigan elektron asboblarga aytiladi.</w:t>
      </w:r>
    </w:p>
    <w:p w14:paraId="4300A87B" w14:textId="77777777" w:rsidR="00404C6B" w:rsidRPr="007C61DB" w:rsidRDefault="00404C6B" w:rsidP="00404C6B">
      <w:pPr>
        <w:spacing w:after="0" w:line="240" w:lineRule="auto"/>
        <w:ind w:firstLine="720"/>
        <w:jc w:val="both"/>
        <w:rPr>
          <w:rFonts w:ascii="Times New Roman" w:eastAsia="Times New Roman" w:hAnsi="Times New Roman" w:cs="Times New Roman"/>
          <w:sz w:val="24"/>
          <w:szCs w:val="24"/>
          <w:lang w:val="uz-Cyrl-UZ" w:eastAsia="ru-RU"/>
        </w:rPr>
      </w:pPr>
      <w:r w:rsidRPr="007C61DB">
        <w:rPr>
          <w:rFonts w:ascii="Times New Roman" w:eastAsia="Times New Roman" w:hAnsi="Times New Roman" w:cs="Times New Roman"/>
          <w:sz w:val="24"/>
          <w:szCs w:val="24"/>
          <w:lang w:val="uz-Cyrl-UZ" w:eastAsia="ru-RU"/>
        </w:rPr>
        <w:t>Tunnel diodlar tuzilishi boshqa diodlarnikidan deyarli farq qiylmaydi, lekin ularni hosil qilish uchun kiritmalar konsentratsiyasi   10</w:t>
      </w:r>
      <w:r w:rsidRPr="007C61DB">
        <w:rPr>
          <w:rFonts w:ascii="Times New Roman" w:eastAsia="Times New Roman" w:hAnsi="Times New Roman" w:cs="Times New Roman"/>
          <w:sz w:val="24"/>
          <w:szCs w:val="24"/>
          <w:vertAlign w:val="superscript"/>
          <w:lang w:val="uz-Cyrl-UZ" w:eastAsia="ru-RU"/>
        </w:rPr>
        <w:t>20</w:t>
      </w:r>
      <w:r w:rsidRPr="007C61DB">
        <w:rPr>
          <w:rFonts w:ascii="Times New Roman" w:eastAsia="Times New Roman" w:hAnsi="Times New Roman" w:cs="Times New Roman"/>
          <w:sz w:val="24"/>
          <w:szCs w:val="24"/>
          <w:lang w:val="uz-Cyrl-UZ" w:eastAsia="ru-RU"/>
        </w:rPr>
        <w:t xml:space="preserve"> sm</w:t>
      </w:r>
      <w:r w:rsidRPr="007C61DB">
        <w:rPr>
          <w:rFonts w:ascii="Times New Roman" w:eastAsia="Times New Roman" w:hAnsi="Times New Roman" w:cs="Times New Roman"/>
          <w:sz w:val="24"/>
          <w:szCs w:val="24"/>
          <w:vertAlign w:val="superscript"/>
          <w:lang w:val="uz-Cyrl-UZ" w:eastAsia="ru-RU"/>
        </w:rPr>
        <w:t>-3</w:t>
      </w:r>
      <w:r w:rsidRPr="007C61DB">
        <w:rPr>
          <w:rFonts w:ascii="Times New Roman" w:eastAsia="Times New Roman" w:hAnsi="Times New Roman" w:cs="Times New Roman"/>
          <w:sz w:val="24"/>
          <w:szCs w:val="24"/>
          <w:lang w:val="uz-Cyrl-UZ" w:eastAsia="ru-RU"/>
        </w:rPr>
        <w:t>ni tashkil etuvchi yarimo‘tkazgichlardan (GaAs yoki  Ge) foydalaniladi.</w:t>
      </w:r>
    </w:p>
    <w:p w14:paraId="0B4C5B77" w14:textId="77777777" w:rsidR="00404C6B" w:rsidRPr="007C61DB" w:rsidRDefault="00404C6B" w:rsidP="00404C6B">
      <w:pPr>
        <w:spacing w:after="0" w:line="240" w:lineRule="auto"/>
        <w:ind w:firstLine="720"/>
        <w:jc w:val="both"/>
        <w:rPr>
          <w:rFonts w:ascii="Times New Roman" w:eastAsia="Times New Roman" w:hAnsi="Times New Roman" w:cs="Times New Roman"/>
          <w:sz w:val="24"/>
          <w:szCs w:val="24"/>
          <w:lang w:val="uz-Cyrl-UZ" w:eastAsia="ru-RU"/>
        </w:rPr>
      </w:pPr>
      <w:r w:rsidRPr="007C61DB">
        <w:rPr>
          <w:rFonts w:ascii="Times New Roman" w:eastAsia="Times New Roman" w:hAnsi="Times New Roman" w:cs="Times New Roman"/>
          <w:sz w:val="24"/>
          <w:szCs w:val="24"/>
          <w:lang w:val="uz-Cyrl-UZ" w:eastAsia="ru-RU"/>
        </w:rPr>
        <w:t>Agar tunnel diodga to‘g‘ri yo‘nalishda kichik kuchlanish berilsa, elektronlar o‘tkazuvchanlik zonadan qarshisidagi valent zonaning bo‘sh sathlariga tunnel ravishda o‘tadi (11-a rasm). To‘g‘ri siljituvchi kuchlanish qiymati ortishi bilan to‘g‘ri tunnel tok ortib boradi va o‘tkazuvchanlik zonadagi elektronlarning maksimal konsentratsiyasi valent zonadagi bo‘sh sathlarning maksimal soniga teng bo‘lganda</w:t>
      </w:r>
      <w:r>
        <w:rPr>
          <w:rFonts w:ascii="Times New Roman" w:eastAsia="Times New Roman" w:hAnsi="Times New Roman" w:cs="Times New Roman"/>
          <w:sz w:val="24"/>
          <w:szCs w:val="24"/>
          <w:lang w:val="uz-Cyrl-UZ" w:eastAsia="ru-RU"/>
        </w:rPr>
        <w:t xml:space="preserve"> eng yuqori qiymatga erishadi (</w:t>
      </w:r>
      <w:r w:rsidRPr="007C61DB">
        <w:rPr>
          <w:rFonts w:ascii="Times New Roman" w:eastAsia="Times New Roman" w:hAnsi="Times New Roman" w:cs="Times New Roman"/>
          <w:sz w:val="24"/>
          <w:szCs w:val="24"/>
          <w:lang w:val="uz-Cyrl-UZ" w:eastAsia="ru-RU"/>
        </w:rPr>
        <w:t xml:space="preserve">11-b rasmda diod VAXning OA qismi). </w:t>
      </w:r>
    </w:p>
    <w:p w14:paraId="0B5DA379" w14:textId="77777777" w:rsidR="00404C6B" w:rsidRPr="007C61DB" w:rsidRDefault="00404C6B" w:rsidP="00404C6B">
      <w:pPr>
        <w:spacing w:after="0" w:line="240" w:lineRule="auto"/>
        <w:ind w:firstLine="720"/>
        <w:jc w:val="both"/>
        <w:rPr>
          <w:rFonts w:ascii="Times New Roman" w:eastAsia="Times New Roman" w:hAnsi="Times New Roman" w:cs="Times New Roman"/>
          <w:sz w:val="24"/>
          <w:szCs w:val="24"/>
          <w:lang w:val="uz-Cyrl-UZ" w:eastAsia="ru-RU"/>
        </w:rPr>
      </w:pPr>
    </w:p>
    <w:p w14:paraId="22551820" w14:textId="77777777" w:rsidR="00404C6B" w:rsidRPr="007C61DB" w:rsidRDefault="00404C6B" w:rsidP="00404C6B">
      <w:pPr>
        <w:spacing w:after="0" w:line="240" w:lineRule="auto"/>
        <w:jc w:val="center"/>
        <w:rPr>
          <w:rFonts w:ascii="Times New Roman" w:eastAsia="Times New Roman" w:hAnsi="Times New Roman" w:cs="Times New Roman"/>
          <w:sz w:val="24"/>
          <w:szCs w:val="24"/>
          <w:lang w:val="uz-Cyrl-UZ" w:eastAsia="ru-RU"/>
        </w:rPr>
      </w:pPr>
      <w:r w:rsidRPr="007C61DB">
        <w:rPr>
          <w:rFonts w:ascii="Times New Roman" w:eastAsia="Times New Roman" w:hAnsi="Times New Roman" w:cs="Times New Roman"/>
          <w:sz w:val="24"/>
          <w:szCs w:val="24"/>
          <w:lang w:eastAsia="ru-RU"/>
        </w:rPr>
        <w:t xml:space="preserve">a)      </w:t>
      </w:r>
      <w:r w:rsidRPr="007C61DB">
        <w:rPr>
          <w:rFonts w:ascii="Times New Roman" w:eastAsia="Times New Roman" w:hAnsi="Times New Roman" w:cs="Times New Roman"/>
          <w:sz w:val="24"/>
          <w:szCs w:val="24"/>
          <w:lang w:val="en-US" w:eastAsia="ru-RU"/>
        </w:rPr>
        <w:t xml:space="preserve">     </w:t>
      </w:r>
      <w:r w:rsidRPr="007C61DB">
        <w:rPr>
          <w:rFonts w:ascii="Times New Roman" w:eastAsia="Times New Roman" w:hAnsi="Times New Roman" w:cs="Times New Roman"/>
          <w:sz w:val="24"/>
          <w:szCs w:val="24"/>
          <w:lang w:eastAsia="ru-RU"/>
        </w:rPr>
        <w:t xml:space="preserve">   </w:t>
      </w:r>
      <w:r w:rsidRPr="007C61DB">
        <w:rPr>
          <w:rFonts w:ascii="Times New Roman" w:eastAsia="Times New Roman" w:hAnsi="Times New Roman" w:cs="Times New Roman"/>
          <w:sz w:val="24"/>
          <w:szCs w:val="24"/>
          <w:lang w:val="en-US" w:eastAsia="ru-RU"/>
        </w:rPr>
        <w:t xml:space="preserve">         </w:t>
      </w:r>
      <w:r w:rsidRPr="007C61DB">
        <w:rPr>
          <w:rFonts w:ascii="Times New Roman" w:eastAsia="Times New Roman" w:hAnsi="Times New Roman" w:cs="Times New Roman"/>
          <w:sz w:val="24"/>
          <w:szCs w:val="24"/>
          <w:lang w:eastAsia="ru-RU"/>
        </w:rPr>
        <w:t xml:space="preserve">                           </w:t>
      </w:r>
      <w:r w:rsidRPr="007C61DB">
        <w:rPr>
          <w:rFonts w:ascii="Times New Roman" w:eastAsia="Times New Roman" w:hAnsi="Times New Roman" w:cs="Times New Roman"/>
          <w:sz w:val="24"/>
          <w:szCs w:val="24"/>
          <w:lang w:val="uz-Cyrl-UZ" w:eastAsia="ru-RU"/>
        </w:rPr>
        <w:t xml:space="preserve">     </w:t>
      </w:r>
      <w:r w:rsidRPr="007C61DB">
        <w:rPr>
          <w:rFonts w:ascii="Times New Roman" w:eastAsia="Times New Roman" w:hAnsi="Times New Roman" w:cs="Times New Roman"/>
          <w:sz w:val="24"/>
          <w:szCs w:val="24"/>
          <w:lang w:eastAsia="ru-RU"/>
        </w:rPr>
        <w:t xml:space="preserve"> b)</w:t>
      </w:r>
    </w:p>
    <w:p w14:paraId="358B3BD2" w14:textId="77777777" w:rsidR="00404C6B" w:rsidRPr="007C61DB" w:rsidRDefault="00404C6B" w:rsidP="00404C6B">
      <w:pPr>
        <w:spacing w:after="0" w:line="240" w:lineRule="auto"/>
        <w:jc w:val="center"/>
        <w:rPr>
          <w:rFonts w:ascii="Times New Roman" w:eastAsia="Times New Roman" w:hAnsi="Times New Roman" w:cs="Times New Roman"/>
          <w:sz w:val="24"/>
          <w:szCs w:val="24"/>
          <w:lang w:val="uz-Cyrl-UZ" w:eastAsia="ru-RU"/>
        </w:rPr>
      </w:pPr>
      <w:r w:rsidRPr="007C61DB">
        <w:rPr>
          <w:rFonts w:ascii="Times New Roman" w:eastAsia="Times New Roman" w:hAnsi="Times New Roman" w:cs="Times New Roman"/>
          <w:noProof/>
          <w:sz w:val="24"/>
          <w:szCs w:val="24"/>
          <w:lang w:eastAsia="ru-RU"/>
        </w:rPr>
        <w:lastRenderedPageBreak/>
        <w:drawing>
          <wp:inline distT="0" distB="0" distL="0" distR="0" wp14:anchorId="1D3AA03A" wp14:editId="6D219434">
            <wp:extent cx="5257800" cy="2040890"/>
            <wp:effectExtent l="0" t="0" r="0" b="0"/>
            <wp:docPr id="5676" name="Рисунок 56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1"/>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5257800" cy="2040890"/>
                    </a:xfrm>
                    <a:prstGeom prst="rect">
                      <a:avLst/>
                    </a:prstGeom>
                    <a:noFill/>
                    <a:ln>
                      <a:noFill/>
                    </a:ln>
                  </pic:spPr>
                </pic:pic>
              </a:graphicData>
            </a:graphic>
          </wp:inline>
        </w:drawing>
      </w:r>
    </w:p>
    <w:p w14:paraId="3982C9F8" w14:textId="77777777" w:rsidR="00404C6B" w:rsidRPr="007C61DB" w:rsidRDefault="00404C6B" w:rsidP="00404C6B">
      <w:pPr>
        <w:spacing w:after="0" w:line="240" w:lineRule="auto"/>
        <w:jc w:val="center"/>
        <w:rPr>
          <w:rFonts w:ascii="Times New Roman" w:eastAsia="Times New Roman" w:hAnsi="Times New Roman" w:cs="Times New Roman"/>
          <w:spacing w:val="-8"/>
          <w:sz w:val="24"/>
          <w:szCs w:val="24"/>
          <w:lang w:val="en-US" w:eastAsia="ru-RU"/>
        </w:rPr>
      </w:pPr>
      <w:r w:rsidRPr="007C61DB">
        <w:rPr>
          <w:rFonts w:ascii="Times New Roman" w:eastAsia="Times New Roman" w:hAnsi="Times New Roman" w:cs="Times New Roman"/>
          <w:sz w:val="24"/>
          <w:szCs w:val="24"/>
          <w:lang w:val="en-US" w:eastAsia="ru-RU"/>
        </w:rPr>
        <w:t xml:space="preserve"> </w:t>
      </w:r>
      <w:r w:rsidRPr="007C61DB">
        <w:rPr>
          <w:rFonts w:ascii="Times New Roman" w:eastAsia="Times New Roman" w:hAnsi="Times New Roman" w:cs="Times New Roman"/>
          <w:spacing w:val="-8"/>
          <w:sz w:val="24"/>
          <w:szCs w:val="24"/>
          <w:lang w:val="en-US" w:eastAsia="ru-RU"/>
        </w:rPr>
        <w:t>1</w:t>
      </w:r>
      <w:r w:rsidRPr="007C61DB">
        <w:rPr>
          <w:rFonts w:ascii="Times New Roman" w:eastAsia="Times New Roman" w:hAnsi="Times New Roman" w:cs="Times New Roman"/>
          <w:spacing w:val="-8"/>
          <w:sz w:val="24"/>
          <w:szCs w:val="24"/>
          <w:lang w:val="uz-Cyrl-UZ" w:eastAsia="ru-RU"/>
        </w:rPr>
        <w:t>1-rasm</w:t>
      </w:r>
      <w:r w:rsidRPr="007C61DB">
        <w:rPr>
          <w:rFonts w:ascii="Times New Roman" w:eastAsia="Times New Roman" w:hAnsi="Times New Roman" w:cs="Times New Roman"/>
          <w:spacing w:val="-8"/>
          <w:sz w:val="24"/>
          <w:szCs w:val="24"/>
          <w:lang w:val="en-US" w:eastAsia="ru-RU"/>
        </w:rPr>
        <w:t>.</w:t>
      </w:r>
      <w:r w:rsidRPr="007C61DB">
        <w:rPr>
          <w:rFonts w:ascii="Times New Roman" w:eastAsia="Times New Roman" w:hAnsi="Times New Roman" w:cs="Times New Roman"/>
          <w:spacing w:val="-8"/>
          <w:sz w:val="24"/>
          <w:szCs w:val="24"/>
          <w:lang w:val="uz-Cyrl-UZ" w:eastAsia="ru-RU"/>
        </w:rPr>
        <w:t xml:space="preserve"> Tunnel diodning energetik diagrammasi</w:t>
      </w:r>
      <w:r w:rsidRPr="007C61DB">
        <w:rPr>
          <w:rFonts w:ascii="Times New Roman" w:eastAsia="Times New Roman" w:hAnsi="Times New Roman" w:cs="Times New Roman"/>
          <w:spacing w:val="-8"/>
          <w:sz w:val="24"/>
          <w:szCs w:val="24"/>
          <w:lang w:val="en-US" w:eastAsia="ru-RU"/>
        </w:rPr>
        <w:t xml:space="preserve"> (a) </w:t>
      </w:r>
      <w:r w:rsidRPr="007C61DB">
        <w:rPr>
          <w:rFonts w:ascii="Times New Roman" w:eastAsia="Times New Roman" w:hAnsi="Times New Roman" w:cs="Times New Roman"/>
          <w:spacing w:val="-8"/>
          <w:sz w:val="24"/>
          <w:szCs w:val="24"/>
          <w:lang w:val="uz-Cyrl-UZ" w:eastAsia="ru-RU"/>
        </w:rPr>
        <w:t>va</w:t>
      </w:r>
      <w:r w:rsidRPr="007C61DB">
        <w:rPr>
          <w:rFonts w:ascii="Times New Roman" w:eastAsia="Times New Roman" w:hAnsi="Times New Roman" w:cs="Times New Roman"/>
          <w:spacing w:val="-8"/>
          <w:sz w:val="24"/>
          <w:szCs w:val="24"/>
          <w:lang w:val="en-US" w:eastAsia="ru-RU"/>
        </w:rPr>
        <w:t xml:space="preserve"> VAX</w:t>
      </w:r>
      <w:r w:rsidRPr="007C61DB">
        <w:rPr>
          <w:rFonts w:ascii="Times New Roman" w:eastAsia="Times New Roman" w:hAnsi="Times New Roman" w:cs="Times New Roman"/>
          <w:spacing w:val="-8"/>
          <w:sz w:val="24"/>
          <w:szCs w:val="24"/>
          <w:lang w:val="uz-Cyrl-UZ" w:eastAsia="ru-RU"/>
        </w:rPr>
        <w:t>i</w:t>
      </w:r>
      <w:r w:rsidRPr="007C61DB">
        <w:rPr>
          <w:rFonts w:ascii="Times New Roman" w:eastAsia="Times New Roman" w:hAnsi="Times New Roman" w:cs="Times New Roman"/>
          <w:spacing w:val="-8"/>
          <w:sz w:val="24"/>
          <w:szCs w:val="24"/>
          <w:lang w:val="en-US" w:eastAsia="ru-RU"/>
        </w:rPr>
        <w:t xml:space="preserve"> (b).</w:t>
      </w:r>
    </w:p>
    <w:p w14:paraId="698B1166" w14:textId="77777777" w:rsidR="00404C6B" w:rsidRPr="007C61DB" w:rsidRDefault="00404C6B" w:rsidP="00404C6B">
      <w:pPr>
        <w:spacing w:after="0" w:line="240" w:lineRule="auto"/>
        <w:ind w:firstLine="720"/>
        <w:jc w:val="both"/>
        <w:rPr>
          <w:rFonts w:ascii="Times New Roman" w:eastAsia="Times New Roman" w:hAnsi="Times New Roman" w:cs="Times New Roman"/>
          <w:sz w:val="24"/>
          <w:szCs w:val="24"/>
          <w:lang w:val="uz-Cyrl-UZ" w:eastAsia="ru-RU"/>
        </w:rPr>
      </w:pPr>
    </w:p>
    <w:p w14:paraId="17275BE3" w14:textId="77777777" w:rsidR="00404C6B" w:rsidRPr="007C61DB" w:rsidRDefault="00404C6B" w:rsidP="00404C6B">
      <w:pPr>
        <w:spacing w:after="0" w:line="240" w:lineRule="auto"/>
        <w:ind w:firstLine="720"/>
        <w:jc w:val="both"/>
        <w:rPr>
          <w:rFonts w:ascii="Times New Roman" w:eastAsia="Times New Roman" w:hAnsi="Times New Roman" w:cs="Times New Roman"/>
          <w:iCs/>
          <w:sz w:val="24"/>
          <w:szCs w:val="24"/>
          <w:lang w:val="uz-Cyrl-UZ" w:eastAsia="ru-RU"/>
        </w:rPr>
      </w:pPr>
      <w:r w:rsidRPr="007C61DB">
        <w:rPr>
          <w:rFonts w:ascii="Times New Roman" w:eastAsia="Times New Roman" w:hAnsi="Times New Roman" w:cs="Times New Roman"/>
          <w:sz w:val="24"/>
          <w:szCs w:val="24"/>
          <w:lang w:val="uz-Cyrl-UZ" w:eastAsia="ru-RU"/>
        </w:rPr>
        <w:t xml:space="preserve">To‘g‘ri siljituvchi kuchlanish qiyimati yana ham ortishi bilan </w:t>
      </w:r>
      <w:r w:rsidRPr="007C61DB">
        <w:rPr>
          <w:rFonts w:ascii="Times New Roman" w:eastAsia="Times New Roman" w:hAnsi="Times New Roman" w:cs="Times New Roman"/>
          <w:i/>
          <w:sz w:val="24"/>
          <w:szCs w:val="24"/>
          <w:lang w:val="uz-Cyrl-UZ" w:eastAsia="ru-RU"/>
        </w:rPr>
        <w:t>W</w:t>
      </w:r>
      <w:r w:rsidRPr="007C61DB">
        <w:rPr>
          <w:rFonts w:ascii="Times New Roman" w:eastAsia="Times New Roman" w:hAnsi="Times New Roman" w:cs="Times New Roman"/>
          <w:i/>
          <w:sz w:val="24"/>
          <w:szCs w:val="24"/>
          <w:vertAlign w:val="subscript"/>
          <w:lang w:val="uz-Cyrl-UZ" w:eastAsia="ru-RU"/>
        </w:rPr>
        <w:t>C</w:t>
      </w:r>
      <w:r w:rsidRPr="007C61DB">
        <w:rPr>
          <w:rFonts w:ascii="Times New Roman" w:eastAsia="Times New Roman" w:hAnsi="Times New Roman" w:cs="Times New Roman"/>
          <w:i/>
          <w:sz w:val="24"/>
          <w:szCs w:val="24"/>
          <w:lang w:val="uz-Cyrl-UZ" w:eastAsia="ru-RU"/>
        </w:rPr>
        <w:t xml:space="preserve"> </w:t>
      </w:r>
      <w:r w:rsidRPr="007C61DB">
        <w:rPr>
          <w:rFonts w:ascii="Times New Roman" w:eastAsia="Times New Roman" w:hAnsi="Times New Roman" w:cs="Times New Roman"/>
          <w:sz w:val="24"/>
          <w:szCs w:val="24"/>
          <w:lang w:val="uz-Cyrl-UZ" w:eastAsia="ru-RU"/>
        </w:rPr>
        <w:t xml:space="preserve">va </w:t>
      </w:r>
      <w:r w:rsidRPr="007C61DB">
        <w:rPr>
          <w:rFonts w:ascii="Times New Roman" w:eastAsia="Times New Roman" w:hAnsi="Times New Roman" w:cs="Times New Roman"/>
          <w:i/>
          <w:sz w:val="24"/>
          <w:szCs w:val="24"/>
          <w:lang w:val="uz-Cyrl-UZ" w:eastAsia="ru-RU"/>
        </w:rPr>
        <w:t>W</w:t>
      </w:r>
      <w:r w:rsidRPr="007C61DB">
        <w:rPr>
          <w:rFonts w:ascii="Times New Roman" w:eastAsia="Times New Roman" w:hAnsi="Times New Roman" w:cs="Times New Roman"/>
          <w:i/>
          <w:sz w:val="24"/>
          <w:szCs w:val="24"/>
          <w:vertAlign w:val="subscript"/>
          <w:lang w:val="uz-Cyrl-UZ" w:eastAsia="ru-RU"/>
        </w:rPr>
        <w:t>V</w:t>
      </w:r>
      <w:r w:rsidRPr="007C61DB">
        <w:rPr>
          <w:rFonts w:ascii="Times New Roman" w:eastAsia="Times New Roman" w:hAnsi="Times New Roman" w:cs="Times New Roman"/>
          <w:i/>
          <w:sz w:val="24"/>
          <w:szCs w:val="24"/>
          <w:lang w:val="uz-Cyrl-UZ" w:eastAsia="ru-RU"/>
        </w:rPr>
        <w:t xml:space="preserve"> </w:t>
      </w:r>
      <w:r w:rsidRPr="007C61DB">
        <w:rPr>
          <w:rFonts w:ascii="Times New Roman" w:eastAsia="Times New Roman" w:hAnsi="Times New Roman" w:cs="Times New Roman"/>
          <w:sz w:val="24"/>
          <w:szCs w:val="24"/>
          <w:lang w:val="uz-Cyrl-UZ" w:eastAsia="ru-RU"/>
        </w:rPr>
        <w:t xml:space="preserve">sathlarning bir-birini qoplashi kamayadi, natijada tunnel tok qiymati kamayadi, </w:t>
      </w:r>
      <w:r w:rsidRPr="007C61DB">
        <w:rPr>
          <w:rFonts w:ascii="Times New Roman" w:eastAsia="Times New Roman" w:hAnsi="Times New Roman" w:cs="Times New Roman"/>
          <w:i/>
          <w:sz w:val="24"/>
          <w:szCs w:val="24"/>
          <w:lang w:val="uz-Cyrl-UZ" w:eastAsia="ru-RU"/>
        </w:rPr>
        <w:t>W</w:t>
      </w:r>
      <w:r w:rsidRPr="007C61DB">
        <w:rPr>
          <w:rFonts w:ascii="Times New Roman" w:eastAsia="Times New Roman" w:hAnsi="Times New Roman" w:cs="Times New Roman"/>
          <w:i/>
          <w:sz w:val="24"/>
          <w:szCs w:val="24"/>
          <w:vertAlign w:val="subscript"/>
          <w:lang w:val="uz-Cyrl-UZ" w:eastAsia="ru-RU"/>
        </w:rPr>
        <w:t>C</w:t>
      </w:r>
      <w:r w:rsidRPr="007C61DB">
        <w:rPr>
          <w:rFonts w:ascii="Times New Roman" w:eastAsia="Times New Roman" w:hAnsi="Times New Roman" w:cs="Times New Roman"/>
          <w:iCs/>
          <w:sz w:val="24"/>
          <w:szCs w:val="24"/>
          <w:lang w:val="uz-Cyrl-UZ" w:eastAsia="ru-RU"/>
        </w:rPr>
        <w:t xml:space="preserve"> sath </w:t>
      </w:r>
      <w:r w:rsidRPr="007C61DB">
        <w:rPr>
          <w:rFonts w:ascii="Times New Roman" w:eastAsia="Times New Roman" w:hAnsi="Times New Roman" w:cs="Times New Roman"/>
          <w:i/>
          <w:sz w:val="24"/>
          <w:szCs w:val="24"/>
          <w:lang w:val="uz-Cyrl-UZ" w:eastAsia="ru-RU"/>
        </w:rPr>
        <w:t>W</w:t>
      </w:r>
      <w:r w:rsidRPr="007C61DB">
        <w:rPr>
          <w:rFonts w:ascii="Times New Roman" w:eastAsia="Times New Roman" w:hAnsi="Times New Roman" w:cs="Times New Roman"/>
          <w:i/>
          <w:sz w:val="24"/>
          <w:szCs w:val="24"/>
          <w:vertAlign w:val="subscript"/>
          <w:lang w:val="uz-Cyrl-UZ" w:eastAsia="ru-RU"/>
        </w:rPr>
        <w:t>V</w:t>
      </w:r>
      <w:r w:rsidRPr="007C61DB">
        <w:rPr>
          <w:rFonts w:ascii="Times New Roman" w:eastAsia="Times New Roman" w:hAnsi="Times New Roman" w:cs="Times New Roman"/>
          <w:sz w:val="24"/>
          <w:szCs w:val="24"/>
          <w:lang w:val="uz-Cyrl-UZ" w:eastAsia="ru-RU"/>
        </w:rPr>
        <w:t xml:space="preserve"> sathning ro‘parasiga kelganda elektronlarning tunnelashuvi to‘xtaydi (3.11-b rasmda diod VAXning AV sohasi). Bunda to‘g‘ri tok nolgacha kamaymaydi, chunki to‘g‘ri siljituvchi kuchlanish qiymati ortishi bilan </w:t>
      </w:r>
      <w:r w:rsidRPr="007C61DB">
        <w:rPr>
          <w:rFonts w:ascii="Times New Roman" w:eastAsia="Times New Roman" w:hAnsi="Times New Roman" w:cs="Times New Roman"/>
          <w:b/>
          <w:bCs/>
          <w:i/>
          <w:iCs/>
          <w:sz w:val="24"/>
          <w:szCs w:val="24"/>
          <w:lang w:val="uz-Cyrl-UZ" w:eastAsia="ru-RU"/>
        </w:rPr>
        <w:t>diffu-ziya toki</w:t>
      </w:r>
      <w:r w:rsidRPr="007C61DB">
        <w:rPr>
          <w:rFonts w:ascii="Times New Roman" w:eastAsia="Times New Roman" w:hAnsi="Times New Roman" w:cs="Times New Roman"/>
          <w:sz w:val="24"/>
          <w:szCs w:val="24"/>
          <w:lang w:val="uz-Cyrl-UZ" w:eastAsia="ru-RU"/>
        </w:rPr>
        <w:t xml:space="preserve"> orta boshlaydi.</w:t>
      </w:r>
    </w:p>
    <w:p w14:paraId="5BFCC12B" w14:textId="77777777" w:rsidR="00404C6B" w:rsidRPr="007C61DB" w:rsidRDefault="00404C6B" w:rsidP="00404C6B">
      <w:pPr>
        <w:spacing w:after="0" w:line="240" w:lineRule="auto"/>
        <w:ind w:firstLine="720"/>
        <w:jc w:val="both"/>
        <w:rPr>
          <w:rFonts w:ascii="Times New Roman" w:eastAsia="Times New Roman" w:hAnsi="Times New Roman" w:cs="Times New Roman"/>
          <w:sz w:val="24"/>
          <w:szCs w:val="24"/>
          <w:lang w:val="uz-Cyrl-UZ" w:eastAsia="ru-RU"/>
        </w:rPr>
      </w:pPr>
      <w:r w:rsidRPr="007C61DB">
        <w:rPr>
          <w:rFonts w:ascii="Times New Roman" w:eastAsia="Times New Roman" w:hAnsi="Times New Roman" w:cs="Times New Roman"/>
          <w:sz w:val="24"/>
          <w:szCs w:val="24"/>
          <w:lang w:val="uz-Cyrl-UZ" w:eastAsia="ru-RU"/>
        </w:rPr>
        <w:t xml:space="preserve">VAX nochiziqli bo‘lganda, uning har bir kichik sohasi to‘g‘ri chiziq sifatida qaralib, xarakteristikaning ushbu nuqtasi uchun differensial qarshilik kiritiladi </w:t>
      </w:r>
      <w:r w:rsidRPr="007C61DB">
        <w:rPr>
          <w:rFonts w:ascii="Times New Roman" w:eastAsia="Times New Roman" w:hAnsi="Times New Roman" w:cs="Times New Roman"/>
          <w:position w:val="-12"/>
          <w:sz w:val="24"/>
          <w:szCs w:val="24"/>
          <w:lang w:eastAsia="ru-RU"/>
        </w:rPr>
        <w:object w:dxaOrig="1300" w:dyaOrig="360" w14:anchorId="445E17E3">
          <v:shape id="_x0000_i1033" type="#_x0000_t75" style="width:93.75pt;height:21.75pt" o:ole="">
            <v:imagedata r:id="rId43" o:title=""/>
          </v:shape>
          <o:OLEObject Type="Embed" ProgID="Equation.3" ShapeID="_x0000_i1033" DrawAspect="Content" ObjectID="_1756501816" r:id="rId44"/>
        </w:object>
      </w:r>
      <w:r w:rsidRPr="007C61DB">
        <w:rPr>
          <w:rFonts w:ascii="Times New Roman" w:eastAsia="Times New Roman" w:hAnsi="Times New Roman" w:cs="Times New Roman"/>
          <w:sz w:val="24"/>
          <w:szCs w:val="24"/>
          <w:lang w:val="uz-Cyrl-UZ" w:eastAsia="ru-RU"/>
        </w:rPr>
        <w:t>. Agar xarakteristikada kuchlanish ortishi bilan tok kamayadigan (tushuvchi) soha mavjud  bo‘lsa, ushbu sohada differensial qarshilik manfiy  (</w:t>
      </w:r>
      <w:r w:rsidRPr="007C61DB">
        <w:rPr>
          <w:rFonts w:ascii="Times New Roman" w:eastAsia="Times New Roman" w:hAnsi="Times New Roman" w:cs="Times New Roman"/>
          <w:i/>
          <w:sz w:val="24"/>
          <w:szCs w:val="24"/>
          <w:lang w:val="uz-Cyrl-UZ" w:eastAsia="ru-RU"/>
        </w:rPr>
        <w:t>R</w:t>
      </w:r>
      <w:r w:rsidRPr="007C61DB">
        <w:rPr>
          <w:rFonts w:ascii="Times New Roman" w:eastAsia="Times New Roman" w:hAnsi="Times New Roman" w:cs="Times New Roman"/>
          <w:i/>
          <w:sz w:val="24"/>
          <w:szCs w:val="24"/>
          <w:vertAlign w:val="subscript"/>
          <w:lang w:val="uz-Cyrl-UZ" w:eastAsia="ru-RU"/>
        </w:rPr>
        <w:t>D</w:t>
      </w:r>
      <w:r w:rsidRPr="007C61DB">
        <w:rPr>
          <w:rFonts w:ascii="Times New Roman" w:eastAsia="Times New Roman" w:hAnsi="Times New Roman" w:cs="Times New Roman"/>
          <w:sz w:val="24"/>
          <w:szCs w:val="24"/>
          <w:lang w:val="uz-Cyrl-UZ" w:eastAsia="ru-RU"/>
        </w:rPr>
        <w:t>&lt;0) qiymatlarga ega bo‘ladi.</w:t>
      </w:r>
    </w:p>
    <w:p w14:paraId="0A8B872F" w14:textId="77777777" w:rsidR="00404C6B" w:rsidRPr="007C61DB" w:rsidRDefault="00404C6B" w:rsidP="00404C6B">
      <w:pPr>
        <w:spacing w:after="0" w:line="240" w:lineRule="auto"/>
        <w:ind w:firstLine="720"/>
        <w:jc w:val="both"/>
        <w:rPr>
          <w:rFonts w:ascii="Times New Roman" w:eastAsia="Times New Roman" w:hAnsi="Times New Roman" w:cs="Times New Roman"/>
          <w:sz w:val="24"/>
          <w:szCs w:val="24"/>
          <w:lang w:val="uz-Cyrl-UZ" w:eastAsia="ru-RU"/>
        </w:rPr>
      </w:pPr>
      <w:r w:rsidRPr="007C61DB">
        <w:rPr>
          <w:rFonts w:ascii="Times New Roman" w:eastAsia="Times New Roman" w:hAnsi="Times New Roman" w:cs="Times New Roman"/>
          <w:sz w:val="24"/>
          <w:szCs w:val="24"/>
          <w:lang w:val="uz-Cyrl-UZ" w:eastAsia="ru-RU"/>
        </w:rPr>
        <w:t>Tunnel diod VAXi 11</w:t>
      </w:r>
      <w:r w:rsidRPr="007C61DB">
        <w:rPr>
          <w:rFonts w:ascii="Times New Roman" w:eastAsia="Times New Roman" w:hAnsi="Times New Roman" w:cs="Times New Roman"/>
          <w:sz w:val="24"/>
          <w:szCs w:val="24"/>
          <w:lang w:val="en-US" w:eastAsia="ru-RU"/>
        </w:rPr>
        <w:t>-</w:t>
      </w:r>
      <w:r w:rsidRPr="007C61DB">
        <w:rPr>
          <w:rFonts w:ascii="Times New Roman" w:eastAsia="Times New Roman" w:hAnsi="Times New Roman" w:cs="Times New Roman"/>
          <w:sz w:val="24"/>
          <w:szCs w:val="24"/>
          <w:lang w:val="uz-Cyrl-UZ" w:eastAsia="ru-RU"/>
        </w:rPr>
        <w:t>b</w:t>
      </w:r>
      <w:r w:rsidRPr="007C61DB">
        <w:rPr>
          <w:rFonts w:ascii="Times New Roman" w:eastAsia="Times New Roman" w:hAnsi="Times New Roman" w:cs="Times New Roman"/>
          <w:sz w:val="24"/>
          <w:szCs w:val="24"/>
          <w:lang w:val="en-US" w:eastAsia="ru-RU"/>
        </w:rPr>
        <w:t xml:space="preserve"> </w:t>
      </w:r>
      <w:r w:rsidRPr="007C61DB">
        <w:rPr>
          <w:rFonts w:ascii="Times New Roman" w:eastAsia="Times New Roman" w:hAnsi="Times New Roman" w:cs="Times New Roman"/>
          <w:sz w:val="24"/>
          <w:szCs w:val="24"/>
          <w:lang w:val="uz-Cyrl-UZ" w:eastAsia="ru-RU"/>
        </w:rPr>
        <w:t>rasmda keltirilgan. Xarakteristikaning AV sohasi manfiy differensial qarshilikka egaligi bilan ifodalanadi. Agar tunnel diod elektr zanjir tebranish konturiga ulansa, kontur parametrlari va manfiy differensial qarshilikning qiymatlari orasidagi ma’lum munosabatlarda ushbu zanjirda signallarni kuchaytirish yoki generatsiyalash imkoniyati yuzaga keladi. Tunnel diodlar asosan, 3–30 GGtsgacha chastotalar diapazonida ishlatiladi (12-a rasm).</w:t>
      </w:r>
    </w:p>
    <w:p w14:paraId="25CDD384" w14:textId="77777777" w:rsidR="00404C6B" w:rsidRDefault="00404C6B" w:rsidP="00404C6B">
      <w:pPr>
        <w:tabs>
          <w:tab w:val="left" w:pos="0"/>
          <w:tab w:val="left" w:pos="720"/>
          <w:tab w:val="left" w:pos="1980"/>
        </w:tabs>
        <w:spacing w:after="0" w:line="240" w:lineRule="auto"/>
        <w:ind w:firstLine="720"/>
        <w:rPr>
          <w:rFonts w:ascii="Times New Roman" w:eastAsia="Times New Roman" w:hAnsi="Times New Roman" w:cs="Times New Roman"/>
          <w:sz w:val="24"/>
          <w:szCs w:val="24"/>
          <w:lang w:val="uz-Cyrl-UZ" w:eastAsia="ru-RU"/>
        </w:rPr>
      </w:pPr>
      <w:r w:rsidRPr="007C61DB">
        <w:rPr>
          <w:rFonts w:ascii="Times New Roman" w:eastAsia="Times New Roman" w:hAnsi="Times New Roman" w:cs="Times New Roman"/>
          <w:sz w:val="24"/>
          <w:szCs w:val="24"/>
          <w:lang w:val="uz-Cyrl-UZ" w:eastAsia="ru-RU"/>
        </w:rPr>
        <w:t xml:space="preserve">                             </w:t>
      </w:r>
    </w:p>
    <w:p w14:paraId="643846B1" w14:textId="77777777" w:rsidR="00404C6B" w:rsidRDefault="00404C6B" w:rsidP="00404C6B">
      <w:pPr>
        <w:tabs>
          <w:tab w:val="left" w:pos="0"/>
          <w:tab w:val="left" w:pos="720"/>
          <w:tab w:val="left" w:pos="1980"/>
        </w:tabs>
        <w:spacing w:after="0" w:line="240" w:lineRule="auto"/>
        <w:ind w:firstLine="720"/>
        <w:rPr>
          <w:rFonts w:ascii="Times New Roman" w:eastAsia="Times New Roman" w:hAnsi="Times New Roman" w:cs="Times New Roman"/>
          <w:sz w:val="24"/>
          <w:szCs w:val="24"/>
          <w:lang w:val="en-US" w:eastAsia="ru-RU"/>
        </w:rPr>
      </w:pPr>
      <w:r>
        <w:rPr>
          <w:rFonts w:ascii="Times New Roman" w:eastAsia="Times New Roman" w:hAnsi="Times New Roman" w:cs="Times New Roman"/>
          <w:sz w:val="24"/>
          <w:szCs w:val="24"/>
          <w:lang w:val="en-US" w:eastAsia="ru-RU"/>
        </w:rPr>
        <w:t xml:space="preserve">                                </w:t>
      </w:r>
    </w:p>
    <w:p w14:paraId="5DFCE90A" w14:textId="77777777" w:rsidR="00404C6B" w:rsidRDefault="00404C6B" w:rsidP="00404C6B">
      <w:pPr>
        <w:tabs>
          <w:tab w:val="left" w:pos="0"/>
          <w:tab w:val="left" w:pos="720"/>
          <w:tab w:val="left" w:pos="1980"/>
        </w:tabs>
        <w:spacing w:after="0" w:line="240" w:lineRule="auto"/>
        <w:ind w:firstLine="720"/>
        <w:rPr>
          <w:rFonts w:ascii="Times New Roman" w:eastAsia="Times New Roman" w:hAnsi="Times New Roman" w:cs="Times New Roman"/>
          <w:sz w:val="24"/>
          <w:szCs w:val="24"/>
          <w:lang w:val="en-US" w:eastAsia="ru-RU"/>
        </w:rPr>
      </w:pPr>
    </w:p>
    <w:p w14:paraId="4A84FE52" w14:textId="77777777" w:rsidR="00404C6B" w:rsidRDefault="00404C6B" w:rsidP="00404C6B">
      <w:pPr>
        <w:tabs>
          <w:tab w:val="left" w:pos="0"/>
          <w:tab w:val="left" w:pos="720"/>
          <w:tab w:val="left" w:pos="1980"/>
        </w:tabs>
        <w:spacing w:after="0" w:line="240" w:lineRule="auto"/>
        <w:ind w:firstLine="720"/>
        <w:rPr>
          <w:rFonts w:ascii="Times New Roman" w:eastAsia="Times New Roman" w:hAnsi="Times New Roman" w:cs="Times New Roman"/>
          <w:sz w:val="24"/>
          <w:szCs w:val="24"/>
          <w:lang w:val="en-US" w:eastAsia="ru-RU"/>
        </w:rPr>
      </w:pPr>
    </w:p>
    <w:p w14:paraId="6B1D79E3" w14:textId="77777777" w:rsidR="00404C6B" w:rsidRDefault="00404C6B" w:rsidP="00404C6B">
      <w:pPr>
        <w:tabs>
          <w:tab w:val="left" w:pos="0"/>
          <w:tab w:val="left" w:pos="720"/>
          <w:tab w:val="left" w:pos="1980"/>
        </w:tabs>
        <w:spacing w:after="0" w:line="240" w:lineRule="auto"/>
        <w:ind w:firstLine="720"/>
        <w:rPr>
          <w:rFonts w:ascii="Times New Roman" w:eastAsia="Times New Roman" w:hAnsi="Times New Roman" w:cs="Times New Roman"/>
          <w:sz w:val="24"/>
          <w:szCs w:val="24"/>
          <w:lang w:val="en-US" w:eastAsia="ru-RU"/>
        </w:rPr>
      </w:pPr>
    </w:p>
    <w:p w14:paraId="64D9DB18" w14:textId="77777777" w:rsidR="00404C6B" w:rsidRDefault="00404C6B" w:rsidP="00404C6B">
      <w:pPr>
        <w:tabs>
          <w:tab w:val="left" w:pos="0"/>
          <w:tab w:val="left" w:pos="720"/>
          <w:tab w:val="left" w:pos="1980"/>
        </w:tabs>
        <w:spacing w:after="0" w:line="240" w:lineRule="auto"/>
        <w:ind w:firstLine="720"/>
        <w:rPr>
          <w:rFonts w:ascii="Times New Roman" w:eastAsia="Times New Roman" w:hAnsi="Times New Roman" w:cs="Times New Roman"/>
          <w:sz w:val="24"/>
          <w:szCs w:val="24"/>
          <w:lang w:val="en-US" w:eastAsia="ru-RU"/>
        </w:rPr>
      </w:pPr>
    </w:p>
    <w:p w14:paraId="14B71BA3" w14:textId="77777777" w:rsidR="00404C6B" w:rsidRDefault="00404C6B" w:rsidP="00404C6B">
      <w:pPr>
        <w:tabs>
          <w:tab w:val="left" w:pos="0"/>
          <w:tab w:val="left" w:pos="720"/>
          <w:tab w:val="left" w:pos="1980"/>
        </w:tabs>
        <w:spacing w:after="0" w:line="240" w:lineRule="auto"/>
        <w:ind w:firstLine="720"/>
        <w:rPr>
          <w:rFonts w:ascii="Times New Roman" w:eastAsia="Times New Roman" w:hAnsi="Times New Roman" w:cs="Times New Roman"/>
          <w:sz w:val="24"/>
          <w:szCs w:val="24"/>
          <w:lang w:val="en-US" w:eastAsia="ru-RU"/>
        </w:rPr>
      </w:pPr>
    </w:p>
    <w:p w14:paraId="4FABEF9D" w14:textId="77777777" w:rsidR="00404C6B" w:rsidRPr="007C61DB" w:rsidRDefault="00404C6B" w:rsidP="00404C6B">
      <w:pPr>
        <w:tabs>
          <w:tab w:val="left" w:pos="0"/>
          <w:tab w:val="left" w:pos="720"/>
          <w:tab w:val="left" w:pos="1980"/>
        </w:tabs>
        <w:spacing w:after="0" w:line="240" w:lineRule="auto"/>
        <w:jc w:val="center"/>
        <w:rPr>
          <w:rFonts w:ascii="Times New Roman" w:eastAsia="Times New Roman" w:hAnsi="Times New Roman" w:cs="Times New Roman"/>
          <w:sz w:val="24"/>
          <w:szCs w:val="24"/>
          <w:lang w:val="uz-Cyrl-UZ" w:eastAsia="ru-RU"/>
        </w:rPr>
      </w:pPr>
      <w:r w:rsidRPr="007C61DB">
        <w:rPr>
          <w:rFonts w:ascii="Times New Roman" w:eastAsia="Times New Roman" w:hAnsi="Times New Roman" w:cs="Times New Roman"/>
          <w:sz w:val="24"/>
          <w:szCs w:val="24"/>
          <w:lang w:val="uz-Cyrl-UZ" w:eastAsia="ru-RU"/>
        </w:rPr>
        <w:t xml:space="preserve">a)          </w:t>
      </w:r>
      <w:r w:rsidRPr="007C61DB">
        <w:rPr>
          <w:rFonts w:ascii="Times New Roman" w:eastAsia="Times New Roman" w:hAnsi="Times New Roman" w:cs="Times New Roman"/>
          <w:sz w:val="24"/>
          <w:szCs w:val="24"/>
          <w:lang w:val="en-US" w:eastAsia="ru-RU"/>
        </w:rPr>
        <w:t xml:space="preserve"> </w:t>
      </w:r>
      <w:r>
        <w:rPr>
          <w:rFonts w:ascii="Times New Roman" w:eastAsia="Times New Roman" w:hAnsi="Times New Roman" w:cs="Times New Roman"/>
          <w:sz w:val="24"/>
          <w:szCs w:val="24"/>
          <w:lang w:val="en-US" w:eastAsia="ru-RU"/>
        </w:rPr>
        <w:t xml:space="preserve">                                   </w:t>
      </w:r>
      <w:r w:rsidRPr="007C61DB">
        <w:rPr>
          <w:rFonts w:ascii="Times New Roman" w:eastAsia="Times New Roman" w:hAnsi="Times New Roman" w:cs="Times New Roman"/>
          <w:sz w:val="24"/>
          <w:szCs w:val="24"/>
          <w:lang w:val="uz-Cyrl-UZ" w:eastAsia="ru-RU"/>
        </w:rPr>
        <w:t xml:space="preserve"> b)</w:t>
      </w:r>
    </w:p>
    <w:p w14:paraId="12144B1B" w14:textId="77777777" w:rsidR="00404C6B" w:rsidRPr="007C61DB" w:rsidRDefault="00404C6B" w:rsidP="00404C6B">
      <w:pPr>
        <w:spacing w:after="0" w:line="240" w:lineRule="auto"/>
        <w:jc w:val="center"/>
        <w:rPr>
          <w:rFonts w:ascii="Times New Roman" w:eastAsia="Times New Roman" w:hAnsi="Times New Roman" w:cs="Times New Roman"/>
          <w:sz w:val="24"/>
          <w:szCs w:val="24"/>
          <w:lang w:eastAsia="ru-RU"/>
        </w:rPr>
      </w:pPr>
      <w:r w:rsidRPr="007C61DB">
        <w:rPr>
          <w:rFonts w:ascii="Times New Roman" w:eastAsia="Times New Roman" w:hAnsi="Times New Roman" w:cs="Times New Roman"/>
          <w:noProof/>
          <w:sz w:val="24"/>
          <w:szCs w:val="24"/>
          <w:lang w:eastAsia="ru-RU"/>
        </w:rPr>
        <w:drawing>
          <wp:inline distT="0" distB="0" distL="0" distR="0" wp14:anchorId="3C3F8581" wp14:editId="6BF16E04">
            <wp:extent cx="3095625" cy="2019300"/>
            <wp:effectExtent l="0" t="0" r="9525" b="0"/>
            <wp:docPr id="5677" name="Рисунок 56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3"/>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3107974" cy="2027355"/>
                    </a:xfrm>
                    <a:prstGeom prst="rect">
                      <a:avLst/>
                    </a:prstGeom>
                    <a:noFill/>
                    <a:ln>
                      <a:noFill/>
                    </a:ln>
                  </pic:spPr>
                </pic:pic>
              </a:graphicData>
            </a:graphic>
          </wp:inline>
        </w:drawing>
      </w:r>
    </w:p>
    <w:p w14:paraId="2F9201F5" w14:textId="77777777" w:rsidR="00404C6B" w:rsidRPr="007C61DB" w:rsidRDefault="00404C6B" w:rsidP="00404C6B">
      <w:pPr>
        <w:spacing w:after="0" w:line="240" w:lineRule="auto"/>
        <w:jc w:val="center"/>
        <w:rPr>
          <w:rFonts w:ascii="Times New Roman" w:eastAsia="Times New Roman" w:hAnsi="Times New Roman" w:cs="Times New Roman"/>
          <w:sz w:val="24"/>
          <w:szCs w:val="24"/>
          <w:lang w:eastAsia="ru-RU"/>
        </w:rPr>
      </w:pPr>
    </w:p>
    <w:p w14:paraId="0F61E1DC" w14:textId="77777777" w:rsidR="00404C6B" w:rsidRPr="007C61DB" w:rsidRDefault="00404C6B" w:rsidP="00404C6B">
      <w:pPr>
        <w:spacing w:after="0" w:line="240" w:lineRule="auto"/>
        <w:jc w:val="center"/>
        <w:rPr>
          <w:rFonts w:ascii="Times New Roman" w:eastAsia="Times New Roman" w:hAnsi="Times New Roman" w:cs="Times New Roman"/>
          <w:sz w:val="24"/>
          <w:szCs w:val="24"/>
          <w:lang w:val="uz-Cyrl-UZ" w:eastAsia="ru-RU"/>
        </w:rPr>
      </w:pPr>
      <w:r w:rsidRPr="007C61DB">
        <w:rPr>
          <w:rFonts w:ascii="Times New Roman" w:eastAsia="Times New Roman" w:hAnsi="Times New Roman" w:cs="Times New Roman"/>
          <w:sz w:val="24"/>
          <w:szCs w:val="24"/>
          <w:lang w:val="en-US" w:eastAsia="ru-RU"/>
        </w:rPr>
        <w:t>12</w:t>
      </w:r>
      <w:r w:rsidRPr="007C61DB">
        <w:rPr>
          <w:rFonts w:ascii="Times New Roman" w:eastAsia="Times New Roman" w:hAnsi="Times New Roman" w:cs="Times New Roman"/>
          <w:sz w:val="24"/>
          <w:szCs w:val="24"/>
          <w:lang w:val="uz-Cyrl-UZ" w:eastAsia="ru-RU"/>
        </w:rPr>
        <w:t>-rasm</w:t>
      </w:r>
      <w:r w:rsidRPr="007C61DB">
        <w:rPr>
          <w:rFonts w:ascii="Times New Roman" w:eastAsia="Times New Roman" w:hAnsi="Times New Roman" w:cs="Times New Roman"/>
          <w:sz w:val="24"/>
          <w:szCs w:val="24"/>
          <w:lang w:val="en-US" w:eastAsia="ru-RU"/>
        </w:rPr>
        <w:t xml:space="preserve">. </w:t>
      </w:r>
      <w:r w:rsidRPr="007C61DB">
        <w:rPr>
          <w:rFonts w:ascii="Times New Roman" w:eastAsia="Times New Roman" w:hAnsi="Times New Roman" w:cs="Times New Roman"/>
          <w:sz w:val="24"/>
          <w:szCs w:val="24"/>
          <w:lang w:val="uz-Cyrl-UZ" w:eastAsia="ru-RU"/>
        </w:rPr>
        <w:t xml:space="preserve">Tunnel diodining ulanish sxemasi </w:t>
      </w:r>
      <w:r w:rsidRPr="007C61DB">
        <w:rPr>
          <w:rFonts w:ascii="Times New Roman" w:eastAsia="Times New Roman" w:hAnsi="Times New Roman" w:cs="Times New Roman"/>
          <w:sz w:val="24"/>
          <w:szCs w:val="24"/>
          <w:lang w:val="en-US" w:eastAsia="ru-RU"/>
        </w:rPr>
        <w:t xml:space="preserve">(a) </w:t>
      </w:r>
      <w:r w:rsidRPr="007C61DB">
        <w:rPr>
          <w:rFonts w:ascii="Times New Roman" w:eastAsia="Times New Roman" w:hAnsi="Times New Roman" w:cs="Times New Roman"/>
          <w:sz w:val="24"/>
          <w:szCs w:val="24"/>
          <w:lang w:val="uz-Cyrl-UZ" w:eastAsia="ru-RU"/>
        </w:rPr>
        <w:t>va</w:t>
      </w:r>
      <w:r w:rsidRPr="007C61DB">
        <w:rPr>
          <w:rFonts w:ascii="Times New Roman" w:eastAsia="Times New Roman" w:hAnsi="Times New Roman" w:cs="Times New Roman"/>
          <w:sz w:val="24"/>
          <w:szCs w:val="24"/>
          <w:lang w:val="en-US" w:eastAsia="ru-RU"/>
        </w:rPr>
        <w:t xml:space="preserve"> </w:t>
      </w:r>
      <w:r w:rsidRPr="007C61DB">
        <w:rPr>
          <w:rFonts w:ascii="Times New Roman" w:eastAsia="Times New Roman" w:hAnsi="Times New Roman" w:cs="Times New Roman"/>
          <w:sz w:val="24"/>
          <w:szCs w:val="24"/>
          <w:lang w:val="uz-Cyrl-UZ" w:eastAsia="ru-RU"/>
        </w:rPr>
        <w:t xml:space="preserve"> </w:t>
      </w:r>
    </w:p>
    <w:p w14:paraId="39225DD5" w14:textId="77777777" w:rsidR="00404C6B" w:rsidRPr="007C61DB" w:rsidRDefault="00404C6B" w:rsidP="00404C6B">
      <w:pPr>
        <w:spacing w:after="0" w:line="240" w:lineRule="auto"/>
        <w:jc w:val="center"/>
        <w:rPr>
          <w:rFonts w:ascii="Times New Roman" w:eastAsia="Times New Roman" w:hAnsi="Times New Roman" w:cs="Times New Roman"/>
          <w:sz w:val="24"/>
          <w:szCs w:val="24"/>
          <w:lang w:val="uz-Cyrl-UZ" w:eastAsia="ru-RU"/>
        </w:rPr>
      </w:pPr>
      <w:r w:rsidRPr="007C61DB">
        <w:rPr>
          <w:rFonts w:ascii="Times New Roman" w:eastAsia="Times New Roman" w:hAnsi="Times New Roman" w:cs="Times New Roman"/>
          <w:sz w:val="24"/>
          <w:szCs w:val="24"/>
          <w:lang w:val="uz-Cyrl-UZ" w:eastAsia="ru-RU"/>
        </w:rPr>
        <w:t xml:space="preserve">o‘girilgan diod VAXi (b). </w:t>
      </w:r>
    </w:p>
    <w:p w14:paraId="767694F5" w14:textId="77777777" w:rsidR="00404C6B" w:rsidRPr="007C61DB" w:rsidRDefault="00404C6B" w:rsidP="00404C6B">
      <w:pPr>
        <w:tabs>
          <w:tab w:val="left" w:pos="0"/>
          <w:tab w:val="left" w:pos="720"/>
          <w:tab w:val="left" w:pos="1980"/>
        </w:tabs>
        <w:spacing w:after="0" w:line="240" w:lineRule="auto"/>
        <w:ind w:firstLine="720"/>
        <w:jc w:val="both"/>
        <w:rPr>
          <w:rFonts w:ascii="Times New Roman" w:eastAsia="Times New Roman" w:hAnsi="Times New Roman" w:cs="Times New Roman"/>
          <w:spacing w:val="-8"/>
          <w:sz w:val="24"/>
          <w:szCs w:val="24"/>
          <w:lang w:val="uz-Cyrl-UZ" w:eastAsia="ru-RU"/>
        </w:rPr>
      </w:pPr>
    </w:p>
    <w:p w14:paraId="3E3D8060" w14:textId="77777777" w:rsidR="00404C6B" w:rsidRPr="007C61DB" w:rsidRDefault="00404C6B" w:rsidP="00404C6B">
      <w:pPr>
        <w:tabs>
          <w:tab w:val="left" w:pos="0"/>
          <w:tab w:val="left" w:pos="720"/>
          <w:tab w:val="left" w:pos="1980"/>
        </w:tabs>
        <w:spacing w:after="0" w:line="240" w:lineRule="auto"/>
        <w:ind w:firstLine="720"/>
        <w:jc w:val="both"/>
        <w:rPr>
          <w:rFonts w:ascii="Times New Roman" w:eastAsia="Times New Roman" w:hAnsi="Times New Roman" w:cs="Times New Roman"/>
          <w:iCs/>
          <w:spacing w:val="-8"/>
          <w:sz w:val="24"/>
          <w:szCs w:val="24"/>
          <w:lang w:val="uz-Cyrl-UZ" w:eastAsia="ru-RU"/>
        </w:rPr>
      </w:pPr>
      <w:r w:rsidRPr="007C61DB">
        <w:rPr>
          <w:rFonts w:ascii="Times New Roman" w:eastAsia="Times New Roman" w:hAnsi="Times New Roman" w:cs="Times New Roman"/>
          <w:spacing w:val="-8"/>
          <w:sz w:val="24"/>
          <w:szCs w:val="24"/>
          <w:lang w:val="uz-Cyrl-UZ" w:eastAsia="ru-RU"/>
        </w:rPr>
        <w:lastRenderedPageBreak/>
        <w:t xml:space="preserve">Potensial to‘siq balandligi diod </w:t>
      </w:r>
      <w:r w:rsidRPr="007C61DB">
        <w:rPr>
          <w:rFonts w:ascii="Times New Roman" w:eastAsia="Times New Roman" w:hAnsi="Times New Roman" w:cs="Times New Roman"/>
          <w:bCs/>
          <w:i/>
          <w:spacing w:val="-8"/>
          <w:sz w:val="24"/>
          <w:szCs w:val="24"/>
          <w:lang w:val="uz-Cyrl-UZ" w:eastAsia="ru-RU"/>
        </w:rPr>
        <w:t>n -</w:t>
      </w:r>
      <w:r w:rsidRPr="007C61DB">
        <w:rPr>
          <w:rFonts w:ascii="Times New Roman" w:eastAsia="Times New Roman" w:hAnsi="Times New Roman" w:cs="Times New Roman"/>
          <w:bCs/>
          <w:spacing w:val="-8"/>
          <w:sz w:val="24"/>
          <w:szCs w:val="24"/>
          <w:lang w:val="uz-Cyrl-UZ" w:eastAsia="ru-RU"/>
        </w:rPr>
        <w:t xml:space="preserve"> va </w:t>
      </w:r>
      <w:r w:rsidRPr="007C61DB">
        <w:rPr>
          <w:rFonts w:ascii="Times New Roman" w:eastAsia="Times New Roman" w:hAnsi="Times New Roman" w:cs="Times New Roman"/>
          <w:bCs/>
          <w:i/>
          <w:spacing w:val="-8"/>
          <w:sz w:val="24"/>
          <w:szCs w:val="24"/>
          <w:lang w:val="uz-Cyrl-UZ" w:eastAsia="ru-RU"/>
        </w:rPr>
        <w:t>p –</w:t>
      </w:r>
      <w:r w:rsidRPr="007C61DB">
        <w:rPr>
          <w:rFonts w:ascii="Times New Roman" w:eastAsia="Times New Roman" w:hAnsi="Times New Roman" w:cs="Times New Roman"/>
          <w:bCs/>
          <w:iCs/>
          <w:spacing w:val="-8"/>
          <w:sz w:val="24"/>
          <w:szCs w:val="24"/>
          <w:lang w:val="uz-Cyrl-UZ" w:eastAsia="ru-RU"/>
        </w:rPr>
        <w:t xml:space="preserve"> sohalarining konsentratsiyalariga bog‘liq. Yuqori konsentratsiyali (yuqori legirlangan) </w:t>
      </w:r>
      <w:r w:rsidRPr="007C61DB">
        <w:rPr>
          <w:rFonts w:ascii="Times New Roman" w:eastAsia="Times New Roman" w:hAnsi="Times New Roman" w:cs="Times New Roman"/>
          <w:bCs/>
          <w:i/>
          <w:spacing w:val="-8"/>
          <w:sz w:val="24"/>
          <w:szCs w:val="24"/>
          <w:lang w:val="uz-Cyrl-UZ" w:eastAsia="ru-RU"/>
        </w:rPr>
        <w:t>p-n</w:t>
      </w:r>
      <w:r w:rsidRPr="007C61DB">
        <w:rPr>
          <w:rFonts w:ascii="Times New Roman" w:eastAsia="Times New Roman" w:hAnsi="Times New Roman" w:cs="Times New Roman"/>
          <w:bCs/>
          <w:iCs/>
          <w:spacing w:val="-8"/>
          <w:sz w:val="24"/>
          <w:szCs w:val="24"/>
          <w:lang w:val="uz-Cyrl-UZ" w:eastAsia="ru-RU"/>
        </w:rPr>
        <w:t xml:space="preserve"> o‘tish sohalaridan birida legirlash darajasi kamaytirilsa, </w:t>
      </w:r>
      <w:r w:rsidRPr="007C61DB">
        <w:rPr>
          <w:rFonts w:ascii="Times New Roman" w:eastAsia="Times New Roman" w:hAnsi="Times New Roman" w:cs="Times New Roman"/>
          <w:bCs/>
          <w:i/>
          <w:spacing w:val="-8"/>
          <w:sz w:val="24"/>
          <w:szCs w:val="24"/>
          <w:lang w:val="uz-Cyrl-UZ" w:eastAsia="ru-RU"/>
        </w:rPr>
        <w:t>p-n</w:t>
      </w:r>
      <w:r w:rsidRPr="007C61DB">
        <w:rPr>
          <w:rFonts w:ascii="Times New Roman" w:eastAsia="Times New Roman" w:hAnsi="Times New Roman" w:cs="Times New Roman"/>
          <w:bCs/>
          <w:iCs/>
          <w:spacing w:val="-8"/>
          <w:sz w:val="24"/>
          <w:szCs w:val="24"/>
          <w:lang w:val="uz-Cyrl-UZ" w:eastAsia="ru-RU"/>
        </w:rPr>
        <w:t xml:space="preserve"> o‘tishga kuchlanish berilmagan holda, </w:t>
      </w:r>
      <w:r w:rsidRPr="007C61DB">
        <w:rPr>
          <w:rFonts w:ascii="Times New Roman" w:eastAsia="Times New Roman" w:hAnsi="Times New Roman" w:cs="Times New Roman"/>
          <w:bCs/>
          <w:i/>
          <w:spacing w:val="-8"/>
          <w:sz w:val="24"/>
          <w:szCs w:val="24"/>
          <w:lang w:val="uz-Cyrl-UZ" w:eastAsia="ru-RU"/>
        </w:rPr>
        <w:t>W</w:t>
      </w:r>
      <w:r w:rsidRPr="007C61DB">
        <w:rPr>
          <w:rFonts w:ascii="Times New Roman" w:eastAsia="Times New Roman" w:hAnsi="Times New Roman" w:cs="Times New Roman"/>
          <w:bCs/>
          <w:i/>
          <w:spacing w:val="-8"/>
          <w:sz w:val="24"/>
          <w:szCs w:val="24"/>
          <w:vertAlign w:val="subscript"/>
          <w:lang w:val="uz-Cyrl-UZ" w:eastAsia="ru-RU"/>
        </w:rPr>
        <w:t>Cn</w:t>
      </w:r>
      <w:r w:rsidRPr="007C61DB">
        <w:rPr>
          <w:rFonts w:ascii="Times New Roman" w:eastAsia="Times New Roman" w:hAnsi="Times New Roman" w:cs="Times New Roman"/>
          <w:spacing w:val="-8"/>
          <w:sz w:val="24"/>
          <w:szCs w:val="24"/>
          <w:lang w:val="uz-Cyrl-UZ" w:eastAsia="ru-RU"/>
        </w:rPr>
        <w:t xml:space="preserve"> va </w:t>
      </w:r>
      <w:r w:rsidRPr="007C61DB">
        <w:rPr>
          <w:rFonts w:ascii="Times New Roman" w:eastAsia="Times New Roman" w:hAnsi="Times New Roman" w:cs="Times New Roman"/>
          <w:i/>
          <w:spacing w:val="-8"/>
          <w:sz w:val="24"/>
          <w:szCs w:val="24"/>
          <w:lang w:val="uz-Cyrl-UZ" w:eastAsia="ru-RU"/>
        </w:rPr>
        <w:t>W</w:t>
      </w:r>
      <w:r w:rsidRPr="007C61DB">
        <w:rPr>
          <w:rFonts w:ascii="Times New Roman" w:eastAsia="Times New Roman" w:hAnsi="Times New Roman" w:cs="Times New Roman"/>
          <w:i/>
          <w:spacing w:val="-8"/>
          <w:sz w:val="24"/>
          <w:szCs w:val="24"/>
          <w:vertAlign w:val="subscript"/>
          <w:lang w:val="uz-Cyrl-UZ" w:eastAsia="ru-RU"/>
        </w:rPr>
        <w:t>Vp</w:t>
      </w:r>
      <w:r w:rsidRPr="007C61DB">
        <w:rPr>
          <w:rFonts w:ascii="Times New Roman" w:eastAsia="Times New Roman" w:hAnsi="Times New Roman" w:cs="Times New Roman"/>
          <w:i/>
          <w:spacing w:val="-8"/>
          <w:sz w:val="24"/>
          <w:szCs w:val="24"/>
          <w:lang w:val="uz-Cyrl-UZ" w:eastAsia="ru-RU"/>
        </w:rPr>
        <w:t xml:space="preserve"> </w:t>
      </w:r>
      <w:r w:rsidRPr="007C61DB">
        <w:rPr>
          <w:rFonts w:ascii="Times New Roman" w:eastAsia="Times New Roman" w:hAnsi="Times New Roman" w:cs="Times New Roman"/>
          <w:spacing w:val="-8"/>
          <w:sz w:val="24"/>
          <w:szCs w:val="24"/>
          <w:lang w:val="uz-Cyrl-UZ" w:eastAsia="ru-RU"/>
        </w:rPr>
        <w:t xml:space="preserve">sathlar bir xil balandlikda yotishiga erishish mumkin. Bunday holda </w:t>
      </w:r>
      <w:r w:rsidRPr="007C61DB">
        <w:rPr>
          <w:rFonts w:ascii="Times New Roman" w:eastAsia="Times New Roman" w:hAnsi="Times New Roman" w:cs="Times New Roman"/>
          <w:bCs/>
          <w:i/>
          <w:spacing w:val="-8"/>
          <w:sz w:val="24"/>
          <w:szCs w:val="24"/>
          <w:lang w:val="uz-Cyrl-UZ" w:eastAsia="ru-RU"/>
        </w:rPr>
        <w:t>p-n</w:t>
      </w:r>
      <w:r w:rsidRPr="007C61DB">
        <w:rPr>
          <w:rFonts w:ascii="Times New Roman" w:eastAsia="Times New Roman" w:hAnsi="Times New Roman" w:cs="Times New Roman"/>
          <w:bCs/>
          <w:iCs/>
          <w:spacing w:val="-8"/>
          <w:sz w:val="24"/>
          <w:szCs w:val="24"/>
          <w:lang w:val="uz-Cyrl-UZ" w:eastAsia="ru-RU"/>
        </w:rPr>
        <w:t xml:space="preserve"> o‘tish to‘g‘ri siljitilganda tunnel tok hosil bo‘lmaydi va VAXning to‘g‘ri shahobchasi diffuziya toki hisobiga hosil bo‘ladi. Ushbu diodlarning teskari shahobchasi elektronlarning tunnellanishi bilan aniqlanadi (12-b rasm) va ular </w:t>
      </w:r>
      <w:r w:rsidRPr="007C61DB">
        <w:rPr>
          <w:rFonts w:ascii="Times New Roman" w:eastAsia="Times New Roman" w:hAnsi="Times New Roman" w:cs="Times New Roman"/>
          <w:b/>
          <w:i/>
          <w:spacing w:val="-8"/>
          <w:sz w:val="24"/>
          <w:szCs w:val="24"/>
          <w:lang w:val="uz-Cyrl-UZ" w:eastAsia="ru-RU"/>
        </w:rPr>
        <w:t>o‘girilgan diod</w:t>
      </w:r>
      <w:r w:rsidRPr="007C61DB">
        <w:rPr>
          <w:rFonts w:ascii="Times New Roman" w:eastAsia="Times New Roman" w:hAnsi="Times New Roman" w:cs="Times New Roman"/>
          <w:bCs/>
          <w:iCs/>
          <w:spacing w:val="-8"/>
          <w:sz w:val="24"/>
          <w:szCs w:val="24"/>
          <w:lang w:val="uz-Cyrl-UZ" w:eastAsia="ru-RU"/>
        </w:rPr>
        <w:t xml:space="preserve"> deb ataladi. Ular tunnel diodlarning bir ko‘rinishi bo‘lib, radiotexnik qurilmalarda detektorlar, signallar sathi past bo‘lganda, aralashtirgich sifatida hamda kalit qurilmalarda ishlatiladi.</w:t>
      </w:r>
    </w:p>
    <w:p w14:paraId="5872C900" w14:textId="77777777" w:rsidR="00404C6B" w:rsidRPr="007C61DB" w:rsidRDefault="00404C6B" w:rsidP="00404C6B">
      <w:pPr>
        <w:spacing w:after="0" w:line="240" w:lineRule="auto"/>
        <w:jc w:val="center"/>
        <w:rPr>
          <w:rFonts w:ascii="Times New Roman" w:eastAsia="Times New Roman" w:hAnsi="Times New Roman" w:cs="Times New Roman"/>
          <w:b/>
          <w:bCs/>
          <w:sz w:val="24"/>
          <w:szCs w:val="24"/>
          <w:lang w:val="uz-Cyrl-UZ" w:eastAsia="ru-RU"/>
        </w:rPr>
      </w:pPr>
    </w:p>
    <w:p w14:paraId="4695F4F1" w14:textId="77777777" w:rsidR="00404C6B" w:rsidRPr="007C61DB" w:rsidRDefault="00404C6B" w:rsidP="00404C6B">
      <w:pPr>
        <w:spacing w:after="0" w:line="240" w:lineRule="auto"/>
        <w:jc w:val="center"/>
        <w:rPr>
          <w:rFonts w:ascii="Times New Roman" w:eastAsia="Times New Roman" w:hAnsi="Times New Roman" w:cs="Times New Roman"/>
          <w:b/>
          <w:bCs/>
          <w:sz w:val="24"/>
          <w:szCs w:val="24"/>
          <w:lang w:val="uz-Cyrl-UZ" w:eastAsia="ru-RU"/>
        </w:rPr>
      </w:pPr>
    </w:p>
    <w:p w14:paraId="01E2A9A1" w14:textId="77777777" w:rsidR="00404C6B" w:rsidRPr="004D2CB1" w:rsidRDefault="00404C6B" w:rsidP="00404C6B">
      <w:pPr>
        <w:spacing w:after="0" w:line="240" w:lineRule="auto"/>
        <w:jc w:val="center"/>
        <w:rPr>
          <w:rFonts w:ascii="Times New Roman" w:eastAsia="Times New Roman" w:hAnsi="Times New Roman" w:cs="Times New Roman"/>
          <w:b/>
          <w:bCs/>
          <w:sz w:val="24"/>
          <w:szCs w:val="24"/>
          <w:lang w:val="uz-Cyrl-UZ" w:eastAsia="ru-RU"/>
        </w:rPr>
      </w:pPr>
      <w:r w:rsidRPr="004D2CB1">
        <w:rPr>
          <w:rFonts w:ascii="Times New Roman" w:eastAsia="Times New Roman" w:hAnsi="Times New Roman" w:cs="Times New Roman"/>
          <w:b/>
          <w:bCs/>
          <w:sz w:val="24"/>
          <w:szCs w:val="24"/>
          <w:lang w:val="uz-Cyrl-UZ" w:eastAsia="ru-RU"/>
        </w:rPr>
        <w:t>Nazorat savollari</w:t>
      </w:r>
    </w:p>
    <w:p w14:paraId="6F92446D" w14:textId="77777777" w:rsidR="00404C6B" w:rsidRPr="007C61DB" w:rsidRDefault="00404C6B" w:rsidP="00404C6B">
      <w:pPr>
        <w:spacing w:after="0" w:line="240" w:lineRule="auto"/>
        <w:ind w:firstLine="720"/>
        <w:jc w:val="center"/>
        <w:rPr>
          <w:rFonts w:ascii="Times New Roman" w:eastAsia="Times New Roman" w:hAnsi="Times New Roman" w:cs="Times New Roman"/>
          <w:sz w:val="24"/>
          <w:szCs w:val="24"/>
          <w:lang w:val="uz-Cyrl-UZ" w:eastAsia="ru-RU"/>
        </w:rPr>
      </w:pPr>
    </w:p>
    <w:p w14:paraId="5957F99E" w14:textId="77777777" w:rsidR="00404C6B" w:rsidRPr="007C61DB" w:rsidRDefault="00404C6B" w:rsidP="00404C6B">
      <w:pPr>
        <w:spacing w:after="0" w:line="240" w:lineRule="auto"/>
        <w:jc w:val="both"/>
        <w:rPr>
          <w:rFonts w:ascii="Times New Roman" w:eastAsia="Times New Roman" w:hAnsi="Times New Roman" w:cs="Times New Roman"/>
          <w:sz w:val="24"/>
          <w:szCs w:val="24"/>
          <w:lang w:val="uz-Cyrl-UZ" w:eastAsia="ru-RU"/>
        </w:rPr>
      </w:pPr>
      <w:r w:rsidRPr="007C61DB">
        <w:rPr>
          <w:rFonts w:ascii="Times New Roman" w:eastAsia="Times New Roman" w:hAnsi="Times New Roman" w:cs="Times New Roman"/>
          <w:sz w:val="24"/>
          <w:szCs w:val="24"/>
          <w:lang w:val="en-US" w:eastAsia="ru-RU"/>
        </w:rPr>
        <w:t xml:space="preserve">1. </w:t>
      </w:r>
      <w:r w:rsidRPr="007C61DB">
        <w:rPr>
          <w:rFonts w:ascii="Times New Roman" w:eastAsia="Times New Roman" w:hAnsi="Times New Roman" w:cs="Times New Roman"/>
          <w:sz w:val="24"/>
          <w:szCs w:val="24"/>
          <w:lang w:val="uz-Cyrl-UZ" w:eastAsia="ru-RU"/>
        </w:rPr>
        <w:t>Stabilitronlarda elektr teshilishning qaysi turi ishla</w:t>
      </w:r>
      <w:r w:rsidRPr="007C61DB">
        <w:rPr>
          <w:rFonts w:ascii="Times New Roman" w:eastAsia="Times New Roman" w:hAnsi="Times New Roman" w:cs="Times New Roman"/>
          <w:sz w:val="24"/>
          <w:szCs w:val="24"/>
          <w:lang w:val="en-US" w:eastAsia="ru-RU"/>
        </w:rPr>
        <w:t>-</w:t>
      </w:r>
      <w:r w:rsidRPr="007C61DB">
        <w:rPr>
          <w:rFonts w:ascii="Times New Roman" w:eastAsia="Times New Roman" w:hAnsi="Times New Roman" w:cs="Times New Roman"/>
          <w:sz w:val="24"/>
          <w:szCs w:val="24"/>
          <w:lang w:val="uz-Cyrl-UZ" w:eastAsia="ru-RU"/>
        </w:rPr>
        <w:t>tiladi?</w:t>
      </w:r>
    </w:p>
    <w:p w14:paraId="1F100216" w14:textId="77777777" w:rsidR="00404C6B" w:rsidRPr="007C61DB" w:rsidRDefault="00404C6B" w:rsidP="00404C6B">
      <w:pPr>
        <w:spacing w:after="0" w:line="240" w:lineRule="auto"/>
        <w:jc w:val="both"/>
        <w:rPr>
          <w:rFonts w:ascii="Times New Roman" w:eastAsia="Times New Roman" w:hAnsi="Times New Roman" w:cs="Times New Roman"/>
          <w:sz w:val="24"/>
          <w:szCs w:val="24"/>
          <w:lang w:val="uz-Cyrl-UZ" w:eastAsia="ru-RU"/>
        </w:rPr>
      </w:pPr>
      <w:r w:rsidRPr="007C61DB">
        <w:rPr>
          <w:rFonts w:ascii="Times New Roman" w:eastAsia="Times New Roman" w:hAnsi="Times New Roman" w:cs="Times New Roman"/>
          <w:sz w:val="24"/>
          <w:szCs w:val="24"/>
          <w:lang w:val="en-US" w:eastAsia="ru-RU"/>
        </w:rPr>
        <w:t>2.</w:t>
      </w:r>
      <w:r w:rsidRPr="007C61DB">
        <w:rPr>
          <w:rFonts w:ascii="Times New Roman" w:eastAsia="Times New Roman" w:hAnsi="Times New Roman" w:cs="Times New Roman"/>
          <w:sz w:val="24"/>
          <w:szCs w:val="24"/>
          <w:lang w:val="uz-Cyrl-UZ" w:eastAsia="ru-RU"/>
        </w:rPr>
        <w:t xml:space="preserve"> Diodlarning qanday turlarini bilasiz</w:t>
      </w:r>
      <w:r w:rsidRPr="007C61DB">
        <w:rPr>
          <w:rFonts w:ascii="Times New Roman" w:eastAsia="Times New Roman" w:hAnsi="Times New Roman" w:cs="Times New Roman"/>
          <w:sz w:val="24"/>
          <w:szCs w:val="24"/>
          <w:lang w:val="en-US" w:eastAsia="ru-RU"/>
        </w:rPr>
        <w:t xml:space="preserve">? </w:t>
      </w:r>
      <w:r w:rsidRPr="007C61DB">
        <w:rPr>
          <w:rFonts w:ascii="Times New Roman" w:eastAsia="Times New Roman" w:hAnsi="Times New Roman" w:cs="Times New Roman"/>
          <w:sz w:val="24"/>
          <w:szCs w:val="24"/>
          <w:lang w:val="uz-Cyrl-UZ" w:eastAsia="ru-RU"/>
        </w:rPr>
        <w:t>Ularning shartli belgilanishini chizing.</w:t>
      </w:r>
    </w:p>
    <w:p w14:paraId="442CB7BF" w14:textId="77777777" w:rsidR="00404C6B" w:rsidRPr="007C61DB" w:rsidRDefault="00404C6B" w:rsidP="00404C6B">
      <w:pPr>
        <w:spacing w:after="0" w:line="240" w:lineRule="auto"/>
        <w:jc w:val="both"/>
        <w:rPr>
          <w:rFonts w:ascii="Times New Roman" w:eastAsia="Times New Roman" w:hAnsi="Times New Roman" w:cs="Times New Roman"/>
          <w:sz w:val="24"/>
          <w:szCs w:val="24"/>
          <w:lang w:val="en-US" w:eastAsia="ru-RU"/>
        </w:rPr>
      </w:pPr>
      <w:r w:rsidRPr="007C61DB">
        <w:rPr>
          <w:rFonts w:ascii="Times New Roman" w:eastAsia="Times New Roman" w:hAnsi="Times New Roman" w:cs="Times New Roman"/>
          <w:sz w:val="24"/>
          <w:szCs w:val="24"/>
          <w:lang w:val="en-US" w:eastAsia="ru-RU"/>
        </w:rPr>
        <w:t xml:space="preserve">3. </w:t>
      </w:r>
      <w:r w:rsidRPr="007C61DB">
        <w:rPr>
          <w:rFonts w:ascii="Times New Roman" w:eastAsia="Times New Roman" w:hAnsi="Times New Roman" w:cs="Times New Roman"/>
          <w:sz w:val="24"/>
          <w:szCs w:val="24"/>
          <w:lang w:val="uz-Cyrl-UZ" w:eastAsia="ru-RU"/>
        </w:rPr>
        <w:t xml:space="preserve"> Diod yordamida </w:t>
      </w:r>
      <w:proofErr w:type="gramStart"/>
      <w:r w:rsidRPr="007C61DB">
        <w:rPr>
          <w:rFonts w:ascii="Times New Roman" w:eastAsia="Times New Roman" w:hAnsi="Times New Roman" w:cs="Times New Roman"/>
          <w:sz w:val="24"/>
          <w:szCs w:val="24"/>
          <w:lang w:val="uz-Cyrl-UZ" w:eastAsia="ru-RU"/>
        </w:rPr>
        <w:t>to‘</w:t>
      </w:r>
      <w:proofErr w:type="gramEnd"/>
      <w:r w:rsidRPr="007C61DB">
        <w:rPr>
          <w:rFonts w:ascii="Times New Roman" w:eastAsia="Times New Roman" w:hAnsi="Times New Roman" w:cs="Times New Roman"/>
          <w:sz w:val="24"/>
          <w:szCs w:val="24"/>
          <w:lang w:val="uz-Cyrl-UZ" w:eastAsia="ru-RU"/>
        </w:rPr>
        <w:t>g‘rilash effekti nimadan iborat</w:t>
      </w:r>
      <w:r w:rsidRPr="007C61DB">
        <w:rPr>
          <w:rFonts w:ascii="Times New Roman" w:eastAsia="Times New Roman" w:hAnsi="Times New Roman" w:cs="Times New Roman"/>
          <w:sz w:val="24"/>
          <w:szCs w:val="24"/>
          <w:lang w:val="en-US" w:eastAsia="ru-RU"/>
        </w:rPr>
        <w:t>?</w:t>
      </w:r>
    </w:p>
    <w:p w14:paraId="0291E53F" w14:textId="77777777" w:rsidR="00404C6B" w:rsidRPr="007C61DB" w:rsidRDefault="00404C6B" w:rsidP="00404C6B">
      <w:pPr>
        <w:spacing w:after="0" w:line="240" w:lineRule="auto"/>
        <w:jc w:val="both"/>
        <w:rPr>
          <w:rFonts w:ascii="Times New Roman" w:eastAsia="Times New Roman" w:hAnsi="Times New Roman" w:cs="Times New Roman"/>
          <w:sz w:val="24"/>
          <w:szCs w:val="24"/>
          <w:lang w:val="en-US" w:eastAsia="ru-RU"/>
        </w:rPr>
      </w:pPr>
      <w:r w:rsidRPr="007C61DB">
        <w:rPr>
          <w:rFonts w:ascii="Times New Roman" w:eastAsia="Times New Roman" w:hAnsi="Times New Roman" w:cs="Times New Roman"/>
          <w:sz w:val="24"/>
          <w:szCs w:val="24"/>
          <w:lang w:val="uz-Cyrl-UZ" w:eastAsia="ru-RU"/>
        </w:rPr>
        <w:t>4</w:t>
      </w:r>
      <w:r w:rsidRPr="007C61DB">
        <w:rPr>
          <w:rFonts w:ascii="Times New Roman" w:eastAsia="Times New Roman" w:hAnsi="Times New Roman" w:cs="Times New Roman"/>
          <w:sz w:val="24"/>
          <w:szCs w:val="24"/>
          <w:lang w:val="en-US" w:eastAsia="ru-RU"/>
        </w:rPr>
        <w:t xml:space="preserve">. </w:t>
      </w:r>
      <w:r w:rsidRPr="007C61DB">
        <w:rPr>
          <w:rFonts w:ascii="Times New Roman" w:eastAsia="Times New Roman" w:hAnsi="Times New Roman" w:cs="Times New Roman"/>
          <w:sz w:val="24"/>
          <w:szCs w:val="24"/>
          <w:lang w:val="uz-Cyrl-UZ" w:eastAsia="ru-RU"/>
        </w:rPr>
        <w:t xml:space="preserve"> Varikap deganda nima tushuniladi va u qayerda qo‘llaniladi</w:t>
      </w:r>
      <w:r w:rsidRPr="007C61DB">
        <w:rPr>
          <w:rFonts w:ascii="Times New Roman" w:eastAsia="Times New Roman" w:hAnsi="Times New Roman" w:cs="Times New Roman"/>
          <w:sz w:val="24"/>
          <w:szCs w:val="24"/>
          <w:lang w:val="en-US" w:eastAsia="ru-RU"/>
        </w:rPr>
        <w:t>?</w:t>
      </w:r>
    </w:p>
    <w:p w14:paraId="3214409C" w14:textId="77777777" w:rsidR="00404C6B" w:rsidRPr="007C61DB" w:rsidRDefault="00404C6B" w:rsidP="00404C6B">
      <w:pPr>
        <w:spacing w:after="0" w:line="240" w:lineRule="auto"/>
        <w:jc w:val="both"/>
        <w:rPr>
          <w:rFonts w:ascii="Times New Roman" w:eastAsia="Times New Roman" w:hAnsi="Times New Roman" w:cs="Times New Roman"/>
          <w:sz w:val="24"/>
          <w:szCs w:val="24"/>
          <w:lang w:val="en-US" w:eastAsia="ru-RU"/>
        </w:rPr>
      </w:pPr>
      <w:r w:rsidRPr="007C61DB">
        <w:rPr>
          <w:rFonts w:ascii="Times New Roman" w:eastAsia="Times New Roman" w:hAnsi="Times New Roman" w:cs="Times New Roman"/>
          <w:sz w:val="24"/>
          <w:szCs w:val="24"/>
          <w:lang w:val="uz-Cyrl-UZ" w:eastAsia="ru-RU"/>
        </w:rPr>
        <w:t>5</w:t>
      </w:r>
      <w:r w:rsidRPr="007C61DB">
        <w:rPr>
          <w:rFonts w:ascii="Times New Roman" w:eastAsia="Times New Roman" w:hAnsi="Times New Roman" w:cs="Times New Roman"/>
          <w:sz w:val="24"/>
          <w:szCs w:val="24"/>
          <w:lang w:val="en-US" w:eastAsia="ru-RU"/>
        </w:rPr>
        <w:t xml:space="preserve">. </w:t>
      </w:r>
      <w:r w:rsidRPr="007C61DB">
        <w:rPr>
          <w:rFonts w:ascii="Times New Roman" w:eastAsia="Times New Roman" w:hAnsi="Times New Roman" w:cs="Times New Roman"/>
          <w:sz w:val="24"/>
          <w:szCs w:val="24"/>
          <w:lang w:val="uz-Cyrl-UZ" w:eastAsia="ru-RU"/>
        </w:rPr>
        <w:t>Elektr zanjirda stabilitron qanday qilib chiqish kuchlani</w:t>
      </w:r>
      <w:r w:rsidRPr="007C61DB">
        <w:rPr>
          <w:rFonts w:ascii="Times New Roman" w:eastAsia="Times New Roman" w:hAnsi="Times New Roman" w:cs="Times New Roman"/>
          <w:sz w:val="24"/>
          <w:szCs w:val="24"/>
          <w:lang w:val="en-US" w:eastAsia="ru-RU"/>
        </w:rPr>
        <w:t>-</w:t>
      </w:r>
      <w:r w:rsidRPr="007C61DB">
        <w:rPr>
          <w:rFonts w:ascii="Times New Roman" w:eastAsia="Times New Roman" w:hAnsi="Times New Roman" w:cs="Times New Roman"/>
          <w:sz w:val="24"/>
          <w:szCs w:val="24"/>
          <w:lang w:val="uz-Cyrl-UZ" w:eastAsia="ru-RU"/>
        </w:rPr>
        <w:t>shini stabillashtiradi</w:t>
      </w:r>
      <w:r w:rsidRPr="007C61DB">
        <w:rPr>
          <w:rFonts w:ascii="Times New Roman" w:eastAsia="Times New Roman" w:hAnsi="Times New Roman" w:cs="Times New Roman"/>
          <w:sz w:val="24"/>
          <w:szCs w:val="24"/>
          <w:lang w:val="en-US" w:eastAsia="ru-RU"/>
        </w:rPr>
        <w:t>?</w:t>
      </w:r>
    </w:p>
    <w:p w14:paraId="4DFF6648" w14:textId="77777777" w:rsidR="00404C6B" w:rsidRPr="007C61DB" w:rsidRDefault="00404C6B" w:rsidP="00404C6B">
      <w:pPr>
        <w:spacing w:after="0" w:line="240" w:lineRule="auto"/>
        <w:jc w:val="both"/>
        <w:rPr>
          <w:rFonts w:ascii="Times New Roman" w:eastAsia="Times New Roman" w:hAnsi="Times New Roman" w:cs="Times New Roman"/>
          <w:sz w:val="24"/>
          <w:szCs w:val="24"/>
          <w:lang w:val="en-US" w:eastAsia="ru-RU"/>
        </w:rPr>
      </w:pPr>
      <w:r w:rsidRPr="007C61DB">
        <w:rPr>
          <w:rFonts w:ascii="Times New Roman" w:eastAsia="Times New Roman" w:hAnsi="Times New Roman" w:cs="Times New Roman"/>
          <w:sz w:val="24"/>
          <w:szCs w:val="24"/>
          <w:lang w:val="uz-Cyrl-UZ" w:eastAsia="ru-RU"/>
        </w:rPr>
        <w:t>6</w:t>
      </w:r>
      <w:r w:rsidRPr="007C61DB">
        <w:rPr>
          <w:rFonts w:ascii="Times New Roman" w:eastAsia="Times New Roman" w:hAnsi="Times New Roman" w:cs="Times New Roman"/>
          <w:sz w:val="24"/>
          <w:szCs w:val="24"/>
          <w:lang w:val="en-US" w:eastAsia="ru-RU"/>
        </w:rPr>
        <w:t xml:space="preserve">. </w:t>
      </w:r>
      <w:r w:rsidRPr="007C61DB">
        <w:rPr>
          <w:rFonts w:ascii="Times New Roman" w:eastAsia="Times New Roman" w:hAnsi="Times New Roman" w:cs="Times New Roman"/>
          <w:sz w:val="24"/>
          <w:szCs w:val="24"/>
          <w:lang w:val="uz-Cyrl-UZ" w:eastAsia="ru-RU"/>
        </w:rPr>
        <w:t>To‘g‘rilovchi va tunnel diodlar ishlash mexanizmidagi farq qiluvchi xususiyatlar nimadan iborat</w:t>
      </w:r>
      <w:r w:rsidRPr="007C61DB">
        <w:rPr>
          <w:rFonts w:ascii="Times New Roman" w:eastAsia="Times New Roman" w:hAnsi="Times New Roman" w:cs="Times New Roman"/>
          <w:sz w:val="24"/>
          <w:szCs w:val="24"/>
          <w:lang w:val="en-US" w:eastAsia="ru-RU"/>
        </w:rPr>
        <w:t>?</w:t>
      </w:r>
    </w:p>
    <w:p w14:paraId="1A75ED9A" w14:textId="77777777" w:rsidR="00F12C76" w:rsidRPr="00404C6B" w:rsidRDefault="00F12C76" w:rsidP="006C0B77">
      <w:pPr>
        <w:spacing w:after="0"/>
        <w:ind w:firstLine="709"/>
        <w:jc w:val="both"/>
        <w:rPr>
          <w:lang w:val="en-US"/>
        </w:rPr>
      </w:pPr>
      <w:bookmarkStart w:id="0" w:name="_GoBack"/>
      <w:bookmarkEnd w:id="0"/>
    </w:p>
    <w:sectPr w:rsidR="00F12C76" w:rsidRPr="00404C6B" w:rsidSect="006C0B77">
      <w:pgSz w:w="11906" w:h="16838" w:code="9"/>
      <w:pgMar w:top="1134" w:right="851" w:bottom="1134" w:left="1701"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CC"/>
    <w:family w:val="roman"/>
    <w:pitch w:val="variable"/>
    <w:sig w:usb0="E0002AFF" w:usb1="C0007843" w:usb2="00000009" w:usb3="00000000" w:csb0="000001FF" w:csb1="00000000"/>
  </w:font>
  <w:font w:name="Calibri">
    <w:panose1 w:val="020F0502020204030204"/>
    <w:charset w:val="CC"/>
    <w:family w:val="swiss"/>
    <w:pitch w:val="variable"/>
    <w:sig w:usb0="E0002AFF" w:usb1="4000ACFF" w:usb2="00000001" w:usb3="00000000" w:csb0="000001FF" w:csb1="00000000"/>
  </w:font>
  <w:font w:name="Calibri Light">
    <w:panose1 w:val="020F0302020204030204"/>
    <w:charset w:val="CC"/>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25AD172F"/>
    <w:multiLevelType w:val="hybridMultilevel"/>
    <w:tmpl w:val="206E8BB8"/>
    <w:lvl w:ilvl="0" w:tplc="B622D8E6">
      <w:start w:val="1"/>
      <w:numFmt w:val="decimal"/>
      <w:lvlText w:val="%1."/>
      <w:lvlJc w:val="left"/>
      <w:pPr>
        <w:ind w:left="720" w:hanging="360"/>
      </w:pPr>
      <w:rPr>
        <w:rFonts w:hint="default"/>
        <w:b/>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1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87326"/>
    <w:rsid w:val="00287326"/>
    <w:rsid w:val="00404C6B"/>
    <w:rsid w:val="006C0B77"/>
    <w:rsid w:val="008242FF"/>
    <w:rsid w:val="00870751"/>
    <w:rsid w:val="00922C48"/>
    <w:rsid w:val="00B915B7"/>
    <w:rsid w:val="00EA59DF"/>
    <w:rsid w:val="00EE4070"/>
    <w:rsid w:val="00F12C76"/>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D86A97BC-55FB-4795-949A-64CA841610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404C6B"/>
    <w:pPr>
      <w:spacing w:after="200" w:line="276" w:lineRule="auto"/>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7.wmf"/><Relationship Id="rId18" Type="http://schemas.openxmlformats.org/officeDocument/2006/relationships/image" Target="media/image11.png"/><Relationship Id="rId26" Type="http://schemas.openxmlformats.org/officeDocument/2006/relationships/image" Target="media/image18.wmf"/><Relationship Id="rId39" Type="http://schemas.openxmlformats.org/officeDocument/2006/relationships/oleObject" Target="embeddings/oleObject8.bin"/><Relationship Id="rId21" Type="http://schemas.openxmlformats.org/officeDocument/2006/relationships/image" Target="media/image14.wmf"/><Relationship Id="rId34" Type="http://schemas.openxmlformats.org/officeDocument/2006/relationships/image" Target="media/image25.wmf"/><Relationship Id="rId42" Type="http://schemas.openxmlformats.org/officeDocument/2006/relationships/image" Target="media/image30.png"/><Relationship Id="rId47" Type="http://schemas.openxmlformats.org/officeDocument/2006/relationships/theme" Target="theme/theme1.xml"/><Relationship Id="rId7" Type="http://schemas.openxmlformats.org/officeDocument/2006/relationships/image" Target="media/image3.wmf"/><Relationship Id="rId2" Type="http://schemas.openxmlformats.org/officeDocument/2006/relationships/styles" Target="styles.xml"/><Relationship Id="rId16" Type="http://schemas.openxmlformats.org/officeDocument/2006/relationships/oleObject" Target="embeddings/oleObject3.bin"/><Relationship Id="rId29" Type="http://schemas.openxmlformats.org/officeDocument/2006/relationships/image" Target="media/image20.png"/><Relationship Id="rId1" Type="http://schemas.openxmlformats.org/officeDocument/2006/relationships/numbering" Target="numbering.xml"/><Relationship Id="rId6" Type="http://schemas.openxmlformats.org/officeDocument/2006/relationships/image" Target="media/image2.wmf"/><Relationship Id="rId11" Type="http://schemas.openxmlformats.org/officeDocument/2006/relationships/image" Target="media/image6.wmf"/><Relationship Id="rId24" Type="http://schemas.openxmlformats.org/officeDocument/2006/relationships/image" Target="media/image17.wmf"/><Relationship Id="rId32" Type="http://schemas.openxmlformats.org/officeDocument/2006/relationships/image" Target="media/image23.png"/><Relationship Id="rId37" Type="http://schemas.openxmlformats.org/officeDocument/2006/relationships/oleObject" Target="embeddings/oleObject7.bin"/><Relationship Id="rId40" Type="http://schemas.openxmlformats.org/officeDocument/2006/relationships/image" Target="media/image28.png"/><Relationship Id="rId45" Type="http://schemas.openxmlformats.org/officeDocument/2006/relationships/image" Target="media/image32.png"/><Relationship Id="rId5" Type="http://schemas.openxmlformats.org/officeDocument/2006/relationships/image" Target="media/image1.wmf"/><Relationship Id="rId15" Type="http://schemas.openxmlformats.org/officeDocument/2006/relationships/image" Target="media/image9.wmf"/><Relationship Id="rId23" Type="http://schemas.openxmlformats.org/officeDocument/2006/relationships/image" Target="media/image16.png"/><Relationship Id="rId28" Type="http://schemas.openxmlformats.org/officeDocument/2006/relationships/image" Target="media/image19.png"/><Relationship Id="rId36" Type="http://schemas.openxmlformats.org/officeDocument/2006/relationships/image" Target="media/image26.wmf"/><Relationship Id="rId10" Type="http://schemas.openxmlformats.org/officeDocument/2006/relationships/oleObject" Target="embeddings/oleObject1.bin"/><Relationship Id="rId19" Type="http://schemas.openxmlformats.org/officeDocument/2006/relationships/image" Target="media/image12.png"/><Relationship Id="rId31" Type="http://schemas.openxmlformats.org/officeDocument/2006/relationships/image" Target="media/image22.png"/><Relationship Id="rId44" Type="http://schemas.openxmlformats.org/officeDocument/2006/relationships/oleObject" Target="embeddings/oleObject9.bin"/><Relationship Id="rId4" Type="http://schemas.openxmlformats.org/officeDocument/2006/relationships/webSettings" Target="webSettings.xml"/><Relationship Id="rId9" Type="http://schemas.openxmlformats.org/officeDocument/2006/relationships/image" Target="media/image5.wmf"/><Relationship Id="rId14" Type="http://schemas.openxmlformats.org/officeDocument/2006/relationships/image" Target="media/image8.wmf"/><Relationship Id="rId22" Type="http://schemas.openxmlformats.org/officeDocument/2006/relationships/image" Target="media/image15.wmf"/><Relationship Id="rId27" Type="http://schemas.openxmlformats.org/officeDocument/2006/relationships/oleObject" Target="embeddings/oleObject5.bin"/><Relationship Id="rId30" Type="http://schemas.openxmlformats.org/officeDocument/2006/relationships/image" Target="media/image21.png"/><Relationship Id="rId35" Type="http://schemas.openxmlformats.org/officeDocument/2006/relationships/oleObject" Target="embeddings/oleObject6.bin"/><Relationship Id="rId43" Type="http://schemas.openxmlformats.org/officeDocument/2006/relationships/image" Target="media/image31.wmf"/><Relationship Id="rId8" Type="http://schemas.openxmlformats.org/officeDocument/2006/relationships/image" Target="media/image4.wmf"/><Relationship Id="rId3" Type="http://schemas.openxmlformats.org/officeDocument/2006/relationships/settings" Target="settings.xml"/><Relationship Id="rId12" Type="http://schemas.openxmlformats.org/officeDocument/2006/relationships/oleObject" Target="embeddings/oleObject2.bin"/><Relationship Id="rId17" Type="http://schemas.openxmlformats.org/officeDocument/2006/relationships/image" Target="media/image10.png"/><Relationship Id="rId25" Type="http://schemas.openxmlformats.org/officeDocument/2006/relationships/oleObject" Target="embeddings/oleObject4.bin"/><Relationship Id="rId33" Type="http://schemas.openxmlformats.org/officeDocument/2006/relationships/image" Target="media/image24.png"/><Relationship Id="rId38" Type="http://schemas.openxmlformats.org/officeDocument/2006/relationships/image" Target="media/image27.wmf"/><Relationship Id="rId46" Type="http://schemas.openxmlformats.org/officeDocument/2006/relationships/fontTable" Target="fontTable.xml"/><Relationship Id="rId20" Type="http://schemas.openxmlformats.org/officeDocument/2006/relationships/image" Target="media/image13.png"/><Relationship Id="rId41" Type="http://schemas.openxmlformats.org/officeDocument/2006/relationships/image" Target="media/image29.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10</Pages>
  <Words>3357</Words>
  <Characters>19139</Characters>
  <Application>Microsoft Office Word</Application>
  <DocSecurity>0</DocSecurity>
  <Lines>159</Lines>
  <Paragraphs>44</Paragraphs>
  <ScaleCrop>false</ScaleCrop>
  <Company/>
  <LinksUpToDate>false</LinksUpToDate>
  <CharactersWithSpaces>22452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2</cp:revision>
  <dcterms:created xsi:type="dcterms:W3CDTF">2023-09-17T17:35:00Z</dcterms:created>
  <dcterms:modified xsi:type="dcterms:W3CDTF">2023-09-17T17:35:00Z</dcterms:modified>
</cp:coreProperties>
</file>