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7D65E" w14:textId="77777777" w:rsidR="001A44CA" w:rsidRPr="007C61DB" w:rsidRDefault="001A44CA" w:rsidP="001A44CA">
      <w:pPr>
        <w:spacing w:after="0" w:line="240" w:lineRule="auto"/>
        <w:jc w:val="center"/>
        <w:rPr>
          <w:rFonts w:ascii="Times New Roman" w:eastAsia="Times New Roman" w:hAnsi="Times New Roman" w:cs="Times New Roman"/>
          <w:b/>
          <w:bCs/>
          <w:color w:val="000000"/>
          <w:sz w:val="24"/>
          <w:szCs w:val="24"/>
          <w:shd w:val="clear" w:color="auto" w:fill="FFFFFF"/>
          <w:lang w:val="uz-Cyrl-UZ" w:eastAsia="ru-RU"/>
        </w:rPr>
      </w:pPr>
      <w:r w:rsidRPr="007C61DB">
        <w:rPr>
          <w:rFonts w:ascii="Times New Roman" w:eastAsia="Calibri" w:hAnsi="Times New Roman" w:cs="Times New Roman"/>
          <w:b/>
          <w:sz w:val="24"/>
          <w:szCs w:val="24"/>
          <w:lang w:val="uz-Cyrl-UZ"/>
        </w:rPr>
        <w:t xml:space="preserve">14- mavzu.Ko’p qatlamli yarimo’tkazgichli asboblar </w:t>
      </w:r>
      <w:r w:rsidRPr="007C61DB">
        <w:rPr>
          <w:rFonts w:ascii="Times New Roman" w:eastAsia="Times New Roman" w:hAnsi="Times New Roman" w:cs="Times New Roman"/>
          <w:b/>
          <w:bCs/>
          <w:color w:val="000000"/>
          <w:sz w:val="24"/>
          <w:szCs w:val="24"/>
          <w:shd w:val="clear" w:color="auto" w:fill="FFFFFF"/>
          <w:lang w:val="uz-Cyrl-UZ" w:eastAsia="ru-RU"/>
        </w:rPr>
        <w:t xml:space="preserve"> .</w:t>
      </w:r>
    </w:p>
    <w:p w14:paraId="21A7ADB1" w14:textId="77777777" w:rsidR="001A44CA" w:rsidRPr="007C61DB" w:rsidRDefault="001A44CA" w:rsidP="001A44CA">
      <w:pPr>
        <w:spacing w:after="0" w:line="240" w:lineRule="auto"/>
        <w:jc w:val="center"/>
        <w:rPr>
          <w:rFonts w:ascii="Times New Roman" w:eastAsia="Times New Roman" w:hAnsi="Times New Roman" w:cs="Times New Roman"/>
          <w:b/>
          <w:bCs/>
          <w:color w:val="000000"/>
          <w:sz w:val="24"/>
          <w:szCs w:val="24"/>
          <w:shd w:val="clear" w:color="auto" w:fill="FFFFFF"/>
          <w:lang w:val="uz-Cyrl-UZ" w:eastAsia="ru-RU"/>
        </w:rPr>
      </w:pPr>
      <w:r w:rsidRPr="007C61DB">
        <w:rPr>
          <w:rFonts w:ascii="Times New Roman" w:eastAsia="Times New Roman" w:hAnsi="Times New Roman" w:cs="Times New Roman"/>
          <w:b/>
          <w:bCs/>
          <w:color w:val="000000"/>
          <w:sz w:val="24"/>
          <w:szCs w:val="24"/>
          <w:shd w:val="clear" w:color="auto" w:fill="FFFFFF"/>
          <w:lang w:val="uz-Cyrl-UZ" w:eastAsia="ru-RU"/>
        </w:rPr>
        <w:t>Reja:</w:t>
      </w:r>
    </w:p>
    <w:p w14:paraId="38BF151A" w14:textId="77777777" w:rsidR="001A44CA" w:rsidRPr="007C61DB" w:rsidRDefault="001A44CA" w:rsidP="001A44CA">
      <w:pPr>
        <w:numPr>
          <w:ilvl w:val="0"/>
          <w:numId w:val="1"/>
        </w:numPr>
        <w:spacing w:after="0" w:line="240" w:lineRule="auto"/>
        <w:ind w:left="426"/>
        <w:contextualSpacing/>
        <w:rPr>
          <w:rFonts w:ascii="Times New Roman" w:eastAsia="Times New Roman" w:hAnsi="Times New Roman" w:cs="Times New Roman"/>
          <w:b/>
          <w:sz w:val="24"/>
          <w:szCs w:val="24"/>
          <w:lang w:val="en-US" w:eastAsia="ru-RU"/>
        </w:rPr>
      </w:pPr>
      <w:proofErr w:type="spellStart"/>
      <w:r w:rsidRPr="007C61DB">
        <w:rPr>
          <w:rFonts w:ascii="Times New Roman" w:eastAsia="Times New Roman" w:hAnsi="Times New Roman" w:cs="Times New Roman"/>
          <w:b/>
          <w:color w:val="000000"/>
          <w:sz w:val="24"/>
          <w:szCs w:val="24"/>
          <w:lang w:val="en-US" w:eastAsia="ru-RU"/>
        </w:rPr>
        <w:t>Umumiy</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ma’lumotlar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Dinistor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tuzilmasi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va</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ishlash</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mexanizmi</w:t>
      </w:r>
      <w:proofErr w:type="spellEnd"/>
      <w:r w:rsidRPr="007C61DB">
        <w:rPr>
          <w:rFonts w:ascii="Times New Roman" w:eastAsia="Times New Roman" w:hAnsi="Times New Roman" w:cs="Times New Roman"/>
          <w:b/>
          <w:color w:val="000000"/>
          <w:sz w:val="24"/>
          <w:szCs w:val="24"/>
          <w:lang w:val="en-US" w:eastAsia="ru-RU"/>
        </w:rPr>
        <w:t>.</w:t>
      </w:r>
    </w:p>
    <w:p w14:paraId="159949F5" w14:textId="77777777" w:rsidR="001A44CA" w:rsidRPr="007C61DB" w:rsidRDefault="001A44CA" w:rsidP="001A44CA">
      <w:pPr>
        <w:numPr>
          <w:ilvl w:val="0"/>
          <w:numId w:val="1"/>
        </w:numPr>
        <w:spacing w:after="0" w:line="240" w:lineRule="auto"/>
        <w:ind w:left="426"/>
        <w:contextualSpacing/>
        <w:rPr>
          <w:rFonts w:ascii="Times New Roman" w:eastAsia="Times New Roman" w:hAnsi="Times New Roman" w:cs="Times New Roman"/>
          <w:b/>
          <w:sz w:val="24"/>
          <w:szCs w:val="24"/>
          <w:lang w:eastAsia="ru-RU"/>
        </w:rPr>
      </w:pPr>
      <w:proofErr w:type="spellStart"/>
      <w:r w:rsidRPr="007C61DB">
        <w:rPr>
          <w:rFonts w:ascii="Times New Roman" w:eastAsia="Times New Roman" w:hAnsi="Times New Roman" w:cs="Times New Roman"/>
          <w:b/>
          <w:color w:val="000000"/>
          <w:sz w:val="24"/>
          <w:szCs w:val="24"/>
          <w:lang w:val="en-US" w:eastAsia="ru-RU"/>
        </w:rPr>
        <w:t>Tiristor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tuzilmasi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va</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ishlash</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mexanizmi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eastAsia="ru-RU"/>
        </w:rPr>
        <w:t>Tirist</w:t>
      </w:r>
      <w:r>
        <w:rPr>
          <w:rFonts w:ascii="Times New Roman" w:eastAsia="Times New Roman" w:hAnsi="Times New Roman" w:cs="Times New Roman"/>
          <w:b/>
          <w:color w:val="000000"/>
          <w:sz w:val="24"/>
          <w:szCs w:val="24"/>
          <w:lang w:eastAsia="ru-RU"/>
        </w:rPr>
        <w:t>or-tranzistor</w:t>
      </w:r>
      <w:proofErr w:type="spellEnd"/>
      <w:r w:rsidRPr="007C61DB">
        <w:rPr>
          <w:rFonts w:ascii="Times New Roman" w:eastAsia="Times New Roman" w:hAnsi="Times New Roman" w:cs="Times New Roman"/>
          <w:b/>
          <w:color w:val="000000"/>
          <w:sz w:val="24"/>
          <w:szCs w:val="24"/>
          <w:lang w:eastAsia="ru-RU"/>
        </w:rPr>
        <w:t xml:space="preserve"> </w:t>
      </w:r>
      <w:proofErr w:type="spellStart"/>
      <w:r w:rsidRPr="007C61DB">
        <w:rPr>
          <w:rFonts w:ascii="Times New Roman" w:eastAsia="Times New Roman" w:hAnsi="Times New Roman" w:cs="Times New Roman"/>
          <w:b/>
          <w:color w:val="000000"/>
          <w:sz w:val="24"/>
          <w:szCs w:val="24"/>
          <w:lang w:eastAsia="ru-RU"/>
        </w:rPr>
        <w:t>ekvivalent</w:t>
      </w:r>
      <w:proofErr w:type="spellEnd"/>
      <w:r w:rsidRPr="007C61DB">
        <w:rPr>
          <w:rFonts w:ascii="Times New Roman" w:eastAsia="Times New Roman" w:hAnsi="Times New Roman" w:cs="Times New Roman"/>
          <w:b/>
          <w:color w:val="000000"/>
          <w:sz w:val="24"/>
          <w:szCs w:val="24"/>
          <w:lang w:eastAsia="ru-RU"/>
        </w:rPr>
        <w:t xml:space="preserve"> </w:t>
      </w:r>
      <w:proofErr w:type="spellStart"/>
      <w:r w:rsidRPr="007C61DB">
        <w:rPr>
          <w:rFonts w:ascii="Times New Roman" w:eastAsia="Times New Roman" w:hAnsi="Times New Roman" w:cs="Times New Roman"/>
          <w:b/>
          <w:color w:val="000000"/>
          <w:sz w:val="24"/>
          <w:szCs w:val="24"/>
          <w:lang w:eastAsia="ru-RU"/>
        </w:rPr>
        <w:t>sxemasi</w:t>
      </w:r>
      <w:proofErr w:type="spellEnd"/>
      <w:r w:rsidRPr="007C61DB">
        <w:rPr>
          <w:rFonts w:ascii="Times New Roman" w:eastAsia="Times New Roman" w:hAnsi="Times New Roman" w:cs="Times New Roman"/>
          <w:b/>
          <w:color w:val="000000"/>
          <w:sz w:val="24"/>
          <w:szCs w:val="24"/>
          <w:lang w:eastAsia="ru-RU"/>
        </w:rPr>
        <w:t>.</w:t>
      </w:r>
    </w:p>
    <w:p w14:paraId="34B708BB" w14:textId="77777777" w:rsidR="001A44CA" w:rsidRPr="007C61DB" w:rsidRDefault="001A44CA" w:rsidP="001A44CA">
      <w:pPr>
        <w:numPr>
          <w:ilvl w:val="0"/>
          <w:numId w:val="1"/>
        </w:numPr>
        <w:spacing w:after="0" w:line="240" w:lineRule="auto"/>
        <w:ind w:left="426"/>
        <w:contextualSpacing/>
        <w:rPr>
          <w:rFonts w:ascii="Times New Roman" w:eastAsia="Times New Roman" w:hAnsi="Times New Roman" w:cs="Times New Roman"/>
          <w:b/>
          <w:sz w:val="24"/>
          <w:szCs w:val="24"/>
          <w:lang w:val="en-US" w:eastAsia="ru-RU"/>
        </w:rPr>
      </w:pPr>
      <w:proofErr w:type="spellStart"/>
      <w:r w:rsidRPr="007C61DB">
        <w:rPr>
          <w:rFonts w:ascii="Times New Roman" w:eastAsia="Times New Roman" w:hAnsi="Times New Roman" w:cs="Times New Roman"/>
          <w:b/>
          <w:color w:val="000000"/>
          <w:sz w:val="24"/>
          <w:szCs w:val="24"/>
          <w:lang w:val="en-US" w:eastAsia="ru-RU"/>
        </w:rPr>
        <w:t>Simistor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tuzilmasi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va</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ishlash</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mexanizmi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Boshqariluvchi</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to’g’rilagichlar</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proofErr w:type="gramStart"/>
      <w:r w:rsidRPr="007C61DB">
        <w:rPr>
          <w:rFonts w:ascii="Times New Roman" w:eastAsia="Times New Roman" w:hAnsi="Times New Roman" w:cs="Times New Roman"/>
          <w:b/>
          <w:color w:val="000000"/>
          <w:sz w:val="24"/>
          <w:szCs w:val="24"/>
          <w:lang w:val="en-US" w:eastAsia="ru-RU"/>
        </w:rPr>
        <w:t>Qo‘</w:t>
      </w:r>
      <w:proofErr w:type="gramEnd"/>
      <w:r w:rsidRPr="007C61DB">
        <w:rPr>
          <w:rFonts w:ascii="Times New Roman" w:eastAsia="Times New Roman" w:hAnsi="Times New Roman" w:cs="Times New Roman"/>
          <w:b/>
          <w:color w:val="000000"/>
          <w:sz w:val="24"/>
          <w:szCs w:val="24"/>
          <w:lang w:val="en-US" w:eastAsia="ru-RU"/>
        </w:rPr>
        <w:t>llanish</w:t>
      </w:r>
      <w:proofErr w:type="spellEnd"/>
      <w:r w:rsidRPr="007C61DB">
        <w:rPr>
          <w:rFonts w:ascii="Times New Roman" w:eastAsia="Times New Roman" w:hAnsi="Times New Roman" w:cs="Times New Roman"/>
          <w:b/>
          <w:color w:val="000000"/>
          <w:sz w:val="24"/>
          <w:szCs w:val="24"/>
          <w:lang w:val="en-US" w:eastAsia="ru-RU"/>
        </w:rPr>
        <w:t xml:space="preserve"> </w:t>
      </w:r>
      <w:proofErr w:type="spellStart"/>
      <w:r w:rsidRPr="007C61DB">
        <w:rPr>
          <w:rFonts w:ascii="Times New Roman" w:eastAsia="Times New Roman" w:hAnsi="Times New Roman" w:cs="Times New Roman"/>
          <w:b/>
          <w:color w:val="000000"/>
          <w:sz w:val="24"/>
          <w:szCs w:val="24"/>
          <w:lang w:val="en-US" w:eastAsia="ru-RU"/>
        </w:rPr>
        <w:t>sohalari</w:t>
      </w:r>
      <w:proofErr w:type="spellEnd"/>
      <w:r w:rsidRPr="007C61DB">
        <w:rPr>
          <w:rFonts w:ascii="Times New Roman" w:eastAsia="Times New Roman" w:hAnsi="Times New Roman" w:cs="Times New Roman"/>
          <w:b/>
          <w:color w:val="000000"/>
          <w:sz w:val="24"/>
          <w:szCs w:val="24"/>
          <w:lang w:val="en-US" w:eastAsia="ru-RU"/>
        </w:rPr>
        <w:t>.</w:t>
      </w:r>
    </w:p>
    <w:p w14:paraId="6CD6C7C5" w14:textId="77777777" w:rsidR="001A44CA" w:rsidRPr="007C61DB" w:rsidRDefault="001A44CA" w:rsidP="001A44CA">
      <w:pPr>
        <w:spacing w:after="0" w:line="240" w:lineRule="auto"/>
        <w:ind w:left="426"/>
        <w:contextualSpacing/>
        <w:rPr>
          <w:rFonts w:ascii="Times New Roman" w:eastAsia="Times New Roman" w:hAnsi="Times New Roman" w:cs="Times New Roman"/>
          <w:sz w:val="24"/>
          <w:szCs w:val="24"/>
          <w:lang w:val="en-US" w:eastAsia="ru-RU"/>
        </w:rPr>
      </w:pPr>
    </w:p>
    <w:p w14:paraId="06BAC89B" w14:textId="77777777" w:rsidR="001A44CA" w:rsidRPr="007C61DB" w:rsidRDefault="001A44CA" w:rsidP="001A44CA">
      <w:pPr>
        <w:spacing w:after="0" w:line="240" w:lineRule="auto"/>
        <w:contextualSpacing/>
        <w:jc w:val="center"/>
        <w:rPr>
          <w:rFonts w:ascii="Times New Roman" w:eastAsia="Times New Roman" w:hAnsi="Times New Roman" w:cs="Times New Roman"/>
          <w:b/>
          <w:bCs/>
          <w:sz w:val="24"/>
          <w:szCs w:val="24"/>
          <w:lang w:val="uz-Cyrl-UZ" w:eastAsia="ru-RU"/>
        </w:rPr>
      </w:pPr>
      <w:r w:rsidRPr="007C61DB">
        <w:rPr>
          <w:rFonts w:ascii="Times New Roman" w:eastAsia="Times New Roman" w:hAnsi="Times New Roman" w:cs="Times New Roman"/>
          <w:b/>
          <w:i/>
          <w:color w:val="000000"/>
          <w:sz w:val="24"/>
          <w:szCs w:val="24"/>
          <w:lang w:val="en-US" w:eastAsia="ru-RU"/>
        </w:rPr>
        <w:t>14.1</w:t>
      </w:r>
      <w:r>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Umumiy</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ma’lumotlar</w:t>
      </w:r>
      <w:proofErr w:type="spellEnd"/>
      <w:r w:rsidRPr="008A1AA3">
        <w:rPr>
          <w:rFonts w:ascii="Times New Roman" w:eastAsia="Times New Roman" w:hAnsi="Times New Roman" w:cs="Times New Roman"/>
          <w:b/>
          <w:i/>
          <w:color w:val="000000"/>
          <w:sz w:val="24"/>
          <w:szCs w:val="24"/>
          <w:lang w:val="en-US" w:eastAsia="ru-RU"/>
        </w:rPr>
        <w:t xml:space="preserve">. </w:t>
      </w:r>
      <w:r w:rsidRPr="008A1AA3">
        <w:rPr>
          <w:rFonts w:ascii="Times New Roman" w:eastAsia="Times New Roman" w:hAnsi="Times New Roman" w:cs="Times New Roman"/>
          <w:b/>
          <w:bCs/>
          <w:i/>
          <w:sz w:val="24"/>
          <w:szCs w:val="24"/>
          <w:lang w:val="uz-Cyrl-UZ" w:eastAsia="ru-RU"/>
        </w:rPr>
        <w:t>Dinistor tuzilmasi va ishlash prinsipi</w:t>
      </w:r>
    </w:p>
    <w:p w14:paraId="46AE957C" w14:textId="77777777" w:rsidR="001A44CA" w:rsidRPr="007C61DB" w:rsidRDefault="001A44CA" w:rsidP="001A44CA">
      <w:pPr>
        <w:spacing w:after="0" w:line="240" w:lineRule="auto"/>
        <w:jc w:val="center"/>
        <w:rPr>
          <w:rFonts w:ascii="Times New Roman" w:eastAsia="Times New Roman" w:hAnsi="Times New Roman" w:cs="Times New Roman"/>
          <w:b/>
          <w:bCs/>
          <w:sz w:val="24"/>
          <w:szCs w:val="24"/>
          <w:lang w:val="uz-Cyrl-UZ" w:eastAsia="ru-RU"/>
        </w:rPr>
      </w:pPr>
    </w:p>
    <w:p w14:paraId="32A9923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Uchta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o‘tishga ega  diodga o‘xshash ikki elektrodli asbob </w:t>
      </w:r>
      <w:r w:rsidRPr="007C61DB">
        <w:rPr>
          <w:rFonts w:ascii="Times New Roman" w:eastAsia="Times New Roman" w:hAnsi="Times New Roman" w:cs="Times New Roman"/>
          <w:b/>
          <w:bCs/>
          <w:i/>
          <w:iCs/>
          <w:sz w:val="24"/>
          <w:szCs w:val="24"/>
          <w:lang w:val="uz-Cyrl-UZ" w:eastAsia="ru-RU"/>
        </w:rPr>
        <w:t xml:space="preserve">dinistor </w:t>
      </w:r>
      <w:r>
        <w:rPr>
          <w:rFonts w:ascii="Times New Roman" w:eastAsia="Times New Roman" w:hAnsi="Times New Roman" w:cs="Times New Roman"/>
          <w:sz w:val="24"/>
          <w:szCs w:val="24"/>
          <w:lang w:val="uz-Cyrl-UZ" w:eastAsia="ru-RU"/>
        </w:rPr>
        <w:t>deb ataladi. Uning tuzilmasi 1</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rasmda,  shartli belgilanishi esa</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b</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keltirilgan. Dinistorning uchta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o‘ti-shi J</w:t>
      </w:r>
      <w:r w:rsidRPr="007C61DB">
        <w:rPr>
          <w:rFonts w:ascii="Times New Roman" w:eastAsia="Times New Roman" w:hAnsi="Times New Roman" w:cs="Times New Roman"/>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J</w:t>
      </w:r>
      <w:r w:rsidRPr="007C61DB">
        <w:rPr>
          <w:rFonts w:ascii="Times New Roman" w:eastAsia="Times New Roman" w:hAnsi="Times New Roman" w:cs="Times New Roman"/>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 va J</w:t>
      </w:r>
      <w:r w:rsidRPr="007C61DB">
        <w:rPr>
          <w:rFonts w:ascii="Times New Roman" w:eastAsia="Times New Roman" w:hAnsi="Times New Roman" w:cs="Times New Roman"/>
          <w:sz w:val="24"/>
          <w:szCs w:val="24"/>
          <w:vertAlign w:val="subscript"/>
          <w:lang w:val="uz-Cyrl-UZ" w:eastAsia="ru-RU"/>
        </w:rPr>
        <w:t>3</w:t>
      </w:r>
      <w:r w:rsidRPr="007C61DB">
        <w:rPr>
          <w:rFonts w:ascii="Times New Roman" w:eastAsia="Times New Roman" w:hAnsi="Times New Roman" w:cs="Times New Roman"/>
          <w:sz w:val="24"/>
          <w:szCs w:val="24"/>
          <w:lang w:val="uz-Cyrl-UZ" w:eastAsia="ru-RU"/>
        </w:rPr>
        <w:t xml:space="preserve"> deb belgilangan. </w:t>
      </w:r>
    </w:p>
    <w:p w14:paraId="2E5AE521"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7014EFB6"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6ABDF530" wp14:editId="14742A1A">
                <wp:simplePos x="0" y="0"/>
                <wp:positionH relativeFrom="column">
                  <wp:posOffset>3419475</wp:posOffset>
                </wp:positionH>
                <wp:positionV relativeFrom="paragraph">
                  <wp:posOffset>4445</wp:posOffset>
                </wp:positionV>
                <wp:extent cx="457200" cy="342900"/>
                <wp:effectExtent l="0" t="4445" r="0" b="0"/>
                <wp:wrapNone/>
                <wp:docPr id="351" name="Надпись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5BB9E" w14:textId="77777777" w:rsidR="001A44CA" w:rsidRPr="003A297E" w:rsidRDefault="001A44CA" w:rsidP="001A44CA">
                            <w:pPr>
                              <w:jc w:val="center"/>
                              <w:rPr>
                                <w:b/>
                                <w:i/>
                                <w:sz w:val="28"/>
                                <w:szCs w:val="28"/>
                              </w:rPr>
                            </w:pPr>
                            <w:r>
                              <w:rPr>
                                <w:b/>
                                <w:i/>
                                <w:sz w:val="28"/>
                                <w:szCs w:val="28"/>
                              </w:rPr>
                              <w:t>б</w:t>
                            </w:r>
                            <w:r w:rsidRPr="003A297E">
                              <w:rPr>
                                <w:b/>
                                <w:i/>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DF530" id="_x0000_t202" coordsize="21600,21600" o:spt="202" path="m,l,21600r21600,l21600,xe">
                <v:stroke joinstyle="miter"/>
                <v:path gradientshapeok="t" o:connecttype="rect"/>
              </v:shapetype>
              <v:shape id="Надпись 351" o:spid="_x0000_s1026" type="#_x0000_t202" style="position:absolute;left:0;text-align:left;margin-left:269.25pt;margin-top:.35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" stroked="f">
                <v:textbox>
                  <w:txbxContent>
                    <w:p w14:paraId="32D5BB9E" w14:textId="77777777" w:rsidR="001A44CA" w:rsidRPr="003A297E" w:rsidRDefault="001A44CA" w:rsidP="001A44CA">
                      <w:pPr>
                        <w:jc w:val="center"/>
                        <w:rPr>
                          <w:b/>
                          <w:i/>
                          <w:sz w:val="28"/>
                          <w:szCs w:val="28"/>
                        </w:rPr>
                      </w:pPr>
                      <w:r>
                        <w:rPr>
                          <w:b/>
                          <w:i/>
                          <w:sz w:val="28"/>
                          <w:szCs w:val="28"/>
                        </w:rPr>
                        <w:t>б</w:t>
                      </w:r>
                      <w:r w:rsidRPr="003A297E">
                        <w:rPr>
                          <w:b/>
                          <w:i/>
                          <w:sz w:val="28"/>
                          <w:szCs w:val="28"/>
                        </w:rPr>
                        <w:t>)</w:t>
                      </w:r>
                    </w:p>
                  </w:txbxContent>
                </v:textbox>
              </v:shape>
            </w:pict>
          </mc:Fallback>
        </mc:AlternateContent>
      </w: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14:anchorId="477FDDFE" wp14:editId="0F743C1B">
                <wp:simplePos x="0" y="0"/>
                <wp:positionH relativeFrom="column">
                  <wp:posOffset>1371600</wp:posOffset>
                </wp:positionH>
                <wp:positionV relativeFrom="paragraph">
                  <wp:posOffset>23495</wp:posOffset>
                </wp:positionV>
                <wp:extent cx="571500" cy="342900"/>
                <wp:effectExtent l="0" t="4445" r="0" b="0"/>
                <wp:wrapNone/>
                <wp:docPr id="384" name="Надпись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B3A60" w14:textId="77777777" w:rsidR="001A44CA" w:rsidRPr="003A297E" w:rsidRDefault="001A44CA" w:rsidP="001A44CA">
                            <w:pPr>
                              <w:jc w:val="center"/>
                              <w:rPr>
                                <w:b/>
                                <w:i/>
                                <w:sz w:val="28"/>
                                <w:szCs w:val="28"/>
                              </w:rPr>
                            </w:pPr>
                            <w:r w:rsidRPr="003A297E">
                              <w:rPr>
                                <w:b/>
                                <w:i/>
                                <w:sz w:val="28"/>
                                <w:szCs w:val="28"/>
                              </w:rPr>
                              <w:t>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DDFE" id="Надпись 384" o:spid="_x0000_s1027" type="#_x0000_t202" style="position:absolute;left:0;text-align:left;margin-left:108pt;margin-top:1.85pt;width:4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" stroked="f">
                <v:textbox>
                  <w:txbxContent>
                    <w:p w14:paraId="19EB3A60" w14:textId="77777777" w:rsidR="001A44CA" w:rsidRPr="003A297E" w:rsidRDefault="001A44CA" w:rsidP="001A44CA">
                      <w:pPr>
                        <w:jc w:val="center"/>
                        <w:rPr>
                          <w:b/>
                          <w:i/>
                          <w:sz w:val="28"/>
                          <w:szCs w:val="28"/>
                        </w:rPr>
                      </w:pPr>
                      <w:r w:rsidRPr="003A297E">
                        <w:rPr>
                          <w:b/>
                          <w:i/>
                          <w:sz w:val="28"/>
                          <w:szCs w:val="28"/>
                        </w:rPr>
                        <w:t>а)</w:t>
                      </w:r>
                    </w:p>
                  </w:txbxContent>
                </v:textbox>
              </v:shape>
            </w:pict>
          </mc:Fallback>
        </mc:AlternateContent>
      </w:r>
      <w:r w:rsidRPr="007C61DB">
        <w:rPr>
          <w:rFonts w:ascii="Times New Roman" w:eastAsia="Times New Roman" w:hAnsi="Times New Roman" w:cs="Times New Roman"/>
          <w:noProof/>
          <w:sz w:val="24"/>
          <w:szCs w:val="24"/>
          <w:lang w:eastAsia="ru-RU"/>
        </w:rPr>
        <w:drawing>
          <wp:inline distT="0" distB="0" distL="0" distR="0" wp14:anchorId="7932A1AF" wp14:editId="2671BA86">
            <wp:extent cx="2543175" cy="2256291"/>
            <wp:effectExtent l="0" t="0" r="0" b="0"/>
            <wp:docPr id="5719" name="Рисунок 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4697" cy="2266514"/>
                    </a:xfrm>
                    <a:prstGeom prst="rect">
                      <a:avLst/>
                    </a:prstGeom>
                    <a:noFill/>
                    <a:ln>
                      <a:noFill/>
                    </a:ln>
                  </pic:spPr>
                </pic:pic>
              </a:graphicData>
            </a:graphic>
          </wp:inline>
        </w:drawing>
      </w:r>
    </w:p>
    <w:p w14:paraId="6E3D1951"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 xml:space="preserve"> 1</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Dinistor tuzilmasi </w:t>
      </w:r>
      <w:r w:rsidRPr="007C61DB">
        <w:rPr>
          <w:rFonts w:ascii="Times New Roman" w:eastAsia="Times New Roman" w:hAnsi="Times New Roman" w:cs="Times New Roman"/>
          <w:sz w:val="24"/>
          <w:szCs w:val="24"/>
          <w:lang w:val="en-US" w:eastAsia="ru-RU"/>
        </w:rPr>
        <w:t xml:space="preserve"> (a) </w:t>
      </w:r>
      <w:r w:rsidRPr="007C61DB">
        <w:rPr>
          <w:rFonts w:ascii="Times New Roman" w:eastAsia="Times New Roman" w:hAnsi="Times New Roman" w:cs="Times New Roman"/>
          <w:sz w:val="24"/>
          <w:szCs w:val="24"/>
          <w:lang w:val="uz-Cyrl-UZ" w:eastAsia="ru-RU"/>
        </w:rPr>
        <w:t>va uning sxemalarda shartli grafik belgilanishi (b).</w:t>
      </w:r>
    </w:p>
    <w:p w14:paraId="39013089"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7DAFD833"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Dinistor sxemalarda o‘zaro ulangan ikkita triodli tuzilma bilan almashtirilgan holda ko‘rsatilishi mumkin. Dinistorni tashkil etuvchi tranzistorlarga ajratilishi va o‘zaro ulangan tranz</w:t>
      </w:r>
      <w:r>
        <w:rPr>
          <w:rFonts w:ascii="Times New Roman" w:eastAsia="Times New Roman" w:hAnsi="Times New Roman" w:cs="Times New Roman"/>
          <w:sz w:val="24"/>
          <w:szCs w:val="24"/>
          <w:lang w:val="uz-Cyrl-UZ" w:eastAsia="ru-RU"/>
        </w:rPr>
        <w:t>istorlar bilan almashtirilishi 1</w:t>
      </w:r>
      <w:r w:rsidRPr="007C61DB">
        <w:rPr>
          <w:rFonts w:ascii="Times New Roman" w:eastAsia="Times New Roman" w:hAnsi="Times New Roman" w:cs="Times New Roman"/>
          <w:sz w:val="24"/>
          <w:szCs w:val="24"/>
          <w:lang w:val="uz-Cyrl-UZ" w:eastAsia="ru-RU"/>
        </w:rPr>
        <w:t>-rasmda ko‘rsatilgan. Bu ulanishda T1 tranzistorning kollektor toki T2 tranzistorning baza tokini, T2 tranzistorning kollektor toki esa T1 tranzistorning baza tokini tashkil etadi. Tranzistorlarning bunday ulanishi hisobiga asbob ichida musbat TA hosil bo‘ladi.</w:t>
      </w:r>
    </w:p>
    <w:p w14:paraId="5E0613F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Agar anodga katodga nisbatan musbat kuchlanish berilgan bo‘lsa, J</w:t>
      </w:r>
      <w:r w:rsidRPr="007C61DB">
        <w:rPr>
          <w:rFonts w:ascii="Times New Roman" w:eastAsia="Times New Roman" w:hAnsi="Times New Roman" w:cs="Times New Roman"/>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 va   J</w:t>
      </w:r>
      <w:r w:rsidRPr="007C61DB">
        <w:rPr>
          <w:rFonts w:ascii="Times New Roman" w:eastAsia="Times New Roman" w:hAnsi="Times New Roman" w:cs="Times New Roman"/>
          <w:sz w:val="24"/>
          <w:szCs w:val="24"/>
          <w:vertAlign w:val="subscript"/>
          <w:lang w:val="uz-Cyrl-UZ" w:eastAsia="ru-RU"/>
        </w:rPr>
        <w:t>3</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o‘tishlar to‘g‘ri siljitilgan bo‘ladi, J</w:t>
      </w:r>
      <w:r w:rsidRPr="007C61DB">
        <w:rPr>
          <w:rFonts w:ascii="Times New Roman" w:eastAsia="Times New Roman" w:hAnsi="Times New Roman" w:cs="Times New Roman"/>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 o‘tish esa teskari siljitiladi, shu sababdan manba </w:t>
      </w:r>
      <w:r w:rsidRPr="007C61DB">
        <w:rPr>
          <w:rFonts w:ascii="Times New Roman" w:eastAsia="Times New Roman" w:hAnsi="Times New Roman" w:cs="Times New Roman"/>
          <w:i/>
          <w:iCs/>
          <w:sz w:val="24"/>
          <w:szCs w:val="24"/>
          <w:lang w:val="uz-Cyrl-UZ" w:eastAsia="ru-RU"/>
        </w:rPr>
        <w:t>Ye</w:t>
      </w:r>
      <w:r w:rsidRPr="007C61DB">
        <w:rPr>
          <w:rFonts w:ascii="Times New Roman" w:eastAsia="Times New Roman" w:hAnsi="Times New Roman" w:cs="Times New Roman"/>
          <w:sz w:val="24"/>
          <w:szCs w:val="24"/>
          <w:lang w:val="uz-Cyrl-UZ" w:eastAsia="ru-RU"/>
        </w:rPr>
        <w:t xml:space="preserve"> ning barcha kuchlanishi J</w:t>
      </w:r>
      <w:r w:rsidRPr="007C61DB">
        <w:rPr>
          <w:rFonts w:ascii="Times New Roman" w:eastAsia="Times New Roman" w:hAnsi="Times New Roman" w:cs="Times New Roman"/>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 o‘tishga tushadi. T1 va T2 tranzistorlarning emitter toklarini uzatish koeffitsiyentlari mos ravishda </w:t>
      </w:r>
      <w:r w:rsidRPr="007C61DB">
        <w:rPr>
          <w:rFonts w:ascii="Times New Roman" w:eastAsia="Times New Roman" w:hAnsi="Times New Roman" w:cs="Times New Roman"/>
          <w:position w:val="-10"/>
          <w:sz w:val="24"/>
          <w:szCs w:val="24"/>
          <w:lang w:eastAsia="ru-RU"/>
        </w:rPr>
        <w:object w:dxaOrig="279" w:dyaOrig="340" w14:anchorId="4691C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6" o:title=""/>
          </v:shape>
          <o:OLEObject Type="Embed" ProgID="Equation.3" ShapeID="_x0000_i1025" DrawAspect="Content" ObjectID="_1756501935" r:id="rId7"/>
        </w:objec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position w:val="-10"/>
          <w:sz w:val="24"/>
          <w:szCs w:val="24"/>
          <w:lang w:eastAsia="ru-RU"/>
        </w:rPr>
        <w:object w:dxaOrig="300" w:dyaOrig="340" w14:anchorId="608A6352">
          <v:shape id="_x0000_i1026" type="#_x0000_t75" style="width:14.25pt;height:14.25pt" o:ole="">
            <v:imagedata r:id="rId8" o:title=""/>
          </v:shape>
          <o:OLEObject Type="Embed" ProgID="Equation.3" ShapeID="_x0000_i1026" DrawAspect="Content" ObjectID="_1756501936" r:id="rId9"/>
        </w:object>
      </w:r>
      <w:r w:rsidRPr="007C61DB">
        <w:rPr>
          <w:rFonts w:ascii="Times New Roman" w:eastAsia="Times New Roman" w:hAnsi="Times New Roman" w:cs="Times New Roman"/>
          <w:sz w:val="24"/>
          <w:szCs w:val="24"/>
          <w:lang w:val="uz-Cyrl-UZ" w:eastAsia="ru-RU"/>
        </w:rPr>
        <w:t xml:space="preserve"> bo‘lsin. </w:t>
      </w:r>
    </w:p>
    <w:p w14:paraId="2A38B2E3" w14:textId="77777777" w:rsidR="001A44CA" w:rsidRPr="000D4473" w:rsidRDefault="001A44CA" w:rsidP="001A44CA">
      <w:pPr>
        <w:spacing w:after="0" w:line="240" w:lineRule="auto"/>
        <w:ind w:firstLine="720"/>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anchor distT="0" distB="0" distL="114300" distR="114300" simplePos="0" relativeHeight="251662336" behindDoc="0" locked="0" layoutInCell="1" allowOverlap="1" wp14:anchorId="740D7B92" wp14:editId="444A8886">
            <wp:simplePos x="0" y="0"/>
            <wp:positionH relativeFrom="column">
              <wp:posOffset>1667510</wp:posOffset>
            </wp:positionH>
            <wp:positionV relativeFrom="paragraph">
              <wp:posOffset>175260</wp:posOffset>
            </wp:positionV>
            <wp:extent cx="3733165" cy="2018030"/>
            <wp:effectExtent l="0" t="0" r="635" b="1270"/>
            <wp:wrapSquare wrapText="bothSides"/>
            <wp:docPr id="5720" name="Рисунок 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165" cy="2018030"/>
                    </a:xfrm>
                    <a:prstGeom prst="rect">
                      <a:avLst/>
                    </a:prstGeom>
                    <a:noFill/>
                    <a:ln>
                      <a:noFill/>
                    </a:ln>
                  </pic:spPr>
                </pic:pic>
              </a:graphicData>
            </a:graphic>
          </wp:anchor>
        </w:drawing>
      </w:r>
      <w:r w:rsidRPr="000D4473">
        <w:rPr>
          <w:rFonts w:ascii="Times New Roman" w:eastAsia="Times New Roman" w:hAnsi="Times New Roman" w:cs="Times New Roman"/>
          <w:sz w:val="24"/>
          <w:szCs w:val="24"/>
          <w:lang w:val="en-US" w:eastAsia="ru-RU"/>
        </w:rPr>
        <w:t>a</w:t>
      </w:r>
      <w:r w:rsidRPr="007C61DB">
        <w:rPr>
          <w:rFonts w:ascii="Times New Roman" w:eastAsia="Times New Roman" w:hAnsi="Times New Roman" w:cs="Times New Roman"/>
          <w:sz w:val="24"/>
          <w:szCs w:val="24"/>
          <w:lang w:val="en-US" w:eastAsia="ru-RU"/>
        </w:rPr>
        <w:t>)</w:t>
      </w:r>
      <w:r w:rsidRPr="000D4473">
        <w:rPr>
          <w:rFonts w:ascii="Times New Roman" w:eastAsia="Times New Roman" w:hAnsi="Times New Roman" w:cs="Times New Roman"/>
          <w:sz w:val="24"/>
          <w:szCs w:val="24"/>
          <w:lang w:val="en-US" w:eastAsia="ru-RU"/>
        </w:rPr>
        <w:t xml:space="preserve">                                                        b)</w:t>
      </w:r>
    </w:p>
    <w:p w14:paraId="5C33853B" w14:textId="77777777" w:rsidR="001A44CA" w:rsidRPr="007C61DB" w:rsidRDefault="001A44CA" w:rsidP="001A44CA">
      <w:pPr>
        <w:spacing w:after="160" w:line="259" w:lineRule="auto"/>
        <w:jc w:val="center"/>
        <w:rPr>
          <w:rFonts w:ascii="Times New Roman" w:eastAsia="Times New Roman" w:hAnsi="Times New Roman" w:cs="Times New Roman"/>
          <w:sz w:val="24"/>
          <w:szCs w:val="24"/>
          <w:lang w:val="uz-Cyrl-UZ" w:eastAsia="ru-RU"/>
        </w:rPr>
      </w:pPr>
      <w:r w:rsidRPr="000D4473">
        <w:rPr>
          <w:rFonts w:ascii="Times New Roman" w:eastAsia="Times New Roman" w:hAnsi="Times New Roman" w:cs="Times New Roman"/>
          <w:sz w:val="24"/>
          <w:szCs w:val="24"/>
          <w:lang w:val="en-US" w:eastAsia="ru-RU"/>
        </w:rPr>
        <w:br w:type="textWrapping" w:clear="all"/>
      </w:r>
      <w:r>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Dinistorni ikkita tuzilmaga ajratilishi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va</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almashtirish sxemasi  (b).</w:t>
      </w:r>
    </w:p>
    <w:p w14:paraId="3F8B0F4F"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54D73299"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roofErr w:type="gramStart"/>
      <w:r>
        <w:rPr>
          <w:rFonts w:ascii="Times New Roman" w:eastAsia="Times New Roman" w:hAnsi="Times New Roman" w:cs="Times New Roman"/>
          <w:sz w:val="24"/>
          <w:szCs w:val="24"/>
          <w:lang w:val="en-US" w:eastAsia="ru-RU"/>
        </w:rPr>
        <w:t>2</w:t>
      </w:r>
      <w:r w:rsidRPr="007C61DB">
        <w:rPr>
          <w:rFonts w:ascii="Times New Roman" w:eastAsia="Times New Roman" w:hAnsi="Times New Roman" w:cs="Times New Roman"/>
          <w:sz w:val="24"/>
          <w:szCs w:val="24"/>
          <w:lang w:val="uz-Cyrl-UZ" w:eastAsia="ru-RU"/>
        </w:rPr>
        <w:t>,b</w:t>
      </w:r>
      <w:proofErr w:type="gramEnd"/>
      <w:r w:rsidRPr="007C61DB">
        <w:rPr>
          <w:rFonts w:ascii="Times New Roman" w:eastAsia="Times New Roman" w:hAnsi="Times New Roman" w:cs="Times New Roman"/>
          <w:sz w:val="24"/>
          <w:szCs w:val="24"/>
          <w:lang w:val="uz-Cyrl-UZ" w:eastAsia="ru-RU"/>
        </w:rPr>
        <w:t xml:space="preserve">-rasmga muvofiq tiristor orqali oqayotgan tok ikkala tranzistor kollektor toklari va  sizilish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K0</w:t>
      </w:r>
      <w:r w:rsidRPr="007C61DB">
        <w:rPr>
          <w:rFonts w:ascii="Times New Roman" w:eastAsia="Times New Roman" w:hAnsi="Times New Roman" w:cs="Times New Roman"/>
          <w:sz w:val="24"/>
          <w:szCs w:val="24"/>
          <w:lang w:val="uz-Cyrl-UZ" w:eastAsia="ru-RU"/>
        </w:rPr>
        <w:t xml:space="preserve"> yig‘indisiga teng bo‘ladi:</w:t>
      </w:r>
    </w:p>
    <w:p w14:paraId="5EBCFCCF"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2"/>
          <w:sz w:val="24"/>
          <w:szCs w:val="24"/>
          <w:lang w:eastAsia="ru-RU"/>
        </w:rPr>
        <w:object w:dxaOrig="2299" w:dyaOrig="360" w14:anchorId="38112079">
          <v:shape id="_x0000_i1027" type="#_x0000_t75" style="width:136.55pt;height:21.75pt" o:ole="">
            <v:imagedata r:id="rId11" o:title=""/>
          </v:shape>
          <o:OLEObject Type="Embed" ProgID="Equation.3" ShapeID="_x0000_i1027" DrawAspect="Content" ObjectID="_1756501937" r:id="rId12"/>
        </w:object>
      </w:r>
      <w:r w:rsidRPr="007C61DB">
        <w:rPr>
          <w:rFonts w:ascii="Times New Roman" w:eastAsia="Times New Roman" w:hAnsi="Times New Roman" w:cs="Times New Roman"/>
          <w:sz w:val="24"/>
          <w:szCs w:val="24"/>
          <w:lang w:val="uz-Cyrl-UZ" w:eastAsia="ru-RU"/>
        </w:rPr>
        <w:t xml:space="preserve">  .                                   (1)</w:t>
      </w:r>
    </w:p>
    <w:p w14:paraId="133B7A40"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Tashqi zanjirdagi tok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E1</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E2</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sz w:val="24"/>
          <w:szCs w:val="24"/>
          <w:lang w:val="uz-Cyrl-UZ" w:eastAsia="ru-RU"/>
        </w:rPr>
        <w:t xml:space="preserve">, shuning uchun </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I</w:t>
      </w:r>
      <w:r>
        <w:rPr>
          <w:rFonts w:ascii="Times New Roman" w:eastAsia="Times New Roman" w:hAnsi="Times New Roman" w:cs="Times New Roman"/>
          <w:sz w:val="24"/>
          <w:szCs w:val="24"/>
          <w:lang w:val="uz-Cyrl-UZ" w:eastAsia="ru-RU"/>
        </w:rPr>
        <w:t xml:space="preserve"> ni (</w:t>
      </w:r>
      <w:r w:rsidRPr="007C61DB">
        <w:rPr>
          <w:rFonts w:ascii="Times New Roman" w:eastAsia="Times New Roman" w:hAnsi="Times New Roman" w:cs="Times New Roman"/>
          <w:sz w:val="24"/>
          <w:szCs w:val="24"/>
          <w:lang w:val="uz-Cyrl-UZ" w:eastAsia="ru-RU"/>
        </w:rPr>
        <w:t xml:space="preserve">1) ga qo‘yib: </w:t>
      </w:r>
      <w:r w:rsidRPr="007C61DB">
        <w:rPr>
          <w:rFonts w:ascii="Times New Roman" w:eastAsia="Times New Roman" w:hAnsi="Times New Roman" w:cs="Times New Roman"/>
          <w:position w:val="-12"/>
          <w:sz w:val="24"/>
          <w:szCs w:val="24"/>
          <w:lang w:eastAsia="ru-RU"/>
        </w:rPr>
        <w:object w:dxaOrig="1939" w:dyaOrig="360" w14:anchorId="04179A14">
          <v:shape id="_x0000_i1028" type="#_x0000_t75" style="width:115.45pt;height:21.75pt" o:ole="">
            <v:imagedata r:id="rId13" o:title=""/>
          </v:shape>
          <o:OLEObject Type="Embed" ProgID="Equation.3" ShapeID="_x0000_i1028" DrawAspect="Content" ObjectID="_1756501938" r:id="rId14"/>
        </w:object>
      </w:r>
      <w:r w:rsidRPr="007C61DB">
        <w:rPr>
          <w:rFonts w:ascii="Times New Roman" w:eastAsia="Times New Roman" w:hAnsi="Times New Roman" w:cs="Times New Roman"/>
          <w:sz w:val="24"/>
          <w:szCs w:val="24"/>
          <w:lang w:val="uz-Cyrl-UZ" w:eastAsia="ru-RU"/>
        </w:rPr>
        <w:t xml:space="preserve"> deb yozish mumkin. Bundan tashqi tok  </w:t>
      </w:r>
      <w:r w:rsidRPr="007C61DB">
        <w:rPr>
          <w:rFonts w:ascii="Times New Roman" w:eastAsia="Times New Roman" w:hAnsi="Times New Roman" w:cs="Times New Roman"/>
          <w:i/>
          <w:iCs/>
          <w:sz w:val="24"/>
          <w:szCs w:val="24"/>
          <w:lang w:val="uz-Cyrl-UZ" w:eastAsia="ru-RU"/>
        </w:rPr>
        <w:t xml:space="preserve">I </w:t>
      </w:r>
      <w:r w:rsidRPr="007C61DB">
        <w:rPr>
          <w:rFonts w:ascii="Times New Roman" w:eastAsia="Times New Roman" w:hAnsi="Times New Roman" w:cs="Times New Roman"/>
          <w:sz w:val="24"/>
          <w:szCs w:val="24"/>
          <w:lang w:val="uz-Cyrl-UZ" w:eastAsia="ru-RU"/>
        </w:rPr>
        <w:t xml:space="preserve"> qiymati</w:t>
      </w:r>
    </w:p>
    <w:p w14:paraId="6BCDB60D"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0"/>
          <w:sz w:val="24"/>
          <w:szCs w:val="24"/>
          <w:lang w:eastAsia="ru-RU"/>
        </w:rPr>
        <w:object w:dxaOrig="1620" w:dyaOrig="680" w14:anchorId="187E95C2">
          <v:shape id="_x0000_i1029" type="#_x0000_t75" style="width:93.75pt;height:36pt" o:ole="">
            <v:imagedata r:id="rId15" o:title=""/>
          </v:shape>
          <o:OLEObject Type="Embed" ProgID="Equation.3" ShapeID="_x0000_i1029" DrawAspect="Content" ObjectID="_1756501939" r:id="rId16"/>
        </w:object>
      </w:r>
      <w:r w:rsidRPr="007C61DB">
        <w:rPr>
          <w:rFonts w:ascii="Times New Roman" w:eastAsia="Times New Roman" w:hAnsi="Times New Roman" w:cs="Times New Roman"/>
          <w:sz w:val="24"/>
          <w:szCs w:val="24"/>
          <w:lang w:val="uz-Cyrl-UZ" w:eastAsia="ru-RU"/>
        </w:rPr>
        <w:t xml:space="preserve">                                               (2)</w:t>
      </w:r>
    </w:p>
    <w:p w14:paraId="4DCDF188"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ekanini topamiz.</w:t>
      </w:r>
    </w:p>
    <w:p w14:paraId="70B7BBF4"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0"/>
          <w:sz w:val="24"/>
          <w:szCs w:val="24"/>
          <w:lang w:eastAsia="ru-RU"/>
        </w:rPr>
        <w:object w:dxaOrig="940" w:dyaOrig="340" w14:anchorId="4B43F88F">
          <v:shape id="_x0000_i1030" type="#_x0000_t75" style="width:57.75pt;height:21.75pt" o:ole="">
            <v:imagedata r:id="rId17" o:title=""/>
          </v:shape>
          <o:OLEObject Type="Embed" ProgID="Equation.3" ShapeID="_x0000_i1030" DrawAspect="Content" ObjectID="_1756501940" r:id="rId18"/>
        </w:object>
      </w:r>
      <w:r w:rsidRPr="007C61DB">
        <w:rPr>
          <w:rFonts w:ascii="Times New Roman" w:eastAsia="Times New Roman" w:hAnsi="Times New Roman" w:cs="Times New Roman"/>
          <w:sz w:val="24"/>
          <w:szCs w:val="24"/>
          <w:lang w:val="uz-Cyrl-UZ" w:eastAsia="ru-RU"/>
        </w:rPr>
        <w:t xml:space="preserve">&lt;1 shart bajarilganda dinistor orqali oqadigan tok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K0</w:t>
      </w:r>
      <w:r w:rsidRPr="007C61DB">
        <w:rPr>
          <w:rFonts w:ascii="Times New Roman" w:eastAsia="Times New Roman" w:hAnsi="Times New Roman" w:cs="Times New Roman"/>
          <w:sz w:val="24"/>
          <w:szCs w:val="24"/>
          <w:lang w:val="uz-Cyrl-UZ" w:eastAsia="ru-RU"/>
        </w:rPr>
        <w:t xml:space="preserve"> ni tashkil etadi. </w:t>
      </w:r>
      <w:r w:rsidRPr="007C61DB">
        <w:rPr>
          <w:rFonts w:ascii="Times New Roman" w:eastAsia="Times New Roman" w:hAnsi="Times New Roman" w:cs="Times New Roman"/>
          <w:position w:val="-10"/>
          <w:sz w:val="24"/>
          <w:szCs w:val="24"/>
          <w:lang w:eastAsia="ru-RU"/>
        </w:rPr>
        <w:object w:dxaOrig="940" w:dyaOrig="340" w14:anchorId="09A371ED">
          <v:shape id="_x0000_i1031" type="#_x0000_t75" style="width:57.75pt;height:21.75pt" o:ole="">
            <v:imagedata r:id="rId19" o:title=""/>
          </v:shape>
          <o:OLEObject Type="Embed" ProgID="Equation.3" ShapeID="_x0000_i1031" DrawAspect="Content" ObjectID="_1756501941" r:id="rId20"/>
        </w:object>
      </w:r>
      <w:r w:rsidRPr="007C61DB">
        <w:rPr>
          <w:rFonts w:ascii="Times New Roman" w:eastAsia="Times New Roman" w:hAnsi="Times New Roman" w:cs="Times New Roman"/>
          <w:sz w:val="24"/>
          <w:szCs w:val="24"/>
          <w:lang w:val="en-US" w:eastAsia="ru-RU"/>
        </w:rPr>
        <w:t>&gt;1</w:t>
      </w:r>
      <w:r w:rsidRPr="007C61DB">
        <w:rPr>
          <w:rFonts w:ascii="Times New Roman" w:eastAsia="Times New Roman" w:hAnsi="Times New Roman" w:cs="Times New Roman"/>
          <w:sz w:val="24"/>
          <w:szCs w:val="24"/>
          <w:lang w:val="uz-Cyrl-UZ" w:eastAsia="ru-RU"/>
        </w:rPr>
        <w:t xml:space="preserve"> </w:t>
      </w:r>
      <w:proofErr w:type="gramStart"/>
      <w:r w:rsidRPr="007C61DB">
        <w:rPr>
          <w:rFonts w:ascii="Times New Roman" w:eastAsia="Times New Roman" w:hAnsi="Times New Roman" w:cs="Times New Roman"/>
          <w:sz w:val="24"/>
          <w:szCs w:val="24"/>
          <w:lang w:val="uz-Cyrl-UZ" w:eastAsia="ru-RU"/>
        </w:rPr>
        <w:t>bo‘</w:t>
      </w:r>
      <w:proofErr w:type="gramEnd"/>
      <w:r w:rsidRPr="007C61DB">
        <w:rPr>
          <w:rFonts w:ascii="Times New Roman" w:eastAsia="Times New Roman" w:hAnsi="Times New Roman" w:cs="Times New Roman"/>
          <w:sz w:val="24"/>
          <w:szCs w:val="24"/>
          <w:lang w:val="uz-Cyrl-UZ" w:eastAsia="ru-RU"/>
        </w:rPr>
        <w:t>lganda dinistor ochiladi va tok o‘tkaza boshlaydi. Dinistorning ulanish sharti shundan iborat.</w:t>
      </w:r>
    </w:p>
    <w:p w14:paraId="53B27FC4"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Dinistorda </w:t>
      </w:r>
      <w:r w:rsidRPr="007C61DB">
        <w:rPr>
          <w:rFonts w:ascii="Times New Roman" w:eastAsia="Times New Roman" w:hAnsi="Times New Roman" w:cs="Times New Roman"/>
          <w:position w:val="-10"/>
          <w:sz w:val="24"/>
          <w:szCs w:val="24"/>
          <w:lang w:eastAsia="ru-RU"/>
        </w:rPr>
        <w:object w:dxaOrig="279" w:dyaOrig="340" w14:anchorId="5E563AC2">
          <v:shape id="_x0000_i1032" type="#_x0000_t75" style="width:14.25pt;height:14.25pt" o:ole="">
            <v:imagedata r:id="rId6" o:title=""/>
          </v:shape>
          <o:OLEObject Type="Embed" ProgID="Equation.3" ShapeID="_x0000_i1032" DrawAspect="Content" ObjectID="_1756501942" r:id="rId21"/>
        </w:objec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position w:val="-10"/>
          <w:sz w:val="24"/>
          <w:szCs w:val="24"/>
          <w:lang w:eastAsia="ru-RU"/>
        </w:rPr>
        <w:object w:dxaOrig="300" w:dyaOrig="340" w14:anchorId="2D18FE04">
          <v:shape id="_x0000_i1033" type="#_x0000_t75" style="width:14.25pt;height:14.25pt" o:ole="">
            <v:imagedata r:id="rId8" o:title=""/>
          </v:shape>
          <o:OLEObject Type="Embed" ProgID="Equation.3" ShapeID="_x0000_i1033" DrawAspect="Content" ObjectID="_1756501943" r:id="rId22"/>
        </w:object>
      </w:r>
      <w:r w:rsidRPr="007C61DB">
        <w:rPr>
          <w:rFonts w:ascii="Times New Roman" w:eastAsia="Times New Roman" w:hAnsi="Times New Roman" w:cs="Times New Roman"/>
          <w:sz w:val="24"/>
          <w:szCs w:val="24"/>
          <w:lang w:val="uz-Cyrl-UZ" w:eastAsia="ru-RU"/>
        </w:rPr>
        <w:t xml:space="preserve"> tok uzatish koeffitsiyentlarni oshirishning yagona usuli uning anodida kuchlanishni oshirishdan iborat. Kuchlanish ortishi bilan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ULAN</w:t>
      </w:r>
      <w:r w:rsidRPr="007C61DB">
        <w:rPr>
          <w:rFonts w:ascii="Times New Roman" w:eastAsia="Times New Roman" w:hAnsi="Times New Roman" w:cs="Times New Roman"/>
          <w:sz w:val="24"/>
          <w:szCs w:val="24"/>
          <w:lang w:val="uz-Cyrl-UZ" w:eastAsia="ru-RU"/>
        </w:rPr>
        <w:t xml:space="preserve"> dan tranzistorlarning biri to‘yinish rejimiga o‘tadi. Ushbu tranzistorning kollektor toki, ikkinchi tranzistorning baza zanjirida oqib uni ochadi, o‘z navbatida, birinchi tranzistorning baza tokini oshiradi. Nati</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jada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tranzistorlarning kollektor toklari ular to‘yinish rejimiga o‘tmaguncha ko‘chkili ortadi.</w:t>
      </w:r>
    </w:p>
    <w:p w14:paraId="01DC736D"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Tranzistorlar ulangandan so‘ng dinistor ochiladi va tok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sz w:val="24"/>
          <w:szCs w:val="24"/>
          <w:lang w:val="uz-Cyrl-UZ" w:eastAsia="ru-RU"/>
        </w:rPr>
        <w:t xml:space="preserve">  faqat tashqi zanjir qarshiligi bilan chegaralanadi. Ochiq asbobdagi kuchlanish pasayishi 1V dan kichik bo‘lib, taxminan oddiy dioddagi kuchlanish tush</w:t>
      </w:r>
      <w:r>
        <w:rPr>
          <w:rFonts w:ascii="Times New Roman" w:eastAsia="Times New Roman" w:hAnsi="Times New Roman" w:cs="Times New Roman"/>
          <w:sz w:val="24"/>
          <w:szCs w:val="24"/>
          <w:lang w:val="uz-Cyrl-UZ" w:eastAsia="ru-RU"/>
        </w:rPr>
        <w:t>ishiga teng. Dinistorning VAXi 3</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rasmda, impuls ulanish sxemasi esa 4</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b</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ko‘rsatilgan. </w:t>
      </w:r>
    </w:p>
    <w:p w14:paraId="0144BB53"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44D2FE66" w14:textId="77777777" w:rsidR="001A44CA" w:rsidRPr="007C61DB" w:rsidRDefault="001A44CA" w:rsidP="001A44CA">
      <w:pPr>
        <w:spacing w:after="0" w:line="240" w:lineRule="auto"/>
        <w:ind w:firstLine="720"/>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eastAsia="ru-RU"/>
        </w:rPr>
        <w:t xml:space="preserve">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 xml:space="preserve">                   b)</w:t>
      </w:r>
    </w:p>
    <w:p w14:paraId="6D767613"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7A645983" wp14:editId="76CAF8D0">
            <wp:extent cx="4563988" cy="2219042"/>
            <wp:effectExtent l="0" t="0" r="8255" b="0"/>
            <wp:docPr id="5721" name="Рисунок 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9056" cy="2226368"/>
                    </a:xfrm>
                    <a:prstGeom prst="rect">
                      <a:avLst/>
                    </a:prstGeom>
                    <a:noFill/>
                    <a:ln>
                      <a:noFill/>
                    </a:ln>
                  </pic:spPr>
                </pic:pic>
              </a:graphicData>
            </a:graphic>
          </wp:inline>
        </w:drawing>
      </w:r>
    </w:p>
    <w:p w14:paraId="749C9AA1"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36E509B3"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3</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Dinistor </w:t>
      </w:r>
      <w:r w:rsidRPr="007C61DB">
        <w:rPr>
          <w:rFonts w:ascii="Times New Roman" w:eastAsia="Times New Roman" w:hAnsi="Times New Roman" w:cs="Times New Roman"/>
          <w:sz w:val="24"/>
          <w:szCs w:val="24"/>
          <w:lang w:val="en-US" w:eastAsia="ru-RU"/>
        </w:rPr>
        <w:t>VAX</w:t>
      </w:r>
      <w:r w:rsidRPr="007C61DB">
        <w:rPr>
          <w:rFonts w:ascii="Times New Roman" w:eastAsia="Times New Roman" w:hAnsi="Times New Roman" w:cs="Times New Roman"/>
          <w:sz w:val="24"/>
          <w:szCs w:val="24"/>
          <w:lang w:val="uz-Cyrl-UZ" w:eastAsia="ru-RU"/>
        </w:rPr>
        <w:t>i</w:t>
      </w:r>
      <w:r w:rsidRPr="007C61DB">
        <w:rPr>
          <w:rFonts w:ascii="Times New Roman" w:eastAsia="Times New Roman" w:hAnsi="Times New Roman" w:cs="Times New Roman"/>
          <w:sz w:val="24"/>
          <w:szCs w:val="24"/>
          <w:lang w:val="en-US" w:eastAsia="ru-RU"/>
        </w:rPr>
        <w:t xml:space="preserve"> (a) </w:t>
      </w:r>
      <w:r w:rsidRPr="007C61DB">
        <w:rPr>
          <w:rFonts w:ascii="Times New Roman" w:eastAsia="Times New Roman" w:hAnsi="Times New Roman" w:cs="Times New Roman"/>
          <w:sz w:val="24"/>
          <w:szCs w:val="24"/>
          <w:lang w:val="uz-Cyrl-UZ" w:eastAsia="ru-RU"/>
        </w:rPr>
        <w:t>va uning impuls ulanish sxemasi</w:t>
      </w:r>
      <w:r w:rsidRPr="007C61DB">
        <w:rPr>
          <w:rFonts w:ascii="Times New Roman" w:eastAsia="Times New Roman" w:hAnsi="Times New Roman" w:cs="Times New Roman"/>
          <w:sz w:val="24"/>
          <w:szCs w:val="24"/>
          <w:lang w:val="en-US" w:eastAsia="ru-RU"/>
        </w:rPr>
        <w:t xml:space="preserve"> (b).</w:t>
      </w:r>
    </w:p>
    <w:p w14:paraId="0BB1F192"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448D23D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8A1AA3">
        <w:rPr>
          <w:rFonts w:ascii="Times New Roman" w:eastAsia="Times New Roman" w:hAnsi="Times New Roman" w:cs="Times New Roman"/>
          <w:sz w:val="24"/>
          <w:szCs w:val="24"/>
          <w:lang w:val="uz-Cyrl-UZ" w:eastAsia="ru-RU"/>
        </w:rPr>
        <w:t>3</w:t>
      </w:r>
      <w:r w:rsidRPr="007C61DB">
        <w:rPr>
          <w:rFonts w:ascii="Times New Roman" w:eastAsia="Times New Roman" w:hAnsi="Times New Roman" w:cs="Times New Roman"/>
          <w:sz w:val="24"/>
          <w:szCs w:val="24"/>
          <w:lang w:val="uz-Cyrl-UZ" w:eastAsia="ru-RU"/>
        </w:rPr>
        <w:t xml:space="preserve">-rasmda: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ULAN</w:t>
      </w:r>
      <w:r w:rsidRPr="007C61DB">
        <w:rPr>
          <w:rFonts w:ascii="Times New Roman" w:eastAsia="Times New Roman" w:hAnsi="Times New Roman" w:cs="Times New Roman"/>
          <w:sz w:val="24"/>
          <w:szCs w:val="24"/>
          <w:lang w:val="uz-Cyrl-UZ" w:eastAsia="ru-RU"/>
        </w:rPr>
        <w:t xml:space="preserve"> – dinistorning ulanish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QOL</w:t>
      </w:r>
      <w:r w:rsidRPr="007C61DB">
        <w:rPr>
          <w:rFonts w:ascii="Times New Roman" w:eastAsia="Times New Roman" w:hAnsi="Times New Roman" w:cs="Times New Roman"/>
          <w:sz w:val="24"/>
          <w:szCs w:val="24"/>
          <w:lang w:val="uz-Cyrl-UZ" w:eastAsia="ru-RU"/>
        </w:rPr>
        <w:t xml:space="preserve"> – ochiq dinistordagi qoldiq kuchlanishning pasayishi,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 yuklama toki,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UZIL</w:t>
      </w:r>
      <w:r w:rsidRPr="007C61DB">
        <w:rPr>
          <w:rFonts w:ascii="Times New Roman" w:eastAsia="Times New Roman" w:hAnsi="Times New Roman" w:cs="Times New Roman"/>
          <w:sz w:val="24"/>
          <w:szCs w:val="24"/>
          <w:lang w:val="uz-Cyrl-UZ" w:eastAsia="ru-RU"/>
        </w:rPr>
        <w:t xml:space="preserve"> – dinistorni o‘chirish toki, VD</w:t>
      </w:r>
      <w:r w:rsidRPr="007C61DB">
        <w:rPr>
          <w:rFonts w:ascii="Times New Roman" w:eastAsia="Times New Roman" w:hAnsi="Times New Roman" w:cs="Times New Roman"/>
          <w:sz w:val="24"/>
          <w:szCs w:val="24"/>
          <w:rtl/>
          <w:lang w:val="en-US" w:eastAsia="ru-RU"/>
        </w:rPr>
        <w:t>1</w:t>
      </w:r>
      <w:r w:rsidRPr="007C61DB">
        <w:rPr>
          <w:rFonts w:ascii="Times New Roman" w:eastAsia="Times New Roman" w:hAnsi="Times New Roman" w:cs="Times New Roman"/>
          <w:sz w:val="24"/>
          <w:szCs w:val="24"/>
          <w:lang w:val="uz-Cyrl-UZ" w:eastAsia="ru-RU"/>
        </w:rPr>
        <w:t xml:space="preserve"> – yarimo‘tkazgich diod, VD2 – dinistor,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 – yuklama qarshiligi,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sz w:val="24"/>
          <w:szCs w:val="24"/>
          <w:lang w:val="uz-Cyrl-UZ" w:eastAsia="ru-RU"/>
        </w:rPr>
        <w:t xml:space="preserve"> – chegaralovchi qarshilik,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sz w:val="24"/>
          <w:szCs w:val="24"/>
          <w:lang w:val="uz-Cyrl-UZ" w:eastAsia="ru-RU"/>
        </w:rPr>
        <w:t xml:space="preserve"> – ajratuvchi kondensator,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BOShQ</w:t>
      </w:r>
      <w:r w:rsidRPr="007C61DB">
        <w:rPr>
          <w:rFonts w:ascii="Times New Roman" w:eastAsia="Times New Roman" w:hAnsi="Times New Roman" w:cs="Times New Roman"/>
          <w:sz w:val="24"/>
          <w:szCs w:val="24"/>
          <w:lang w:val="uz-Cyrl-UZ" w:eastAsia="ru-RU"/>
        </w:rPr>
        <w:t xml:space="preserve"> – boshqaruvchi impuls.</w:t>
      </w:r>
    </w:p>
    <w:p w14:paraId="75A4B29D"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Dinistorni undan oqayotgan tokni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UZIL</w:t>
      </w:r>
      <w:r w:rsidRPr="007C61DB">
        <w:rPr>
          <w:rFonts w:ascii="Times New Roman" w:eastAsia="Times New Roman" w:hAnsi="Times New Roman" w:cs="Times New Roman"/>
          <w:sz w:val="24"/>
          <w:szCs w:val="24"/>
          <w:lang w:val="uz-Cyrl-UZ" w:eastAsia="ru-RU"/>
        </w:rPr>
        <w:t xml:space="preserve"> qiymatgacha kamaytirib yoki dinistor anodidagi kuchlanish qutbini o‘zgartirib o‘chirishi mumkin. Dinistorni o‘chirishning turli usullari 5</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rasmda keltirilgan.</w:t>
      </w:r>
    </w:p>
    <w:p w14:paraId="4A652420" w14:textId="77777777" w:rsidR="001A44CA" w:rsidRPr="007C61DB" w:rsidRDefault="001A44CA" w:rsidP="001A44CA">
      <w:pPr>
        <w:spacing w:after="0" w:line="240" w:lineRule="auto"/>
        <w:ind w:firstLine="708"/>
        <w:jc w:val="both"/>
        <w:rPr>
          <w:rFonts w:ascii="Times New Roman" w:eastAsia="Times New Roman" w:hAnsi="Times New Roman" w:cs="Times New Roman"/>
          <w:sz w:val="24"/>
          <w:szCs w:val="24"/>
          <w:lang w:val="uz-Cyrl-UZ" w:eastAsia="ru-RU"/>
        </w:rPr>
      </w:pPr>
    </w:p>
    <w:p w14:paraId="2527B977" w14:textId="77777777" w:rsidR="001A44CA" w:rsidRDefault="001A44CA" w:rsidP="001A44CA">
      <w:pPr>
        <w:tabs>
          <w:tab w:val="left" w:pos="2010"/>
        </w:tabs>
        <w:spacing w:after="0" w:line="240" w:lineRule="auto"/>
        <w:ind w:firstLine="708"/>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p>
    <w:p w14:paraId="0002DBE8" w14:textId="77777777" w:rsidR="001A44CA" w:rsidRDefault="001A44CA" w:rsidP="001A44CA">
      <w:pPr>
        <w:tabs>
          <w:tab w:val="left" w:pos="2010"/>
        </w:tabs>
        <w:spacing w:after="0" w:line="240" w:lineRule="auto"/>
        <w:ind w:firstLine="708"/>
        <w:jc w:val="both"/>
        <w:rPr>
          <w:rFonts w:ascii="Times New Roman" w:eastAsia="Times New Roman" w:hAnsi="Times New Roman" w:cs="Times New Roman"/>
          <w:sz w:val="24"/>
          <w:szCs w:val="24"/>
          <w:lang w:val="en-US" w:eastAsia="ru-RU"/>
        </w:rPr>
      </w:pPr>
    </w:p>
    <w:p w14:paraId="08BB0650" w14:textId="77777777" w:rsidR="001A44CA" w:rsidRDefault="001A44CA" w:rsidP="001A44CA">
      <w:pPr>
        <w:tabs>
          <w:tab w:val="left" w:pos="2010"/>
        </w:tabs>
        <w:spacing w:after="0" w:line="240" w:lineRule="auto"/>
        <w:ind w:firstLine="708"/>
        <w:jc w:val="both"/>
        <w:rPr>
          <w:rFonts w:ascii="Times New Roman" w:eastAsia="Times New Roman" w:hAnsi="Times New Roman" w:cs="Times New Roman"/>
          <w:sz w:val="24"/>
          <w:szCs w:val="24"/>
          <w:lang w:val="en-US" w:eastAsia="ru-RU"/>
        </w:rPr>
      </w:pPr>
    </w:p>
    <w:p w14:paraId="09EDD2EE" w14:textId="77777777" w:rsidR="001A44CA" w:rsidRPr="007C61DB" w:rsidRDefault="001A44CA" w:rsidP="001A44CA">
      <w:pPr>
        <w:tabs>
          <w:tab w:val="left" w:pos="2010"/>
        </w:tabs>
        <w:spacing w:after="0" w:line="240" w:lineRule="auto"/>
        <w:ind w:firstLine="708"/>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lastRenderedPageBreak/>
        <w:t xml:space="preserve">a)                       </w:t>
      </w:r>
      <w:proofErr w:type="gramStart"/>
      <w:r w:rsidRPr="007C61DB">
        <w:rPr>
          <w:rFonts w:ascii="Times New Roman" w:eastAsia="Times New Roman" w:hAnsi="Times New Roman" w:cs="Times New Roman"/>
          <w:sz w:val="24"/>
          <w:szCs w:val="24"/>
          <w:lang w:val="en-US" w:eastAsia="ru-RU"/>
        </w:rPr>
        <w:t xml:space="preserve">b)   </w:t>
      </w:r>
      <w:proofErr w:type="gramEnd"/>
      <w:r w:rsidRPr="007C61DB">
        <w:rPr>
          <w:rFonts w:ascii="Times New Roman" w:eastAsia="Times New Roman" w:hAnsi="Times New Roman" w:cs="Times New Roman"/>
          <w:sz w:val="24"/>
          <w:szCs w:val="24"/>
          <w:lang w:val="en-US" w:eastAsia="ru-RU"/>
        </w:rPr>
        <w:t xml:space="preserve">                         v)                           g)</w:t>
      </w:r>
    </w:p>
    <w:p w14:paraId="03C1A7B0"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63B83813" wp14:editId="2D4C1C20">
            <wp:extent cx="4838700" cy="2390775"/>
            <wp:effectExtent l="0" t="0" r="0" b="9525"/>
            <wp:docPr id="5722" name="Рисунок 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700" cy="2390775"/>
                    </a:xfrm>
                    <a:prstGeom prst="rect">
                      <a:avLst/>
                    </a:prstGeom>
                    <a:noFill/>
                    <a:ln>
                      <a:noFill/>
                    </a:ln>
                  </pic:spPr>
                </pic:pic>
              </a:graphicData>
            </a:graphic>
          </wp:inline>
        </w:drawing>
      </w:r>
    </w:p>
    <w:p w14:paraId="374AC04C"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49BFF2EE"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5-</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Zanjirni uzish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 xml:space="preserve">dinistorni </w:t>
      </w:r>
      <w:r w:rsidRPr="007C61DB">
        <w:rPr>
          <w:rFonts w:ascii="Times New Roman" w:eastAsia="Times New Roman" w:hAnsi="Times New Roman" w:cs="Times New Roman"/>
          <w:sz w:val="24"/>
          <w:szCs w:val="24"/>
          <w:lang w:val="en-US" w:eastAsia="ru-RU"/>
        </w:rPr>
        <w:t>shunt</w:t>
      </w:r>
      <w:r w:rsidRPr="007C61DB">
        <w:rPr>
          <w:rFonts w:ascii="Times New Roman" w:eastAsia="Times New Roman" w:hAnsi="Times New Roman" w:cs="Times New Roman"/>
          <w:sz w:val="24"/>
          <w:szCs w:val="24"/>
          <w:lang w:val="uz-Cyrl-UZ" w:eastAsia="ru-RU"/>
        </w:rPr>
        <w:t xml:space="preserve">lash </w:t>
      </w:r>
      <w:r w:rsidRPr="007C61DB">
        <w:rPr>
          <w:rFonts w:ascii="Times New Roman" w:eastAsia="Times New Roman" w:hAnsi="Times New Roman" w:cs="Times New Roman"/>
          <w:sz w:val="24"/>
          <w:szCs w:val="24"/>
          <w:lang w:val="en-US" w:eastAsia="ru-RU"/>
        </w:rPr>
        <w:t xml:space="preserve"> (b), </w:t>
      </w:r>
      <w:proofErr w:type="spellStart"/>
      <w:r w:rsidRPr="007C61DB">
        <w:rPr>
          <w:rFonts w:ascii="Times New Roman" w:eastAsia="Times New Roman" w:hAnsi="Times New Roman" w:cs="Times New Roman"/>
          <w:sz w:val="24"/>
          <w:szCs w:val="24"/>
          <w:lang w:val="en-US" w:eastAsia="ru-RU"/>
        </w:rPr>
        <w:t>anod</w:t>
      </w:r>
      <w:proofErr w:type="spellEnd"/>
      <w:r w:rsidRPr="007C61DB">
        <w:rPr>
          <w:rFonts w:ascii="Times New Roman" w:eastAsia="Times New Roman" w:hAnsi="Times New Roman" w:cs="Times New Roman"/>
          <w:sz w:val="24"/>
          <w:szCs w:val="24"/>
          <w:lang w:val="uz-Cyrl-UZ" w:eastAsia="ru-RU"/>
        </w:rPr>
        <w:t xml:space="preserve"> tokini kamaytirish </w:t>
      </w:r>
      <w:r w:rsidRPr="007C61DB">
        <w:rPr>
          <w:rFonts w:ascii="Times New Roman" w:eastAsia="Times New Roman" w:hAnsi="Times New Roman" w:cs="Times New Roman"/>
          <w:sz w:val="24"/>
          <w:szCs w:val="24"/>
          <w:lang w:val="en-US" w:eastAsia="ru-RU"/>
        </w:rPr>
        <w:t xml:space="preserve"> (v), </w:t>
      </w:r>
      <w:r w:rsidRPr="007C61DB">
        <w:rPr>
          <w:rFonts w:ascii="Times New Roman" w:eastAsia="Times New Roman" w:hAnsi="Times New Roman" w:cs="Times New Roman"/>
          <w:sz w:val="24"/>
          <w:szCs w:val="24"/>
          <w:lang w:val="uz-Cyrl-UZ" w:eastAsia="ru-RU"/>
        </w:rPr>
        <w:t xml:space="preserve">teskari kuchlanish berish </w:t>
      </w:r>
      <w:r w:rsidRPr="007C61DB">
        <w:rPr>
          <w:rFonts w:ascii="Times New Roman" w:eastAsia="Times New Roman" w:hAnsi="Times New Roman" w:cs="Times New Roman"/>
          <w:sz w:val="24"/>
          <w:szCs w:val="24"/>
          <w:lang w:val="en-US" w:eastAsia="ru-RU"/>
        </w:rPr>
        <w:t>(g)</w:t>
      </w:r>
      <w:r w:rsidRPr="007C61DB">
        <w:rPr>
          <w:rFonts w:ascii="Times New Roman" w:eastAsia="Times New Roman" w:hAnsi="Times New Roman" w:cs="Times New Roman"/>
          <w:sz w:val="24"/>
          <w:szCs w:val="24"/>
          <w:lang w:val="uz-Cyrl-UZ" w:eastAsia="ru-RU"/>
        </w:rPr>
        <w:t xml:space="preserve"> bilan</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dinistorni o‘chirish usullari</w:t>
      </w:r>
      <w:r w:rsidRPr="007C61DB">
        <w:rPr>
          <w:rFonts w:ascii="Times New Roman" w:eastAsia="Times New Roman" w:hAnsi="Times New Roman" w:cs="Times New Roman"/>
          <w:sz w:val="24"/>
          <w:szCs w:val="24"/>
          <w:lang w:val="en-US" w:eastAsia="ru-RU"/>
        </w:rPr>
        <w:t>.</w:t>
      </w:r>
    </w:p>
    <w:p w14:paraId="63D77498"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p>
    <w:p w14:paraId="5BA0C6C8"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5</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w:t>
      </w:r>
      <w:r w:rsidRPr="007C61DB">
        <w:rPr>
          <w:rFonts w:ascii="Times New Roman" w:eastAsia="Times New Roman" w:hAnsi="Times New Roman" w:cs="Times New Roman"/>
          <w:i/>
          <w:iCs/>
          <w:sz w:val="24"/>
          <w:szCs w:val="24"/>
          <w:lang w:val="en-US" w:eastAsia="ru-RU"/>
        </w:rPr>
        <w:t>R</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yuklama qarshiligi</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iCs/>
          <w:sz w:val="24"/>
          <w:szCs w:val="24"/>
          <w:lang w:val="en-US" w:eastAsia="ru-RU"/>
        </w:rPr>
        <w:t>R</w:t>
      </w:r>
      <w:r w:rsidRPr="007C61DB">
        <w:rPr>
          <w:rFonts w:ascii="Times New Roman" w:eastAsia="Times New Roman" w:hAnsi="Times New Roman" w:cs="Times New Roman"/>
          <w:i/>
          <w:iCs/>
          <w:sz w:val="24"/>
          <w:szCs w:val="24"/>
          <w:vertAlign w:val="subscript"/>
          <w:lang w:val="en-US" w:eastAsia="ru-RU"/>
        </w:rPr>
        <w:t>D</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qo‘shimcha qarshilik</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en-US" w:eastAsia="ru-RU"/>
        </w:rPr>
        <w:t>S</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ajratuvchi </w:t>
      </w:r>
      <w:proofErr w:type="spellStart"/>
      <w:r w:rsidRPr="007C61DB">
        <w:rPr>
          <w:rFonts w:ascii="Times New Roman" w:eastAsia="Times New Roman" w:hAnsi="Times New Roman" w:cs="Times New Roman"/>
          <w:sz w:val="24"/>
          <w:szCs w:val="24"/>
          <w:lang w:val="en-US" w:eastAsia="ru-RU"/>
        </w:rPr>
        <w:t>kondensator</w:t>
      </w:r>
      <w:proofErr w:type="spellEnd"/>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i/>
          <w:iCs/>
          <w:sz w:val="24"/>
          <w:szCs w:val="24"/>
          <w:lang w:val="en-US" w:eastAsia="ru-RU"/>
        </w:rPr>
        <w:t xml:space="preserve">K </w:t>
      </w:r>
      <w:r w:rsidRPr="007C61DB">
        <w:rPr>
          <w:rFonts w:ascii="Times New Roman" w:eastAsia="Times New Roman" w:hAnsi="Times New Roman" w:cs="Times New Roman"/>
          <w:sz w:val="24"/>
          <w:szCs w:val="24"/>
          <w:lang w:val="en-US" w:eastAsia="ru-RU"/>
        </w:rPr>
        <w:t>– k</w:t>
      </w:r>
      <w:r w:rsidRPr="007C61DB">
        <w:rPr>
          <w:rFonts w:ascii="Times New Roman" w:eastAsia="Times New Roman" w:hAnsi="Times New Roman" w:cs="Times New Roman"/>
          <w:sz w:val="24"/>
          <w:szCs w:val="24"/>
          <w:lang w:val="uz-Cyrl-UZ" w:eastAsia="ru-RU"/>
        </w:rPr>
        <w:t>alit</w:t>
      </w:r>
      <w:r w:rsidRPr="007C61DB">
        <w:rPr>
          <w:rFonts w:ascii="Times New Roman" w:eastAsia="Times New Roman" w:hAnsi="Times New Roman" w:cs="Times New Roman"/>
          <w:sz w:val="24"/>
          <w:szCs w:val="24"/>
          <w:lang w:val="en-US" w:eastAsia="ru-RU"/>
        </w:rPr>
        <w:t>.</w:t>
      </w:r>
    </w:p>
    <w:p w14:paraId="41F6BF2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Birinchi sxemada (a) dinistor zanjiridagi tok kaliti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sz w:val="24"/>
          <w:szCs w:val="24"/>
          <w:lang w:val="uz-Cyrl-UZ" w:eastAsia="ru-RU"/>
        </w:rPr>
        <w:t xml:space="preserve"> yordamida uziladi. Ikkinchi sxemada (b) dinistordagi kuchlanish pasayishi nolgacha kamayadi. Uchinchi sxemada (v) dinistordagi tok qo‘shimcha qarshilik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Q</w:t>
      </w:r>
      <w:r w:rsidRPr="007C61DB">
        <w:rPr>
          <w:rFonts w:ascii="Times New Roman" w:eastAsia="Times New Roman" w:hAnsi="Times New Roman" w:cs="Times New Roman"/>
          <w:sz w:val="24"/>
          <w:szCs w:val="24"/>
          <w:lang w:val="uz-Cyrl-UZ" w:eastAsia="ru-RU"/>
        </w:rPr>
        <w:t xml:space="preserve"> qo‘shish bilan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UZIL</w:t>
      </w:r>
      <w:r w:rsidRPr="007C61DB">
        <w:rPr>
          <w:rFonts w:ascii="Times New Roman" w:eastAsia="Times New Roman" w:hAnsi="Times New Roman" w:cs="Times New Roman"/>
          <w:sz w:val="24"/>
          <w:szCs w:val="24"/>
          <w:lang w:val="uz-Cyrl-UZ" w:eastAsia="ru-RU"/>
        </w:rPr>
        <w:t xml:space="preserve"> gacha kamaytiriladi. To‘rtinchi sxemada (g) kalit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sz w:val="24"/>
          <w:szCs w:val="24"/>
          <w:lang w:val="uz-Cyrl-UZ" w:eastAsia="ru-RU"/>
        </w:rPr>
        <w:t xml:space="preserve"> tutashtirilganda ajratuvchi kondensator </w:t>
      </w:r>
      <w:r w:rsidRPr="007C61DB">
        <w:rPr>
          <w:rFonts w:ascii="Times New Roman" w:eastAsia="Times New Roman" w:hAnsi="Times New Roman" w:cs="Times New Roman"/>
          <w:i/>
          <w:iCs/>
          <w:sz w:val="24"/>
          <w:szCs w:val="24"/>
          <w:lang w:val="uz-Cyrl-UZ" w:eastAsia="ru-RU"/>
        </w:rPr>
        <w:t>S</w:t>
      </w:r>
      <w:r w:rsidRPr="007C61DB">
        <w:rPr>
          <w:rFonts w:ascii="Times New Roman" w:eastAsia="Times New Roman" w:hAnsi="Times New Roman" w:cs="Times New Roman"/>
          <w:sz w:val="24"/>
          <w:szCs w:val="24"/>
          <w:lang w:val="uz-Cyrl-UZ" w:eastAsia="ru-RU"/>
        </w:rPr>
        <w:t xml:space="preserve"> yordamida dinistor anodiga teskari qutbli kuchlanish beriladi.</w:t>
      </w:r>
    </w:p>
    <w:p w14:paraId="320FDC23" w14:textId="77777777" w:rsidR="001A44CA" w:rsidRPr="008A1AA3" w:rsidRDefault="001A44CA" w:rsidP="001A44CA">
      <w:pPr>
        <w:spacing w:after="0" w:line="240" w:lineRule="auto"/>
        <w:contextualSpacing/>
        <w:jc w:val="center"/>
        <w:rPr>
          <w:rFonts w:ascii="Times New Roman" w:eastAsia="Times New Roman" w:hAnsi="Times New Roman" w:cs="Times New Roman"/>
          <w:b/>
          <w:i/>
          <w:color w:val="000000"/>
          <w:sz w:val="24"/>
          <w:szCs w:val="24"/>
          <w:lang w:val="uz-Cyrl-UZ" w:eastAsia="ru-RU"/>
        </w:rPr>
      </w:pPr>
    </w:p>
    <w:p w14:paraId="257D018F" w14:textId="77777777" w:rsidR="001A44CA" w:rsidRPr="008A1AA3" w:rsidRDefault="001A44CA" w:rsidP="001A44CA">
      <w:pPr>
        <w:spacing w:after="0" w:line="240" w:lineRule="auto"/>
        <w:ind w:left="426"/>
        <w:contextualSpacing/>
        <w:rPr>
          <w:rFonts w:ascii="Times New Roman" w:eastAsia="Times New Roman" w:hAnsi="Times New Roman" w:cs="Times New Roman"/>
          <w:b/>
          <w:i/>
          <w:sz w:val="24"/>
          <w:szCs w:val="24"/>
          <w:lang w:val="en-US" w:eastAsia="ru-RU"/>
        </w:rPr>
      </w:pPr>
      <w:r>
        <w:rPr>
          <w:rFonts w:ascii="Times New Roman" w:eastAsia="Times New Roman" w:hAnsi="Times New Roman" w:cs="Times New Roman"/>
          <w:b/>
          <w:i/>
          <w:color w:val="000000"/>
          <w:sz w:val="24"/>
          <w:szCs w:val="24"/>
          <w:lang w:val="en-US" w:eastAsia="ru-RU"/>
        </w:rPr>
        <w:t xml:space="preserve">14.2. </w:t>
      </w:r>
      <w:proofErr w:type="spellStart"/>
      <w:r w:rsidRPr="008A1AA3">
        <w:rPr>
          <w:rFonts w:ascii="Times New Roman" w:eastAsia="Times New Roman" w:hAnsi="Times New Roman" w:cs="Times New Roman"/>
          <w:b/>
          <w:i/>
          <w:color w:val="000000"/>
          <w:sz w:val="24"/>
          <w:szCs w:val="24"/>
          <w:lang w:val="en-US" w:eastAsia="ru-RU"/>
        </w:rPr>
        <w:t>Tiristor</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tuzilmasi</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va</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ishlash</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mexanizmi</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Tiristor-tranzistor</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ekvivalent</w:t>
      </w:r>
      <w:proofErr w:type="spellEnd"/>
      <w:r w:rsidRPr="008A1AA3">
        <w:rPr>
          <w:rFonts w:ascii="Times New Roman" w:eastAsia="Times New Roman" w:hAnsi="Times New Roman" w:cs="Times New Roman"/>
          <w:b/>
          <w:i/>
          <w:color w:val="000000"/>
          <w:sz w:val="24"/>
          <w:szCs w:val="24"/>
          <w:lang w:val="en-US" w:eastAsia="ru-RU"/>
        </w:rPr>
        <w:t xml:space="preserve"> </w:t>
      </w:r>
      <w:proofErr w:type="spellStart"/>
      <w:r w:rsidRPr="008A1AA3">
        <w:rPr>
          <w:rFonts w:ascii="Times New Roman" w:eastAsia="Times New Roman" w:hAnsi="Times New Roman" w:cs="Times New Roman"/>
          <w:b/>
          <w:i/>
          <w:color w:val="000000"/>
          <w:sz w:val="24"/>
          <w:szCs w:val="24"/>
          <w:lang w:val="en-US" w:eastAsia="ru-RU"/>
        </w:rPr>
        <w:t>sxemasi</w:t>
      </w:r>
      <w:proofErr w:type="spellEnd"/>
      <w:r w:rsidRPr="008A1AA3">
        <w:rPr>
          <w:rFonts w:ascii="Times New Roman" w:eastAsia="Times New Roman" w:hAnsi="Times New Roman" w:cs="Times New Roman"/>
          <w:b/>
          <w:i/>
          <w:color w:val="000000"/>
          <w:sz w:val="24"/>
          <w:szCs w:val="24"/>
          <w:lang w:val="en-US" w:eastAsia="ru-RU"/>
        </w:rPr>
        <w:t>.</w:t>
      </w:r>
    </w:p>
    <w:p w14:paraId="47B1926E" w14:textId="77777777" w:rsidR="001A44CA" w:rsidRDefault="001A44CA" w:rsidP="001A44CA">
      <w:pPr>
        <w:spacing w:after="0" w:line="240" w:lineRule="auto"/>
        <w:contextualSpacing/>
        <w:jc w:val="center"/>
        <w:rPr>
          <w:rFonts w:ascii="Times New Roman" w:eastAsia="Times New Roman" w:hAnsi="Times New Roman" w:cs="Times New Roman"/>
          <w:b/>
          <w:i/>
          <w:color w:val="000000"/>
          <w:sz w:val="24"/>
          <w:szCs w:val="24"/>
          <w:lang w:val="en-US" w:eastAsia="ru-RU"/>
        </w:rPr>
      </w:pPr>
    </w:p>
    <w:p w14:paraId="024B6ABE"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VAXida manfiy differensial qarshilik mavjud bo‘lgan, uch va undan ortiq </w:t>
      </w:r>
      <w:r w:rsidRPr="007C61DB">
        <w:rPr>
          <w:rFonts w:ascii="Times New Roman" w:eastAsia="Times New Roman" w:hAnsi="Times New Roman" w:cs="Times New Roman"/>
          <w:i/>
          <w:iCs/>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o‘tishlarga ega ko‘p qatlamli yarimo‘tkazgich asbob </w:t>
      </w:r>
      <w:r w:rsidRPr="007C61DB">
        <w:rPr>
          <w:rFonts w:ascii="Times New Roman" w:eastAsia="Times New Roman" w:hAnsi="Times New Roman" w:cs="Times New Roman"/>
          <w:b/>
          <w:bCs/>
          <w:i/>
          <w:iCs/>
          <w:sz w:val="24"/>
          <w:szCs w:val="24"/>
          <w:lang w:val="uz-Cyrl-UZ" w:eastAsia="ru-RU"/>
        </w:rPr>
        <w:t>tiristor</w:t>
      </w:r>
      <w:r w:rsidRPr="007C61DB">
        <w:rPr>
          <w:rFonts w:ascii="Times New Roman" w:eastAsia="Times New Roman" w:hAnsi="Times New Roman" w:cs="Times New Roman"/>
          <w:sz w:val="24"/>
          <w:szCs w:val="24"/>
          <w:lang w:val="uz-Cyrl-UZ" w:eastAsia="ru-RU"/>
        </w:rPr>
        <w:t xml:space="preserve"> deb ataladi.</w:t>
      </w:r>
    </w:p>
    <w:p w14:paraId="224ABA44"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Tiristorning S-simon VAXida tok ortishi bilan kuchlanish kamayadigan AV soha mavjud (</w:t>
      </w:r>
      <w:r>
        <w:rPr>
          <w:rFonts w:ascii="Times New Roman" w:eastAsia="Times New Roman" w:hAnsi="Times New Roman" w:cs="Times New Roman"/>
          <w:sz w:val="24"/>
          <w:szCs w:val="24"/>
          <w:lang w:val="en-US" w:eastAsia="ru-RU"/>
        </w:rPr>
        <w:t>6</w:t>
      </w:r>
      <w:r w:rsidRPr="007C61DB">
        <w:rPr>
          <w:rFonts w:ascii="Times New Roman" w:eastAsia="Times New Roman" w:hAnsi="Times New Roman" w:cs="Times New Roman"/>
          <w:sz w:val="24"/>
          <w:szCs w:val="24"/>
          <w:lang w:val="uz-Cyrl-UZ" w:eastAsia="ru-RU"/>
        </w:rPr>
        <w:t>-rasm).</w:t>
      </w:r>
    </w:p>
    <w:p w14:paraId="27D881DF"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37FB1736"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5BDFCEB1" wp14:editId="340938B0">
            <wp:extent cx="2000250" cy="2276475"/>
            <wp:effectExtent l="0" t="0" r="0" b="9525"/>
            <wp:docPr id="5718" name="Рисунок 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0250" cy="2276475"/>
                    </a:xfrm>
                    <a:prstGeom prst="rect">
                      <a:avLst/>
                    </a:prstGeom>
                    <a:noFill/>
                    <a:ln>
                      <a:noFill/>
                    </a:ln>
                  </pic:spPr>
                </pic:pic>
              </a:graphicData>
            </a:graphic>
          </wp:inline>
        </w:drawing>
      </w:r>
    </w:p>
    <w:p w14:paraId="36B64C3B"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6</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Tiristorning  S – simon VAXi.</w:t>
      </w:r>
    </w:p>
    <w:p w14:paraId="0A975691"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6AE0B810"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Tiristor ishlaganda ikkita muvozanat holatda bo‘lishi mumkin. Berk holatda tiristor katta qarshilikka ega va undan kichik tok oqadi. Ochiq holatda tiristor qarshiligi kichik va undan katta tok oqadi. Shundan yarimo‘tkazgich asbobning nomi (tira – eshik) qo‘yilgan. Tiristorlar radiolokatsiyada, radioaloqa qurilmalarida, avtomatikada manfiy o‘tkazuvchanlikka ega </w:t>
      </w:r>
      <w:r w:rsidRPr="007C61DB">
        <w:rPr>
          <w:rFonts w:ascii="Times New Roman" w:eastAsia="Times New Roman" w:hAnsi="Times New Roman" w:cs="Times New Roman"/>
          <w:sz w:val="24"/>
          <w:szCs w:val="24"/>
          <w:lang w:val="uz-Cyrl-UZ" w:eastAsia="ru-RU"/>
        </w:rPr>
        <w:lastRenderedPageBreak/>
        <w:t>yarimo‘tkazgich asbob sifatida hamda tok boshqaruvchi kalitlar, energiya o‘zgartgichlarning bo‘sag‘aviy elementlari sifatida yoki boshlang‘ich holatda ener-giya iste’mol qilmaydigan asbob – triggerlar sifatida keng ishlatiladi.</w:t>
      </w:r>
    </w:p>
    <w:p w14:paraId="4A023147"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Tiristorlar chiqishlari soniga qarab diodli (</w:t>
      </w:r>
      <w:r w:rsidRPr="007C61DB">
        <w:rPr>
          <w:rFonts w:ascii="Times New Roman" w:eastAsia="Times New Roman" w:hAnsi="Times New Roman" w:cs="Times New Roman"/>
          <w:b/>
          <w:bCs/>
          <w:i/>
          <w:iCs/>
          <w:sz w:val="24"/>
          <w:szCs w:val="24"/>
          <w:lang w:val="uz-Cyrl-UZ" w:eastAsia="ru-RU"/>
        </w:rPr>
        <w:t>dinistor</w:t>
      </w:r>
      <w:r w:rsidRPr="007C61DB">
        <w:rPr>
          <w:rFonts w:ascii="Times New Roman" w:eastAsia="Times New Roman" w:hAnsi="Times New Roman" w:cs="Times New Roman"/>
          <w:sz w:val="24"/>
          <w:szCs w:val="24"/>
          <w:lang w:val="uz-Cyrl-UZ" w:eastAsia="ru-RU"/>
        </w:rPr>
        <w:t>), triodli (</w:t>
      </w:r>
      <w:r w:rsidRPr="007C61DB">
        <w:rPr>
          <w:rFonts w:ascii="Times New Roman" w:eastAsia="Times New Roman" w:hAnsi="Times New Roman" w:cs="Times New Roman"/>
          <w:b/>
          <w:bCs/>
          <w:i/>
          <w:iCs/>
          <w:sz w:val="24"/>
          <w:szCs w:val="24"/>
          <w:lang w:val="uz-Cyrl-UZ" w:eastAsia="ru-RU"/>
        </w:rPr>
        <w:t>trinistor</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b/>
          <w:bCs/>
          <w:i/>
          <w:iCs/>
          <w:sz w:val="24"/>
          <w:szCs w:val="24"/>
          <w:lang w:val="uz-Cyrl-UZ" w:eastAsia="ru-RU"/>
        </w:rPr>
        <w:t>tetrodli tiristorlar</w:t>
      </w:r>
      <w:r w:rsidRPr="007C61DB">
        <w:rPr>
          <w:rFonts w:ascii="Times New Roman" w:eastAsia="Times New Roman" w:hAnsi="Times New Roman" w:cs="Times New Roman"/>
          <w:sz w:val="24"/>
          <w:szCs w:val="24"/>
          <w:lang w:val="uz-Cyrl-UZ" w:eastAsia="ru-RU"/>
        </w:rPr>
        <w:t xml:space="preserve">ga bo‘linadi va to‘rt qatlamli  </w:t>
      </w:r>
      <w:r w:rsidRPr="007C61DB">
        <w:rPr>
          <w:rFonts w:ascii="Times New Roman" w:eastAsia="Times New Roman" w:hAnsi="Times New Roman" w:cs="Times New Roman"/>
          <w:i/>
          <w:iCs/>
          <w:sz w:val="24"/>
          <w:szCs w:val="24"/>
          <w:lang w:val="uz-Cyrl-UZ" w:eastAsia="ru-RU"/>
        </w:rPr>
        <w:t>p-n-p-n</w:t>
      </w:r>
      <w:r w:rsidRPr="007C61DB">
        <w:rPr>
          <w:rFonts w:ascii="Times New Roman" w:eastAsia="Times New Roman" w:hAnsi="Times New Roman" w:cs="Times New Roman"/>
          <w:sz w:val="24"/>
          <w:szCs w:val="24"/>
          <w:lang w:val="uz-Cyrl-UZ" w:eastAsia="ru-RU"/>
        </w:rPr>
        <w:t xml:space="preserve"> tuzilmadan mos ravishda chiqarilgan ikki, uch va to‘rt chiqishga ega bo‘ladi. Tuzilma chekkasidagi </w:t>
      </w:r>
      <w:r>
        <w:rPr>
          <w:rFonts w:ascii="Times New Roman" w:eastAsia="Times New Roman" w:hAnsi="Times New Roman" w:cs="Times New Roman"/>
          <w:sz w:val="24"/>
          <w:szCs w:val="24"/>
          <w:lang w:val="en-US" w:eastAsia="ru-RU"/>
        </w:rPr>
        <w:t>p</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qatlam </w:t>
      </w:r>
      <w:r w:rsidRPr="007C61DB">
        <w:rPr>
          <w:rFonts w:ascii="Times New Roman" w:eastAsia="Times New Roman" w:hAnsi="Times New Roman" w:cs="Times New Roman"/>
          <w:b/>
          <w:bCs/>
          <w:i/>
          <w:iCs/>
          <w:sz w:val="24"/>
          <w:szCs w:val="24"/>
          <w:lang w:val="uz-Cyrl-UZ" w:eastAsia="ru-RU"/>
        </w:rPr>
        <w:t>anod</w:t>
      </w:r>
      <w:r w:rsidRPr="007C61DB">
        <w:rPr>
          <w:rFonts w:ascii="Times New Roman" w:eastAsia="Times New Roman" w:hAnsi="Times New Roman" w:cs="Times New Roman"/>
          <w:sz w:val="24"/>
          <w:szCs w:val="24"/>
          <w:lang w:val="uz-Cyrl-UZ" w:eastAsia="ru-RU"/>
        </w:rPr>
        <w:t xml:space="preserve"> (A), </w:t>
      </w:r>
      <w:r w:rsidRPr="007C61DB">
        <w:rPr>
          <w:rFonts w:ascii="Times New Roman" w:eastAsia="Times New Roman" w:hAnsi="Times New Roman" w:cs="Times New Roman"/>
          <w:i/>
          <w:iCs/>
          <w:sz w:val="24"/>
          <w:szCs w:val="24"/>
          <w:lang w:val="en-US" w:eastAsia="ru-RU"/>
        </w:rPr>
        <w:t>n</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qatlam esa </w:t>
      </w:r>
      <w:r w:rsidRPr="007C61DB">
        <w:rPr>
          <w:rFonts w:ascii="Times New Roman" w:eastAsia="Times New Roman" w:hAnsi="Times New Roman" w:cs="Times New Roman"/>
          <w:b/>
          <w:bCs/>
          <w:i/>
          <w:iCs/>
          <w:sz w:val="24"/>
          <w:szCs w:val="24"/>
          <w:lang w:val="uz-Cyrl-UZ" w:eastAsia="ru-RU"/>
        </w:rPr>
        <w:t>katod</w:t>
      </w:r>
      <w:r w:rsidRPr="007C61DB">
        <w:rPr>
          <w:rFonts w:ascii="Times New Roman" w:eastAsia="Times New Roman" w:hAnsi="Times New Roman" w:cs="Times New Roman"/>
          <w:sz w:val="24"/>
          <w:szCs w:val="24"/>
          <w:lang w:val="uz-Cyrl-UZ" w:eastAsia="ru-RU"/>
        </w:rPr>
        <w:t xml:space="preserve"> (K) deb nomlanadi. Anod va katod orasidagi </w:t>
      </w:r>
      <w:r w:rsidRPr="007C61DB">
        <w:rPr>
          <w:rFonts w:ascii="Times New Roman" w:eastAsia="Times New Roman" w:hAnsi="Times New Roman" w:cs="Times New Roman"/>
          <w:i/>
          <w:iCs/>
          <w:sz w:val="24"/>
          <w:szCs w:val="24"/>
          <w:lang w:val="uz-Cyrl-UZ" w:eastAsia="ru-RU"/>
        </w:rPr>
        <w:t xml:space="preserve">n – </w:t>
      </w:r>
      <w:r w:rsidRPr="007C61DB">
        <w:rPr>
          <w:rFonts w:ascii="Times New Roman" w:eastAsia="Times New Roman" w:hAnsi="Times New Roman" w:cs="Times New Roman"/>
          <w:sz w:val="24"/>
          <w:szCs w:val="24"/>
          <w:lang w:val="uz-Cyrl-UZ" w:eastAsia="ru-RU"/>
        </w:rPr>
        <w:t>va</w:t>
      </w:r>
      <w:r w:rsidRPr="008A1AA3">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 xml:space="preserve"> </w:t>
      </w:r>
      <w:r w:rsidRPr="004F5D9C">
        <w:rPr>
          <w:rFonts w:ascii="Times New Roman" w:eastAsia="Times New Roman" w:hAnsi="Times New Roman" w:cs="Times New Roman"/>
          <w:i/>
          <w:iCs/>
          <w:sz w:val="24"/>
          <w:szCs w:val="24"/>
          <w:lang w:val="uz-Cyrl-UZ" w:eastAsia="ru-RU"/>
        </w:rPr>
        <w:t>p</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sohalar </w:t>
      </w:r>
      <w:r w:rsidRPr="007C61DB">
        <w:rPr>
          <w:rFonts w:ascii="Times New Roman" w:eastAsia="Times New Roman" w:hAnsi="Times New Roman" w:cs="Times New Roman"/>
          <w:b/>
          <w:bCs/>
          <w:i/>
          <w:iCs/>
          <w:sz w:val="24"/>
          <w:szCs w:val="24"/>
          <w:lang w:val="uz-Cyrl-UZ" w:eastAsia="ru-RU"/>
        </w:rPr>
        <w:t>baza</w:t>
      </w:r>
      <w:r w:rsidRPr="007C61DB">
        <w:rPr>
          <w:rFonts w:ascii="Times New Roman" w:eastAsia="Times New Roman" w:hAnsi="Times New Roman" w:cs="Times New Roman"/>
          <w:sz w:val="24"/>
          <w:szCs w:val="24"/>
          <w:lang w:val="uz-Cyrl-UZ" w:eastAsia="ru-RU"/>
        </w:rPr>
        <w:t xml:space="preserve"> deb ataladi, ularga o‘rnatilgan elektrodlar esa </w:t>
      </w:r>
      <w:r w:rsidRPr="007C61DB">
        <w:rPr>
          <w:rFonts w:ascii="Times New Roman" w:eastAsia="Times New Roman" w:hAnsi="Times New Roman" w:cs="Times New Roman"/>
          <w:b/>
          <w:bCs/>
          <w:i/>
          <w:iCs/>
          <w:sz w:val="24"/>
          <w:szCs w:val="24"/>
          <w:lang w:val="uz-Cyrl-UZ" w:eastAsia="ru-RU"/>
        </w:rPr>
        <w:t>boshqaruvchi elektrodlar</w:t>
      </w:r>
      <w:r w:rsidRPr="007C61DB">
        <w:rPr>
          <w:rFonts w:ascii="Times New Roman" w:eastAsia="Times New Roman" w:hAnsi="Times New Roman" w:cs="Times New Roman"/>
          <w:sz w:val="24"/>
          <w:szCs w:val="24"/>
          <w:lang w:val="uz-Cyrl-UZ" w:eastAsia="ru-RU"/>
        </w:rPr>
        <w:t xml:space="preserve"> deb ataladi. Diodli va triodli tiristorlar tokni faqat bir tomonlama o‘tkazadi. Bu o‘z navbatida, tiristorlarning o‘zgaruvchan tokni boshqarish imkoniyatini cheklaydi. O‘zgaruvchan tok zanjirlarida ikki tomonlama kalit sifatida </w:t>
      </w:r>
      <w:r w:rsidRPr="007C61DB">
        <w:rPr>
          <w:rFonts w:ascii="Times New Roman" w:eastAsia="Times New Roman" w:hAnsi="Times New Roman" w:cs="Times New Roman"/>
          <w:b/>
          <w:bCs/>
          <w:i/>
          <w:iCs/>
          <w:sz w:val="24"/>
          <w:szCs w:val="24"/>
          <w:lang w:val="uz-Cyrl-UZ" w:eastAsia="ru-RU"/>
        </w:rPr>
        <w:t>simistor</w:t>
      </w:r>
      <w:r w:rsidRPr="007C61DB">
        <w:rPr>
          <w:rFonts w:ascii="Times New Roman" w:eastAsia="Times New Roman" w:hAnsi="Times New Roman" w:cs="Times New Roman"/>
          <w:sz w:val="24"/>
          <w:szCs w:val="24"/>
          <w:lang w:val="uz-Cyrl-UZ" w:eastAsia="ru-RU"/>
        </w:rPr>
        <w:t xml:space="preserve"> (simmetrik tiristor) ishlatiladi. Simistor </w:t>
      </w:r>
      <w:r w:rsidRPr="007C61DB">
        <w:rPr>
          <w:rFonts w:ascii="Times New Roman" w:eastAsia="Times New Roman" w:hAnsi="Times New Roman" w:cs="Times New Roman"/>
          <w:b/>
          <w:bCs/>
          <w:i/>
          <w:iCs/>
          <w:sz w:val="24"/>
          <w:szCs w:val="24"/>
          <w:lang w:val="uz-Cyrl-UZ" w:eastAsia="ru-RU"/>
        </w:rPr>
        <w:t>triak</w:t>
      </w:r>
      <w:r w:rsidRPr="007C61DB">
        <w:rPr>
          <w:rFonts w:ascii="Times New Roman" w:eastAsia="Times New Roman" w:hAnsi="Times New Roman" w:cs="Times New Roman"/>
          <w:sz w:val="24"/>
          <w:szCs w:val="24"/>
          <w:lang w:val="uz-Cyrl-UZ" w:eastAsia="ru-RU"/>
        </w:rPr>
        <w:t xml:space="preserve"> deb ham ataladi. Simistor </w:t>
      </w:r>
      <w:r w:rsidRPr="007C61DB">
        <w:rPr>
          <w:rFonts w:ascii="Times New Roman" w:eastAsia="Times New Roman" w:hAnsi="Times New Roman" w:cs="Times New Roman"/>
          <w:i/>
          <w:iCs/>
          <w:sz w:val="24"/>
          <w:szCs w:val="24"/>
          <w:lang w:val="uz-Cyrl-UZ" w:eastAsia="ru-RU"/>
        </w:rPr>
        <w:t xml:space="preserve">p-n-p-n-p </w:t>
      </w:r>
      <w:r w:rsidRPr="007C61DB">
        <w:rPr>
          <w:rFonts w:ascii="Times New Roman" w:eastAsia="Times New Roman" w:hAnsi="Times New Roman" w:cs="Times New Roman"/>
          <w:sz w:val="24"/>
          <w:szCs w:val="24"/>
          <w:lang w:val="uz-Cyrl-UZ" w:eastAsia="ru-RU"/>
        </w:rPr>
        <w:t>tuzilmaga va bir yoki ikki boshqaruvchi elektrodga ega.</w:t>
      </w:r>
    </w:p>
    <w:p w14:paraId="5129472F"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roofErr w:type="spellStart"/>
      <w:r w:rsidRPr="007C61DB">
        <w:rPr>
          <w:rFonts w:ascii="Times New Roman" w:eastAsia="Times New Roman" w:hAnsi="Times New Roman" w:cs="Times New Roman"/>
          <w:sz w:val="24"/>
          <w:szCs w:val="24"/>
          <w:lang w:val="en-US" w:eastAsia="ru-RU"/>
        </w:rPr>
        <w:t>Tiristor</w:t>
      </w:r>
      <w:proofErr w:type="spellEnd"/>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dinistorga </w:t>
      </w:r>
      <w:proofErr w:type="gramStart"/>
      <w:r w:rsidRPr="007C61DB">
        <w:rPr>
          <w:rFonts w:ascii="Times New Roman" w:eastAsia="Times New Roman" w:hAnsi="Times New Roman" w:cs="Times New Roman"/>
          <w:sz w:val="24"/>
          <w:szCs w:val="24"/>
          <w:lang w:val="uz-Cyrl-UZ" w:eastAsia="ru-RU"/>
        </w:rPr>
        <w:t>o‘</w:t>
      </w:r>
      <w:proofErr w:type="gramEnd"/>
      <w:r w:rsidRPr="007C61DB">
        <w:rPr>
          <w:rFonts w:ascii="Times New Roman" w:eastAsia="Times New Roman" w:hAnsi="Times New Roman" w:cs="Times New Roman"/>
          <w:sz w:val="24"/>
          <w:szCs w:val="24"/>
          <w:lang w:val="uz-Cyrl-UZ" w:eastAsia="ru-RU"/>
        </w:rPr>
        <w:t xml:space="preserve">xshash tuzilmaga ega bo‘lib, baza sohalaridan biri boshqaruvchi bo‘ladi. Agar bazalardan biriga boshqaruvchi tok berilsa, mos tranzistorning uzatish koeffitsiyenti ortadi va tiristor ulanadi. </w:t>
      </w:r>
    </w:p>
    <w:p w14:paraId="379CC079"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Boshqaruvchi elektrod (BE) joylashgan sohasiga mos ravishda tiristorlar katod va anod bilan boshqaruvchilarga ajratiladi. BE larning joylashishi va tiristorlarning shartli belgilanishi 6-rasmda keltirlgan.</w:t>
      </w:r>
      <w:r>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BE ga signal berilganda  yopiluvchi tiristorlar ham mavjud. Bunday tiristorlarning BE toki tiristor uzilayotganda asosiy kommutatsiyalanayotgan tokka qiymat jihatdan yaqinlashgani uchun chegaralangan hollarda qo‘llaniladi.</w:t>
      </w:r>
    </w:p>
    <w:p w14:paraId="1390B91A" w14:textId="77777777" w:rsidR="001A44CA"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     </w:t>
      </w:r>
    </w:p>
    <w:p w14:paraId="3219D770"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                                                        b)</w:t>
      </w:r>
    </w:p>
    <w:p w14:paraId="246AB7FC"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60D0905A" wp14:editId="3C3EB36C">
            <wp:extent cx="3895725" cy="1719221"/>
            <wp:effectExtent l="0" t="0" r="0" b="0"/>
            <wp:docPr id="5723" name="Рисунок 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5617" cy="1727999"/>
                    </a:xfrm>
                    <a:prstGeom prst="rect">
                      <a:avLst/>
                    </a:prstGeom>
                    <a:noFill/>
                    <a:ln>
                      <a:noFill/>
                    </a:ln>
                  </pic:spPr>
                </pic:pic>
              </a:graphicData>
            </a:graphic>
          </wp:inline>
        </w:drawing>
      </w:r>
    </w:p>
    <w:p w14:paraId="2D20FF49"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65EE6AF5"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7</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K</w:t>
      </w:r>
      <w:proofErr w:type="spellStart"/>
      <w:r w:rsidRPr="007C61DB">
        <w:rPr>
          <w:rFonts w:ascii="Times New Roman" w:eastAsia="Times New Roman" w:hAnsi="Times New Roman" w:cs="Times New Roman"/>
          <w:sz w:val="24"/>
          <w:szCs w:val="24"/>
          <w:lang w:val="en-US" w:eastAsia="ru-RU"/>
        </w:rPr>
        <w:t>atod</w:t>
      </w:r>
      <w:proofErr w:type="spellEnd"/>
      <w:r w:rsidRPr="007C61DB">
        <w:rPr>
          <w:rFonts w:ascii="Times New Roman" w:eastAsia="Times New Roman" w:hAnsi="Times New Roman" w:cs="Times New Roman"/>
          <w:sz w:val="24"/>
          <w:szCs w:val="24"/>
          <w:lang w:val="en-US" w:eastAsia="ru-RU"/>
        </w:rPr>
        <w:t xml:space="preserve"> (a)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sz w:val="24"/>
          <w:szCs w:val="24"/>
          <w:lang w:val="en-US" w:eastAsia="ru-RU"/>
        </w:rPr>
        <w:t xml:space="preserve"> </w:t>
      </w:r>
      <w:proofErr w:type="spellStart"/>
      <w:r w:rsidRPr="007C61DB">
        <w:rPr>
          <w:rFonts w:ascii="Times New Roman" w:eastAsia="Times New Roman" w:hAnsi="Times New Roman" w:cs="Times New Roman"/>
          <w:sz w:val="24"/>
          <w:szCs w:val="24"/>
          <w:lang w:val="en-US" w:eastAsia="ru-RU"/>
        </w:rPr>
        <w:t>anod</w:t>
      </w:r>
      <w:proofErr w:type="spellEnd"/>
      <w:r w:rsidRPr="007C61DB">
        <w:rPr>
          <w:rFonts w:ascii="Times New Roman" w:eastAsia="Times New Roman" w:hAnsi="Times New Roman" w:cs="Times New Roman"/>
          <w:sz w:val="24"/>
          <w:szCs w:val="24"/>
          <w:lang w:val="en-US" w:eastAsia="ru-RU"/>
        </w:rPr>
        <w:t xml:space="preserve"> (b)</w:t>
      </w:r>
      <w:r w:rsidRPr="007C61DB">
        <w:rPr>
          <w:rFonts w:ascii="Times New Roman" w:eastAsia="Times New Roman" w:hAnsi="Times New Roman" w:cs="Times New Roman"/>
          <w:sz w:val="24"/>
          <w:szCs w:val="24"/>
          <w:lang w:val="uz-Cyrl-UZ" w:eastAsia="ru-RU"/>
        </w:rPr>
        <w:t xml:space="preserve"> orqali boshqariluvchi tiristor </w:t>
      </w:r>
    </w:p>
    <w:p w14:paraId="068A383C"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tuzilmasi va shartli belgilanishi.</w:t>
      </w:r>
    </w:p>
    <w:p w14:paraId="7F9C199A"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228F37E9"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Tiristorning ulanish sxemasi va VAXsi  </w:t>
      </w:r>
      <w:r>
        <w:rPr>
          <w:rFonts w:ascii="Times New Roman" w:eastAsia="Times New Roman" w:hAnsi="Times New Roman" w:cs="Times New Roman"/>
          <w:sz w:val="24"/>
          <w:szCs w:val="24"/>
          <w:lang w:val="en-US" w:eastAsia="ru-RU"/>
        </w:rPr>
        <w:t>8</w:t>
      </w:r>
      <w:r w:rsidRPr="007C61DB">
        <w:rPr>
          <w:rFonts w:ascii="Times New Roman" w:eastAsia="Times New Roman" w:hAnsi="Times New Roman" w:cs="Times New Roman"/>
          <w:sz w:val="24"/>
          <w:szCs w:val="24"/>
          <w:lang w:val="uz-Cyrl-UZ" w:eastAsia="ru-RU"/>
        </w:rPr>
        <w:t>-rasmda keltirilgan. Tiristorning dinistordan farqi shundaki, ulanish kuchlanishi BE zanjiridagi tokni o‘zgartirib rostlanadi. Shunday qilib, tiristor ulanish kuchlanishi boshqariladigan dinistorga ekvivalent.</w:t>
      </w:r>
    </w:p>
    <w:p w14:paraId="6B60AEFF" w14:textId="77777777" w:rsidR="001A44CA" w:rsidRPr="007C61DB" w:rsidRDefault="001A44CA" w:rsidP="001A44CA">
      <w:pPr>
        <w:spacing w:after="0" w:line="240" w:lineRule="auto"/>
        <w:ind w:firstLine="720"/>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p>
    <w:p w14:paraId="7726662B" w14:textId="77777777" w:rsidR="001A44CA" w:rsidRPr="007C61DB" w:rsidRDefault="001A44CA" w:rsidP="001A44CA">
      <w:pPr>
        <w:spacing w:after="0" w:line="240" w:lineRule="auto"/>
        <w:ind w:firstLine="720"/>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a)                                                                 b)</w:t>
      </w:r>
    </w:p>
    <w:p w14:paraId="172A7171"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59264" behindDoc="0" locked="0" layoutInCell="1" allowOverlap="1" wp14:anchorId="4C761132" wp14:editId="687E98A2">
                <wp:simplePos x="0" y="0"/>
                <wp:positionH relativeFrom="column">
                  <wp:posOffset>0</wp:posOffset>
                </wp:positionH>
                <wp:positionV relativeFrom="paragraph">
                  <wp:posOffset>1059815</wp:posOffset>
                </wp:positionV>
                <wp:extent cx="514350" cy="342900"/>
                <wp:effectExtent l="0" t="2540" r="0" b="0"/>
                <wp:wrapNone/>
                <wp:docPr id="385" name="Прямоугольник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E24F8" id="Прямоугольник 385" o:spid="_x0000_s1026" style="position:absolute;margin-left:0;margin-top:83.45pt;width:40.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" stroked="f"/>
            </w:pict>
          </mc:Fallback>
        </mc:AlternateContent>
      </w:r>
      <w:r w:rsidRPr="007C61DB">
        <w:rPr>
          <w:rFonts w:ascii="Times New Roman" w:eastAsia="Times New Roman" w:hAnsi="Times New Roman" w:cs="Times New Roman"/>
          <w:noProof/>
          <w:sz w:val="24"/>
          <w:szCs w:val="24"/>
          <w:lang w:eastAsia="ru-RU"/>
        </w:rPr>
        <w:drawing>
          <wp:inline distT="0" distB="0" distL="0" distR="0" wp14:anchorId="5BB26726" wp14:editId="662C1703">
            <wp:extent cx="4410075" cy="1639643"/>
            <wp:effectExtent l="0" t="0" r="0" b="0"/>
            <wp:docPr id="5724" name="Рисунок 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1844" cy="1651455"/>
                    </a:xfrm>
                    <a:prstGeom prst="rect">
                      <a:avLst/>
                    </a:prstGeom>
                    <a:noFill/>
                    <a:ln>
                      <a:noFill/>
                    </a:ln>
                  </pic:spPr>
                </pic:pic>
              </a:graphicData>
            </a:graphic>
          </wp:inline>
        </w:drawing>
      </w:r>
    </w:p>
    <w:p w14:paraId="524EAC3B"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8</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Tiristorning ulanish sxemasi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va</w:t>
      </w:r>
      <w:r w:rsidRPr="007C61DB">
        <w:rPr>
          <w:rFonts w:ascii="Times New Roman" w:eastAsia="Times New Roman" w:hAnsi="Times New Roman" w:cs="Times New Roman"/>
          <w:sz w:val="24"/>
          <w:szCs w:val="24"/>
          <w:lang w:val="en-US" w:eastAsia="ru-RU"/>
        </w:rPr>
        <w:t xml:space="preserve"> VAX</w:t>
      </w:r>
      <w:r w:rsidRPr="007C61DB">
        <w:rPr>
          <w:rFonts w:ascii="Times New Roman" w:eastAsia="Times New Roman" w:hAnsi="Times New Roman" w:cs="Times New Roman"/>
          <w:sz w:val="24"/>
          <w:szCs w:val="24"/>
          <w:lang w:val="uz-Cyrl-UZ" w:eastAsia="ru-RU"/>
        </w:rPr>
        <w:t>i</w:t>
      </w:r>
      <w:r w:rsidRPr="007C61DB">
        <w:rPr>
          <w:rFonts w:ascii="Times New Roman" w:eastAsia="Times New Roman" w:hAnsi="Times New Roman" w:cs="Times New Roman"/>
          <w:sz w:val="24"/>
          <w:szCs w:val="24"/>
          <w:lang w:val="en-US" w:eastAsia="ru-RU"/>
        </w:rPr>
        <w:t xml:space="preserve"> (b).</w:t>
      </w:r>
    </w:p>
    <w:p w14:paraId="2F322568"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p>
    <w:p w14:paraId="31D1D5AF"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Tiristor ulangandan so‘ng BE boshqarish xususiyatini yo‘qotadi, natijada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u</w:t>
      </w:r>
      <w:proofErr w:type="spellStart"/>
      <w:r w:rsidRPr="007C61DB">
        <w:rPr>
          <w:rFonts w:ascii="Times New Roman" w:eastAsia="Times New Roman" w:hAnsi="Times New Roman" w:cs="Times New Roman"/>
          <w:sz w:val="24"/>
          <w:szCs w:val="24"/>
          <w:lang w:val="en-US" w:eastAsia="ru-RU"/>
        </w:rPr>
        <w:t>ning</w:t>
      </w:r>
      <w:proofErr w:type="spellEnd"/>
      <w:r w:rsidRPr="007C61DB">
        <w:rPr>
          <w:rFonts w:ascii="Times New Roman" w:eastAsia="Times New Roman" w:hAnsi="Times New Roman" w:cs="Times New Roman"/>
          <w:sz w:val="24"/>
          <w:szCs w:val="24"/>
          <w:lang w:val="uz-Cyrl-UZ" w:eastAsia="ru-RU"/>
        </w:rPr>
        <w:t xml:space="preserve"> yordamida tiristorni o‘chirib bo‘lmaydi. Tiristorning o‘chirish sxemalari dinistornikidek.</w:t>
      </w:r>
    </w:p>
    <w:p w14:paraId="59FF5850"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Dinistor va tiristorlarning asosiy statik parametrlari quyidagilardan iborat:</w:t>
      </w:r>
    </w:p>
    <w:p w14:paraId="33EBE8AE"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ruxsat etilgan teskari kuchlanish </w:t>
      </w:r>
      <w:r w:rsidRPr="007C61DB">
        <w:rPr>
          <w:rFonts w:ascii="Times New Roman" w:eastAsia="Times New Roman" w:hAnsi="Times New Roman" w:cs="Times New Roman"/>
          <w:i/>
          <w:iCs/>
          <w:sz w:val="24"/>
          <w:szCs w:val="24"/>
          <w:lang w:val="en-US" w:eastAsia="ru-RU"/>
        </w:rPr>
        <w:t>U</w:t>
      </w:r>
      <w:r w:rsidRPr="007C61DB">
        <w:rPr>
          <w:rFonts w:ascii="Times New Roman" w:eastAsia="Times New Roman" w:hAnsi="Times New Roman" w:cs="Times New Roman"/>
          <w:i/>
          <w:iCs/>
          <w:sz w:val="24"/>
          <w:szCs w:val="24"/>
          <w:vertAlign w:val="subscript"/>
          <w:lang w:val="uz-Cyrl-UZ" w:eastAsia="ru-RU"/>
        </w:rPr>
        <w:t>TYeS</w:t>
      </w:r>
      <w:r w:rsidRPr="007C61DB">
        <w:rPr>
          <w:rFonts w:ascii="Times New Roman" w:eastAsia="Times New Roman" w:hAnsi="Times New Roman" w:cs="Times New Roman"/>
          <w:sz w:val="24"/>
          <w:szCs w:val="24"/>
          <w:lang w:val="en-US" w:eastAsia="ru-RU"/>
        </w:rPr>
        <w:t>;</w:t>
      </w:r>
    </w:p>
    <w:p w14:paraId="7C4A1919"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berilgan </w:t>
      </w:r>
      <w:proofErr w:type="gramStart"/>
      <w:r w:rsidRPr="007C61DB">
        <w:rPr>
          <w:rFonts w:ascii="Times New Roman" w:eastAsia="Times New Roman" w:hAnsi="Times New Roman" w:cs="Times New Roman"/>
          <w:sz w:val="24"/>
          <w:szCs w:val="24"/>
          <w:lang w:val="uz-Cyrl-UZ" w:eastAsia="ru-RU"/>
        </w:rPr>
        <w:t>to‘</w:t>
      </w:r>
      <w:proofErr w:type="gramEnd"/>
      <w:r w:rsidRPr="007C61DB">
        <w:rPr>
          <w:rFonts w:ascii="Times New Roman" w:eastAsia="Times New Roman" w:hAnsi="Times New Roman" w:cs="Times New Roman"/>
          <w:sz w:val="24"/>
          <w:szCs w:val="24"/>
          <w:lang w:val="uz-Cyrl-UZ" w:eastAsia="ru-RU"/>
        </w:rPr>
        <w:t xml:space="preserve">g‘ri tokda ochiq holatdagi asbobdagi kuchlanish pasayishi </w:t>
      </w:r>
      <w:r w:rsidRPr="007C61DB">
        <w:rPr>
          <w:rFonts w:ascii="Times New Roman" w:eastAsia="Times New Roman" w:hAnsi="Times New Roman" w:cs="Times New Roman"/>
          <w:i/>
          <w:iCs/>
          <w:sz w:val="24"/>
          <w:szCs w:val="24"/>
          <w:lang w:val="en-US" w:eastAsia="ru-RU"/>
        </w:rPr>
        <w:t>U</w:t>
      </w:r>
      <w:r w:rsidRPr="007C61DB">
        <w:rPr>
          <w:rFonts w:ascii="Times New Roman" w:eastAsia="Times New Roman" w:hAnsi="Times New Roman" w:cs="Times New Roman"/>
          <w:i/>
          <w:iCs/>
          <w:sz w:val="24"/>
          <w:szCs w:val="24"/>
          <w:vertAlign w:val="subscript"/>
          <w:lang w:val="uz-Cyrl-UZ" w:eastAsia="ru-RU"/>
        </w:rPr>
        <w:t>TO‘G‘</w:t>
      </w:r>
      <w:r w:rsidRPr="007C61DB">
        <w:rPr>
          <w:rFonts w:ascii="Times New Roman" w:eastAsia="Times New Roman" w:hAnsi="Times New Roman" w:cs="Times New Roman"/>
          <w:sz w:val="24"/>
          <w:szCs w:val="24"/>
          <w:lang w:val="en-US" w:eastAsia="ru-RU"/>
        </w:rPr>
        <w:t>;</w:t>
      </w:r>
    </w:p>
    <w:p w14:paraId="41B1D5A2"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ruxsat etilgan </w:t>
      </w:r>
      <w:proofErr w:type="gramStart"/>
      <w:r w:rsidRPr="007C61DB">
        <w:rPr>
          <w:rFonts w:ascii="Times New Roman" w:eastAsia="Times New Roman" w:hAnsi="Times New Roman" w:cs="Times New Roman"/>
          <w:sz w:val="24"/>
          <w:szCs w:val="24"/>
          <w:lang w:val="uz-Cyrl-UZ" w:eastAsia="ru-RU"/>
        </w:rPr>
        <w:t>to‘</w:t>
      </w:r>
      <w:proofErr w:type="gramEnd"/>
      <w:r w:rsidRPr="007C61DB">
        <w:rPr>
          <w:rFonts w:ascii="Times New Roman" w:eastAsia="Times New Roman" w:hAnsi="Times New Roman" w:cs="Times New Roman"/>
          <w:sz w:val="24"/>
          <w:szCs w:val="24"/>
          <w:lang w:val="uz-Cyrl-UZ" w:eastAsia="ru-RU"/>
        </w:rPr>
        <w:t xml:space="preserve">g‘ri tok </w:t>
      </w:r>
      <w:r w:rsidRPr="007C61DB">
        <w:rPr>
          <w:rFonts w:ascii="Times New Roman" w:eastAsia="Times New Roman" w:hAnsi="Times New Roman" w:cs="Times New Roman"/>
          <w:i/>
          <w:sz w:val="24"/>
          <w:szCs w:val="24"/>
          <w:lang w:val="en-US" w:eastAsia="ru-RU"/>
        </w:rPr>
        <w:t>I</w:t>
      </w:r>
      <w:r w:rsidRPr="007C61DB">
        <w:rPr>
          <w:rFonts w:ascii="Times New Roman" w:eastAsia="Times New Roman" w:hAnsi="Times New Roman" w:cs="Times New Roman"/>
          <w:i/>
          <w:sz w:val="24"/>
          <w:szCs w:val="24"/>
          <w:vertAlign w:val="subscript"/>
          <w:lang w:val="uz-Cyrl-UZ" w:eastAsia="ru-RU"/>
        </w:rPr>
        <w:t>Yu</w:t>
      </w:r>
      <w:r w:rsidRPr="007C61DB">
        <w:rPr>
          <w:rFonts w:ascii="Times New Roman" w:eastAsia="Times New Roman" w:hAnsi="Times New Roman" w:cs="Times New Roman"/>
          <w:sz w:val="24"/>
          <w:szCs w:val="24"/>
          <w:lang w:val="en-US" w:eastAsia="ru-RU"/>
        </w:rPr>
        <w:t>.</w:t>
      </w:r>
    </w:p>
    <w:p w14:paraId="5E5D83F0"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Dinistor va tiristorlar asosan, o‘zgarmas va o‘zgaruvchan toklarni qayta ulovchi sxemalarda elektron kalit sifatida qo‘llaniladi.</w:t>
      </w:r>
    </w:p>
    <w:p w14:paraId="449B7118" w14:textId="77777777" w:rsidR="001A44CA" w:rsidRPr="007C61DB" w:rsidRDefault="001A44CA" w:rsidP="001A44CA">
      <w:pPr>
        <w:tabs>
          <w:tab w:val="left" w:pos="180"/>
        </w:tabs>
        <w:spacing w:after="0" w:line="240" w:lineRule="auto"/>
        <w:rPr>
          <w:rFonts w:ascii="Times New Roman" w:eastAsia="Times New Roman" w:hAnsi="Times New Roman" w:cs="Times New Roman"/>
          <w:sz w:val="24"/>
          <w:szCs w:val="24"/>
          <w:lang w:val="uz-Cyrl-UZ" w:eastAsia="ru-RU"/>
        </w:rPr>
      </w:pPr>
    </w:p>
    <w:p w14:paraId="1A4E7692" w14:textId="77777777" w:rsidR="001A44CA" w:rsidRPr="007C61DB" w:rsidRDefault="001A44CA" w:rsidP="001A44CA">
      <w:pPr>
        <w:spacing w:after="0" w:line="240" w:lineRule="auto"/>
        <w:ind w:left="360"/>
        <w:contextualSpacing/>
        <w:jc w:val="center"/>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color w:val="000000"/>
          <w:sz w:val="24"/>
          <w:szCs w:val="24"/>
          <w:lang w:val="uz-Cyrl-UZ" w:eastAsia="ru-RU"/>
        </w:rPr>
        <w:t>14.</w:t>
      </w:r>
      <w:r w:rsidRPr="007C61DB">
        <w:rPr>
          <w:rFonts w:ascii="Times New Roman" w:eastAsia="Times New Roman" w:hAnsi="Times New Roman" w:cs="Times New Roman"/>
          <w:b/>
          <w:i/>
          <w:color w:val="000000"/>
          <w:sz w:val="24"/>
          <w:szCs w:val="24"/>
          <w:lang w:val="en-US" w:eastAsia="ru-RU"/>
        </w:rPr>
        <w:t>3</w:t>
      </w:r>
      <w:r w:rsidRPr="007C61DB">
        <w:rPr>
          <w:rFonts w:ascii="Times New Roman" w:eastAsia="Times New Roman" w:hAnsi="Times New Roman" w:cs="Times New Roman"/>
          <w:b/>
          <w:i/>
          <w:color w:val="000000"/>
          <w:sz w:val="24"/>
          <w:szCs w:val="24"/>
          <w:lang w:val="uz-Cyrl-UZ" w:eastAsia="ru-RU"/>
        </w:rPr>
        <w:t xml:space="preserve">  Simistor tuzilmasi va ishlash mexanizmi. Boshqariluvchi to’g’rilagichlar. Qo‘llanish sohalari.</w:t>
      </w:r>
    </w:p>
    <w:p w14:paraId="4F277224"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iCs/>
          <w:sz w:val="24"/>
          <w:szCs w:val="24"/>
          <w:lang w:val="uz-Cyrl-UZ" w:eastAsia="ru-RU"/>
        </w:rPr>
        <w:t>Simistor</w:t>
      </w:r>
      <w:r w:rsidRPr="007C61DB">
        <w:rPr>
          <w:rFonts w:ascii="Times New Roman" w:eastAsia="Times New Roman" w:hAnsi="Times New Roman" w:cs="Times New Roman"/>
          <w:sz w:val="24"/>
          <w:szCs w:val="24"/>
          <w:lang w:val="uz-Cyrl-UZ" w:eastAsia="ru-RU"/>
        </w:rPr>
        <w:t xml:space="preserve"> – simmetrik tiristor bo‘lib, o‘zgaruvchan tokni kommutatsiyalashga xizmat qiladi. U reversiv to‘g‘rilagichlar yoki o‘zgaruvchan tok sozlagichlari yaratish uchun ishlatilishi mumkin. Simmetrik tiristor tuzilmasi </w:t>
      </w:r>
      <w:r>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uning shartli belgilanishi esa </w:t>
      </w:r>
      <w:r>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b</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rasmda keltirilgan. Simistor tuzilmasi turli o‘tkazuvchanlikka ega beshta yarimo‘tkazgich qatlamdan tashkil topgan bo‘lib tiristornikiga nisbatan murakkabroq tuzilishga ega. Simistor VAXi </w:t>
      </w:r>
      <w:r>
        <w:rPr>
          <w:rFonts w:ascii="Times New Roman" w:eastAsia="Times New Roman" w:hAnsi="Times New Roman" w:cs="Times New Roman"/>
          <w:sz w:val="24"/>
          <w:szCs w:val="24"/>
          <w:lang w:val="en-US" w:eastAsia="ru-RU"/>
        </w:rPr>
        <w:t>10</w:t>
      </w:r>
      <w:r w:rsidRPr="007C61DB">
        <w:rPr>
          <w:rFonts w:ascii="Times New Roman" w:eastAsia="Times New Roman" w:hAnsi="Times New Roman" w:cs="Times New Roman"/>
          <w:sz w:val="24"/>
          <w:szCs w:val="24"/>
          <w:lang w:val="uz-Cyrl-UZ" w:eastAsia="ru-RU"/>
        </w:rPr>
        <w:t>-rasmda keltirilgan.</w:t>
      </w:r>
    </w:p>
    <w:p w14:paraId="3752A44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Simistor VAXidan uning BEiga boshqaruvchi musbat impuls berilganda asbob ixtiyoriy yo‘nalishda ulanishi ko‘rinib turibdi. </w:t>
      </w:r>
    </w:p>
    <w:p w14:paraId="7874D90F" w14:textId="77777777" w:rsidR="001A44CA" w:rsidRPr="007C61DB" w:rsidRDefault="001A44CA" w:rsidP="001A44CA">
      <w:pPr>
        <w:spacing w:after="0" w:line="240" w:lineRule="auto"/>
        <w:ind w:firstLine="12"/>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 </w:t>
      </w:r>
    </w:p>
    <w:p w14:paraId="35B8072A" w14:textId="77777777" w:rsidR="001A44CA" w:rsidRPr="007C61DB" w:rsidRDefault="001A44CA" w:rsidP="001A44CA">
      <w:pPr>
        <w:spacing w:after="0" w:line="240" w:lineRule="auto"/>
        <w:ind w:firstLine="12"/>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eastAsia="ru-RU"/>
        </w:rPr>
        <w:t>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eastAsia="ru-RU"/>
        </w:rPr>
        <w:t xml:space="preserve">                                                        b)</w:t>
      </w:r>
    </w:p>
    <w:p w14:paraId="6FF7B3B1"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447BB1BF" wp14:editId="585EB631">
            <wp:extent cx="3175463" cy="2044065"/>
            <wp:effectExtent l="0" t="0" r="6350" b="0"/>
            <wp:docPr id="5725" name="Рисунок 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6180" cy="2057401"/>
                    </a:xfrm>
                    <a:prstGeom prst="rect">
                      <a:avLst/>
                    </a:prstGeom>
                    <a:noFill/>
                    <a:ln>
                      <a:noFill/>
                    </a:ln>
                  </pic:spPr>
                </pic:pic>
              </a:graphicData>
            </a:graphic>
          </wp:inline>
        </w:drawing>
      </w:r>
    </w:p>
    <w:p w14:paraId="0CB57A8D" w14:textId="77777777" w:rsidR="001A44CA" w:rsidRDefault="001A44CA" w:rsidP="001A44CA">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Simmetrik tiristor tuzilmasi </w:t>
      </w:r>
      <w:r w:rsidRPr="007C61DB">
        <w:rPr>
          <w:rFonts w:ascii="Times New Roman" w:eastAsia="Times New Roman" w:hAnsi="Times New Roman" w:cs="Times New Roman"/>
          <w:sz w:val="24"/>
          <w:szCs w:val="24"/>
          <w:lang w:val="en-US" w:eastAsia="ru-RU"/>
        </w:rPr>
        <w:t xml:space="preserve">(a) </w:t>
      </w:r>
      <w:r w:rsidRPr="007C61DB">
        <w:rPr>
          <w:rFonts w:ascii="Times New Roman" w:eastAsia="Times New Roman" w:hAnsi="Times New Roman" w:cs="Times New Roman"/>
          <w:sz w:val="24"/>
          <w:szCs w:val="24"/>
          <w:lang w:val="uz-Cyrl-UZ" w:eastAsia="ru-RU"/>
        </w:rPr>
        <w:t xml:space="preserve">vauning shartli grafik belgilanishi </w:t>
      </w:r>
      <w:r w:rsidRPr="007C61DB">
        <w:rPr>
          <w:rFonts w:ascii="Times New Roman" w:eastAsia="Times New Roman" w:hAnsi="Times New Roman" w:cs="Times New Roman"/>
          <w:sz w:val="24"/>
          <w:szCs w:val="24"/>
          <w:lang w:val="en-US" w:eastAsia="ru-RU"/>
        </w:rPr>
        <w:t>(b).</w:t>
      </w:r>
    </w:p>
    <w:p w14:paraId="292B2068"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7686FD8F"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44804C6B" wp14:editId="09007DD1">
            <wp:extent cx="2487766" cy="1862820"/>
            <wp:effectExtent l="0" t="0" r="8255" b="4445"/>
            <wp:docPr id="5726" name="Рисунок 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3693" cy="1874746"/>
                    </a:xfrm>
                    <a:prstGeom prst="rect">
                      <a:avLst/>
                    </a:prstGeom>
                    <a:noFill/>
                    <a:ln>
                      <a:noFill/>
                    </a:ln>
                  </pic:spPr>
                </pic:pic>
              </a:graphicData>
            </a:graphic>
          </wp:inline>
        </w:drawing>
      </w:r>
    </w:p>
    <w:p w14:paraId="33BA579A"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0EBF8424"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en-US" w:eastAsia="ru-RU"/>
        </w:rPr>
        <w:t>10</w:t>
      </w:r>
      <w:r w:rsidRPr="007C61DB">
        <w:rPr>
          <w:rFonts w:ascii="Times New Roman" w:eastAsia="Times New Roman" w:hAnsi="Times New Roman" w:cs="Times New Roman"/>
          <w:sz w:val="24"/>
          <w:szCs w:val="24"/>
          <w:lang w:val="uz-Cyrl-UZ" w:eastAsia="ru-RU"/>
        </w:rPr>
        <w:t>-rasm. Simistor VAXi.</w:t>
      </w:r>
    </w:p>
    <w:p w14:paraId="643D20B5"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val="uz-Cyrl-UZ" w:eastAsia="ru-RU"/>
        </w:rPr>
      </w:pPr>
    </w:p>
    <w:p w14:paraId="181CB279"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Boshqaruvchi impulsga qo‘yiladigan talablar, simistorning asosiy xarakteristikalari va uni belgilanish tizimi tiristornikidek. Simistorni umumiy BEli qarama-qarshi parallel ulangan ikkita tiristor bilan almashtirsh mumkin.</w:t>
      </w:r>
    </w:p>
    <w:p w14:paraId="1FF782F5"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Tiristorlarda ulanish momentini boshqarish imkoniyati bo‘lgani sababli ular boshqariluvchi to‘g‘rilagichlar sxemalarida ishlatiladilar.</w:t>
      </w:r>
    </w:p>
    <w:p w14:paraId="7567B0EA"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Bitta tiristorli boshqaruvchi to‘g‘rilagichning eng sodda sxemasi 1</w:t>
      </w:r>
      <w:r>
        <w:rPr>
          <w:rFonts w:ascii="Times New Roman" w:eastAsia="Times New Roman" w:hAnsi="Times New Roman" w:cs="Times New Roman"/>
          <w:sz w:val="24"/>
          <w:szCs w:val="24"/>
          <w:lang w:val="en-US" w:eastAsia="ru-RU"/>
        </w:rPr>
        <w:t>1</w:t>
      </w:r>
      <w:r w:rsidRPr="007C61DB">
        <w:rPr>
          <w:rFonts w:ascii="Times New Roman" w:eastAsia="Times New Roman" w:hAnsi="Times New Roman" w:cs="Times New Roman"/>
          <w:sz w:val="24"/>
          <w:szCs w:val="24"/>
          <w:lang w:val="uz-Cyrl-UZ" w:eastAsia="ru-RU"/>
        </w:rPr>
        <w:t>,a-rasmda keltirilgan.</w:t>
      </w:r>
    </w:p>
    <w:p w14:paraId="25FAFEE4" w14:textId="77777777" w:rsidR="001A44CA" w:rsidRPr="007C61DB" w:rsidRDefault="001A44CA" w:rsidP="001A44CA">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Tiristor ulanishi uchun ikkita shart bajarilishi zarur: tiristor anodidagi kuchlanish musbat bo‘lishi zarur (lekin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TO‘G‘.ULAN</w:t>
      </w:r>
      <w:r w:rsidRPr="007C61DB">
        <w:rPr>
          <w:rFonts w:ascii="Times New Roman" w:eastAsia="Times New Roman" w:hAnsi="Times New Roman" w:cs="Times New Roman"/>
          <w:spacing w:val="-8"/>
          <w:sz w:val="24"/>
          <w:szCs w:val="24"/>
          <w:lang w:val="uz-Cyrl-UZ" w:eastAsia="ru-RU"/>
        </w:rPr>
        <w:t xml:space="preserve"> kuchlanishidan katta bo‘lmasligi kerak) va BEga ochuvchi tokka mos musbat kuchlanish berilgan bo‘lishi shart. Birinchi shart elektr tarmoqning musbat yarim davrida tarmoq kuchlanishi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KIR </w:t>
      </w:r>
      <w:r w:rsidRPr="007C61DB">
        <w:rPr>
          <w:rFonts w:ascii="Times New Roman" w:eastAsia="Times New Roman" w:hAnsi="Times New Roman" w:cs="Times New Roman"/>
          <w:spacing w:val="-8"/>
          <w:sz w:val="24"/>
          <w:szCs w:val="24"/>
          <w:lang w:val="uz-Cyrl-UZ" w:eastAsia="ru-RU"/>
        </w:rPr>
        <w:t>(1</w:t>
      </w:r>
      <w:r w:rsidRPr="008A1AA3">
        <w:rPr>
          <w:rFonts w:ascii="Times New Roman" w:eastAsia="Times New Roman" w:hAnsi="Times New Roman" w:cs="Times New Roman"/>
          <w:spacing w:val="-8"/>
          <w:sz w:val="24"/>
          <w:szCs w:val="24"/>
          <w:lang w:val="uz-Cyrl-UZ" w:eastAsia="ru-RU"/>
        </w:rPr>
        <w:t>1</w:t>
      </w:r>
      <w:r w:rsidRPr="007C61DB">
        <w:rPr>
          <w:rFonts w:ascii="Times New Roman" w:eastAsia="Times New Roman" w:hAnsi="Times New Roman" w:cs="Times New Roman"/>
          <w:spacing w:val="-8"/>
          <w:sz w:val="24"/>
          <w:szCs w:val="24"/>
          <w:lang w:val="uz-Cyrl-UZ" w:eastAsia="ru-RU"/>
        </w:rPr>
        <w:t xml:space="preserve">,b-rasm) uchun bajariladi, ikkinchi shart bajarilishi uchun tiristorning BEiga ochuvchi impuls </w:t>
      </w:r>
      <w:r w:rsidRPr="007C61DB">
        <w:rPr>
          <w:rFonts w:ascii="Times New Roman" w:eastAsia="Times New Roman" w:hAnsi="Times New Roman" w:cs="Times New Roman"/>
          <w:i/>
          <w:iCs/>
          <w:spacing w:val="-8"/>
          <w:sz w:val="24"/>
          <w:szCs w:val="24"/>
          <w:lang w:val="uz-Cyrl-UZ" w:eastAsia="ru-RU"/>
        </w:rPr>
        <w:t>U</w:t>
      </w:r>
      <w:r w:rsidRPr="007C61DB">
        <w:rPr>
          <w:rFonts w:ascii="Times New Roman" w:eastAsia="Times New Roman" w:hAnsi="Times New Roman" w:cs="Times New Roman"/>
          <w:i/>
          <w:iCs/>
          <w:spacing w:val="-8"/>
          <w:sz w:val="24"/>
          <w:szCs w:val="24"/>
          <w:vertAlign w:val="subscript"/>
          <w:lang w:val="uz-Cyrl-UZ" w:eastAsia="ru-RU"/>
        </w:rPr>
        <w:t xml:space="preserve">OCh  </w:t>
      </w:r>
      <w:r w:rsidRPr="007C61DB">
        <w:rPr>
          <w:rFonts w:ascii="Times New Roman" w:eastAsia="Times New Roman" w:hAnsi="Times New Roman" w:cs="Times New Roman"/>
          <w:spacing w:val="-8"/>
          <w:sz w:val="24"/>
          <w:szCs w:val="24"/>
          <w:lang w:val="uz-Cyrl-UZ" w:eastAsia="ru-RU"/>
        </w:rPr>
        <w:t>(1</w:t>
      </w:r>
      <w:r w:rsidRPr="008A1AA3">
        <w:rPr>
          <w:rFonts w:ascii="Times New Roman" w:eastAsia="Times New Roman" w:hAnsi="Times New Roman" w:cs="Times New Roman"/>
          <w:spacing w:val="-8"/>
          <w:sz w:val="24"/>
          <w:szCs w:val="24"/>
          <w:lang w:val="uz-Cyrl-UZ" w:eastAsia="ru-RU"/>
        </w:rPr>
        <w:t>1</w:t>
      </w:r>
      <w:r w:rsidRPr="007C61DB">
        <w:rPr>
          <w:rFonts w:ascii="Times New Roman" w:eastAsia="Times New Roman" w:hAnsi="Times New Roman" w:cs="Times New Roman"/>
          <w:spacing w:val="-8"/>
          <w:sz w:val="24"/>
          <w:szCs w:val="24"/>
          <w:lang w:val="uz-Cyrl-UZ" w:eastAsia="ru-RU"/>
        </w:rPr>
        <w:t>,v-rasm) beriladi. Tiristor ochilgandan so‘ng BE o‘zining boshqarish xususiyatini yo‘qotadi, shuning uchun anoddagi oniy kuchlanish nolga teng bo‘lganda uning o‘chishi sodir bo‘ladi.</w:t>
      </w:r>
    </w:p>
    <w:p w14:paraId="29112A4D"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12908BAA"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2E75F57" wp14:editId="31417116">
            <wp:extent cx="3219450" cy="3480018"/>
            <wp:effectExtent l="0" t="0" r="0" b="6350"/>
            <wp:docPr id="5727" name="Рисунок 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56410" cy="3519970"/>
                    </a:xfrm>
                    <a:prstGeom prst="rect">
                      <a:avLst/>
                    </a:prstGeom>
                    <a:noFill/>
                    <a:ln>
                      <a:noFill/>
                    </a:ln>
                  </pic:spPr>
                </pic:pic>
              </a:graphicData>
            </a:graphic>
          </wp:inline>
        </w:drawing>
      </w:r>
    </w:p>
    <w:p w14:paraId="4E4ABB5E" w14:textId="77777777" w:rsidR="001A44CA" w:rsidRDefault="001A44CA" w:rsidP="001A44CA">
      <w:pPr>
        <w:spacing w:after="0" w:line="240" w:lineRule="auto"/>
        <w:jc w:val="center"/>
        <w:rPr>
          <w:rFonts w:ascii="Times New Roman" w:eastAsia="Times New Roman" w:hAnsi="Times New Roman" w:cs="Times New Roman"/>
          <w:sz w:val="24"/>
          <w:szCs w:val="24"/>
          <w:lang w:eastAsia="ru-RU"/>
        </w:rPr>
      </w:pPr>
    </w:p>
    <w:p w14:paraId="2402F159" w14:textId="77777777" w:rsidR="001A44CA" w:rsidRPr="007C61DB" w:rsidRDefault="001A44CA" w:rsidP="001A44CA">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1</w:t>
      </w:r>
      <w:r w:rsidRPr="00FB5BC1">
        <w:rPr>
          <w:rFonts w:ascii="Times New Roman" w:eastAsia="Times New Roman" w:hAnsi="Times New Roman" w:cs="Times New Roman"/>
          <w:sz w:val="24"/>
          <w:szCs w:val="24"/>
          <w:lang w:eastAsia="ru-RU"/>
        </w:rPr>
        <w:t>1</w:t>
      </w:r>
      <w:r w:rsidRPr="007C61DB">
        <w:rPr>
          <w:rFonts w:ascii="Times New Roman" w:eastAsia="Times New Roman" w:hAnsi="Times New Roman" w:cs="Times New Roman"/>
          <w:sz w:val="24"/>
          <w:szCs w:val="24"/>
          <w:lang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eastAsia="ru-RU"/>
        </w:rPr>
        <w:t>. S</w:t>
      </w:r>
      <w:r w:rsidRPr="007C61DB">
        <w:rPr>
          <w:rFonts w:ascii="Times New Roman" w:eastAsia="Times New Roman" w:hAnsi="Times New Roman" w:cs="Times New Roman"/>
          <w:sz w:val="24"/>
          <w:szCs w:val="24"/>
          <w:lang w:val="uz-Cyrl-UZ" w:eastAsia="ru-RU"/>
        </w:rPr>
        <w:t>ozlanuvchi to‘g‘rilagich sxemasi</w:t>
      </w:r>
      <w:r w:rsidRPr="007C61DB">
        <w:rPr>
          <w:rFonts w:ascii="Times New Roman" w:eastAsia="Times New Roman" w:hAnsi="Times New Roman" w:cs="Times New Roman"/>
          <w:sz w:val="24"/>
          <w:szCs w:val="24"/>
          <w:lang w:eastAsia="ru-RU"/>
        </w:rPr>
        <w:t xml:space="preserve"> (a) </w:t>
      </w:r>
      <w:r w:rsidRPr="007C61DB">
        <w:rPr>
          <w:rFonts w:ascii="Times New Roman" w:eastAsia="Times New Roman" w:hAnsi="Times New Roman" w:cs="Times New Roman"/>
          <w:sz w:val="24"/>
          <w:szCs w:val="24"/>
          <w:lang w:val="uz-Cyrl-UZ" w:eastAsia="ru-RU"/>
        </w:rPr>
        <w:t>va uning kirishidagi</w:t>
      </w:r>
      <w:r w:rsidRPr="007C61DB">
        <w:rPr>
          <w:rFonts w:ascii="Times New Roman" w:eastAsia="Times New Roman" w:hAnsi="Times New Roman" w:cs="Times New Roman"/>
          <w:sz w:val="24"/>
          <w:szCs w:val="24"/>
          <w:lang w:eastAsia="ru-RU"/>
        </w:rPr>
        <w:t xml:space="preserve"> (b</w:t>
      </w:r>
      <w:proofErr w:type="gramStart"/>
      <w:r w:rsidRPr="007C61DB">
        <w:rPr>
          <w:rFonts w:ascii="Times New Roman" w:eastAsia="Times New Roman" w:hAnsi="Times New Roman" w:cs="Times New Roman"/>
          <w:sz w:val="24"/>
          <w:szCs w:val="24"/>
          <w:lang w:eastAsia="ru-RU"/>
        </w:rPr>
        <w:t xml:space="preserve">), </w:t>
      </w:r>
      <w:r w:rsidRPr="007C61DB">
        <w:rPr>
          <w:rFonts w:ascii="Times New Roman" w:eastAsia="Times New Roman" w:hAnsi="Times New Roman" w:cs="Times New Roman"/>
          <w:sz w:val="24"/>
          <w:szCs w:val="24"/>
          <w:lang w:val="uz-Cyrl-UZ" w:eastAsia="ru-RU"/>
        </w:rPr>
        <w:t xml:space="preserve"> tiristorning</w:t>
      </w:r>
      <w:proofErr w:type="gramEnd"/>
      <w:r w:rsidRPr="007C61DB">
        <w:rPr>
          <w:rFonts w:ascii="Times New Roman" w:eastAsia="Times New Roman" w:hAnsi="Times New Roman" w:cs="Times New Roman"/>
          <w:sz w:val="24"/>
          <w:szCs w:val="24"/>
          <w:lang w:val="uz-Cyrl-UZ" w:eastAsia="ru-RU"/>
        </w:rPr>
        <w:t xml:space="preserve"> boshqaruvchi elektrodidagi </w:t>
      </w:r>
      <w:r w:rsidRPr="007C61DB">
        <w:rPr>
          <w:rFonts w:ascii="Times New Roman" w:eastAsia="Times New Roman" w:hAnsi="Times New Roman" w:cs="Times New Roman"/>
          <w:sz w:val="24"/>
          <w:szCs w:val="24"/>
          <w:lang w:eastAsia="ru-RU"/>
        </w:rPr>
        <w:t xml:space="preserve">(v) </w:t>
      </w:r>
      <w:r w:rsidRPr="007C61DB">
        <w:rPr>
          <w:rFonts w:ascii="Times New Roman" w:eastAsia="Times New Roman" w:hAnsi="Times New Roman" w:cs="Times New Roman"/>
          <w:sz w:val="24"/>
          <w:szCs w:val="24"/>
          <w:lang w:val="uz-Cyrl-UZ" w:eastAsia="ru-RU"/>
        </w:rPr>
        <w:t>hamda chiqishdagi</w:t>
      </w:r>
      <w:r w:rsidRPr="007C61DB">
        <w:rPr>
          <w:rFonts w:ascii="Times New Roman" w:eastAsia="Times New Roman" w:hAnsi="Times New Roman" w:cs="Times New Roman"/>
          <w:sz w:val="24"/>
          <w:szCs w:val="24"/>
          <w:lang w:eastAsia="ru-RU"/>
        </w:rPr>
        <w:t xml:space="preserve"> (g)</w:t>
      </w:r>
      <w:r w:rsidRPr="007C61DB">
        <w:rPr>
          <w:rFonts w:ascii="Times New Roman" w:eastAsia="Times New Roman" w:hAnsi="Times New Roman" w:cs="Times New Roman"/>
          <w:sz w:val="24"/>
          <w:szCs w:val="24"/>
          <w:lang w:val="uz-Cyrl-UZ" w:eastAsia="ru-RU"/>
        </w:rPr>
        <w:t xml:space="preserve"> kuchlanishlar diagrammasi</w:t>
      </w:r>
      <w:r w:rsidRPr="007C61DB">
        <w:rPr>
          <w:rFonts w:ascii="Times New Roman" w:eastAsia="Times New Roman" w:hAnsi="Times New Roman" w:cs="Times New Roman"/>
          <w:sz w:val="24"/>
          <w:szCs w:val="24"/>
          <w:lang w:eastAsia="ru-RU"/>
        </w:rPr>
        <w:t>.</w:t>
      </w:r>
    </w:p>
    <w:p w14:paraId="1FF1A1E6"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p>
    <w:p w14:paraId="13DCC1BC"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Rezistiv yuklama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lang w:val="uz-Cyrl-UZ" w:eastAsia="ru-RU"/>
        </w:rPr>
        <w:t xml:space="preserve">dagi filtrlanmagan kuchlanish impulslari shakli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Yu </w:t>
      </w:r>
      <w:r w:rsidRPr="007C61DB">
        <w:rPr>
          <w:rFonts w:ascii="Times New Roman" w:eastAsia="Times New Roman" w:hAnsi="Times New Roman" w:cs="Times New Roman"/>
          <w:sz w:val="24"/>
          <w:szCs w:val="24"/>
          <w:lang w:val="uz-Cyrl-UZ" w:eastAsia="ru-RU"/>
        </w:rPr>
        <w:t>1</w:t>
      </w:r>
      <w:r w:rsidRPr="008A1AA3">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sz w:val="24"/>
          <w:szCs w:val="24"/>
          <w:lang w:val="uz-Cyrl-UZ" w:eastAsia="ru-RU"/>
        </w:rPr>
        <w:t>,g-rasmda keltirilgan. Tiristorning ulanish momentini tarmoq kuchlanishining musbat yarim davri davomida, ya’ni 0&lt;</w:t>
      </w:r>
      <w:r w:rsidRPr="007C61DB">
        <w:rPr>
          <w:rFonts w:ascii="Times New Roman" w:eastAsia="Times New Roman" w:hAnsi="Times New Roman" w:cs="Times New Roman"/>
          <w:sz w:val="24"/>
          <w:szCs w:val="24"/>
          <w:lang w:eastAsia="ru-RU"/>
        </w:rPr>
        <w:t>α</w:t>
      </w:r>
      <w:r w:rsidRPr="007C61DB">
        <w:rPr>
          <w:rFonts w:ascii="Times New Roman" w:eastAsia="Times New Roman" w:hAnsi="Times New Roman" w:cs="Times New Roman"/>
          <w:sz w:val="24"/>
          <w:szCs w:val="24"/>
          <w:lang w:val="uz-Cyrl-UZ" w:eastAsia="ru-RU"/>
        </w:rPr>
        <w:t xml:space="preserve"> &lt; </w:t>
      </w:r>
      <w:r w:rsidRPr="007C61DB">
        <w:rPr>
          <w:rFonts w:ascii="Times New Roman" w:eastAsia="Times New Roman" w:hAnsi="Times New Roman" w:cs="Times New Roman"/>
          <w:sz w:val="24"/>
          <w:szCs w:val="24"/>
          <w:lang w:eastAsia="ru-RU"/>
        </w:rPr>
        <w:t>π</w:t>
      </w:r>
      <w:r w:rsidRPr="007C61DB">
        <w:rPr>
          <w:rFonts w:ascii="Times New Roman" w:eastAsia="Times New Roman" w:hAnsi="Times New Roman" w:cs="Times New Roman"/>
          <w:sz w:val="24"/>
          <w:szCs w:val="24"/>
          <w:lang w:val="uz-Cyrl-UZ" w:eastAsia="ru-RU"/>
        </w:rPr>
        <w:t xml:space="preserve"> oralig‘ida sozlash mumkinligi ko‘rinib turibdi. Bu yerda, </w:t>
      </w:r>
      <w:r w:rsidRPr="007C61DB">
        <w:rPr>
          <w:rFonts w:ascii="Times New Roman" w:eastAsia="Times New Roman" w:hAnsi="Times New Roman" w:cs="Times New Roman"/>
          <w:sz w:val="24"/>
          <w:szCs w:val="24"/>
          <w:lang w:eastAsia="ru-RU"/>
        </w:rPr>
        <w:t>α</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=0 momentga nisbatan boshqaruvchi impulsning siljish burchagi, u </w:t>
      </w:r>
      <w:r w:rsidRPr="007C61DB">
        <w:rPr>
          <w:rFonts w:ascii="Times New Roman" w:eastAsia="Times New Roman" w:hAnsi="Times New Roman" w:cs="Times New Roman"/>
          <w:b/>
          <w:bCs/>
          <w:i/>
          <w:iCs/>
          <w:sz w:val="24"/>
          <w:szCs w:val="24"/>
          <w:lang w:val="uz-Cyrl-UZ" w:eastAsia="ru-RU"/>
        </w:rPr>
        <w:t>ulanish burchagi</w:t>
      </w:r>
      <w:r w:rsidRPr="007C61DB">
        <w:rPr>
          <w:rFonts w:ascii="Times New Roman" w:eastAsia="Times New Roman" w:hAnsi="Times New Roman" w:cs="Times New Roman"/>
          <w:sz w:val="24"/>
          <w:szCs w:val="24"/>
          <w:lang w:val="uz-Cyrl-UZ" w:eastAsia="ru-RU"/>
        </w:rPr>
        <w:t xml:space="preserve"> deb ataladi. Shunday qilib, tiristorning ulangan holati davomiyligi:</w:t>
      </w:r>
    </w:p>
    <w:p w14:paraId="17010039" w14:textId="77777777" w:rsidR="001A44CA" w:rsidRPr="008A1AA3" w:rsidRDefault="001A44CA" w:rsidP="001A44CA">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position w:val="-24"/>
          <w:sz w:val="24"/>
          <w:szCs w:val="24"/>
          <w:lang w:eastAsia="ru-RU"/>
        </w:rPr>
        <w:drawing>
          <wp:inline distT="0" distB="0" distL="0" distR="0" wp14:anchorId="369C22CC" wp14:editId="1EEFC2BB">
            <wp:extent cx="1250950" cy="438150"/>
            <wp:effectExtent l="0" t="0" r="6350" b="0"/>
            <wp:docPr id="5728" name="Рисунок 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50950" cy="4381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(3)</w:t>
      </w:r>
    </w:p>
    <w:p w14:paraId="1C7243A8"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ifoda bilan aniqlanadi, bu yerda, </w:t>
      </w:r>
      <w:r w:rsidRPr="007C61DB">
        <w:rPr>
          <w:rFonts w:ascii="Times New Roman" w:eastAsia="Times New Roman" w:hAnsi="Times New Roman" w:cs="Times New Roman"/>
          <w:i/>
          <w:iCs/>
          <w:sz w:val="24"/>
          <w:szCs w:val="24"/>
          <w:lang w:val="uz-Cyrl-UZ" w:eastAsia="ru-RU"/>
        </w:rPr>
        <w:t>T</w:t>
      </w:r>
      <w:r w:rsidRPr="007C61DB">
        <w:rPr>
          <w:rFonts w:ascii="Times New Roman" w:eastAsia="Times New Roman" w:hAnsi="Times New Roman" w:cs="Times New Roman"/>
          <w:sz w:val="24"/>
          <w:szCs w:val="24"/>
          <w:lang w:val="uz-Cyrl-UZ" w:eastAsia="ru-RU"/>
        </w:rPr>
        <w:t xml:space="preserve"> – kirish kuchlanishi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KIR </w:t>
      </w:r>
      <w:r w:rsidRPr="007C61DB">
        <w:rPr>
          <w:rFonts w:ascii="Times New Roman" w:eastAsia="Times New Roman" w:hAnsi="Times New Roman" w:cs="Times New Roman"/>
          <w:sz w:val="24"/>
          <w:szCs w:val="24"/>
          <w:lang w:val="uz-Cyrl-UZ" w:eastAsia="ru-RU"/>
        </w:rPr>
        <w:t>ning tebranish davri.</w:t>
      </w:r>
    </w:p>
    <w:p w14:paraId="669A394E" w14:textId="77777777" w:rsidR="001A44CA" w:rsidRPr="00FB5BC1" w:rsidRDefault="001A44CA" w:rsidP="001A44CA">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Yuklamadagi o‘rtacha kuchlanish</w:t>
      </w:r>
      <w:r w:rsidRPr="00FB5BC1">
        <w:rPr>
          <w:rFonts w:ascii="Times New Roman" w:eastAsia="Times New Roman" w:hAnsi="Times New Roman" w:cs="Times New Roman"/>
          <w:sz w:val="24"/>
          <w:szCs w:val="24"/>
          <w:lang w:val="en-US" w:eastAsia="ru-RU"/>
        </w:rPr>
        <w:t>:</w:t>
      </w:r>
    </w:p>
    <w:p w14:paraId="459544CB" w14:textId="77777777" w:rsidR="001A44CA" w:rsidRPr="008A1AA3" w:rsidRDefault="001A44CA" w:rsidP="001A44CA">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position w:val="-32"/>
          <w:sz w:val="24"/>
          <w:szCs w:val="24"/>
          <w:lang w:eastAsia="ru-RU"/>
        </w:rPr>
        <w:drawing>
          <wp:inline distT="0" distB="0" distL="0" distR="0" wp14:anchorId="6F0E3282" wp14:editId="0EB4965F">
            <wp:extent cx="2889250" cy="546100"/>
            <wp:effectExtent l="0" t="0" r="6350" b="6350"/>
            <wp:docPr id="5729" name="Рисунок 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9250" cy="546100"/>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(4)</w:t>
      </w:r>
    </w:p>
    <w:p w14:paraId="0A7D0953"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ga teng bo‘ladi.</w:t>
      </w:r>
    </w:p>
    <w:p w14:paraId="79DB6601" w14:textId="77777777" w:rsidR="001A44CA" w:rsidRPr="007C61DB" w:rsidRDefault="001A44CA" w:rsidP="001A44CA">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Bunda, agar tiristor </w:t>
      </w:r>
      <w:r w:rsidRPr="007C61DB">
        <w:rPr>
          <w:rFonts w:ascii="Times New Roman" w:eastAsia="Times New Roman" w:hAnsi="Times New Roman" w:cs="Times New Roman"/>
          <w:sz w:val="24"/>
          <w:szCs w:val="24"/>
          <w:lang w:eastAsia="ru-RU"/>
        </w:rPr>
        <w:t>α</w:t>
      </w:r>
      <w:r w:rsidRPr="007C61DB">
        <w:rPr>
          <w:rFonts w:ascii="Times New Roman" w:eastAsia="Times New Roman" w:hAnsi="Times New Roman" w:cs="Times New Roman"/>
          <w:sz w:val="24"/>
          <w:szCs w:val="24"/>
          <w:lang w:val="uz-Cyrl-UZ" w:eastAsia="ru-RU"/>
        </w:rPr>
        <w:t xml:space="preserve">=0 da ulansa, yuklamadagi o‘rtacha to‘g‘rilangan kuchlanish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Yu.O‘RT  </w:t>
      </w:r>
      <w:r w:rsidRPr="007C61DB">
        <w:rPr>
          <w:rFonts w:ascii="Times New Roman" w:eastAsia="Times New Roman" w:hAnsi="Times New Roman" w:cs="Times New Roman"/>
          <w:sz w:val="24"/>
          <w:szCs w:val="24"/>
          <w:lang w:val="uz-Cyrl-UZ" w:eastAsia="ru-RU"/>
        </w:rPr>
        <w:t xml:space="preserve"> maksimal qiymatga ega bo‘ladi, agar </w:t>
      </w:r>
      <w:r w:rsidRPr="007C61DB">
        <w:rPr>
          <w:rFonts w:ascii="Times New Roman" w:eastAsia="Times New Roman" w:hAnsi="Times New Roman" w:cs="Times New Roman"/>
          <w:sz w:val="24"/>
          <w:szCs w:val="24"/>
          <w:lang w:eastAsia="ru-RU"/>
        </w:rPr>
        <w:t>α</w:t>
      </w:r>
      <w:r w:rsidRPr="007C61DB">
        <w:rPr>
          <w:rFonts w:ascii="Times New Roman" w:eastAsia="Times New Roman" w:hAnsi="Times New Roman" w:cs="Times New Roman"/>
          <w:sz w:val="24"/>
          <w:szCs w:val="24"/>
          <w:lang w:val="uz-Cyrl-UZ" w:eastAsia="ru-RU"/>
        </w:rPr>
        <w:t xml:space="preserve">=π bo‘lsa,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 xml:space="preserve">Yu.O‘RT </w:t>
      </w:r>
      <w:r w:rsidRPr="007C61DB">
        <w:rPr>
          <w:rFonts w:ascii="Times New Roman" w:eastAsia="Times New Roman" w:hAnsi="Times New Roman" w:cs="Times New Roman"/>
          <w:sz w:val="24"/>
          <w:szCs w:val="24"/>
          <w:lang w:val="uz-Cyrl-UZ" w:eastAsia="ru-RU"/>
        </w:rPr>
        <w:t xml:space="preserve"> kuchlanish nolga teng bo‘ladi. Tiristorni bunday boshqarish fazaimpuls usuli deb ataladi. </w:t>
      </w:r>
      <w:r w:rsidRPr="007C61DB">
        <w:rPr>
          <w:rFonts w:ascii="Times New Roman" w:eastAsia="Times New Roman" w:hAnsi="Times New Roman" w:cs="Times New Roman"/>
          <w:i/>
          <w:iCs/>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w:t>
      </w:r>
    </w:p>
    <w:p w14:paraId="70E51EAF" w14:textId="77777777" w:rsidR="001A44CA" w:rsidRPr="007C61DB" w:rsidRDefault="001A44CA" w:rsidP="001A44CA">
      <w:pPr>
        <w:spacing w:after="0" w:line="240" w:lineRule="auto"/>
        <w:jc w:val="center"/>
        <w:rPr>
          <w:rFonts w:ascii="Times New Roman" w:eastAsia="Times New Roman" w:hAnsi="Times New Roman" w:cs="Times New Roman"/>
          <w:b/>
          <w:bCs/>
          <w:sz w:val="24"/>
          <w:szCs w:val="24"/>
          <w:lang w:val="uz-Cyrl-UZ" w:eastAsia="ru-RU"/>
        </w:rPr>
      </w:pPr>
    </w:p>
    <w:p w14:paraId="576E26BD" w14:textId="77777777" w:rsidR="001A44CA" w:rsidRDefault="001A44CA" w:rsidP="001A44CA">
      <w:pPr>
        <w:spacing w:after="0" w:line="240" w:lineRule="auto"/>
        <w:jc w:val="center"/>
        <w:rPr>
          <w:rFonts w:ascii="Times New Roman" w:eastAsia="Times New Roman" w:hAnsi="Times New Roman" w:cs="Times New Roman"/>
          <w:b/>
          <w:bCs/>
          <w:sz w:val="24"/>
          <w:szCs w:val="24"/>
          <w:lang w:val="uz-Cyrl-UZ" w:eastAsia="ru-RU"/>
        </w:rPr>
      </w:pPr>
    </w:p>
    <w:p w14:paraId="698836C1" w14:textId="77777777" w:rsidR="001A44CA" w:rsidRDefault="001A44CA" w:rsidP="001A44CA">
      <w:pPr>
        <w:spacing w:after="0" w:line="240" w:lineRule="auto"/>
        <w:jc w:val="center"/>
        <w:rPr>
          <w:rFonts w:ascii="Times New Roman" w:eastAsia="Times New Roman" w:hAnsi="Times New Roman" w:cs="Times New Roman"/>
          <w:b/>
          <w:bCs/>
          <w:sz w:val="24"/>
          <w:szCs w:val="24"/>
          <w:lang w:val="uz-Cyrl-UZ" w:eastAsia="ru-RU"/>
        </w:rPr>
      </w:pPr>
    </w:p>
    <w:p w14:paraId="63A88B16" w14:textId="77777777" w:rsidR="001A44CA" w:rsidRDefault="001A44CA" w:rsidP="001A44CA">
      <w:pPr>
        <w:spacing w:after="0" w:line="240" w:lineRule="auto"/>
        <w:jc w:val="center"/>
        <w:rPr>
          <w:rFonts w:ascii="Times New Roman" w:eastAsia="Times New Roman" w:hAnsi="Times New Roman" w:cs="Times New Roman"/>
          <w:b/>
          <w:bCs/>
          <w:sz w:val="24"/>
          <w:szCs w:val="24"/>
          <w:lang w:val="uz-Cyrl-UZ" w:eastAsia="ru-RU"/>
        </w:rPr>
      </w:pPr>
    </w:p>
    <w:p w14:paraId="20D71630" w14:textId="29A96C32" w:rsidR="001A44CA" w:rsidRPr="0000439D" w:rsidRDefault="001A44CA" w:rsidP="001A44CA">
      <w:pPr>
        <w:spacing w:after="0" w:line="240" w:lineRule="auto"/>
        <w:jc w:val="center"/>
        <w:rPr>
          <w:rFonts w:ascii="Times New Roman" w:eastAsia="Times New Roman" w:hAnsi="Times New Roman" w:cs="Times New Roman"/>
          <w:b/>
          <w:bCs/>
          <w:sz w:val="24"/>
          <w:szCs w:val="24"/>
          <w:lang w:val="uz-Cyrl-UZ" w:eastAsia="ru-RU"/>
        </w:rPr>
      </w:pPr>
      <w:bookmarkStart w:id="0" w:name="_GoBack"/>
      <w:bookmarkEnd w:id="0"/>
      <w:r w:rsidRPr="0000439D">
        <w:rPr>
          <w:rFonts w:ascii="Times New Roman" w:eastAsia="Times New Roman" w:hAnsi="Times New Roman" w:cs="Times New Roman"/>
          <w:b/>
          <w:bCs/>
          <w:sz w:val="24"/>
          <w:szCs w:val="24"/>
          <w:lang w:val="uz-Cyrl-UZ" w:eastAsia="ru-RU"/>
        </w:rPr>
        <w:lastRenderedPageBreak/>
        <w:t>Nazorat savollari</w:t>
      </w:r>
    </w:p>
    <w:p w14:paraId="767AF797" w14:textId="77777777" w:rsidR="001A44CA" w:rsidRPr="007C61DB" w:rsidRDefault="001A44CA" w:rsidP="001A44CA">
      <w:pPr>
        <w:spacing w:after="0" w:line="240" w:lineRule="auto"/>
        <w:rPr>
          <w:rFonts w:ascii="Times New Roman" w:eastAsia="Times New Roman" w:hAnsi="Times New Roman" w:cs="Times New Roman"/>
          <w:b/>
          <w:bCs/>
          <w:sz w:val="24"/>
          <w:szCs w:val="24"/>
          <w:lang w:val="uz-Cyrl-UZ" w:eastAsia="ru-RU"/>
        </w:rPr>
      </w:pPr>
    </w:p>
    <w:p w14:paraId="667958FC"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1. Tiristorning ishlash prinsipini ikkita </w:t>
      </w:r>
      <w:r w:rsidRPr="007C61DB">
        <w:rPr>
          <w:rFonts w:ascii="Times New Roman" w:eastAsia="Times New Roman" w:hAnsi="Times New Roman" w:cs="Times New Roman"/>
          <w:iCs/>
          <w:sz w:val="24"/>
          <w:szCs w:val="24"/>
          <w:lang w:val="uz-Cyrl-UZ" w:eastAsia="ru-RU"/>
        </w:rPr>
        <w:t>n-p-n</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Cs/>
          <w:sz w:val="24"/>
          <w:szCs w:val="24"/>
          <w:lang w:val="uz-Cyrl-UZ" w:eastAsia="ru-RU"/>
        </w:rPr>
        <w:t>p-n-p</w:t>
      </w:r>
      <w:r w:rsidRPr="007C61DB">
        <w:rPr>
          <w:rFonts w:ascii="Times New Roman" w:eastAsia="Times New Roman" w:hAnsi="Times New Roman" w:cs="Times New Roman"/>
          <w:sz w:val="24"/>
          <w:szCs w:val="24"/>
          <w:lang w:val="uz-Cyrl-UZ" w:eastAsia="ru-RU"/>
        </w:rPr>
        <w:t xml:space="preserve"> (yoki aksincha) tranzistorlar ulanish modelida tushuntiring.</w:t>
      </w:r>
    </w:p>
    <w:p w14:paraId="5857A292"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2. </w:t>
      </w:r>
      <w:r w:rsidRPr="007C61DB">
        <w:rPr>
          <w:rFonts w:ascii="Times New Roman" w:eastAsia="Times New Roman" w:hAnsi="Times New Roman" w:cs="Times New Roman"/>
          <w:iCs/>
          <w:sz w:val="24"/>
          <w:szCs w:val="24"/>
          <w:lang w:val="uz-Cyrl-UZ" w:eastAsia="ru-RU"/>
        </w:rPr>
        <w:t>n–</w:t>
      </w:r>
      <w:r w:rsidRPr="007C61DB">
        <w:rPr>
          <w:rFonts w:ascii="Times New Roman" w:eastAsia="Times New Roman" w:hAnsi="Times New Roman" w:cs="Times New Roman"/>
          <w:sz w:val="24"/>
          <w:szCs w:val="24"/>
          <w:lang w:val="uz-Cyrl-UZ" w:eastAsia="ru-RU"/>
        </w:rPr>
        <w:t xml:space="preserve">sohaga tushgan elektronlar qanday qilib kovaklarning qarshi injeksiyasini hosil qilishini tushuntiring. </w:t>
      </w:r>
    </w:p>
    <w:p w14:paraId="3504B1E0"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w:t>
      </w:r>
      <w:r w:rsidRPr="007C61DB">
        <w:rPr>
          <w:rFonts w:ascii="Times New Roman" w:eastAsia="Times New Roman" w:hAnsi="Times New Roman" w:cs="Times New Roman"/>
          <w:sz w:val="24"/>
          <w:szCs w:val="24"/>
          <w:lang w:val="uz-Cyrl-UZ" w:eastAsia="ru-RU"/>
        </w:rPr>
        <w:t xml:space="preserve"> Tunnel diod VAXi bilan tiristor </w:t>
      </w:r>
      <w:proofErr w:type="gramStart"/>
      <w:r w:rsidRPr="007C61DB">
        <w:rPr>
          <w:rFonts w:ascii="Times New Roman" w:eastAsia="Times New Roman" w:hAnsi="Times New Roman" w:cs="Times New Roman"/>
          <w:sz w:val="24"/>
          <w:szCs w:val="24"/>
          <w:lang w:val="uz-Cyrl-UZ" w:eastAsia="ru-RU"/>
        </w:rPr>
        <w:t>VAXi  orasidagi</w:t>
      </w:r>
      <w:proofErr w:type="gramEnd"/>
      <w:r w:rsidRPr="007C61DB">
        <w:rPr>
          <w:rFonts w:ascii="Times New Roman" w:eastAsia="Times New Roman" w:hAnsi="Times New Roman" w:cs="Times New Roman"/>
          <w:sz w:val="24"/>
          <w:szCs w:val="24"/>
          <w:lang w:val="uz-Cyrl-UZ" w:eastAsia="ru-RU"/>
        </w:rPr>
        <w:t xml:space="preserve"> farq nimada</w:t>
      </w:r>
      <w:r w:rsidRPr="007C61DB">
        <w:rPr>
          <w:rFonts w:ascii="Times New Roman" w:eastAsia="Times New Roman" w:hAnsi="Times New Roman" w:cs="Times New Roman"/>
          <w:sz w:val="24"/>
          <w:szCs w:val="24"/>
          <w:lang w:val="en-US" w:eastAsia="ru-RU"/>
        </w:rPr>
        <w:t>?</w:t>
      </w:r>
    </w:p>
    <w:p w14:paraId="1028BB5D"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4. </w:t>
      </w:r>
      <w:r w:rsidRPr="007C61DB">
        <w:rPr>
          <w:rFonts w:ascii="Times New Roman" w:eastAsia="Times New Roman" w:hAnsi="Times New Roman" w:cs="Times New Roman"/>
          <w:sz w:val="24"/>
          <w:szCs w:val="24"/>
          <w:lang w:val="uz-Cyrl-UZ" w:eastAsia="ru-RU"/>
        </w:rPr>
        <w:t>Tiristorning asosiy parametrlari nomini va ularning qiymatlarini keltiring.</w:t>
      </w:r>
    </w:p>
    <w:p w14:paraId="05A8A239"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5. </w:t>
      </w:r>
      <w:r w:rsidRPr="007C61DB">
        <w:rPr>
          <w:rFonts w:ascii="Times New Roman" w:eastAsia="Times New Roman" w:hAnsi="Times New Roman" w:cs="Times New Roman"/>
          <w:sz w:val="24"/>
          <w:szCs w:val="24"/>
          <w:lang w:val="uz-Cyrl-UZ" w:eastAsia="ru-RU"/>
        </w:rPr>
        <w:t xml:space="preserve">Dinistor asosidagi tok kalitining ishlash prinsiini tushuntiring. </w:t>
      </w:r>
    </w:p>
    <w:p w14:paraId="31642A77" w14:textId="77777777" w:rsidR="001A44CA" w:rsidRPr="007C61DB" w:rsidRDefault="001A44CA" w:rsidP="001A44CA">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 xml:space="preserve">6. </w:t>
      </w:r>
      <w:r w:rsidRPr="007C61DB">
        <w:rPr>
          <w:rFonts w:ascii="Times New Roman" w:eastAsia="Times New Roman" w:hAnsi="Times New Roman" w:cs="Times New Roman"/>
          <w:sz w:val="24"/>
          <w:szCs w:val="24"/>
          <w:lang w:val="uz-Cyrl-UZ" w:eastAsia="ru-RU"/>
        </w:rPr>
        <w:t>Tiristor asosidagi tok kalitining ishlash prinsiini tushuntiring.</w:t>
      </w:r>
    </w:p>
    <w:p w14:paraId="3B0A4F29" w14:textId="77777777" w:rsidR="00F12C76" w:rsidRPr="001A44CA" w:rsidRDefault="00F12C76" w:rsidP="006C0B77">
      <w:pPr>
        <w:spacing w:after="0"/>
        <w:ind w:firstLine="709"/>
        <w:jc w:val="both"/>
        <w:rPr>
          <w:lang w:val="en-US"/>
        </w:rPr>
      </w:pPr>
    </w:p>
    <w:sectPr w:rsidR="00F12C76" w:rsidRPr="001A44C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C1"/>
    <w:rsid w:val="001A44CA"/>
    <w:rsid w:val="006C0B77"/>
    <w:rsid w:val="008242FF"/>
    <w:rsid w:val="00870751"/>
    <w:rsid w:val="008B27C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41F6"/>
  <w15:chartTrackingRefBased/>
  <w15:docId w15:val="{943F71CA-B1F8-4D3D-AE76-1B964A0F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44C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5.wmf"/><Relationship Id="rId24" Type="http://schemas.openxmlformats.org/officeDocument/2006/relationships/image" Target="media/image11.png"/><Relationship Id="rId32" Type="http://schemas.openxmlformats.org/officeDocument/2006/relationships/image" Target="media/image19.wmf"/><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9.wmf"/><Relationship Id="rId31" Type="http://schemas.openxmlformats.org/officeDocument/2006/relationships/image" Target="media/image18.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1728</Words>
  <Characters>9852</Characters>
  <Application>Microsoft Office Word</Application>
  <DocSecurity>0</DocSecurity>
  <Lines>82</Lines>
  <Paragraphs>23</Paragraphs>
  <ScaleCrop>false</ScaleCrop>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2023-09-17T17:37:00Z</dcterms:created>
  <dcterms:modified xsi:type="dcterms:W3CDTF">2023-09-17T17:37:00Z</dcterms:modified>
</cp:coreProperties>
</file>