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8BD8F" w14:textId="77777777" w:rsidR="00240AF8" w:rsidRPr="00240AF8" w:rsidRDefault="00240AF8" w:rsidP="00240AF8">
      <w:pPr>
        <w:rPr>
          <w:b/>
          <w:bCs/>
          <w:lang w:val="en-US"/>
        </w:rPr>
      </w:pPr>
      <w:r w:rsidRPr="00240AF8">
        <w:rPr>
          <w:b/>
          <w:bCs/>
          <w:lang w:val="en-US"/>
        </w:rPr>
        <w:t>Day 1 - Incident Response Foundations (17.6.)</w:t>
      </w:r>
    </w:p>
    <w:p w14:paraId="782CEF36" w14:textId="77777777" w:rsidR="00240AF8" w:rsidRPr="00240AF8" w:rsidRDefault="00240AF8" w:rsidP="00240AF8">
      <w:pPr>
        <w:rPr>
          <w:b/>
          <w:bCs/>
          <w:lang w:val="en-US"/>
        </w:rPr>
      </w:pPr>
      <w:r w:rsidRPr="00240AF8">
        <w:rPr>
          <w:b/>
          <w:bCs/>
          <w:lang w:val="en-US"/>
        </w:rPr>
        <w:t>Day 1 – Incident Response Foundations</w:t>
      </w:r>
    </w:p>
    <w:p w14:paraId="6EE1E9C5" w14:textId="77777777" w:rsidR="00240AF8" w:rsidRPr="00240AF8" w:rsidRDefault="00240AF8" w:rsidP="00240AF8">
      <w:pPr>
        <w:rPr>
          <w:b/>
          <w:bCs/>
          <w:lang w:val="en-US"/>
        </w:rPr>
      </w:pPr>
      <w:r w:rsidRPr="00240AF8">
        <w:rPr>
          <w:b/>
          <w:bCs/>
          <w:lang w:val="en-US"/>
        </w:rPr>
        <w:t>1. Phases of Incident Response (based on NIST 800-61)</w:t>
      </w:r>
    </w:p>
    <w:p w14:paraId="6BD20DD8" w14:textId="77777777" w:rsidR="00240AF8" w:rsidRPr="00240AF8" w:rsidRDefault="00240AF8" w:rsidP="00240AF8">
      <w:pPr>
        <w:rPr>
          <w:b/>
          <w:bCs/>
        </w:rPr>
      </w:pPr>
      <w:r w:rsidRPr="00240AF8">
        <w:rPr>
          <w:b/>
          <w:bCs/>
        </w:rPr>
        <w:t>Topics</w:t>
      </w:r>
    </w:p>
    <w:p w14:paraId="746A0B3B" w14:textId="77777777" w:rsidR="00240AF8" w:rsidRPr="00240AF8" w:rsidRDefault="00240AF8" w:rsidP="00240AF8">
      <w:pPr>
        <w:numPr>
          <w:ilvl w:val="0"/>
          <w:numId w:val="1"/>
        </w:numPr>
        <w:rPr>
          <w:lang w:val="en-US"/>
        </w:rPr>
      </w:pPr>
      <w:r w:rsidRPr="00240AF8">
        <w:rPr>
          <w:lang w:val="en-US"/>
        </w:rPr>
        <w:t xml:space="preserve">Overview of Incident Response lifecycle: </w:t>
      </w:r>
    </w:p>
    <w:p w14:paraId="233DC8B4" w14:textId="77777777" w:rsidR="00240AF8" w:rsidRPr="00240AF8" w:rsidRDefault="00240AF8" w:rsidP="00240AF8">
      <w:pPr>
        <w:numPr>
          <w:ilvl w:val="1"/>
          <w:numId w:val="1"/>
        </w:numPr>
        <w:rPr>
          <w:lang w:val="en-US"/>
        </w:rPr>
      </w:pPr>
      <w:r w:rsidRPr="00240AF8">
        <w:rPr>
          <w:b/>
          <w:bCs/>
          <w:lang w:val="en-US"/>
        </w:rPr>
        <w:t>Preparation</w:t>
      </w:r>
      <w:r w:rsidRPr="00240AF8">
        <w:rPr>
          <w:lang w:val="en-US"/>
        </w:rPr>
        <w:t xml:space="preserve">, </w:t>
      </w:r>
      <w:r w:rsidRPr="00240AF8">
        <w:rPr>
          <w:b/>
          <w:bCs/>
          <w:lang w:val="en-US"/>
        </w:rPr>
        <w:t>Detection &amp; Analysis</w:t>
      </w:r>
      <w:r w:rsidRPr="00240AF8">
        <w:rPr>
          <w:lang w:val="en-US"/>
        </w:rPr>
        <w:t xml:space="preserve">, </w:t>
      </w:r>
      <w:r w:rsidRPr="00240AF8">
        <w:rPr>
          <w:b/>
          <w:bCs/>
          <w:lang w:val="en-US"/>
        </w:rPr>
        <w:t>Containment</w:t>
      </w:r>
      <w:r w:rsidRPr="00240AF8">
        <w:rPr>
          <w:lang w:val="en-US"/>
        </w:rPr>
        <w:t xml:space="preserve">, </w:t>
      </w:r>
      <w:r w:rsidRPr="00240AF8">
        <w:rPr>
          <w:b/>
          <w:bCs/>
          <w:lang w:val="en-US"/>
        </w:rPr>
        <w:t>Eradication</w:t>
      </w:r>
      <w:r w:rsidRPr="00240AF8">
        <w:rPr>
          <w:lang w:val="en-US"/>
        </w:rPr>
        <w:t xml:space="preserve">, </w:t>
      </w:r>
      <w:r w:rsidRPr="00240AF8">
        <w:rPr>
          <w:b/>
          <w:bCs/>
          <w:lang w:val="en-US"/>
        </w:rPr>
        <w:t>Recovery</w:t>
      </w:r>
      <w:r w:rsidRPr="00240AF8">
        <w:rPr>
          <w:lang w:val="en-US"/>
        </w:rPr>
        <w:t xml:space="preserve">, </w:t>
      </w:r>
      <w:r w:rsidRPr="00240AF8">
        <w:rPr>
          <w:b/>
          <w:bCs/>
          <w:lang w:val="en-US"/>
        </w:rPr>
        <w:t>Post-Incident Activities</w:t>
      </w:r>
    </w:p>
    <w:p w14:paraId="14495505" w14:textId="77777777" w:rsidR="00240AF8" w:rsidRPr="00240AF8" w:rsidRDefault="00240AF8" w:rsidP="00240AF8">
      <w:pPr>
        <w:numPr>
          <w:ilvl w:val="0"/>
          <w:numId w:val="1"/>
        </w:numPr>
      </w:pPr>
      <w:proofErr w:type="spellStart"/>
      <w:r w:rsidRPr="00240AF8">
        <w:t>Differences</w:t>
      </w:r>
      <w:proofErr w:type="spellEnd"/>
      <w:r w:rsidRPr="00240AF8">
        <w:t xml:space="preserve"> </w:t>
      </w:r>
      <w:proofErr w:type="spellStart"/>
      <w:r w:rsidRPr="00240AF8">
        <w:t>between</w:t>
      </w:r>
      <w:proofErr w:type="spellEnd"/>
      <w:r w:rsidRPr="00240AF8">
        <w:t xml:space="preserve"> </w:t>
      </w:r>
      <w:proofErr w:type="spellStart"/>
      <w:r w:rsidRPr="00240AF8">
        <w:t>event</w:t>
      </w:r>
      <w:proofErr w:type="spellEnd"/>
      <w:r w:rsidRPr="00240AF8">
        <w:t xml:space="preserve">, alert &amp; </w:t>
      </w:r>
      <w:proofErr w:type="spellStart"/>
      <w:r w:rsidRPr="00240AF8">
        <w:t>incident</w:t>
      </w:r>
      <w:proofErr w:type="spellEnd"/>
    </w:p>
    <w:p w14:paraId="5C4F5A0F" w14:textId="77777777" w:rsidR="00240AF8" w:rsidRPr="00240AF8" w:rsidRDefault="00240AF8" w:rsidP="00240AF8">
      <w:pPr>
        <w:numPr>
          <w:ilvl w:val="0"/>
          <w:numId w:val="1"/>
        </w:numPr>
        <w:rPr>
          <w:lang w:val="en-US"/>
        </w:rPr>
      </w:pPr>
      <w:r w:rsidRPr="00240AF8">
        <w:rPr>
          <w:lang w:val="en-US"/>
        </w:rPr>
        <w:t>Importance of communication plans and escalation procedures</w:t>
      </w:r>
    </w:p>
    <w:p w14:paraId="6B3EE8F5" w14:textId="77777777" w:rsidR="00240AF8" w:rsidRPr="00240AF8" w:rsidRDefault="00240AF8" w:rsidP="00240AF8">
      <w:pPr>
        <w:numPr>
          <w:ilvl w:val="0"/>
          <w:numId w:val="1"/>
        </w:numPr>
        <w:rPr>
          <w:lang w:val="en-US"/>
        </w:rPr>
      </w:pPr>
      <w:r w:rsidRPr="00240AF8">
        <w:rPr>
          <w:lang w:val="en-US"/>
        </w:rPr>
        <w:t>Real-world examples of incident progression</w:t>
      </w:r>
    </w:p>
    <w:p w14:paraId="677BF457" w14:textId="77777777" w:rsidR="00240AF8" w:rsidRPr="00240AF8" w:rsidRDefault="00240AF8" w:rsidP="00240AF8">
      <w:r w:rsidRPr="00240AF8">
        <w:rPr>
          <w:b/>
          <w:bCs/>
        </w:rPr>
        <w:t>Webinars</w:t>
      </w:r>
      <w:r w:rsidRPr="00240AF8">
        <w:t>:</w:t>
      </w:r>
    </w:p>
    <w:p w14:paraId="195998D5" w14:textId="1FBC13EF" w:rsidR="00240AF8" w:rsidRPr="00240AF8" w:rsidRDefault="00240AF8" w:rsidP="00240AF8">
      <w:pPr>
        <w:numPr>
          <w:ilvl w:val="0"/>
          <w:numId w:val="2"/>
        </w:numPr>
        <w:rPr>
          <w:highlight w:val="green"/>
          <w:lang w:val="en-US"/>
        </w:rPr>
      </w:pPr>
      <w:hyperlink r:id="rId5" w:history="1">
        <w:r w:rsidRPr="00240AF8">
          <w:rPr>
            <w:rStyle w:val="Hyperlink"/>
            <w:highlight w:val="green"/>
            <w:lang w:val="en-US"/>
          </w:rPr>
          <w:t>NIST Cybersecurity Webcast: Incident Response Lifecycle</w:t>
        </w:r>
      </w:hyperlink>
      <w:r w:rsidRPr="00240AF8">
        <w:rPr>
          <w:highlight w:val="green"/>
          <w:lang w:val="en-US"/>
        </w:rPr>
        <w:t xml:space="preserve"> (Official Guide — Not a video, but gold standard </w:t>
      </w:r>
      <w:proofErr w:type="gramStart"/>
      <w:r w:rsidRPr="00240AF8">
        <w:rPr>
          <w:highlight w:val="green"/>
          <w:lang w:val="en-US"/>
        </w:rPr>
        <w:t>reading)</w:t>
      </w:r>
      <w:r w:rsidR="0079462B" w:rsidRPr="0079462B">
        <w:rPr>
          <w:highlight w:val="green"/>
          <w:lang w:val="en-US"/>
        </w:rPr>
        <w:t>,</w:t>
      </w:r>
      <w:proofErr w:type="gramEnd"/>
      <w:r w:rsidR="0079462B" w:rsidRPr="0079462B">
        <w:rPr>
          <w:highlight w:val="green"/>
          <w:lang w:val="en-US"/>
        </w:rPr>
        <w:t xml:space="preserve"> page 1-21</w:t>
      </w:r>
    </w:p>
    <w:p w14:paraId="1D48D416" w14:textId="04AE7A69" w:rsidR="00240AF8" w:rsidRPr="00240AF8" w:rsidRDefault="00240AF8" w:rsidP="00240AF8">
      <w:pPr>
        <w:numPr>
          <w:ilvl w:val="0"/>
          <w:numId w:val="2"/>
        </w:numPr>
        <w:rPr>
          <w:highlight w:val="green"/>
          <w:lang w:val="en-US"/>
        </w:rPr>
      </w:pPr>
      <w:r w:rsidRPr="00240AF8">
        <w:rPr>
          <w:highlight w:val="green"/>
          <w:lang w:val="en-US"/>
        </w:rPr>
        <w:t>SANS Incident Handling Process</w:t>
      </w:r>
      <w:r w:rsidR="0079462B" w:rsidRPr="0079462B">
        <w:rPr>
          <w:highlight w:val="green"/>
          <w:lang w:val="en-US"/>
        </w:rPr>
        <w:t xml:space="preserve"> - </w:t>
      </w:r>
      <w:hyperlink r:id="rId6" w:history="1">
        <w:r w:rsidR="0079462B" w:rsidRPr="0079462B">
          <w:rPr>
            <w:rStyle w:val="Hyperlink"/>
            <w:highlight w:val="green"/>
            <w:lang w:val="en-US"/>
          </w:rPr>
          <w:t>Incident Response SANS: The 6 Steps in Depth</w:t>
        </w:r>
      </w:hyperlink>
    </w:p>
    <w:p w14:paraId="0DFD0605" w14:textId="77777777" w:rsidR="00240AF8" w:rsidRPr="00240AF8" w:rsidRDefault="00240AF8" w:rsidP="00240AF8">
      <w:r w:rsidRPr="00240AF8">
        <w:rPr>
          <w:b/>
          <w:bCs/>
        </w:rPr>
        <w:t>YouTube</w:t>
      </w:r>
      <w:r w:rsidRPr="00240AF8">
        <w:t>:</w:t>
      </w:r>
    </w:p>
    <w:p w14:paraId="3EDC9FDE" w14:textId="34BA7AD9" w:rsidR="00240AF8" w:rsidRPr="00240AF8" w:rsidRDefault="00240AF8" w:rsidP="00240AF8">
      <w:pPr>
        <w:numPr>
          <w:ilvl w:val="0"/>
          <w:numId w:val="3"/>
        </w:numPr>
        <w:rPr>
          <w:highlight w:val="green"/>
          <w:lang w:val="en-US"/>
        </w:rPr>
      </w:pPr>
      <w:hyperlink r:id="rId7" w:history="1">
        <w:r w:rsidRPr="00240AF8">
          <w:rPr>
            <w:rStyle w:val="Hyperlink"/>
            <w:highlight w:val="green"/>
            <w:lang w:val="en-US"/>
          </w:rPr>
          <w:t>Incident Respons</w:t>
        </w:r>
        <w:r w:rsidRPr="00240AF8">
          <w:rPr>
            <w:rStyle w:val="Hyperlink"/>
            <w:highlight w:val="green"/>
            <w:lang w:val="en-US"/>
          </w:rPr>
          <w:t>e</w:t>
        </w:r>
        <w:r w:rsidRPr="00240AF8">
          <w:rPr>
            <w:rStyle w:val="Hyperlink"/>
            <w:highlight w:val="green"/>
            <w:lang w:val="en-US"/>
          </w:rPr>
          <w:t xml:space="preserve"> Lifecycle | SANS Institute</w:t>
        </w:r>
      </w:hyperlink>
      <w:r w:rsidR="0079462B" w:rsidRPr="0079462B">
        <w:rPr>
          <w:highlight w:val="green"/>
          <w:lang w:val="en-US"/>
        </w:rPr>
        <w:t xml:space="preserve"> – 00:07</w:t>
      </w:r>
    </w:p>
    <w:p w14:paraId="30EDEE60" w14:textId="1D197E5B" w:rsidR="00240AF8" w:rsidRPr="00240AF8" w:rsidRDefault="00240AF8" w:rsidP="00240AF8">
      <w:pPr>
        <w:numPr>
          <w:ilvl w:val="0"/>
          <w:numId w:val="3"/>
        </w:numPr>
        <w:rPr>
          <w:highlight w:val="green"/>
          <w:lang w:val="en-US"/>
        </w:rPr>
      </w:pPr>
      <w:hyperlink r:id="rId8" w:history="1">
        <w:r w:rsidRPr="00240AF8">
          <w:rPr>
            <w:rStyle w:val="Hyperlink"/>
            <w:highlight w:val="green"/>
            <w:lang w:val="en-US"/>
          </w:rPr>
          <w:t>Introduction to Incident Response | NIST 800-61 Expl</w:t>
        </w:r>
        <w:r w:rsidRPr="00240AF8">
          <w:rPr>
            <w:rStyle w:val="Hyperlink"/>
            <w:highlight w:val="green"/>
            <w:lang w:val="en-US"/>
          </w:rPr>
          <w:t>a</w:t>
        </w:r>
        <w:r w:rsidRPr="00240AF8">
          <w:rPr>
            <w:rStyle w:val="Hyperlink"/>
            <w:highlight w:val="green"/>
            <w:lang w:val="en-US"/>
          </w:rPr>
          <w:t>ined</w:t>
        </w:r>
      </w:hyperlink>
      <w:r w:rsidR="0079462B" w:rsidRPr="0079462B">
        <w:rPr>
          <w:highlight w:val="green"/>
          <w:lang w:val="en-US"/>
        </w:rPr>
        <w:t xml:space="preserve"> – 00:19</w:t>
      </w:r>
    </w:p>
    <w:p w14:paraId="32DEB3D7" w14:textId="77777777" w:rsidR="00240AF8" w:rsidRPr="00240AF8" w:rsidRDefault="00240AF8" w:rsidP="00240AF8">
      <w:r w:rsidRPr="00240AF8">
        <w:rPr>
          <w:b/>
          <w:bCs/>
        </w:rPr>
        <w:t>Reading Material</w:t>
      </w:r>
      <w:r w:rsidRPr="00240AF8">
        <w:t>:</w:t>
      </w:r>
    </w:p>
    <w:p w14:paraId="24A60637" w14:textId="77777777" w:rsidR="00240AF8" w:rsidRPr="00240AF8" w:rsidRDefault="00240AF8" w:rsidP="00240AF8">
      <w:pPr>
        <w:numPr>
          <w:ilvl w:val="0"/>
          <w:numId w:val="4"/>
        </w:numPr>
        <w:rPr>
          <w:lang w:val="en-US"/>
        </w:rPr>
      </w:pPr>
      <w:hyperlink r:id="rId9" w:history="1">
        <w:r w:rsidRPr="00240AF8">
          <w:rPr>
            <w:rStyle w:val="Hyperlink"/>
            <w:lang w:val="en-US"/>
          </w:rPr>
          <w:t>NIST SP 800-61 Rev. 2: Computer Security Incident Han</w:t>
        </w:r>
        <w:r w:rsidRPr="00240AF8">
          <w:rPr>
            <w:rStyle w:val="Hyperlink"/>
            <w:lang w:val="en-US"/>
          </w:rPr>
          <w:t>d</w:t>
        </w:r>
        <w:r w:rsidRPr="00240AF8">
          <w:rPr>
            <w:rStyle w:val="Hyperlink"/>
            <w:lang w:val="en-US"/>
          </w:rPr>
          <w:t>ling Guide (PDF)</w:t>
        </w:r>
      </w:hyperlink>
    </w:p>
    <w:p w14:paraId="10492DEC" w14:textId="32A7A22F" w:rsidR="00240AF8" w:rsidRPr="00240AF8" w:rsidRDefault="00240AF8" w:rsidP="00240AF8">
      <w:pPr>
        <w:numPr>
          <w:ilvl w:val="0"/>
          <w:numId w:val="4"/>
        </w:numPr>
        <w:rPr>
          <w:highlight w:val="green"/>
          <w:lang w:val="en-US"/>
        </w:rPr>
      </w:pPr>
      <w:r w:rsidRPr="00240AF8">
        <w:rPr>
          <w:highlight w:val="green"/>
          <w:lang w:val="en-US"/>
        </w:rPr>
        <w:t xml:space="preserve">CISA Incident Response </w:t>
      </w:r>
      <w:proofErr w:type="spellStart"/>
      <w:r w:rsidRPr="00240AF8">
        <w:rPr>
          <w:highlight w:val="green"/>
          <w:lang w:val="en-US"/>
        </w:rPr>
        <w:t>Playbooks</w:t>
      </w:r>
      <w:hyperlink r:id="rId10" w:history="1">
        <w:r w:rsidRPr="00240AF8">
          <w:rPr>
            <w:rStyle w:val="Hyperlink"/>
            <w:highlight w:val="green"/>
            <w:lang w:val="en-US"/>
          </w:rPr>
          <w:t>Cybers</w:t>
        </w:r>
        <w:r w:rsidRPr="00240AF8">
          <w:rPr>
            <w:rStyle w:val="Hyperlink"/>
            <w:highlight w:val="green"/>
            <w:lang w:val="en-US"/>
          </w:rPr>
          <w:t>e</w:t>
        </w:r>
        <w:r w:rsidRPr="00240AF8">
          <w:rPr>
            <w:rStyle w:val="Hyperlink"/>
            <w:highlight w:val="green"/>
            <w:lang w:val="en-US"/>
          </w:rPr>
          <w:t>curity</w:t>
        </w:r>
        <w:proofErr w:type="spellEnd"/>
        <w:r w:rsidRPr="00240AF8">
          <w:rPr>
            <w:rStyle w:val="Hyperlink"/>
            <w:highlight w:val="green"/>
            <w:lang w:val="en-US"/>
          </w:rPr>
          <w:t xml:space="preserve"> Incident &amp; Vulnerability Response Playbooks</w:t>
        </w:r>
      </w:hyperlink>
      <w:r w:rsidR="0079462B" w:rsidRPr="0079462B">
        <w:rPr>
          <w:highlight w:val="green"/>
          <w:lang w:val="en-US"/>
        </w:rPr>
        <w:t xml:space="preserve"> – page 1-21</w:t>
      </w:r>
    </w:p>
    <w:p w14:paraId="62736437" w14:textId="77777777" w:rsidR="00240AF8" w:rsidRPr="00240AF8" w:rsidRDefault="00240AF8" w:rsidP="00240AF8">
      <w:pPr>
        <w:numPr>
          <w:ilvl w:val="0"/>
          <w:numId w:val="4"/>
        </w:numPr>
        <w:rPr>
          <w:lang w:val="en-US"/>
        </w:rPr>
      </w:pPr>
      <w:hyperlink r:id="rId11" w:history="1">
        <w:r w:rsidRPr="00240AF8">
          <w:rPr>
            <w:rStyle w:val="Hyperlink"/>
            <w:lang w:val="en-US"/>
          </w:rPr>
          <w:t>NIST Cybersecurity Fr</w:t>
        </w:r>
        <w:r w:rsidRPr="00240AF8">
          <w:rPr>
            <w:rStyle w:val="Hyperlink"/>
            <w:lang w:val="en-US"/>
          </w:rPr>
          <w:t>a</w:t>
        </w:r>
        <w:r w:rsidRPr="00240AF8">
          <w:rPr>
            <w:rStyle w:val="Hyperlink"/>
            <w:lang w:val="en-US"/>
          </w:rPr>
          <w:t>mework (CSF) Overview</w:t>
        </w:r>
      </w:hyperlink>
    </w:p>
    <w:p w14:paraId="7FD875A2" w14:textId="77777777" w:rsidR="00240AF8" w:rsidRPr="00240AF8" w:rsidRDefault="00240AF8" w:rsidP="00240AF8">
      <w:pPr>
        <w:rPr>
          <w:b/>
          <w:bCs/>
        </w:rPr>
      </w:pPr>
      <w:proofErr w:type="spellStart"/>
      <w:r w:rsidRPr="00240AF8">
        <w:rPr>
          <w:b/>
          <w:bCs/>
        </w:rPr>
        <w:t>Required</w:t>
      </w:r>
      <w:proofErr w:type="spellEnd"/>
      <w:r w:rsidRPr="00240AF8">
        <w:rPr>
          <w:b/>
          <w:bCs/>
        </w:rPr>
        <w:t xml:space="preserve"> Infrastructure &amp; Components</w:t>
      </w:r>
    </w:p>
    <w:p w14:paraId="2E25B805" w14:textId="77777777" w:rsidR="00240AF8" w:rsidRPr="00240AF8" w:rsidRDefault="00240AF8" w:rsidP="00240AF8">
      <w:pPr>
        <w:numPr>
          <w:ilvl w:val="0"/>
          <w:numId w:val="5"/>
        </w:numPr>
      </w:pPr>
      <w:r w:rsidRPr="00240AF8">
        <w:t xml:space="preserve">IR </w:t>
      </w:r>
      <w:proofErr w:type="spellStart"/>
      <w:r w:rsidRPr="00240AF8">
        <w:t>policy</w:t>
      </w:r>
      <w:proofErr w:type="spellEnd"/>
      <w:r w:rsidRPr="00240AF8">
        <w:t xml:space="preserve"> </w:t>
      </w:r>
      <w:proofErr w:type="spellStart"/>
      <w:r w:rsidRPr="00240AF8">
        <w:t>template</w:t>
      </w:r>
      <w:proofErr w:type="spellEnd"/>
      <w:r w:rsidRPr="00240AF8">
        <w:t xml:space="preserve"> &amp; sample </w:t>
      </w:r>
      <w:proofErr w:type="spellStart"/>
      <w:r w:rsidRPr="00240AF8">
        <w:t>playbook</w:t>
      </w:r>
      <w:proofErr w:type="spellEnd"/>
    </w:p>
    <w:p w14:paraId="78116E81" w14:textId="77777777" w:rsidR="00240AF8" w:rsidRPr="00240AF8" w:rsidRDefault="00240AF8" w:rsidP="00240AF8">
      <w:pPr>
        <w:numPr>
          <w:ilvl w:val="0"/>
          <w:numId w:val="5"/>
        </w:numPr>
      </w:pPr>
      <w:r w:rsidRPr="00240AF8">
        <w:t xml:space="preserve">IR </w:t>
      </w:r>
      <w:proofErr w:type="spellStart"/>
      <w:r w:rsidRPr="00240AF8">
        <w:t>roles</w:t>
      </w:r>
      <w:proofErr w:type="spellEnd"/>
      <w:r w:rsidRPr="00240AF8">
        <w:t xml:space="preserve"> &amp; </w:t>
      </w:r>
      <w:proofErr w:type="spellStart"/>
      <w:r w:rsidRPr="00240AF8">
        <w:t>responsibilities</w:t>
      </w:r>
      <w:proofErr w:type="spellEnd"/>
      <w:r w:rsidRPr="00240AF8">
        <w:t xml:space="preserve"> </w:t>
      </w:r>
      <w:proofErr w:type="spellStart"/>
      <w:r w:rsidRPr="00240AF8">
        <w:t>matrix</w:t>
      </w:r>
      <w:proofErr w:type="spellEnd"/>
    </w:p>
    <w:p w14:paraId="4FC95122" w14:textId="77777777" w:rsidR="00240AF8" w:rsidRPr="00240AF8" w:rsidRDefault="00240AF8" w:rsidP="00240AF8">
      <w:pPr>
        <w:numPr>
          <w:ilvl w:val="0"/>
          <w:numId w:val="5"/>
        </w:numPr>
        <w:rPr>
          <w:lang w:val="en-US"/>
        </w:rPr>
      </w:pPr>
      <w:r w:rsidRPr="00240AF8">
        <w:rPr>
          <w:lang w:val="en-US"/>
        </w:rPr>
        <w:t>Access to a simulated lab environment with log files and alert data</w:t>
      </w:r>
    </w:p>
    <w:p w14:paraId="793A725E" w14:textId="77777777" w:rsidR="00240AF8" w:rsidRDefault="00240AF8" w:rsidP="00240AF8">
      <w:pPr>
        <w:numPr>
          <w:ilvl w:val="0"/>
          <w:numId w:val="5"/>
        </w:numPr>
        <w:rPr>
          <w:lang w:val="en-US"/>
        </w:rPr>
      </w:pPr>
      <w:r w:rsidRPr="00240AF8">
        <w:rPr>
          <w:lang w:val="en-US"/>
        </w:rPr>
        <w:t>Whiteboard or collaborative board for mapping IR phases</w:t>
      </w:r>
    </w:p>
    <w:p w14:paraId="12AD3798" w14:textId="77777777" w:rsidR="00240AF8" w:rsidRDefault="00240AF8" w:rsidP="00240AF8">
      <w:pPr>
        <w:rPr>
          <w:lang w:val="en-US"/>
        </w:rPr>
      </w:pPr>
    </w:p>
    <w:p w14:paraId="4F12A739" w14:textId="77777777" w:rsidR="00240AF8" w:rsidRPr="00240AF8" w:rsidRDefault="00240AF8" w:rsidP="00240AF8">
      <w:pPr>
        <w:rPr>
          <w:lang w:val="en-US"/>
        </w:rPr>
      </w:pPr>
    </w:p>
    <w:p w14:paraId="52428B5D" w14:textId="77777777" w:rsidR="00240AF8" w:rsidRPr="00240AF8" w:rsidRDefault="00240AF8" w:rsidP="00240AF8">
      <w:pPr>
        <w:rPr>
          <w:b/>
          <w:bCs/>
        </w:rPr>
      </w:pPr>
      <w:proofErr w:type="spellStart"/>
      <w:r w:rsidRPr="00240AF8">
        <w:rPr>
          <w:b/>
          <w:bCs/>
        </w:rPr>
        <w:lastRenderedPageBreak/>
        <w:t>To</w:t>
      </w:r>
      <w:proofErr w:type="spellEnd"/>
      <w:r w:rsidRPr="00240AF8">
        <w:rPr>
          <w:b/>
          <w:bCs/>
        </w:rPr>
        <w:t xml:space="preserve">-Dos &amp; </w:t>
      </w:r>
      <w:proofErr w:type="spellStart"/>
      <w:r w:rsidRPr="00240AF8">
        <w:rPr>
          <w:b/>
          <w:bCs/>
        </w:rPr>
        <w:t>Steps</w:t>
      </w:r>
      <w:proofErr w:type="spellEnd"/>
    </w:p>
    <w:p w14:paraId="5DE95B81" w14:textId="77777777" w:rsidR="00240AF8" w:rsidRPr="00240AF8" w:rsidRDefault="00240AF8" w:rsidP="00240AF8">
      <w:pPr>
        <w:numPr>
          <w:ilvl w:val="0"/>
          <w:numId w:val="6"/>
        </w:numPr>
        <w:rPr>
          <w:lang w:val="en-US"/>
        </w:rPr>
      </w:pPr>
      <w:r w:rsidRPr="00240AF8">
        <w:rPr>
          <w:lang w:val="en-US"/>
        </w:rPr>
        <w:t>Review and discuss the NIST 800-61 phases</w:t>
      </w:r>
    </w:p>
    <w:p w14:paraId="5C685335" w14:textId="77777777" w:rsidR="00240AF8" w:rsidRPr="00240AF8" w:rsidRDefault="00240AF8" w:rsidP="00240AF8">
      <w:pPr>
        <w:numPr>
          <w:ilvl w:val="0"/>
          <w:numId w:val="6"/>
        </w:numPr>
        <w:rPr>
          <w:lang w:val="en-US"/>
        </w:rPr>
      </w:pPr>
      <w:r w:rsidRPr="00240AF8">
        <w:rPr>
          <w:lang w:val="en-US"/>
        </w:rPr>
        <w:t>Assign roles for an IR team and create a RACI chart</w:t>
      </w:r>
    </w:p>
    <w:p w14:paraId="294CEEF3" w14:textId="77777777" w:rsidR="00240AF8" w:rsidRPr="00240AF8" w:rsidRDefault="00240AF8" w:rsidP="00240AF8">
      <w:pPr>
        <w:numPr>
          <w:ilvl w:val="0"/>
          <w:numId w:val="6"/>
        </w:numPr>
        <w:rPr>
          <w:lang w:val="en-US"/>
        </w:rPr>
      </w:pPr>
      <w:r w:rsidRPr="00240AF8">
        <w:rPr>
          <w:lang w:val="en-US"/>
        </w:rPr>
        <w:t>Walk through a sample incident (e.g., phishing or ransomware) and map to phases</w:t>
      </w:r>
    </w:p>
    <w:p w14:paraId="077799D3" w14:textId="77777777" w:rsidR="00240AF8" w:rsidRPr="00240AF8" w:rsidRDefault="00240AF8" w:rsidP="00240AF8">
      <w:pPr>
        <w:numPr>
          <w:ilvl w:val="0"/>
          <w:numId w:val="6"/>
        </w:numPr>
        <w:rPr>
          <w:lang w:val="en-US"/>
        </w:rPr>
      </w:pPr>
      <w:r w:rsidRPr="00240AF8">
        <w:rPr>
          <w:lang w:val="en-US"/>
        </w:rPr>
        <w:t>Draft a mini playbook including triage questions and first steps</w:t>
      </w:r>
    </w:p>
    <w:p w14:paraId="1254FA50" w14:textId="77777777" w:rsidR="00240AF8" w:rsidRPr="00240AF8" w:rsidRDefault="00240AF8" w:rsidP="00240AF8">
      <w:pPr>
        <w:numPr>
          <w:ilvl w:val="0"/>
          <w:numId w:val="6"/>
        </w:numPr>
        <w:rPr>
          <w:lang w:val="en-US"/>
        </w:rPr>
      </w:pPr>
      <w:r w:rsidRPr="00240AF8">
        <w:rPr>
          <w:lang w:val="en-US"/>
        </w:rPr>
        <w:t>Reflect on importance of preparation phase &amp; legal notification obligations</w:t>
      </w:r>
    </w:p>
    <w:p w14:paraId="61138D8D" w14:textId="77777777" w:rsidR="00240AF8" w:rsidRPr="00240AF8" w:rsidRDefault="00240AF8" w:rsidP="00240AF8">
      <w:pPr>
        <w:rPr>
          <w:b/>
          <w:bCs/>
          <w:lang w:val="en-US"/>
        </w:rPr>
      </w:pPr>
      <w:r w:rsidRPr="00240AF8">
        <w:rPr>
          <w:b/>
          <w:bCs/>
          <w:lang w:val="en-US"/>
        </w:rPr>
        <w:t>2. Key Tools in IR: SIEM, EDR, SOAR</w:t>
      </w:r>
    </w:p>
    <w:p w14:paraId="462A46CB" w14:textId="77777777" w:rsidR="00240AF8" w:rsidRPr="00240AF8" w:rsidRDefault="00240AF8" w:rsidP="00240AF8">
      <w:pPr>
        <w:rPr>
          <w:b/>
          <w:bCs/>
        </w:rPr>
      </w:pPr>
      <w:r w:rsidRPr="00240AF8">
        <w:rPr>
          <w:b/>
          <w:bCs/>
        </w:rPr>
        <w:t>Topics</w:t>
      </w:r>
    </w:p>
    <w:p w14:paraId="5EEABB27" w14:textId="77777777" w:rsidR="00240AF8" w:rsidRPr="00240AF8" w:rsidRDefault="00240AF8" w:rsidP="00240AF8">
      <w:pPr>
        <w:numPr>
          <w:ilvl w:val="0"/>
          <w:numId w:val="7"/>
        </w:numPr>
        <w:rPr>
          <w:lang w:val="en-US"/>
        </w:rPr>
      </w:pPr>
      <w:r w:rsidRPr="00240AF8">
        <w:rPr>
          <w:lang w:val="en-US"/>
        </w:rPr>
        <w:t xml:space="preserve">Role of </w:t>
      </w:r>
      <w:r w:rsidRPr="00240AF8">
        <w:rPr>
          <w:b/>
          <w:bCs/>
          <w:lang w:val="en-US"/>
        </w:rPr>
        <w:t>SIEM</w:t>
      </w:r>
      <w:r w:rsidRPr="00240AF8">
        <w:rPr>
          <w:lang w:val="en-US"/>
        </w:rPr>
        <w:t xml:space="preserve"> (e.g., Splunk, ELK, Sentinel): Event correlation &amp; alerting</w:t>
      </w:r>
    </w:p>
    <w:p w14:paraId="6E1AA61A" w14:textId="77777777" w:rsidR="00240AF8" w:rsidRPr="00240AF8" w:rsidRDefault="00240AF8" w:rsidP="00240AF8">
      <w:pPr>
        <w:numPr>
          <w:ilvl w:val="0"/>
          <w:numId w:val="7"/>
        </w:numPr>
        <w:rPr>
          <w:lang w:val="en-US"/>
        </w:rPr>
      </w:pPr>
      <w:r w:rsidRPr="00240AF8">
        <w:rPr>
          <w:b/>
          <w:bCs/>
          <w:lang w:val="en-US"/>
        </w:rPr>
        <w:t>EDR</w:t>
      </w:r>
      <w:r w:rsidRPr="00240AF8">
        <w:rPr>
          <w:lang w:val="en-US"/>
        </w:rPr>
        <w:t xml:space="preserve"> tools (e.g., Defender for Endpoint, CrowdStrike): Endpoint visibility</w:t>
      </w:r>
    </w:p>
    <w:p w14:paraId="0F63129C" w14:textId="77777777" w:rsidR="00240AF8" w:rsidRPr="00240AF8" w:rsidRDefault="00240AF8" w:rsidP="00240AF8">
      <w:pPr>
        <w:numPr>
          <w:ilvl w:val="0"/>
          <w:numId w:val="7"/>
        </w:numPr>
        <w:rPr>
          <w:lang w:val="en-US"/>
        </w:rPr>
      </w:pPr>
      <w:r w:rsidRPr="00240AF8">
        <w:rPr>
          <w:b/>
          <w:bCs/>
          <w:lang w:val="en-US"/>
        </w:rPr>
        <w:t>SOAR</w:t>
      </w:r>
      <w:r w:rsidRPr="00240AF8">
        <w:rPr>
          <w:lang w:val="en-US"/>
        </w:rPr>
        <w:t xml:space="preserve"> solutions (e.g., Cortex XSOAR): Playbook automation and case management</w:t>
      </w:r>
    </w:p>
    <w:p w14:paraId="66CD9228" w14:textId="77777777" w:rsidR="00240AF8" w:rsidRPr="00240AF8" w:rsidRDefault="00240AF8" w:rsidP="00240AF8">
      <w:pPr>
        <w:numPr>
          <w:ilvl w:val="0"/>
          <w:numId w:val="7"/>
        </w:numPr>
        <w:rPr>
          <w:lang w:val="en-US"/>
        </w:rPr>
      </w:pPr>
      <w:r w:rsidRPr="00240AF8">
        <w:rPr>
          <w:lang w:val="en-US"/>
        </w:rPr>
        <w:t>Detection strategy design: Signature-based vs. behavioral</w:t>
      </w:r>
    </w:p>
    <w:p w14:paraId="776CFE2A" w14:textId="77777777" w:rsidR="00240AF8" w:rsidRPr="00240AF8" w:rsidRDefault="00240AF8" w:rsidP="00240AF8">
      <w:pPr>
        <w:numPr>
          <w:ilvl w:val="0"/>
          <w:numId w:val="7"/>
        </w:numPr>
      </w:pPr>
      <w:r w:rsidRPr="00240AF8">
        <w:t xml:space="preserve">Alert </w:t>
      </w:r>
      <w:proofErr w:type="spellStart"/>
      <w:r w:rsidRPr="00240AF8">
        <w:t>tuning</w:t>
      </w:r>
      <w:proofErr w:type="spellEnd"/>
      <w:r w:rsidRPr="00240AF8">
        <w:t xml:space="preserve"> and </w:t>
      </w:r>
      <w:proofErr w:type="spellStart"/>
      <w:r w:rsidRPr="00240AF8">
        <w:t>triage</w:t>
      </w:r>
      <w:proofErr w:type="spellEnd"/>
      <w:r w:rsidRPr="00240AF8">
        <w:t xml:space="preserve"> </w:t>
      </w:r>
      <w:proofErr w:type="spellStart"/>
      <w:r w:rsidRPr="00240AF8">
        <w:t>workflows</w:t>
      </w:r>
      <w:proofErr w:type="spellEnd"/>
    </w:p>
    <w:p w14:paraId="2B5F9835" w14:textId="77777777" w:rsidR="00240AF8" w:rsidRPr="00240AF8" w:rsidRDefault="00240AF8" w:rsidP="00240AF8">
      <w:pPr>
        <w:rPr>
          <w:b/>
          <w:bCs/>
        </w:rPr>
      </w:pPr>
      <w:proofErr w:type="spellStart"/>
      <w:r w:rsidRPr="00240AF8">
        <w:rPr>
          <w:b/>
          <w:bCs/>
        </w:rPr>
        <w:t>Required</w:t>
      </w:r>
      <w:proofErr w:type="spellEnd"/>
      <w:r w:rsidRPr="00240AF8">
        <w:rPr>
          <w:b/>
          <w:bCs/>
        </w:rPr>
        <w:t xml:space="preserve"> Infrastructure &amp; Components</w:t>
      </w:r>
    </w:p>
    <w:p w14:paraId="0D5EE1FA" w14:textId="77777777" w:rsidR="00240AF8" w:rsidRPr="00240AF8" w:rsidRDefault="00240AF8" w:rsidP="00240AF8">
      <w:pPr>
        <w:numPr>
          <w:ilvl w:val="0"/>
          <w:numId w:val="8"/>
        </w:numPr>
        <w:rPr>
          <w:lang w:val="en-US"/>
        </w:rPr>
      </w:pPr>
      <w:r w:rsidRPr="00240AF8">
        <w:rPr>
          <w:lang w:val="en-US"/>
        </w:rPr>
        <w:t xml:space="preserve">SIEM dashboard demo or screenshots (Splunk, </w:t>
      </w:r>
      <w:proofErr w:type="spellStart"/>
      <w:r w:rsidRPr="00240AF8">
        <w:rPr>
          <w:lang w:val="en-US"/>
        </w:rPr>
        <w:t>Graylog</w:t>
      </w:r>
      <w:proofErr w:type="spellEnd"/>
      <w:r w:rsidRPr="00240AF8">
        <w:rPr>
          <w:lang w:val="en-US"/>
        </w:rPr>
        <w:t xml:space="preserve">, </w:t>
      </w:r>
      <w:proofErr w:type="spellStart"/>
      <w:r w:rsidRPr="00240AF8">
        <w:rPr>
          <w:lang w:val="en-US"/>
        </w:rPr>
        <w:t>Wazuh</w:t>
      </w:r>
      <w:proofErr w:type="spellEnd"/>
      <w:r w:rsidRPr="00240AF8">
        <w:rPr>
          <w:lang w:val="en-US"/>
        </w:rPr>
        <w:t>)</w:t>
      </w:r>
    </w:p>
    <w:p w14:paraId="0C0FFA8E" w14:textId="77777777" w:rsidR="00240AF8" w:rsidRPr="00240AF8" w:rsidRDefault="00240AF8" w:rsidP="00240AF8">
      <w:pPr>
        <w:numPr>
          <w:ilvl w:val="0"/>
          <w:numId w:val="8"/>
        </w:numPr>
        <w:rPr>
          <w:lang w:val="en-US"/>
        </w:rPr>
      </w:pPr>
      <w:r w:rsidRPr="00240AF8">
        <w:rPr>
          <w:lang w:val="en-US"/>
        </w:rPr>
        <w:t>Sample alert logs (authentication failures, malware detections)</w:t>
      </w:r>
    </w:p>
    <w:p w14:paraId="5C0BDF0B" w14:textId="77777777" w:rsidR="00240AF8" w:rsidRPr="00240AF8" w:rsidRDefault="00240AF8" w:rsidP="00240AF8">
      <w:pPr>
        <w:numPr>
          <w:ilvl w:val="0"/>
          <w:numId w:val="8"/>
        </w:numPr>
        <w:rPr>
          <w:lang w:val="en-US"/>
        </w:rPr>
      </w:pPr>
      <w:r w:rsidRPr="00240AF8">
        <w:rPr>
          <w:lang w:val="en-US"/>
        </w:rPr>
        <w:t xml:space="preserve">Optional: </w:t>
      </w:r>
      <w:proofErr w:type="spellStart"/>
      <w:r w:rsidRPr="00240AF8">
        <w:rPr>
          <w:lang w:val="en-US"/>
        </w:rPr>
        <w:t>TryHackMe</w:t>
      </w:r>
      <w:proofErr w:type="spellEnd"/>
      <w:r w:rsidRPr="00240AF8">
        <w:rPr>
          <w:lang w:val="en-US"/>
        </w:rPr>
        <w:t xml:space="preserve"> or cyber range with tool emulation</w:t>
      </w:r>
    </w:p>
    <w:p w14:paraId="4E789172" w14:textId="77777777" w:rsidR="00240AF8" w:rsidRPr="00240AF8" w:rsidRDefault="00240AF8" w:rsidP="00240AF8">
      <w:pPr>
        <w:numPr>
          <w:ilvl w:val="0"/>
          <w:numId w:val="8"/>
        </w:numPr>
        <w:rPr>
          <w:lang w:val="en-US"/>
        </w:rPr>
      </w:pPr>
      <w:r w:rsidRPr="00240AF8">
        <w:rPr>
          <w:lang w:val="en-US"/>
        </w:rPr>
        <w:t>Case triage form or ticketing board</w:t>
      </w:r>
    </w:p>
    <w:p w14:paraId="0270A433" w14:textId="77777777" w:rsidR="00240AF8" w:rsidRPr="00240AF8" w:rsidRDefault="00240AF8" w:rsidP="00240AF8">
      <w:pPr>
        <w:rPr>
          <w:b/>
          <w:bCs/>
        </w:rPr>
      </w:pPr>
      <w:proofErr w:type="spellStart"/>
      <w:r w:rsidRPr="00240AF8">
        <w:rPr>
          <w:b/>
          <w:bCs/>
        </w:rPr>
        <w:t>To</w:t>
      </w:r>
      <w:proofErr w:type="spellEnd"/>
      <w:r w:rsidRPr="00240AF8">
        <w:rPr>
          <w:b/>
          <w:bCs/>
        </w:rPr>
        <w:t xml:space="preserve">-Dos &amp; </w:t>
      </w:r>
      <w:proofErr w:type="spellStart"/>
      <w:r w:rsidRPr="00240AF8">
        <w:rPr>
          <w:b/>
          <w:bCs/>
        </w:rPr>
        <w:t>Steps</w:t>
      </w:r>
      <w:proofErr w:type="spellEnd"/>
    </w:p>
    <w:p w14:paraId="3657ED94" w14:textId="77777777" w:rsidR="00240AF8" w:rsidRPr="00240AF8" w:rsidRDefault="00240AF8" w:rsidP="00240AF8">
      <w:pPr>
        <w:numPr>
          <w:ilvl w:val="0"/>
          <w:numId w:val="9"/>
        </w:numPr>
        <w:rPr>
          <w:lang w:val="en-US"/>
        </w:rPr>
      </w:pPr>
      <w:r w:rsidRPr="00240AF8">
        <w:rPr>
          <w:lang w:val="en-US"/>
        </w:rPr>
        <w:t>Review detection rule examples and walk through correlation logic</w:t>
      </w:r>
    </w:p>
    <w:p w14:paraId="66421152" w14:textId="77777777" w:rsidR="00240AF8" w:rsidRPr="00240AF8" w:rsidRDefault="00240AF8" w:rsidP="00240AF8">
      <w:pPr>
        <w:numPr>
          <w:ilvl w:val="0"/>
          <w:numId w:val="9"/>
        </w:numPr>
        <w:rPr>
          <w:lang w:val="en-US"/>
        </w:rPr>
      </w:pPr>
      <w:r w:rsidRPr="00240AF8">
        <w:rPr>
          <w:lang w:val="en-US"/>
        </w:rPr>
        <w:t>Analyze SIEM alert samples and define escalation thresholds</w:t>
      </w:r>
    </w:p>
    <w:p w14:paraId="0F9F5D5F" w14:textId="77777777" w:rsidR="00240AF8" w:rsidRPr="00240AF8" w:rsidRDefault="00240AF8" w:rsidP="00240AF8">
      <w:pPr>
        <w:numPr>
          <w:ilvl w:val="0"/>
          <w:numId w:val="9"/>
        </w:numPr>
        <w:rPr>
          <w:lang w:val="en-US"/>
        </w:rPr>
      </w:pPr>
      <w:r w:rsidRPr="00240AF8">
        <w:rPr>
          <w:lang w:val="en-US"/>
        </w:rPr>
        <w:t>Compare features of SIEM vs. EDR vs. SOAR with sample use cases</w:t>
      </w:r>
    </w:p>
    <w:p w14:paraId="6FCDAC2C" w14:textId="77777777" w:rsidR="00240AF8" w:rsidRPr="00240AF8" w:rsidRDefault="00240AF8" w:rsidP="00240AF8">
      <w:pPr>
        <w:numPr>
          <w:ilvl w:val="0"/>
          <w:numId w:val="9"/>
        </w:numPr>
        <w:rPr>
          <w:lang w:val="en-US"/>
        </w:rPr>
      </w:pPr>
      <w:r w:rsidRPr="00240AF8">
        <w:rPr>
          <w:lang w:val="en-US"/>
        </w:rPr>
        <w:t>Draft a SOAR-style response playbook for malware</w:t>
      </w:r>
    </w:p>
    <w:p w14:paraId="405309B2" w14:textId="77777777" w:rsidR="00240AF8" w:rsidRDefault="00240AF8" w:rsidP="00240AF8">
      <w:pPr>
        <w:numPr>
          <w:ilvl w:val="0"/>
          <w:numId w:val="9"/>
        </w:numPr>
        <w:rPr>
          <w:lang w:val="en-US"/>
        </w:rPr>
      </w:pPr>
      <w:r w:rsidRPr="00240AF8">
        <w:rPr>
          <w:lang w:val="en-US"/>
        </w:rPr>
        <w:t>Practice triaging events and classifying severity</w:t>
      </w:r>
    </w:p>
    <w:p w14:paraId="49188419" w14:textId="77777777" w:rsidR="0079462B" w:rsidRDefault="0079462B" w:rsidP="0079462B">
      <w:pPr>
        <w:rPr>
          <w:lang w:val="en-US"/>
        </w:rPr>
      </w:pPr>
    </w:p>
    <w:p w14:paraId="5F1C5B2F" w14:textId="77777777" w:rsidR="0079462B" w:rsidRDefault="0079462B" w:rsidP="0079462B">
      <w:pPr>
        <w:rPr>
          <w:lang w:val="en-US"/>
        </w:rPr>
      </w:pPr>
    </w:p>
    <w:p w14:paraId="673E2378" w14:textId="77777777" w:rsidR="0079462B" w:rsidRPr="00240AF8" w:rsidRDefault="0079462B" w:rsidP="0079462B">
      <w:pPr>
        <w:rPr>
          <w:lang w:val="en-US"/>
        </w:rPr>
      </w:pPr>
    </w:p>
    <w:p w14:paraId="4CA7D94A" w14:textId="77777777" w:rsidR="00240AF8" w:rsidRPr="00240AF8" w:rsidRDefault="00240AF8" w:rsidP="00240AF8">
      <w:r w:rsidRPr="00240AF8">
        <w:rPr>
          <w:b/>
          <w:bCs/>
        </w:rPr>
        <w:lastRenderedPageBreak/>
        <w:t>Webinars</w:t>
      </w:r>
      <w:r w:rsidRPr="00240AF8">
        <w:t>:</w:t>
      </w:r>
    </w:p>
    <w:p w14:paraId="5E47CDBD" w14:textId="7554F0C1" w:rsidR="00240AF8" w:rsidRPr="00240AF8" w:rsidRDefault="00240AF8" w:rsidP="00240AF8">
      <w:pPr>
        <w:numPr>
          <w:ilvl w:val="0"/>
          <w:numId w:val="10"/>
        </w:numPr>
        <w:rPr>
          <w:highlight w:val="green"/>
          <w:lang w:val="en-US"/>
        </w:rPr>
      </w:pPr>
      <w:r w:rsidRPr="00240AF8">
        <w:rPr>
          <w:highlight w:val="green"/>
          <w:lang w:val="en-US"/>
        </w:rPr>
        <w:t xml:space="preserve">Splunk Webinar: Splunk </w:t>
      </w:r>
      <w:proofErr w:type="spellStart"/>
      <w:r w:rsidRPr="00240AF8">
        <w:rPr>
          <w:highlight w:val="green"/>
          <w:lang w:val="en-US"/>
        </w:rPr>
        <w:t>Security</w:t>
      </w:r>
      <w:hyperlink r:id="rId12" w:history="1">
        <w:r w:rsidRPr="00240AF8">
          <w:rPr>
            <w:rStyle w:val="Hyperlink"/>
            <w:highlight w:val="green"/>
            <w:lang w:val="en-US"/>
          </w:rPr>
          <w:t>Webinar</w:t>
        </w:r>
        <w:proofErr w:type="spellEnd"/>
        <w:r w:rsidRPr="00240AF8">
          <w:rPr>
            <w:rStyle w:val="Hyperlink"/>
            <w:highlight w:val="green"/>
            <w:lang w:val="en-US"/>
          </w:rPr>
          <w:t>: Splu</w:t>
        </w:r>
        <w:r w:rsidRPr="00240AF8">
          <w:rPr>
            <w:rStyle w:val="Hyperlink"/>
            <w:highlight w:val="green"/>
            <w:lang w:val="en-US"/>
          </w:rPr>
          <w:t>n</w:t>
        </w:r>
        <w:r w:rsidRPr="00240AF8">
          <w:rPr>
            <w:rStyle w:val="Hyperlink"/>
            <w:highlight w:val="green"/>
            <w:lang w:val="en-US"/>
          </w:rPr>
          <w:t xml:space="preserve">k Security on Cloud I June 2022 I </w:t>
        </w:r>
        <w:proofErr w:type="spellStart"/>
        <w:r w:rsidRPr="00240AF8">
          <w:rPr>
            <w:rStyle w:val="Hyperlink"/>
            <w:highlight w:val="green"/>
            <w:lang w:val="en-US"/>
          </w:rPr>
          <w:t>Positka</w:t>
        </w:r>
        <w:proofErr w:type="spellEnd"/>
      </w:hyperlink>
      <w:r w:rsidR="0079462B" w:rsidRPr="0079462B">
        <w:rPr>
          <w:highlight w:val="green"/>
          <w:lang w:val="en-US"/>
        </w:rPr>
        <w:t xml:space="preserve"> – 00:57</w:t>
      </w:r>
    </w:p>
    <w:p w14:paraId="03ACAE0C" w14:textId="1095E9DD" w:rsidR="00240AF8" w:rsidRPr="00240AF8" w:rsidRDefault="00240AF8" w:rsidP="00240AF8">
      <w:pPr>
        <w:numPr>
          <w:ilvl w:val="0"/>
          <w:numId w:val="10"/>
        </w:numPr>
        <w:rPr>
          <w:highlight w:val="green"/>
          <w:lang w:val="en-US"/>
        </w:rPr>
      </w:pPr>
      <w:hyperlink r:id="rId13" w:history="1">
        <w:r w:rsidRPr="00240AF8">
          <w:rPr>
            <w:rStyle w:val="Hyperlink"/>
            <w:highlight w:val="green"/>
            <w:lang w:val="en-US"/>
          </w:rPr>
          <w:t xml:space="preserve">Microsoft Azure Sentinel </w:t>
        </w:r>
        <w:r w:rsidRPr="00240AF8">
          <w:rPr>
            <w:rStyle w:val="Hyperlink"/>
            <w:highlight w:val="green"/>
            <w:lang w:val="en-US"/>
          </w:rPr>
          <w:t>a</w:t>
        </w:r>
        <w:r w:rsidRPr="00240AF8">
          <w:rPr>
            <w:rStyle w:val="Hyperlink"/>
            <w:highlight w:val="green"/>
            <w:lang w:val="en-US"/>
          </w:rPr>
          <w:t>nd Microsoft 365</w:t>
        </w:r>
      </w:hyperlink>
      <w:r w:rsidR="0079462B" w:rsidRPr="0079462B">
        <w:rPr>
          <w:highlight w:val="green"/>
          <w:lang w:val="en-US"/>
        </w:rPr>
        <w:t xml:space="preserve"> – 00:18</w:t>
      </w:r>
    </w:p>
    <w:p w14:paraId="129DA26F" w14:textId="77777777" w:rsidR="00240AF8" w:rsidRPr="00240AF8" w:rsidRDefault="00240AF8" w:rsidP="00240AF8">
      <w:r w:rsidRPr="00240AF8">
        <w:rPr>
          <w:b/>
          <w:bCs/>
        </w:rPr>
        <w:t>YouTube</w:t>
      </w:r>
      <w:r w:rsidRPr="00240AF8">
        <w:t>:</w:t>
      </w:r>
    </w:p>
    <w:p w14:paraId="446D25E9" w14:textId="070F4D93" w:rsidR="00240AF8" w:rsidRPr="00240AF8" w:rsidRDefault="0079462B" w:rsidP="00240AF8">
      <w:pPr>
        <w:numPr>
          <w:ilvl w:val="0"/>
          <w:numId w:val="11"/>
        </w:numPr>
        <w:rPr>
          <w:rStyle w:val="Hyperlink"/>
          <w:highlight w:val="green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"https://www.youtube.com/watch?v=zrgBrpv4azs&amp;t=7s"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40AF8" w:rsidRPr="00240AF8">
        <w:rPr>
          <w:rStyle w:val="Hyperlink"/>
          <w:highlight w:val="green"/>
          <w:lang w:val="en-US"/>
        </w:rPr>
        <w:t>What is a SIEM? (</w:t>
      </w:r>
      <w:r w:rsidR="00240AF8" w:rsidRPr="00240AF8">
        <w:rPr>
          <w:rStyle w:val="Hyperlink"/>
          <w:highlight w:val="green"/>
          <w:lang w:val="en-US"/>
        </w:rPr>
        <w:t>S</w:t>
      </w:r>
      <w:r w:rsidR="00240AF8" w:rsidRPr="00240AF8">
        <w:rPr>
          <w:rStyle w:val="Hyperlink"/>
          <w:highlight w:val="green"/>
          <w:lang w:val="en-US"/>
        </w:rPr>
        <w:t>ecurity Information and Event Management)</w:t>
      </w:r>
      <w:r w:rsidRPr="0079462B">
        <w:rPr>
          <w:rStyle w:val="Hyperlink"/>
          <w:color w:val="auto"/>
          <w:highlight w:val="green"/>
          <w:u w:val="none"/>
          <w:lang w:val="en-US"/>
        </w:rPr>
        <w:t xml:space="preserve"> – 00:14</w:t>
      </w:r>
    </w:p>
    <w:p w14:paraId="2A542E38" w14:textId="2CF82465" w:rsidR="00240AF8" w:rsidRPr="00240AF8" w:rsidRDefault="0079462B" w:rsidP="00240AF8">
      <w:pPr>
        <w:numPr>
          <w:ilvl w:val="0"/>
          <w:numId w:val="11"/>
        </w:numPr>
        <w:rPr>
          <w:highlight w:val="green"/>
          <w:lang w:val="en-US"/>
        </w:rPr>
      </w:pPr>
      <w:r>
        <w:rPr>
          <w:lang w:val="en-US"/>
        </w:rPr>
        <w:fldChar w:fldCharType="end"/>
      </w:r>
      <w:r w:rsidR="00240AF8" w:rsidRPr="00240AF8">
        <w:rPr>
          <w:highlight w:val="green"/>
          <w:lang w:val="en-US"/>
        </w:rPr>
        <w:t>What is EDR? (Endpoint Detection Response)</w:t>
      </w:r>
      <w:hyperlink r:id="rId14" w:history="1">
        <w:r w:rsidR="00240AF8" w:rsidRPr="00240AF8">
          <w:rPr>
            <w:rStyle w:val="Hyperlink"/>
            <w:highlight w:val="green"/>
            <w:lang w:val="en-US"/>
          </w:rPr>
          <w:t>What Is Endpoint Detection and Response</w:t>
        </w:r>
        <w:r w:rsidR="00240AF8" w:rsidRPr="00240AF8">
          <w:rPr>
            <w:rStyle w:val="Hyperlink"/>
            <w:highlight w:val="green"/>
            <w:lang w:val="en-US"/>
          </w:rPr>
          <w:t xml:space="preserve"> </w:t>
        </w:r>
        <w:r w:rsidR="00240AF8" w:rsidRPr="00240AF8">
          <w:rPr>
            <w:rStyle w:val="Hyperlink"/>
            <w:highlight w:val="green"/>
            <w:lang w:val="en-US"/>
          </w:rPr>
          <w:t>(EDR)?</w:t>
        </w:r>
      </w:hyperlink>
      <w:r w:rsidRPr="0079462B">
        <w:rPr>
          <w:highlight w:val="green"/>
          <w:lang w:val="en-US"/>
        </w:rPr>
        <w:t xml:space="preserve"> – 00:05</w:t>
      </w:r>
    </w:p>
    <w:p w14:paraId="7A7DD443" w14:textId="0D6A5220" w:rsidR="00240AF8" w:rsidRPr="00240AF8" w:rsidRDefault="00240AF8" w:rsidP="00240AF8">
      <w:pPr>
        <w:numPr>
          <w:ilvl w:val="0"/>
          <w:numId w:val="11"/>
        </w:numPr>
        <w:rPr>
          <w:highlight w:val="green"/>
          <w:lang w:val="en-US"/>
        </w:rPr>
      </w:pPr>
      <w:r w:rsidRPr="00240AF8">
        <w:rPr>
          <w:highlight w:val="green"/>
          <w:lang w:val="en-US"/>
        </w:rPr>
        <w:t>SOAR Explained (Security, Orchestration, Automation &amp; Response)</w:t>
      </w:r>
      <w:hyperlink r:id="rId15" w:history="1">
        <w:r w:rsidRPr="00240AF8">
          <w:rPr>
            <w:rStyle w:val="Hyperlink"/>
            <w:highlight w:val="green"/>
            <w:lang w:val="en-US"/>
          </w:rPr>
          <w:t>What is SOAR (Security, Orchestration, Automation &amp; Res</w:t>
        </w:r>
        <w:r w:rsidRPr="00240AF8">
          <w:rPr>
            <w:rStyle w:val="Hyperlink"/>
            <w:highlight w:val="green"/>
            <w:lang w:val="en-US"/>
          </w:rPr>
          <w:t>p</w:t>
        </w:r>
        <w:r w:rsidRPr="00240AF8">
          <w:rPr>
            <w:rStyle w:val="Hyperlink"/>
            <w:highlight w:val="green"/>
            <w:lang w:val="en-US"/>
          </w:rPr>
          <w:t>onse)</w:t>
        </w:r>
      </w:hyperlink>
      <w:r w:rsidR="0079462B" w:rsidRPr="0079462B">
        <w:rPr>
          <w:highlight w:val="green"/>
          <w:lang w:val="en-US"/>
        </w:rPr>
        <w:t xml:space="preserve"> – 00:07</w:t>
      </w:r>
    </w:p>
    <w:p w14:paraId="4844F7D7" w14:textId="77777777" w:rsidR="00240AF8" w:rsidRPr="00240AF8" w:rsidRDefault="00240AF8" w:rsidP="00240AF8">
      <w:r w:rsidRPr="00240AF8">
        <w:rPr>
          <w:b/>
          <w:bCs/>
        </w:rPr>
        <w:t>Reading Material</w:t>
      </w:r>
      <w:r w:rsidRPr="00240AF8">
        <w:t>:</w:t>
      </w:r>
    </w:p>
    <w:p w14:paraId="18E4C35B" w14:textId="43EE8573" w:rsidR="00240AF8" w:rsidRPr="00240AF8" w:rsidRDefault="00240AF8" w:rsidP="00240AF8">
      <w:pPr>
        <w:numPr>
          <w:ilvl w:val="0"/>
          <w:numId w:val="12"/>
        </w:numPr>
        <w:rPr>
          <w:highlight w:val="green"/>
          <w:lang w:val="en-US"/>
        </w:rPr>
      </w:pPr>
      <w:r w:rsidRPr="00240AF8">
        <w:rPr>
          <w:highlight w:val="green"/>
          <w:lang w:val="en-US"/>
        </w:rPr>
        <w:t xml:space="preserve">Splunk Security Operations </w:t>
      </w:r>
      <w:proofErr w:type="spellStart"/>
      <w:r w:rsidRPr="00240AF8">
        <w:rPr>
          <w:highlight w:val="green"/>
          <w:lang w:val="en-US"/>
        </w:rPr>
        <w:t>Guide</w:t>
      </w:r>
      <w:hyperlink r:id="rId16" w:history="1">
        <w:r w:rsidRPr="00240AF8">
          <w:rPr>
            <w:rStyle w:val="Hyperlink"/>
            <w:highlight w:val="green"/>
            <w:lang w:val="en-US"/>
          </w:rPr>
          <w:t>The</w:t>
        </w:r>
        <w:proofErr w:type="spellEnd"/>
        <w:r w:rsidRPr="00240AF8">
          <w:rPr>
            <w:rStyle w:val="Hyperlink"/>
            <w:highlight w:val="green"/>
            <w:lang w:val="en-US"/>
          </w:rPr>
          <w:t xml:space="preserve"> Fundamental G</w:t>
        </w:r>
        <w:r w:rsidRPr="00240AF8">
          <w:rPr>
            <w:rStyle w:val="Hyperlink"/>
            <w:highlight w:val="green"/>
            <w:lang w:val="en-US"/>
          </w:rPr>
          <w:t>u</w:t>
        </w:r>
        <w:r w:rsidRPr="00240AF8">
          <w:rPr>
            <w:rStyle w:val="Hyperlink"/>
            <w:highlight w:val="green"/>
            <w:lang w:val="en-US"/>
          </w:rPr>
          <w:t>ide to Building a Better Security Operations Center (SOC)</w:t>
        </w:r>
      </w:hyperlink>
      <w:r w:rsidR="0079462B" w:rsidRPr="0079462B">
        <w:rPr>
          <w:highlight w:val="green"/>
          <w:lang w:val="en-US"/>
        </w:rPr>
        <w:t xml:space="preserve"> – 8 pages</w:t>
      </w:r>
    </w:p>
    <w:p w14:paraId="1B274224" w14:textId="1E99C730" w:rsidR="00240AF8" w:rsidRPr="00240AF8" w:rsidRDefault="00240AF8" w:rsidP="00240AF8">
      <w:pPr>
        <w:numPr>
          <w:ilvl w:val="0"/>
          <w:numId w:val="12"/>
        </w:numPr>
        <w:rPr>
          <w:highlight w:val="green"/>
          <w:lang w:val="en-US"/>
        </w:rPr>
      </w:pPr>
      <w:r w:rsidRPr="00240AF8">
        <w:rPr>
          <w:highlight w:val="green"/>
          <w:lang w:val="en-US"/>
        </w:rPr>
        <w:t xml:space="preserve">MITRE </w:t>
      </w:r>
      <w:proofErr w:type="spellStart"/>
      <w:r w:rsidRPr="00240AF8">
        <w:rPr>
          <w:highlight w:val="green"/>
          <w:lang w:val="en-US"/>
        </w:rPr>
        <w:t>Engenuity</w:t>
      </w:r>
      <w:proofErr w:type="spellEnd"/>
      <w:r w:rsidRPr="00240AF8">
        <w:rPr>
          <w:highlight w:val="green"/>
          <w:lang w:val="en-US"/>
        </w:rPr>
        <w:t xml:space="preserve"> ATT&amp;CK Evaluations for EDR </w:t>
      </w:r>
      <w:proofErr w:type="spellStart"/>
      <w:r w:rsidRPr="00240AF8">
        <w:rPr>
          <w:highlight w:val="green"/>
          <w:lang w:val="en-US"/>
        </w:rPr>
        <w:t>Tools</w:t>
      </w:r>
      <w:hyperlink r:id="rId17" w:history="1">
        <w:r w:rsidRPr="00240AF8">
          <w:rPr>
            <w:rStyle w:val="Hyperlink"/>
            <w:highlight w:val="green"/>
            <w:lang w:val="en-US"/>
          </w:rPr>
          <w:t>MITRE</w:t>
        </w:r>
        <w:proofErr w:type="spellEnd"/>
        <w:r w:rsidRPr="00240AF8">
          <w:rPr>
            <w:rStyle w:val="Hyperlink"/>
            <w:highlight w:val="green"/>
            <w:lang w:val="en-US"/>
          </w:rPr>
          <w:t xml:space="preserve"> </w:t>
        </w:r>
        <w:proofErr w:type="spellStart"/>
        <w:r w:rsidRPr="00240AF8">
          <w:rPr>
            <w:rStyle w:val="Hyperlink"/>
            <w:highlight w:val="green"/>
            <w:lang w:val="en-US"/>
          </w:rPr>
          <w:t>E</w:t>
        </w:r>
        <w:r w:rsidRPr="00240AF8">
          <w:rPr>
            <w:rStyle w:val="Hyperlink"/>
            <w:highlight w:val="green"/>
            <w:lang w:val="en-US"/>
          </w:rPr>
          <w:t>n</w:t>
        </w:r>
        <w:r w:rsidRPr="00240AF8">
          <w:rPr>
            <w:rStyle w:val="Hyperlink"/>
            <w:highlight w:val="green"/>
            <w:lang w:val="en-US"/>
          </w:rPr>
          <w:t>genuity</w:t>
        </w:r>
        <w:proofErr w:type="spellEnd"/>
        <w:r w:rsidRPr="00240AF8">
          <w:rPr>
            <w:rStyle w:val="Hyperlink"/>
            <w:highlight w:val="green"/>
            <w:lang w:val="en-US"/>
          </w:rPr>
          <w:t xml:space="preserve"> ATT&amp;CK evaluation - N-able</w:t>
        </w:r>
      </w:hyperlink>
      <w:r w:rsidR="0079462B" w:rsidRPr="0079462B">
        <w:rPr>
          <w:highlight w:val="green"/>
          <w:lang w:val="en-US"/>
        </w:rPr>
        <w:t xml:space="preserve"> – 1 page</w:t>
      </w:r>
    </w:p>
    <w:p w14:paraId="4C212EE0" w14:textId="633B45C6" w:rsidR="00240AF8" w:rsidRPr="00240AF8" w:rsidRDefault="00240AF8" w:rsidP="00240AF8">
      <w:pPr>
        <w:numPr>
          <w:ilvl w:val="0"/>
          <w:numId w:val="12"/>
        </w:numPr>
        <w:rPr>
          <w:highlight w:val="green"/>
          <w:lang w:val="en-US"/>
        </w:rPr>
      </w:pPr>
      <w:r w:rsidRPr="00240AF8">
        <w:rPr>
          <w:highlight w:val="green"/>
          <w:lang w:val="en-US"/>
        </w:rPr>
        <w:t xml:space="preserve">SOAR Buyer’s Guide by Palo Alto </w:t>
      </w:r>
      <w:proofErr w:type="spellStart"/>
      <w:r w:rsidRPr="00240AF8">
        <w:rPr>
          <w:highlight w:val="green"/>
          <w:lang w:val="en-US"/>
        </w:rPr>
        <w:t>Networks</w:t>
      </w:r>
      <w:hyperlink r:id="rId18" w:history="1">
        <w:r w:rsidRPr="00240AF8">
          <w:rPr>
            <w:rStyle w:val="Hyperlink"/>
            <w:highlight w:val="green"/>
            <w:lang w:val="en-US"/>
          </w:rPr>
          <w:t>SOAR</w:t>
        </w:r>
        <w:proofErr w:type="spellEnd"/>
        <w:r w:rsidRPr="00240AF8">
          <w:rPr>
            <w:rStyle w:val="Hyperlink"/>
            <w:highlight w:val="green"/>
            <w:lang w:val="en-US"/>
          </w:rPr>
          <w:t xml:space="preserve"> buyer’s guide: 11 security orchestration, automation, and r</w:t>
        </w:r>
        <w:r w:rsidRPr="00240AF8">
          <w:rPr>
            <w:rStyle w:val="Hyperlink"/>
            <w:highlight w:val="green"/>
            <w:lang w:val="en-US"/>
          </w:rPr>
          <w:t>e</w:t>
        </w:r>
        <w:r w:rsidRPr="00240AF8">
          <w:rPr>
            <w:rStyle w:val="Hyperlink"/>
            <w:highlight w:val="green"/>
            <w:lang w:val="en-US"/>
          </w:rPr>
          <w:t>sponse products — and how to choose | CSO Online</w:t>
        </w:r>
      </w:hyperlink>
      <w:r w:rsidR="0079462B" w:rsidRPr="0079462B">
        <w:rPr>
          <w:highlight w:val="green"/>
          <w:lang w:val="en-US"/>
        </w:rPr>
        <w:t xml:space="preserve"> – 00:16</w:t>
      </w:r>
    </w:p>
    <w:p w14:paraId="30103260" w14:textId="77777777" w:rsidR="00240AF8" w:rsidRPr="00915334" w:rsidRDefault="00240AF8" w:rsidP="00240AF8">
      <w:pPr>
        <w:numPr>
          <w:ilvl w:val="0"/>
          <w:numId w:val="12"/>
        </w:numPr>
        <w:rPr>
          <w:highlight w:val="green"/>
          <w:lang w:val="en-US"/>
        </w:rPr>
      </w:pPr>
      <w:hyperlink r:id="rId19" w:history="1">
        <w:r w:rsidRPr="00240AF8">
          <w:rPr>
            <w:rStyle w:val="Hyperlink"/>
            <w:highlight w:val="green"/>
            <w:lang w:val="en-US"/>
          </w:rPr>
          <w:t>Elastic SIEM Do</w:t>
        </w:r>
        <w:r w:rsidRPr="00240AF8">
          <w:rPr>
            <w:rStyle w:val="Hyperlink"/>
            <w:highlight w:val="green"/>
            <w:lang w:val="en-US"/>
          </w:rPr>
          <w:t>c</w:t>
        </w:r>
        <w:r w:rsidRPr="00240AF8">
          <w:rPr>
            <w:rStyle w:val="Hyperlink"/>
            <w:highlight w:val="green"/>
            <w:lang w:val="en-US"/>
          </w:rPr>
          <w:t>umentation (Free and Open SIEM)</w:t>
        </w:r>
      </w:hyperlink>
    </w:p>
    <w:p w14:paraId="0BB4B29D" w14:textId="77777777" w:rsidR="00915334" w:rsidRPr="00240AF8" w:rsidRDefault="00915334" w:rsidP="00915334">
      <w:pPr>
        <w:ind w:left="720"/>
        <w:rPr>
          <w:highlight w:val="green"/>
          <w:lang w:val="en-US"/>
        </w:rPr>
      </w:pPr>
    </w:p>
    <w:p w14:paraId="78694F09" w14:textId="77777777" w:rsidR="00240AF8" w:rsidRPr="00240AF8" w:rsidRDefault="00240AF8" w:rsidP="00240AF8">
      <w:pPr>
        <w:rPr>
          <w:b/>
          <w:bCs/>
        </w:rPr>
      </w:pPr>
      <w:r w:rsidRPr="00240AF8">
        <w:rPr>
          <w:b/>
          <w:bCs/>
        </w:rPr>
        <w:t xml:space="preserve">3. Playbook </w:t>
      </w:r>
      <w:proofErr w:type="spellStart"/>
      <w:r w:rsidRPr="00240AF8">
        <w:rPr>
          <w:b/>
          <w:bCs/>
        </w:rPr>
        <w:t>Creation</w:t>
      </w:r>
      <w:proofErr w:type="spellEnd"/>
      <w:r w:rsidRPr="00240AF8">
        <w:rPr>
          <w:b/>
          <w:bCs/>
        </w:rPr>
        <w:t xml:space="preserve"> &amp; </w:t>
      </w:r>
      <w:proofErr w:type="spellStart"/>
      <w:r w:rsidRPr="00240AF8">
        <w:rPr>
          <w:b/>
          <w:bCs/>
        </w:rPr>
        <w:t>Detection</w:t>
      </w:r>
      <w:proofErr w:type="spellEnd"/>
      <w:r w:rsidRPr="00240AF8">
        <w:rPr>
          <w:b/>
          <w:bCs/>
        </w:rPr>
        <w:t xml:space="preserve"> </w:t>
      </w:r>
      <w:proofErr w:type="spellStart"/>
      <w:r w:rsidRPr="00240AF8">
        <w:rPr>
          <w:b/>
          <w:bCs/>
        </w:rPr>
        <w:t>Strategy</w:t>
      </w:r>
      <w:proofErr w:type="spellEnd"/>
    </w:p>
    <w:p w14:paraId="7B09F504" w14:textId="77777777" w:rsidR="00240AF8" w:rsidRPr="00240AF8" w:rsidRDefault="00240AF8" w:rsidP="00240AF8">
      <w:pPr>
        <w:rPr>
          <w:b/>
          <w:bCs/>
        </w:rPr>
      </w:pPr>
      <w:r w:rsidRPr="00240AF8">
        <w:rPr>
          <w:b/>
          <w:bCs/>
        </w:rPr>
        <w:t>Topics</w:t>
      </w:r>
    </w:p>
    <w:p w14:paraId="48099842" w14:textId="77777777" w:rsidR="00240AF8" w:rsidRPr="00240AF8" w:rsidRDefault="00240AF8" w:rsidP="00240AF8">
      <w:pPr>
        <w:numPr>
          <w:ilvl w:val="0"/>
          <w:numId w:val="13"/>
        </w:numPr>
        <w:rPr>
          <w:lang w:val="en-US"/>
        </w:rPr>
      </w:pPr>
      <w:r w:rsidRPr="00240AF8">
        <w:rPr>
          <w:lang w:val="en-US"/>
        </w:rPr>
        <w:t>Anatomy of a detection playbook: Trigger → Analysis → Response → Documentation</w:t>
      </w:r>
    </w:p>
    <w:p w14:paraId="3322F4EB" w14:textId="77777777" w:rsidR="00240AF8" w:rsidRPr="00240AF8" w:rsidRDefault="00240AF8" w:rsidP="00240AF8">
      <w:pPr>
        <w:numPr>
          <w:ilvl w:val="0"/>
          <w:numId w:val="13"/>
        </w:numPr>
        <w:rPr>
          <w:lang w:val="en-US"/>
        </w:rPr>
      </w:pPr>
      <w:r w:rsidRPr="00240AF8">
        <w:rPr>
          <w:lang w:val="en-US"/>
        </w:rPr>
        <w:t xml:space="preserve">Mapping use cases to </w:t>
      </w:r>
      <w:proofErr w:type="gramStart"/>
      <w:r w:rsidRPr="00240AF8">
        <w:rPr>
          <w:lang w:val="en-US"/>
        </w:rPr>
        <w:t>detection</w:t>
      </w:r>
      <w:proofErr w:type="gramEnd"/>
      <w:r w:rsidRPr="00240AF8">
        <w:rPr>
          <w:lang w:val="en-US"/>
        </w:rPr>
        <w:t xml:space="preserve"> rules (e.g., brute-force, lateral movement)</w:t>
      </w:r>
    </w:p>
    <w:p w14:paraId="5F1AA626" w14:textId="77777777" w:rsidR="00240AF8" w:rsidRPr="00240AF8" w:rsidRDefault="00240AF8" w:rsidP="00240AF8">
      <w:pPr>
        <w:numPr>
          <w:ilvl w:val="0"/>
          <w:numId w:val="13"/>
        </w:numPr>
        <w:rPr>
          <w:lang w:val="en-US"/>
        </w:rPr>
      </w:pPr>
      <w:r w:rsidRPr="00240AF8">
        <w:rPr>
          <w:lang w:val="en-US"/>
        </w:rPr>
        <w:t>Leveraging frameworks: MITRE ATT&amp;CK, D3FEND</w:t>
      </w:r>
    </w:p>
    <w:p w14:paraId="1C64E449" w14:textId="77777777" w:rsidR="00240AF8" w:rsidRPr="00240AF8" w:rsidRDefault="00240AF8" w:rsidP="00240AF8">
      <w:pPr>
        <w:numPr>
          <w:ilvl w:val="0"/>
          <w:numId w:val="13"/>
        </w:numPr>
        <w:rPr>
          <w:lang w:val="en-US"/>
        </w:rPr>
      </w:pPr>
      <w:r w:rsidRPr="00240AF8">
        <w:rPr>
          <w:lang w:val="en-US"/>
        </w:rPr>
        <w:t>Prioritizing detection logic: asset value vs. likelihood</w:t>
      </w:r>
    </w:p>
    <w:p w14:paraId="65968E3F" w14:textId="77777777" w:rsidR="00240AF8" w:rsidRPr="00240AF8" w:rsidRDefault="00240AF8" w:rsidP="00240AF8">
      <w:pPr>
        <w:rPr>
          <w:b/>
          <w:bCs/>
        </w:rPr>
      </w:pPr>
      <w:proofErr w:type="spellStart"/>
      <w:r w:rsidRPr="00240AF8">
        <w:rPr>
          <w:b/>
          <w:bCs/>
        </w:rPr>
        <w:t>Required</w:t>
      </w:r>
      <w:proofErr w:type="spellEnd"/>
      <w:r w:rsidRPr="00240AF8">
        <w:rPr>
          <w:b/>
          <w:bCs/>
        </w:rPr>
        <w:t xml:space="preserve"> Infrastructure &amp; Components</w:t>
      </w:r>
    </w:p>
    <w:p w14:paraId="5BDBFCE6" w14:textId="77777777" w:rsidR="00240AF8" w:rsidRPr="00240AF8" w:rsidRDefault="00240AF8" w:rsidP="00240AF8">
      <w:pPr>
        <w:numPr>
          <w:ilvl w:val="0"/>
          <w:numId w:val="14"/>
        </w:numPr>
      </w:pPr>
      <w:proofErr w:type="spellStart"/>
      <w:r w:rsidRPr="00240AF8">
        <w:t>Detection</w:t>
      </w:r>
      <w:proofErr w:type="spellEnd"/>
      <w:r w:rsidRPr="00240AF8">
        <w:t xml:space="preserve"> </w:t>
      </w:r>
      <w:proofErr w:type="spellStart"/>
      <w:r w:rsidRPr="00240AF8">
        <w:t>use</w:t>
      </w:r>
      <w:proofErr w:type="spellEnd"/>
      <w:r w:rsidRPr="00240AF8">
        <w:t xml:space="preserve"> </w:t>
      </w:r>
      <w:proofErr w:type="spellStart"/>
      <w:r w:rsidRPr="00240AF8">
        <w:t>case</w:t>
      </w:r>
      <w:proofErr w:type="spellEnd"/>
      <w:r w:rsidRPr="00240AF8">
        <w:t xml:space="preserve"> </w:t>
      </w:r>
      <w:proofErr w:type="spellStart"/>
      <w:r w:rsidRPr="00240AF8">
        <w:t>template</w:t>
      </w:r>
      <w:proofErr w:type="spellEnd"/>
    </w:p>
    <w:p w14:paraId="2181E09E" w14:textId="77777777" w:rsidR="00240AF8" w:rsidRPr="00240AF8" w:rsidRDefault="00240AF8" w:rsidP="00240AF8">
      <w:pPr>
        <w:numPr>
          <w:ilvl w:val="0"/>
          <w:numId w:val="14"/>
        </w:numPr>
      </w:pPr>
      <w:r w:rsidRPr="00240AF8">
        <w:t xml:space="preserve">MITRE ATT&amp;CK Navigator </w:t>
      </w:r>
      <w:proofErr w:type="spellStart"/>
      <w:r w:rsidRPr="00240AF8">
        <w:t>access</w:t>
      </w:r>
      <w:proofErr w:type="spellEnd"/>
    </w:p>
    <w:p w14:paraId="0E92D7CE" w14:textId="77777777" w:rsidR="00240AF8" w:rsidRPr="00240AF8" w:rsidRDefault="00240AF8" w:rsidP="00240AF8">
      <w:pPr>
        <w:numPr>
          <w:ilvl w:val="0"/>
          <w:numId w:val="14"/>
        </w:numPr>
        <w:rPr>
          <w:lang w:val="en-US"/>
        </w:rPr>
      </w:pPr>
      <w:r w:rsidRPr="00240AF8">
        <w:rPr>
          <w:lang w:val="en-US"/>
        </w:rPr>
        <w:t xml:space="preserve">Playbook design tool (e.g., </w:t>
      </w:r>
      <w:proofErr w:type="spellStart"/>
      <w:r w:rsidRPr="00240AF8">
        <w:rPr>
          <w:lang w:val="en-US"/>
        </w:rPr>
        <w:t>Lucidchart</w:t>
      </w:r>
      <w:proofErr w:type="spellEnd"/>
      <w:r w:rsidRPr="00240AF8">
        <w:rPr>
          <w:lang w:val="en-US"/>
        </w:rPr>
        <w:t>, Miro)</w:t>
      </w:r>
    </w:p>
    <w:p w14:paraId="326DBB79" w14:textId="77777777" w:rsidR="00240AF8" w:rsidRPr="00240AF8" w:rsidRDefault="00240AF8" w:rsidP="00240AF8">
      <w:pPr>
        <w:numPr>
          <w:ilvl w:val="0"/>
          <w:numId w:val="14"/>
        </w:numPr>
        <w:rPr>
          <w:lang w:val="en-US"/>
        </w:rPr>
      </w:pPr>
      <w:r w:rsidRPr="00240AF8">
        <w:rPr>
          <w:lang w:val="en-US"/>
        </w:rPr>
        <w:lastRenderedPageBreak/>
        <w:t>Reference: Sigma rules or example log patterns</w:t>
      </w:r>
    </w:p>
    <w:p w14:paraId="36BDEF4B" w14:textId="77777777" w:rsidR="00240AF8" w:rsidRPr="00240AF8" w:rsidRDefault="00240AF8" w:rsidP="00240AF8">
      <w:pPr>
        <w:rPr>
          <w:b/>
          <w:bCs/>
        </w:rPr>
      </w:pPr>
      <w:proofErr w:type="spellStart"/>
      <w:r w:rsidRPr="00240AF8">
        <w:rPr>
          <w:b/>
          <w:bCs/>
        </w:rPr>
        <w:t>To</w:t>
      </w:r>
      <w:proofErr w:type="spellEnd"/>
      <w:r w:rsidRPr="00240AF8">
        <w:rPr>
          <w:b/>
          <w:bCs/>
        </w:rPr>
        <w:t xml:space="preserve">-Dos &amp; </w:t>
      </w:r>
      <w:proofErr w:type="spellStart"/>
      <w:r w:rsidRPr="00240AF8">
        <w:rPr>
          <w:b/>
          <w:bCs/>
        </w:rPr>
        <w:t>Steps</w:t>
      </w:r>
      <w:proofErr w:type="spellEnd"/>
    </w:p>
    <w:p w14:paraId="2F91DE06" w14:textId="77777777" w:rsidR="00240AF8" w:rsidRPr="00240AF8" w:rsidRDefault="00240AF8" w:rsidP="00240AF8">
      <w:pPr>
        <w:numPr>
          <w:ilvl w:val="0"/>
          <w:numId w:val="15"/>
        </w:numPr>
        <w:rPr>
          <w:lang w:val="en-US"/>
        </w:rPr>
      </w:pPr>
      <w:r w:rsidRPr="00240AF8">
        <w:rPr>
          <w:lang w:val="en-US"/>
        </w:rPr>
        <w:t>Select a common incident type and build a simple response playbook</w:t>
      </w:r>
    </w:p>
    <w:p w14:paraId="09FF547D" w14:textId="77777777" w:rsidR="00240AF8" w:rsidRPr="00240AF8" w:rsidRDefault="00240AF8" w:rsidP="00240AF8">
      <w:pPr>
        <w:numPr>
          <w:ilvl w:val="0"/>
          <w:numId w:val="15"/>
        </w:numPr>
        <w:rPr>
          <w:lang w:val="en-US"/>
        </w:rPr>
      </w:pPr>
      <w:r w:rsidRPr="00240AF8">
        <w:rPr>
          <w:lang w:val="en-US"/>
        </w:rPr>
        <w:t>Map detection logic to MITRE ATT&amp;CK tactics</w:t>
      </w:r>
    </w:p>
    <w:p w14:paraId="2358FDC1" w14:textId="77777777" w:rsidR="00240AF8" w:rsidRPr="00240AF8" w:rsidRDefault="00240AF8" w:rsidP="00240AF8">
      <w:pPr>
        <w:numPr>
          <w:ilvl w:val="0"/>
          <w:numId w:val="15"/>
        </w:numPr>
        <w:rPr>
          <w:lang w:val="en-US"/>
        </w:rPr>
      </w:pPr>
      <w:r w:rsidRPr="00240AF8">
        <w:rPr>
          <w:lang w:val="en-US"/>
        </w:rPr>
        <w:t>Use a playbook builder to visualize detection-to-response flow</w:t>
      </w:r>
    </w:p>
    <w:p w14:paraId="280B8D63" w14:textId="77777777" w:rsidR="00240AF8" w:rsidRPr="00240AF8" w:rsidRDefault="00240AF8" w:rsidP="00240AF8">
      <w:pPr>
        <w:numPr>
          <w:ilvl w:val="0"/>
          <w:numId w:val="15"/>
        </w:numPr>
        <w:rPr>
          <w:lang w:val="en-US"/>
        </w:rPr>
      </w:pPr>
      <w:r w:rsidRPr="00240AF8">
        <w:rPr>
          <w:lang w:val="en-US"/>
        </w:rPr>
        <w:t>Review gaps in visibility and plan additional telemetry sources</w:t>
      </w:r>
    </w:p>
    <w:p w14:paraId="5E3BD240" w14:textId="77777777" w:rsidR="00240AF8" w:rsidRPr="00240AF8" w:rsidRDefault="00240AF8" w:rsidP="00240AF8">
      <w:pPr>
        <w:numPr>
          <w:ilvl w:val="0"/>
          <w:numId w:val="15"/>
        </w:numPr>
        <w:rPr>
          <w:lang w:val="en-US"/>
        </w:rPr>
      </w:pPr>
      <w:r w:rsidRPr="00240AF8">
        <w:rPr>
          <w:lang w:val="en-US"/>
        </w:rPr>
        <w:t>Present detection logic to peers for feedback</w:t>
      </w:r>
    </w:p>
    <w:p w14:paraId="37FDBF70" w14:textId="77777777" w:rsidR="00240AF8" w:rsidRPr="00240AF8" w:rsidRDefault="00240AF8" w:rsidP="00240AF8">
      <w:r w:rsidRPr="00240AF8">
        <w:rPr>
          <w:b/>
          <w:bCs/>
        </w:rPr>
        <w:t>Webinars</w:t>
      </w:r>
      <w:r w:rsidRPr="00240AF8">
        <w:t>:</w:t>
      </w:r>
    </w:p>
    <w:p w14:paraId="1CA5EB87" w14:textId="0C95E307" w:rsidR="00240AF8" w:rsidRPr="00240AF8" w:rsidRDefault="00240AF8" w:rsidP="00240AF8">
      <w:pPr>
        <w:numPr>
          <w:ilvl w:val="0"/>
          <w:numId w:val="16"/>
        </w:numPr>
        <w:rPr>
          <w:highlight w:val="green"/>
          <w:lang w:val="en-US"/>
        </w:rPr>
      </w:pPr>
      <w:r w:rsidRPr="00240AF8">
        <w:rPr>
          <w:highlight w:val="green"/>
          <w:lang w:val="en-US"/>
        </w:rPr>
        <w:t xml:space="preserve">MITRE ATT&amp;CK Deep Dive: Tactics and </w:t>
      </w:r>
      <w:proofErr w:type="spellStart"/>
      <w:r w:rsidRPr="00240AF8">
        <w:rPr>
          <w:highlight w:val="green"/>
          <w:lang w:val="en-US"/>
        </w:rPr>
        <w:t>Techniques</w:t>
      </w:r>
      <w:hyperlink r:id="rId20" w:history="1">
        <w:r w:rsidRPr="00240AF8">
          <w:rPr>
            <w:rStyle w:val="Hyperlink"/>
            <w:highlight w:val="green"/>
            <w:lang w:val="en-US"/>
          </w:rPr>
          <w:t>Logpoint’s</w:t>
        </w:r>
        <w:proofErr w:type="spellEnd"/>
        <w:r w:rsidRPr="00240AF8">
          <w:rPr>
            <w:rStyle w:val="Hyperlink"/>
            <w:highlight w:val="green"/>
            <w:lang w:val="en-US"/>
          </w:rPr>
          <w:t xml:space="preserve"> Top T</w:t>
        </w:r>
        <w:r w:rsidRPr="00240AF8">
          <w:rPr>
            <w:rStyle w:val="Hyperlink"/>
            <w:highlight w:val="green"/>
            <w:lang w:val="en-US"/>
          </w:rPr>
          <w:t>e</w:t>
        </w:r>
        <w:r w:rsidRPr="00240AF8">
          <w:rPr>
            <w:rStyle w:val="Hyperlink"/>
            <w:highlight w:val="green"/>
            <w:lang w:val="en-US"/>
          </w:rPr>
          <w:t xml:space="preserve">n MITRE ATT&amp;CK Techniques - </w:t>
        </w:r>
        <w:proofErr w:type="spellStart"/>
        <w:r w:rsidRPr="00240AF8">
          <w:rPr>
            <w:rStyle w:val="Hyperlink"/>
            <w:highlight w:val="green"/>
            <w:lang w:val="en-US"/>
          </w:rPr>
          <w:t>Logpoint</w:t>
        </w:r>
        <w:proofErr w:type="spellEnd"/>
      </w:hyperlink>
      <w:r w:rsidR="00915334" w:rsidRPr="00915334">
        <w:rPr>
          <w:highlight w:val="green"/>
          <w:lang w:val="en-US"/>
        </w:rPr>
        <w:t xml:space="preserve"> – 00:14</w:t>
      </w:r>
    </w:p>
    <w:p w14:paraId="24496A98" w14:textId="31F8C2ED" w:rsidR="00240AF8" w:rsidRPr="00240AF8" w:rsidRDefault="00240AF8" w:rsidP="00240AF8">
      <w:pPr>
        <w:numPr>
          <w:ilvl w:val="0"/>
          <w:numId w:val="16"/>
        </w:numPr>
        <w:rPr>
          <w:highlight w:val="green"/>
          <w:lang w:val="en-US"/>
        </w:rPr>
      </w:pPr>
      <w:r w:rsidRPr="00240AF8">
        <w:rPr>
          <w:highlight w:val="green"/>
          <w:lang w:val="en-US"/>
        </w:rPr>
        <w:t xml:space="preserve">SANS Detection Engineering Webcast </w:t>
      </w:r>
      <w:hyperlink r:id="rId21" w:history="1">
        <w:r w:rsidRPr="00240AF8">
          <w:rPr>
            <w:rStyle w:val="Hyperlink"/>
            <w:highlight w:val="green"/>
            <w:lang w:val="en-US"/>
          </w:rPr>
          <w:t>SANS</w:t>
        </w:r>
        <w:r w:rsidRPr="00240AF8">
          <w:rPr>
            <w:rStyle w:val="Hyperlink"/>
            <w:highlight w:val="green"/>
            <w:lang w:val="en-US"/>
          </w:rPr>
          <w:t xml:space="preserve"> </w:t>
        </w:r>
        <w:r w:rsidRPr="00240AF8">
          <w:rPr>
            <w:rStyle w:val="Hyperlink"/>
            <w:highlight w:val="green"/>
            <w:lang w:val="en-US"/>
          </w:rPr>
          <w:t>Webcast | Detection Engineering in the Cloud: A Defenders Wonderland</w:t>
        </w:r>
      </w:hyperlink>
      <w:r w:rsidR="00915334" w:rsidRPr="00915334">
        <w:rPr>
          <w:highlight w:val="green"/>
          <w:lang w:val="en-US"/>
        </w:rPr>
        <w:t xml:space="preserve"> – 00:47</w:t>
      </w:r>
    </w:p>
    <w:p w14:paraId="2F8B06D0" w14:textId="77777777" w:rsidR="00240AF8" w:rsidRPr="00240AF8" w:rsidRDefault="00240AF8" w:rsidP="00240AF8">
      <w:r w:rsidRPr="00240AF8">
        <w:rPr>
          <w:b/>
          <w:bCs/>
        </w:rPr>
        <w:t>YouTube</w:t>
      </w:r>
      <w:r w:rsidRPr="00240AF8">
        <w:t>:</w:t>
      </w:r>
    </w:p>
    <w:p w14:paraId="039118E2" w14:textId="2626D685" w:rsidR="00240AF8" w:rsidRPr="00240AF8" w:rsidRDefault="00240AF8" w:rsidP="00240AF8">
      <w:pPr>
        <w:numPr>
          <w:ilvl w:val="0"/>
          <w:numId w:val="17"/>
        </w:numPr>
        <w:rPr>
          <w:highlight w:val="green"/>
          <w:lang w:val="en-US"/>
        </w:rPr>
      </w:pPr>
      <w:hyperlink r:id="rId22" w:history="1">
        <w:r w:rsidRPr="00240AF8">
          <w:rPr>
            <w:rStyle w:val="Hyperlink"/>
            <w:highlight w:val="green"/>
            <w:lang w:val="en-US"/>
          </w:rPr>
          <w:t>MITRE ATT&amp;CK Fram</w:t>
        </w:r>
        <w:r w:rsidRPr="00240AF8">
          <w:rPr>
            <w:rStyle w:val="Hyperlink"/>
            <w:highlight w:val="green"/>
            <w:lang w:val="en-US"/>
          </w:rPr>
          <w:t>e</w:t>
        </w:r>
        <w:r w:rsidRPr="00240AF8">
          <w:rPr>
            <w:rStyle w:val="Hyperlink"/>
            <w:highlight w:val="green"/>
            <w:lang w:val="en-US"/>
          </w:rPr>
          <w:t>work Explained</w:t>
        </w:r>
      </w:hyperlink>
      <w:r w:rsidR="00915334" w:rsidRPr="00915334">
        <w:rPr>
          <w:highlight w:val="green"/>
          <w:lang w:val="en-US"/>
        </w:rPr>
        <w:t xml:space="preserve"> – 00:17</w:t>
      </w:r>
    </w:p>
    <w:p w14:paraId="707435DE" w14:textId="76EC09C3" w:rsidR="00240AF8" w:rsidRPr="00240AF8" w:rsidRDefault="00240AF8" w:rsidP="00240AF8">
      <w:pPr>
        <w:numPr>
          <w:ilvl w:val="0"/>
          <w:numId w:val="17"/>
        </w:numPr>
        <w:rPr>
          <w:highlight w:val="green"/>
          <w:lang w:val="en-US"/>
        </w:rPr>
      </w:pPr>
      <w:r w:rsidRPr="00240AF8">
        <w:rPr>
          <w:highlight w:val="green"/>
          <w:lang w:val="en-US"/>
        </w:rPr>
        <w:t>How to build detection Playbooks</w:t>
      </w:r>
      <w:hyperlink r:id="rId23" w:history="1">
        <w:r w:rsidRPr="00240AF8">
          <w:rPr>
            <w:rStyle w:val="Hyperlink"/>
            <w:highlight w:val="green"/>
            <w:lang w:val="en-US"/>
          </w:rPr>
          <w:t>(231) Playbooks for P</w:t>
        </w:r>
        <w:r w:rsidRPr="00240AF8">
          <w:rPr>
            <w:rStyle w:val="Hyperlink"/>
            <w:highlight w:val="green"/>
            <w:lang w:val="en-US"/>
          </w:rPr>
          <w:t>a</w:t>
        </w:r>
        <w:r w:rsidRPr="00240AF8">
          <w:rPr>
            <w:rStyle w:val="Hyperlink"/>
            <w:highlight w:val="green"/>
            <w:lang w:val="en-US"/>
          </w:rPr>
          <w:t>ssword spray, Endpoint detection, and Typo-squatted domain - Demo webinar - YouTube</w:t>
        </w:r>
      </w:hyperlink>
      <w:r w:rsidR="00915334" w:rsidRPr="00915334">
        <w:rPr>
          <w:highlight w:val="green"/>
          <w:lang w:val="en-US"/>
        </w:rPr>
        <w:t xml:space="preserve"> – 00:32</w:t>
      </w:r>
    </w:p>
    <w:p w14:paraId="35438673" w14:textId="77777777" w:rsidR="00240AF8" w:rsidRPr="00240AF8" w:rsidRDefault="00240AF8" w:rsidP="00240AF8">
      <w:r w:rsidRPr="00240AF8">
        <w:rPr>
          <w:b/>
          <w:bCs/>
        </w:rPr>
        <w:t>Reading Material</w:t>
      </w:r>
      <w:r w:rsidRPr="00240AF8">
        <w:t>:</w:t>
      </w:r>
    </w:p>
    <w:p w14:paraId="7A89CCE7" w14:textId="77777777" w:rsidR="00240AF8" w:rsidRPr="00240AF8" w:rsidRDefault="00240AF8" w:rsidP="00240AF8">
      <w:pPr>
        <w:numPr>
          <w:ilvl w:val="0"/>
          <w:numId w:val="18"/>
        </w:numPr>
        <w:rPr>
          <w:highlight w:val="green"/>
          <w:lang w:val="en-US"/>
        </w:rPr>
      </w:pPr>
      <w:r w:rsidRPr="00240AF8">
        <w:rPr>
          <w:highlight w:val="green"/>
          <w:lang w:val="en-US"/>
        </w:rPr>
        <w:t>MITRE ATT&amp;CK Navigator (Tool for Mapping Detections)</w:t>
      </w:r>
      <w:hyperlink r:id="rId24" w:history="1">
        <w:r w:rsidRPr="00240AF8">
          <w:rPr>
            <w:rStyle w:val="Hyperlink"/>
            <w:highlight w:val="green"/>
            <w:lang w:val="en-US"/>
          </w:rPr>
          <w:t>https</w:t>
        </w:r>
        <w:r w:rsidRPr="00240AF8">
          <w:rPr>
            <w:rStyle w:val="Hyperlink"/>
            <w:highlight w:val="green"/>
            <w:lang w:val="en-US"/>
          </w:rPr>
          <w:t>:</w:t>
        </w:r>
        <w:r w:rsidRPr="00240AF8">
          <w:rPr>
            <w:rStyle w:val="Hyperlink"/>
            <w:highlight w:val="green"/>
            <w:lang w:val="en-US"/>
          </w:rPr>
          <w:t>//mitre-attack.github.io/attack-navigator/</w:t>
        </w:r>
      </w:hyperlink>
    </w:p>
    <w:p w14:paraId="1386C609" w14:textId="77777777" w:rsidR="00240AF8" w:rsidRPr="00240AF8" w:rsidRDefault="00240AF8" w:rsidP="00240AF8">
      <w:pPr>
        <w:numPr>
          <w:ilvl w:val="0"/>
          <w:numId w:val="18"/>
        </w:numPr>
        <w:rPr>
          <w:highlight w:val="green"/>
          <w:lang w:val="en-US"/>
        </w:rPr>
      </w:pPr>
      <w:r w:rsidRPr="00240AF8">
        <w:rPr>
          <w:highlight w:val="green"/>
          <w:lang w:val="en-US"/>
        </w:rPr>
        <w:t>D3FEND Framework by MITRE (Countermeasure Matrix)</w:t>
      </w:r>
      <w:hyperlink r:id="rId25" w:history="1">
        <w:r w:rsidRPr="00240AF8">
          <w:rPr>
            <w:rStyle w:val="Hyperlink"/>
            <w:highlight w:val="green"/>
            <w:lang w:val="en-US"/>
          </w:rPr>
          <w:t>https://d3fend.</w:t>
        </w:r>
        <w:r w:rsidRPr="00240AF8">
          <w:rPr>
            <w:rStyle w:val="Hyperlink"/>
            <w:highlight w:val="green"/>
            <w:lang w:val="en-US"/>
          </w:rPr>
          <w:t>m</w:t>
        </w:r>
        <w:r w:rsidRPr="00240AF8">
          <w:rPr>
            <w:rStyle w:val="Hyperlink"/>
            <w:highlight w:val="green"/>
            <w:lang w:val="en-US"/>
          </w:rPr>
          <w:t>itre.org/</w:t>
        </w:r>
      </w:hyperlink>
    </w:p>
    <w:p w14:paraId="34681486" w14:textId="77777777" w:rsidR="00240AF8" w:rsidRPr="00240AF8" w:rsidRDefault="00240AF8" w:rsidP="00240AF8">
      <w:pPr>
        <w:numPr>
          <w:ilvl w:val="0"/>
          <w:numId w:val="18"/>
        </w:numPr>
        <w:rPr>
          <w:lang w:val="en-US"/>
        </w:rPr>
      </w:pPr>
      <w:hyperlink r:id="rId26" w:history="1">
        <w:r w:rsidRPr="00240AF8">
          <w:rPr>
            <w:rStyle w:val="Hyperlink"/>
            <w:lang w:val="en-US"/>
          </w:rPr>
          <w:t>Sigma Rule Colle</w:t>
        </w:r>
        <w:r w:rsidRPr="00240AF8">
          <w:rPr>
            <w:rStyle w:val="Hyperlink"/>
            <w:lang w:val="en-US"/>
          </w:rPr>
          <w:t>c</w:t>
        </w:r>
        <w:r w:rsidRPr="00240AF8">
          <w:rPr>
            <w:rStyle w:val="Hyperlink"/>
            <w:lang w:val="en-US"/>
          </w:rPr>
          <w:t>tion (Open Detection Rules)</w:t>
        </w:r>
      </w:hyperlink>
      <w:hyperlink r:id="rId27" w:history="1">
        <w:r w:rsidRPr="00240AF8">
          <w:rPr>
            <w:rStyle w:val="Hyperlink"/>
            <w:lang w:val="en-US"/>
          </w:rPr>
          <w:t>What Are SIGMA Rules: Beginner's Guide | SOC Prime</w:t>
        </w:r>
      </w:hyperlink>
    </w:p>
    <w:p w14:paraId="17E81693" w14:textId="77777777" w:rsidR="00240AF8" w:rsidRPr="00240AF8" w:rsidRDefault="00240AF8" w:rsidP="00240AF8">
      <w:pPr>
        <w:numPr>
          <w:ilvl w:val="0"/>
          <w:numId w:val="18"/>
        </w:numPr>
        <w:rPr>
          <w:lang w:val="en-US"/>
        </w:rPr>
      </w:pPr>
      <w:hyperlink r:id="rId28" w:history="1">
        <w:r w:rsidRPr="00240AF8">
          <w:rPr>
            <w:rStyle w:val="Hyperlink"/>
            <w:lang w:val="en-US"/>
          </w:rPr>
          <w:t>Elastic SIEM</w:t>
        </w:r>
        <w:r w:rsidRPr="00240AF8">
          <w:rPr>
            <w:rStyle w:val="Hyperlink"/>
            <w:lang w:val="en-US"/>
          </w:rPr>
          <w:t xml:space="preserve"> </w:t>
        </w:r>
        <w:r w:rsidRPr="00240AF8">
          <w:rPr>
            <w:rStyle w:val="Hyperlink"/>
            <w:lang w:val="en-US"/>
          </w:rPr>
          <w:t>Detection Rule Repository</w:t>
        </w:r>
      </w:hyperlink>
      <w:r w:rsidRPr="00240AF8">
        <w:rPr>
          <w:lang w:val="en-US"/>
        </w:rPr>
        <w:t xml:space="preserve"> </w:t>
      </w:r>
      <w:hyperlink r:id="rId29" w:history="1">
        <w:r w:rsidRPr="00240AF8">
          <w:rPr>
            <w:rStyle w:val="Hyperlink"/>
            <w:lang w:val="en-US"/>
          </w:rPr>
          <w:t>Create a detection rule | Elastic Docs</w:t>
        </w:r>
      </w:hyperlink>
    </w:p>
    <w:p w14:paraId="3DB6BA3A" w14:textId="77777777" w:rsidR="00240AF8" w:rsidRPr="00240AF8" w:rsidRDefault="00240AF8" w:rsidP="00915334">
      <w:pPr>
        <w:ind w:left="720"/>
        <w:rPr>
          <w:lang w:val="en-US"/>
        </w:rPr>
      </w:pPr>
    </w:p>
    <w:p w14:paraId="26131F16" w14:textId="77777777" w:rsidR="00240AF8" w:rsidRPr="00240AF8" w:rsidRDefault="00240AF8" w:rsidP="00240AF8">
      <w:pPr>
        <w:rPr>
          <w:b/>
          <w:bCs/>
          <w:lang w:val="en-US"/>
        </w:rPr>
      </w:pPr>
      <w:r w:rsidRPr="00240AF8">
        <w:rPr>
          <w:b/>
          <w:bCs/>
          <w:lang w:val="en-US"/>
        </w:rPr>
        <w:t xml:space="preserve">Afternoon Lab: </w:t>
      </w:r>
      <w:proofErr w:type="spellStart"/>
      <w:r w:rsidRPr="00240AF8">
        <w:rPr>
          <w:b/>
          <w:bCs/>
          <w:lang w:val="en-US"/>
        </w:rPr>
        <w:t>TryHackMe</w:t>
      </w:r>
      <w:proofErr w:type="spellEnd"/>
      <w:r w:rsidRPr="00240AF8">
        <w:rPr>
          <w:b/>
          <w:bCs/>
          <w:lang w:val="en-US"/>
        </w:rPr>
        <w:t xml:space="preserve"> – Incident Response Room</w:t>
      </w:r>
    </w:p>
    <w:p w14:paraId="469C4491" w14:textId="77777777" w:rsidR="00240AF8" w:rsidRPr="00240AF8" w:rsidRDefault="00240AF8" w:rsidP="00240AF8">
      <w:pPr>
        <w:numPr>
          <w:ilvl w:val="0"/>
          <w:numId w:val="19"/>
        </w:numPr>
        <w:rPr>
          <w:lang w:val="en-US"/>
        </w:rPr>
      </w:pPr>
      <w:r w:rsidRPr="00240AF8">
        <w:rPr>
          <w:lang w:val="en-US"/>
        </w:rPr>
        <w:t>Hands-on scenario walk-through: IR lab simulating attack lifecycle</w:t>
      </w:r>
    </w:p>
    <w:p w14:paraId="73FF43A4" w14:textId="77777777" w:rsidR="00240AF8" w:rsidRPr="00240AF8" w:rsidRDefault="00240AF8" w:rsidP="00240AF8">
      <w:pPr>
        <w:numPr>
          <w:ilvl w:val="0"/>
          <w:numId w:val="19"/>
        </w:numPr>
        <w:rPr>
          <w:lang w:val="en-US"/>
        </w:rPr>
      </w:pPr>
      <w:r w:rsidRPr="00240AF8">
        <w:rPr>
          <w:lang w:val="en-US"/>
        </w:rPr>
        <w:t>Collect indicators, analyze logs, perform containment decisions</w:t>
      </w:r>
    </w:p>
    <w:p w14:paraId="22D2EA09" w14:textId="77777777" w:rsidR="00240AF8" w:rsidRPr="00240AF8" w:rsidRDefault="00240AF8" w:rsidP="00240AF8">
      <w:pPr>
        <w:numPr>
          <w:ilvl w:val="0"/>
          <w:numId w:val="19"/>
        </w:numPr>
        <w:rPr>
          <w:lang w:val="en-US"/>
        </w:rPr>
      </w:pPr>
      <w:r w:rsidRPr="00240AF8">
        <w:rPr>
          <w:lang w:val="en-US"/>
        </w:rPr>
        <w:t>Identify missed detections and recommend monitoring improvements</w:t>
      </w:r>
    </w:p>
    <w:p w14:paraId="10690DB3" w14:textId="77777777" w:rsidR="00240AF8" w:rsidRPr="00240AF8" w:rsidRDefault="00240AF8" w:rsidP="00240AF8">
      <w:pPr>
        <w:numPr>
          <w:ilvl w:val="0"/>
          <w:numId w:val="19"/>
        </w:numPr>
        <w:rPr>
          <w:lang w:val="en-US"/>
        </w:rPr>
      </w:pPr>
      <w:r w:rsidRPr="00240AF8">
        <w:rPr>
          <w:lang w:val="en-US"/>
        </w:rPr>
        <w:t>Reflect on timeline and response gaps</w:t>
      </w:r>
    </w:p>
    <w:p w14:paraId="293F48DF" w14:textId="77777777" w:rsidR="00240AF8" w:rsidRDefault="00240AF8" w:rsidP="00240AF8">
      <w:proofErr w:type="spellStart"/>
      <w:r w:rsidRPr="00240AF8">
        <w:rPr>
          <w:highlight w:val="green"/>
          <w:lang w:val="en-US"/>
        </w:rPr>
        <w:lastRenderedPageBreak/>
        <w:t>TryHackMe</w:t>
      </w:r>
      <w:proofErr w:type="spellEnd"/>
      <w:r w:rsidRPr="00240AF8">
        <w:rPr>
          <w:highlight w:val="green"/>
          <w:lang w:val="en-US"/>
        </w:rPr>
        <w:t xml:space="preserve">: Incident Response Lab </w:t>
      </w:r>
      <w:r w:rsidRPr="00240AF8">
        <w:rPr>
          <w:i/>
          <w:iCs/>
          <w:highlight w:val="green"/>
          <w:lang w:val="en-US"/>
        </w:rPr>
        <w:t>(Hands-on Guided Lab)</w:t>
      </w:r>
      <w:hyperlink r:id="rId30" w:history="1">
        <w:r w:rsidRPr="00240AF8">
          <w:rPr>
            <w:rStyle w:val="Hyperlink"/>
            <w:highlight w:val="green"/>
            <w:lang w:val="en-US"/>
          </w:rPr>
          <w:t>https://tryh</w:t>
        </w:r>
        <w:r w:rsidRPr="00240AF8">
          <w:rPr>
            <w:rStyle w:val="Hyperlink"/>
            <w:highlight w:val="green"/>
            <w:lang w:val="en-US"/>
          </w:rPr>
          <w:t>a</w:t>
        </w:r>
        <w:r w:rsidRPr="00240AF8">
          <w:rPr>
            <w:rStyle w:val="Hyperlink"/>
            <w:highlight w:val="green"/>
            <w:lang w:val="en-US"/>
          </w:rPr>
          <w:t>ckme.com/room/adventofcyber2024</w:t>
        </w:r>
      </w:hyperlink>
    </w:p>
    <w:p w14:paraId="03518EB4" w14:textId="77777777" w:rsidR="00240AF8" w:rsidRPr="00240AF8" w:rsidRDefault="00240AF8" w:rsidP="00240AF8">
      <w:pPr>
        <w:rPr>
          <w:lang w:val="en-US"/>
        </w:rPr>
      </w:pPr>
    </w:p>
    <w:p w14:paraId="7BDB595E" w14:textId="77777777" w:rsidR="00240AF8" w:rsidRPr="00240AF8" w:rsidRDefault="00240AF8" w:rsidP="00240AF8">
      <w:pPr>
        <w:rPr>
          <w:b/>
          <w:bCs/>
          <w:lang w:val="en-US"/>
        </w:rPr>
      </w:pPr>
      <w:r w:rsidRPr="00240AF8">
        <w:rPr>
          <w:rFonts w:ascii="Segoe UI Emoji" w:hAnsi="Segoe UI Emoji" w:cs="Segoe UI Emoji"/>
          <w:b/>
          <w:bCs/>
        </w:rPr>
        <w:t>🎯</w:t>
      </w:r>
      <w:r w:rsidRPr="00240AF8">
        <w:rPr>
          <w:b/>
          <w:bCs/>
          <w:lang w:val="en-US"/>
        </w:rPr>
        <w:t xml:space="preserve"> End-of-Day Goal</w:t>
      </w:r>
    </w:p>
    <w:p w14:paraId="29005A7E" w14:textId="77777777" w:rsidR="00240AF8" w:rsidRPr="00240AF8" w:rsidRDefault="00240AF8" w:rsidP="00240AF8">
      <w:pPr>
        <w:rPr>
          <w:lang w:val="en-US"/>
        </w:rPr>
      </w:pPr>
      <w:r w:rsidRPr="00240AF8">
        <w:rPr>
          <w:lang w:val="en-US"/>
        </w:rPr>
        <w:t>Participants should be able to:</w:t>
      </w:r>
    </w:p>
    <w:p w14:paraId="0D9C6A9E" w14:textId="77777777" w:rsidR="00240AF8" w:rsidRPr="00240AF8" w:rsidRDefault="00240AF8" w:rsidP="00240AF8">
      <w:pPr>
        <w:numPr>
          <w:ilvl w:val="0"/>
          <w:numId w:val="20"/>
        </w:numPr>
        <w:rPr>
          <w:lang w:val="en-US"/>
        </w:rPr>
      </w:pPr>
      <w:r w:rsidRPr="00240AF8">
        <w:rPr>
          <w:lang w:val="en-US"/>
        </w:rPr>
        <w:t>Describe and apply each phase of the NIST incident response process</w:t>
      </w:r>
    </w:p>
    <w:p w14:paraId="44B2F6E1" w14:textId="77777777" w:rsidR="00240AF8" w:rsidRPr="00240AF8" w:rsidRDefault="00240AF8" w:rsidP="00240AF8">
      <w:pPr>
        <w:numPr>
          <w:ilvl w:val="0"/>
          <w:numId w:val="20"/>
        </w:numPr>
        <w:rPr>
          <w:lang w:val="en-US"/>
        </w:rPr>
      </w:pPr>
      <w:r w:rsidRPr="00240AF8">
        <w:rPr>
          <w:lang w:val="en-US"/>
        </w:rPr>
        <w:t>Understand and compare key IR tools (SIEM, EDR, SOAR)</w:t>
      </w:r>
    </w:p>
    <w:p w14:paraId="20B5FA85" w14:textId="77777777" w:rsidR="00240AF8" w:rsidRPr="00240AF8" w:rsidRDefault="00240AF8" w:rsidP="00240AF8">
      <w:pPr>
        <w:numPr>
          <w:ilvl w:val="0"/>
          <w:numId w:val="20"/>
        </w:numPr>
        <w:rPr>
          <w:lang w:val="en-US"/>
        </w:rPr>
      </w:pPr>
      <w:r w:rsidRPr="00240AF8">
        <w:rPr>
          <w:lang w:val="en-US"/>
        </w:rPr>
        <w:t>Build and explain a detection-focused IR playbook</w:t>
      </w:r>
    </w:p>
    <w:p w14:paraId="00587F8F" w14:textId="77777777" w:rsidR="00240AF8" w:rsidRPr="00240AF8" w:rsidRDefault="00240AF8" w:rsidP="00240AF8">
      <w:pPr>
        <w:numPr>
          <w:ilvl w:val="0"/>
          <w:numId w:val="20"/>
        </w:numPr>
        <w:rPr>
          <w:lang w:val="en-US"/>
        </w:rPr>
      </w:pPr>
      <w:r w:rsidRPr="00240AF8">
        <w:rPr>
          <w:lang w:val="en-US"/>
        </w:rPr>
        <w:t>Apply detection and triage concepts in a guided lab</w:t>
      </w:r>
    </w:p>
    <w:p w14:paraId="5E22501D" w14:textId="77777777" w:rsidR="00240AF8" w:rsidRPr="00240AF8" w:rsidRDefault="00240AF8" w:rsidP="00240AF8">
      <w:pPr>
        <w:numPr>
          <w:ilvl w:val="0"/>
          <w:numId w:val="20"/>
        </w:numPr>
        <w:rPr>
          <w:lang w:val="en-US"/>
        </w:rPr>
      </w:pPr>
      <w:r w:rsidRPr="00240AF8">
        <w:rPr>
          <w:lang w:val="en-US"/>
        </w:rPr>
        <w:t>Recognize the value of preparation and structured IR handling</w:t>
      </w:r>
    </w:p>
    <w:p w14:paraId="707AF9A6" w14:textId="7B3D3CCC" w:rsidR="0092312D" w:rsidRPr="00240AF8" w:rsidRDefault="0092312D" w:rsidP="00240AF8">
      <w:pPr>
        <w:rPr>
          <w:lang w:val="en-US"/>
        </w:rPr>
      </w:pPr>
    </w:p>
    <w:sectPr w:rsidR="0092312D" w:rsidRPr="00240A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1EA2"/>
    <w:multiLevelType w:val="multilevel"/>
    <w:tmpl w:val="D3E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5F99"/>
    <w:multiLevelType w:val="multilevel"/>
    <w:tmpl w:val="71DC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31B0B"/>
    <w:multiLevelType w:val="multilevel"/>
    <w:tmpl w:val="49C2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B7639"/>
    <w:multiLevelType w:val="multilevel"/>
    <w:tmpl w:val="5168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96B26"/>
    <w:multiLevelType w:val="multilevel"/>
    <w:tmpl w:val="A448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E6E13"/>
    <w:multiLevelType w:val="multilevel"/>
    <w:tmpl w:val="4842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71927"/>
    <w:multiLevelType w:val="multilevel"/>
    <w:tmpl w:val="323A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B28C3"/>
    <w:multiLevelType w:val="multilevel"/>
    <w:tmpl w:val="FF72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57FD3"/>
    <w:multiLevelType w:val="multilevel"/>
    <w:tmpl w:val="3028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F4A91"/>
    <w:multiLevelType w:val="multilevel"/>
    <w:tmpl w:val="CC1C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E82AB2"/>
    <w:multiLevelType w:val="multilevel"/>
    <w:tmpl w:val="54AC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029FD"/>
    <w:multiLevelType w:val="multilevel"/>
    <w:tmpl w:val="31F4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06702"/>
    <w:multiLevelType w:val="multilevel"/>
    <w:tmpl w:val="18E4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D0AAD"/>
    <w:multiLevelType w:val="multilevel"/>
    <w:tmpl w:val="88EE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861D2"/>
    <w:multiLevelType w:val="multilevel"/>
    <w:tmpl w:val="F016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E04690"/>
    <w:multiLevelType w:val="multilevel"/>
    <w:tmpl w:val="688C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F422E"/>
    <w:multiLevelType w:val="multilevel"/>
    <w:tmpl w:val="5E08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40AC0"/>
    <w:multiLevelType w:val="multilevel"/>
    <w:tmpl w:val="331E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F44DD"/>
    <w:multiLevelType w:val="multilevel"/>
    <w:tmpl w:val="216A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A58F8"/>
    <w:multiLevelType w:val="multilevel"/>
    <w:tmpl w:val="F93A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171395">
    <w:abstractNumId w:val="11"/>
  </w:num>
  <w:num w:numId="2" w16cid:durableId="656113268">
    <w:abstractNumId w:val="4"/>
  </w:num>
  <w:num w:numId="3" w16cid:durableId="50664564">
    <w:abstractNumId w:val="15"/>
  </w:num>
  <w:num w:numId="4" w16cid:durableId="144205363">
    <w:abstractNumId w:val="12"/>
  </w:num>
  <w:num w:numId="5" w16cid:durableId="1390374937">
    <w:abstractNumId w:val="19"/>
  </w:num>
  <w:num w:numId="6" w16cid:durableId="736441453">
    <w:abstractNumId w:val="10"/>
  </w:num>
  <w:num w:numId="7" w16cid:durableId="586576109">
    <w:abstractNumId w:val="1"/>
  </w:num>
  <w:num w:numId="8" w16cid:durableId="1598051409">
    <w:abstractNumId w:val="0"/>
  </w:num>
  <w:num w:numId="9" w16cid:durableId="457339664">
    <w:abstractNumId w:val="14"/>
  </w:num>
  <w:num w:numId="10" w16cid:durableId="1275283731">
    <w:abstractNumId w:val="2"/>
  </w:num>
  <w:num w:numId="11" w16cid:durableId="248925999">
    <w:abstractNumId w:val="6"/>
  </w:num>
  <w:num w:numId="12" w16cid:durableId="314603931">
    <w:abstractNumId w:val="18"/>
  </w:num>
  <w:num w:numId="13" w16cid:durableId="1599676631">
    <w:abstractNumId w:val="16"/>
  </w:num>
  <w:num w:numId="14" w16cid:durableId="1176654034">
    <w:abstractNumId w:val="3"/>
  </w:num>
  <w:num w:numId="15" w16cid:durableId="168257153">
    <w:abstractNumId w:val="9"/>
  </w:num>
  <w:num w:numId="16" w16cid:durableId="1855143272">
    <w:abstractNumId w:val="8"/>
  </w:num>
  <w:num w:numId="17" w16cid:durableId="1548178718">
    <w:abstractNumId w:val="17"/>
  </w:num>
  <w:num w:numId="18" w16cid:durableId="992031589">
    <w:abstractNumId w:val="5"/>
  </w:num>
  <w:num w:numId="19" w16cid:durableId="345404314">
    <w:abstractNumId w:val="13"/>
  </w:num>
  <w:num w:numId="20" w16cid:durableId="69625019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F"/>
    <w:rsid w:val="00094EB3"/>
    <w:rsid w:val="000D0D4A"/>
    <w:rsid w:val="001004E3"/>
    <w:rsid w:val="001872AD"/>
    <w:rsid w:val="00225A34"/>
    <w:rsid w:val="00240AF8"/>
    <w:rsid w:val="00383DC2"/>
    <w:rsid w:val="00611255"/>
    <w:rsid w:val="006E00DC"/>
    <w:rsid w:val="0079462B"/>
    <w:rsid w:val="008B13D2"/>
    <w:rsid w:val="00915334"/>
    <w:rsid w:val="0091666D"/>
    <w:rsid w:val="0092312D"/>
    <w:rsid w:val="009714D0"/>
    <w:rsid w:val="00A26CD4"/>
    <w:rsid w:val="00C25786"/>
    <w:rsid w:val="00CB7350"/>
    <w:rsid w:val="00CE3536"/>
    <w:rsid w:val="00D63F0A"/>
    <w:rsid w:val="00D73189"/>
    <w:rsid w:val="00DF491F"/>
    <w:rsid w:val="00E25D63"/>
    <w:rsid w:val="00F207B2"/>
    <w:rsid w:val="00F35A7C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6DF8"/>
  <w15:chartTrackingRefBased/>
  <w15:docId w15:val="{FE034670-9AC5-4670-AA26-537B1131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4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4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4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4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4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4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4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4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4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4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4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49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49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49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1544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689179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88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826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97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8962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55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92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4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2827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846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5772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5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64898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7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12529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477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612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75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6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5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91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7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76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6950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6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1828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3830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9946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2248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3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0955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0398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5435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6837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2134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0560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0932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073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4690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6875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4117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578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3049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1772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2954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9648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019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0709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146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9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76887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52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3663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07622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0444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0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3996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14673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91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8013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6585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7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271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5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8217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0573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1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9171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808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351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7085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6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6457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9267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7343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93538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6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6438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2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052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8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0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9743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419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4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52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710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089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48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2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6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01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5320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5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0449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63089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55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434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1012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958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4208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5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29994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702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7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794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49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1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0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8368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6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73121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80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7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2461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4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02621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3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808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2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1842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384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2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834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133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74841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650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766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0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5060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0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8900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9284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2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6037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394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5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3516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170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4694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95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837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571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0291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802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6308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14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4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9289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709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8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0973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379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121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0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0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266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7748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098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6651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951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49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8348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6963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52157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99783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4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9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3449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4056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4101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2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4528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70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89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3468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2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661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129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553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168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8279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1388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36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6427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76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291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34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677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43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1081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5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6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662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7920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4706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6523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696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3480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03594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9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0691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6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5301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6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701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0824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4098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240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9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2754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73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61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0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9735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1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6728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7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97112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1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24956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3591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534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1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20935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8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453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5978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9908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6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4283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339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1127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32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6104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8106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324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8463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6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3315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950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5819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0159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3638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3669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6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769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0395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978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4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239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6176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1044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679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8034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6550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997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799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9599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4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47473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052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8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537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709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98398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6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82629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4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4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2622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6127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38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0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9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6651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973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1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30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5385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0928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23045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20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7822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8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192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47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4843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365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4808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6985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037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9310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804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6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200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7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39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4090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72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275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1042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0332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18094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9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90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2463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4270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515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8478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00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991957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70130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998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29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297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4648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86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274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5790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7131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80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9980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018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7743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263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74293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31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129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42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6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932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597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00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986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000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355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3409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393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6454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3301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464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9409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6239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0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245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7680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83130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47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50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96768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1220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9426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0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2146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9406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9064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596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46843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9413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8220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6420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779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43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047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84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593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758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90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98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6383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1033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984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069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8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2617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7544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561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0803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908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360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0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5942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092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8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44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8605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71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36133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154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0213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6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025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049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3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85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1955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66078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718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1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2913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26203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4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9138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7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63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6014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2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1422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451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14749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9348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1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236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7990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6487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175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0691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8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368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48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3650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5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668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4106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8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2275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072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5409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8945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736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4876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392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1541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363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229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4258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0123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4773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0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2113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1782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544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2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6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91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579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468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7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3667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71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431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569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3957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8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1210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3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68476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27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8884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4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01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172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022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756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6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5245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072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01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0945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7797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2147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1585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5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219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1392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15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3225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193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1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0945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0366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383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53823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08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364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280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569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645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41102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001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7778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528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161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0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56465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8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20722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3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9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6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53147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0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1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23941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4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6279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3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642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4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7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43129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23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9406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4322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2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2599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6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486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7803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1927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0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0764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805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49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423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5130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5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582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3571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06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6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377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2479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7614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9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7039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2329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183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6939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155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0864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319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9319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211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0147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321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76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3996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17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702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3694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59782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0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2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3136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66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12856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4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723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8882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08904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19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422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217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100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65435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9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6135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772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2019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4760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6033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9418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1493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9273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8570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0602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780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40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214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340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46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6912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4494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488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6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950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425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1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521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681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398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786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38415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8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613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8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85384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0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06224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29147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00979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80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2483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1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93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64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104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1611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019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5408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4702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9742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356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245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5478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301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1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2903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4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8744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3029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052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2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2617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424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6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7315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3141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575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2111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41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777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791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446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407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8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418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51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429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43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22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4289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0523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46996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20894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35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4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53514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067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567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3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8025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913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258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50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54180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37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942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3113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137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9870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0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48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0744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988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324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0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25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9341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9555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6705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7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7594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315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9517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893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528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792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1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69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0369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1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223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102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747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98599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925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1710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37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381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9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394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8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7772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25879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7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1460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7624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7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90308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5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344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5994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08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1905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38187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2429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9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9225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3108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566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9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997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0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615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9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096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73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697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755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290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9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340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3674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836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5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3208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4704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067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2057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1294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4894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9182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692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978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138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3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05155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6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598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6611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460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077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005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2025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774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015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45354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55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3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8579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0865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3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319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8663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5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8601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6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8731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2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8145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0501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43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0951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0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2605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162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5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1902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1315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157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1671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7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1469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9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8164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9367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745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6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648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324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3265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606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9293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4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47785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91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1067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0962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7105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3579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2860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103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595843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56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9641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8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9574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2073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99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08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7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6471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6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472217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50134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2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6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2447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3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4233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030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1781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3656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721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493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6236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7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404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9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607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4633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19736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2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9681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245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5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5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165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075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4769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334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067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0367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7282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7882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2931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075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25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4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3936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735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7734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3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2939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2522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15226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2562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802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0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9576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7444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292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6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50000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3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411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1853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714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5337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95309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59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2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9730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931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258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3816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7341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7662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1456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0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7557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109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686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7787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3146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63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0233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735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223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0493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0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3731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31729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2888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1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1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41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983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142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965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7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41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6818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0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73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200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401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26305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99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4597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8226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639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6521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16180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9584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7147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5725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61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6043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8297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4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186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9478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974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69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4834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6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149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298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533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6168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5056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37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1144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202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98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755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378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666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1208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0835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221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43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513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1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28143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7678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8203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7376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5773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805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0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8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4248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2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37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183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1310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410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99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823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96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0107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1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5367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8385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38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3749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817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6899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83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9117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2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294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7473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9409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98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74405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9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6109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482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5699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19016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RSQEO0koYY" TargetMode="External"/><Relationship Id="rId13" Type="http://schemas.openxmlformats.org/officeDocument/2006/relationships/hyperlink" Target="https://www.youtube.com/watch?v=5kGN6qvj5i8" TargetMode="External"/><Relationship Id="rId18" Type="http://schemas.openxmlformats.org/officeDocument/2006/relationships/hyperlink" Target="https://www.csoonline.com/article/3622920/soar-buyers-guide-11-security-orchestration-automation-and-response-products-and-how-to-choose.html" TargetMode="External"/><Relationship Id="rId26" Type="http://schemas.openxmlformats.org/officeDocument/2006/relationships/hyperlink" Target="https://github.com/SigmaHQ/sigm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1yG49PfRZmQ" TargetMode="External"/><Relationship Id="rId7" Type="http://schemas.openxmlformats.org/officeDocument/2006/relationships/hyperlink" Target="https://www.youtube.com/watch?v=ToVVhMyU3dQ" TargetMode="External"/><Relationship Id="rId12" Type="http://schemas.openxmlformats.org/officeDocument/2006/relationships/hyperlink" Target="https://www.youtube.com/watch?v=RF5q4jRZBt0" TargetMode="External"/><Relationship Id="rId17" Type="http://schemas.openxmlformats.org/officeDocument/2006/relationships/hyperlink" Target="https://www.n-able.com/de/resources/mitre-engenuity-attck-evaluation" TargetMode="External"/><Relationship Id="rId25" Type="http://schemas.openxmlformats.org/officeDocument/2006/relationships/hyperlink" Target="https://d3fend.mitr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plunk.com/en_us/pdfs/resources/e-book/the-fundamental-guide-to-building-a-better-security-operation-center-soc.pdf" TargetMode="External"/><Relationship Id="rId20" Type="http://schemas.openxmlformats.org/officeDocument/2006/relationships/hyperlink" Target="https://www.logpoint.com/en/blog/logpoints-top-ten-mitre-attck-techniques/" TargetMode="External"/><Relationship Id="rId29" Type="http://schemas.openxmlformats.org/officeDocument/2006/relationships/hyperlink" Target="https://www.elastic.co/docs/solutions/security/detect-and-alert/create-detection-ru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ynet.com/incident-response/incident-response-sans-the-6-steps-in-depth/" TargetMode="External"/><Relationship Id="rId11" Type="http://schemas.openxmlformats.org/officeDocument/2006/relationships/hyperlink" Target="https://www.nist.gov/cyberframework" TargetMode="External"/><Relationship Id="rId24" Type="http://schemas.openxmlformats.org/officeDocument/2006/relationships/hyperlink" Target="https://mitre-attack.github.io/attack-navigator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src.nist.gov/publications/detail/sp/800-61/rev-2/final" TargetMode="External"/><Relationship Id="rId15" Type="http://schemas.openxmlformats.org/officeDocument/2006/relationships/hyperlink" Target="https://www.youtube.com/watch?v=k7ju95jDxFA" TargetMode="External"/><Relationship Id="rId23" Type="http://schemas.openxmlformats.org/officeDocument/2006/relationships/hyperlink" Target="https://www.youtube.com/watch?v=mRwCwD-cY4E" TargetMode="External"/><Relationship Id="rId28" Type="http://schemas.openxmlformats.org/officeDocument/2006/relationships/hyperlink" Target="https://github.com/elastic/detection-rules" TargetMode="External"/><Relationship Id="rId10" Type="http://schemas.openxmlformats.org/officeDocument/2006/relationships/hyperlink" Target="https://www.cisa.gov/sites/default/files/2024-08/Federal_Government_Cybersecurity_Incident_and_Vulnerability_Response_Playbooks_508C.pdf" TargetMode="External"/><Relationship Id="rId19" Type="http://schemas.openxmlformats.org/officeDocument/2006/relationships/hyperlink" Target="https://www.elastic.co/what-is/sie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vlpubs.nist.gov/nistpubs/SpecialPublications/NIST.SP.800-61r2.pdf" TargetMode="External"/><Relationship Id="rId14" Type="http://schemas.openxmlformats.org/officeDocument/2006/relationships/hyperlink" Target="https://www.youtube.com/watch?v=dKNjwxpHusg" TargetMode="External"/><Relationship Id="rId22" Type="http://schemas.openxmlformats.org/officeDocument/2006/relationships/hyperlink" Target="https://www.youtube.com/watch?v=iOkkAfVAFyc" TargetMode="External"/><Relationship Id="rId27" Type="http://schemas.openxmlformats.org/officeDocument/2006/relationships/hyperlink" Target="https://socprime.com/blog/sigma-rules-the-beginners-guide/" TargetMode="External"/><Relationship Id="rId30" Type="http://schemas.openxmlformats.org/officeDocument/2006/relationships/hyperlink" Target="https://tryhackme.com/room/adventofcyber202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1061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8</cp:revision>
  <dcterms:created xsi:type="dcterms:W3CDTF">2025-06-12T05:33:00Z</dcterms:created>
  <dcterms:modified xsi:type="dcterms:W3CDTF">2025-06-16T14:50:00Z</dcterms:modified>
</cp:coreProperties>
</file>