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F13" w:rsidRPr="008C3F13" w:rsidRDefault="008C3F13" w:rsidP="008C3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C3F1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What "School Induction Areas" Mean in Berlin</w:t>
      </w:r>
    </w:p>
    <w:p w:rsidR="008C3F13" w:rsidRPr="008C3F13" w:rsidRDefault="008C3F13" w:rsidP="008C3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These regions you're seeing (called </w:t>
      </w:r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</w:t>
      </w:r>
      <w:proofErr w:type="spellStart"/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Schuleinzugsbereiche</w:t>
      </w:r>
      <w:proofErr w:type="spellEnd"/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</w:t>
      </w: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German) are </w:t>
      </w:r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official catchment zones</w:t>
      </w: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They determine </w:t>
      </w:r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which elementary school a child is assigned to</w:t>
      </w: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>based</w:t>
      </w:r>
      <w:proofErr w:type="spellEnd"/>
      <w:proofErr w:type="gramEnd"/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their registered home address.</w:t>
      </w:r>
    </w:p>
    <w:p w:rsidR="008C3F13" w:rsidRPr="008C3F13" w:rsidRDefault="00023F39" w:rsidP="008C3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C3F13" w:rsidRPr="008C3F13" w:rsidRDefault="008C3F13" w:rsidP="008C3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F13">
        <w:rPr>
          <w:rFonts w:ascii="Times New Roman" w:eastAsia="Times New Roman" w:hAnsi="Times New Roman" w:cs="Times New Roman"/>
          <w:b/>
          <w:bCs/>
          <w:sz w:val="27"/>
          <w:szCs w:val="27"/>
        </w:rPr>
        <w:t>So, in practice:</w:t>
      </w:r>
    </w:p>
    <w:p w:rsidR="008C3F13" w:rsidRPr="008C3F13" w:rsidRDefault="008C3F13" w:rsidP="008C3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13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</w:rPr>
        <w:t>primary school (Grundschule)</w:t>
      </w:r>
      <w:r w:rsidRPr="008C3F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3F13" w:rsidRPr="008C3F13" w:rsidRDefault="008C3F13" w:rsidP="008C3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Your child is usually </w:t>
      </w:r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automatically assigned</w:t>
      </w: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school in your induction area.</w:t>
      </w:r>
    </w:p>
    <w:p w:rsidR="008C3F13" w:rsidRPr="008C3F13" w:rsidRDefault="008C3F13" w:rsidP="008C3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>This is considered your "</w:t>
      </w:r>
      <w:proofErr w:type="spellStart"/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Einzugsschule</w:t>
      </w:r>
      <w:proofErr w:type="spellEnd"/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>" (zoned school)</w:t>
      </w:r>
      <w:bookmarkStart w:id="0" w:name="_GoBack"/>
      <w:bookmarkEnd w:id="0"/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C3F13" w:rsidRPr="008C3F13" w:rsidRDefault="008C3F13" w:rsidP="008C3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Parents can request a different school, but approval depends on </w:t>
      </w:r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available space</w:t>
      </w: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priority rules</w:t>
      </w: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(siblings, special needs, etc.).</w:t>
      </w:r>
    </w:p>
    <w:p w:rsidR="008C3F13" w:rsidRPr="008C3F13" w:rsidRDefault="008C3F13" w:rsidP="008C3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</w:t>
      </w:r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secondary school (</w:t>
      </w:r>
      <w:proofErr w:type="spellStart"/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Oberschule</w:t>
      </w:r>
      <w:proofErr w:type="spellEnd"/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Gymnasium, etc.)</w:t>
      </w: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C3F13" w:rsidRPr="008C3F13" w:rsidRDefault="008C3F13" w:rsidP="008C3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Catchment areas are </w:t>
      </w:r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less strict</w:t>
      </w: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there's more parental choice, though some schools are in high demand and may have selection criteria (grades, distance, etc.).</w:t>
      </w:r>
    </w:p>
    <w:p w:rsidR="008C3F13" w:rsidRPr="008C3F13" w:rsidRDefault="00023F39" w:rsidP="008C3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C3F13" w:rsidRPr="008C3F13" w:rsidRDefault="008C3F13" w:rsidP="008C3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C3F1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Why This Matters for Your Project</w:t>
      </w:r>
    </w:p>
    <w:p w:rsidR="008C3F13" w:rsidRPr="008C3F13" w:rsidRDefault="008C3F13" w:rsidP="008C3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These </w:t>
      </w:r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induction areas</w:t>
      </w: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</w:t>
      </w:r>
      <w:proofErr w:type="gramStart"/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>key</w:t>
      </w:r>
      <w:proofErr w:type="gramEnd"/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you're:</w:t>
      </w:r>
    </w:p>
    <w:p w:rsidR="008C3F13" w:rsidRPr="008C3F13" w:rsidRDefault="008C3F13" w:rsidP="008C3F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13">
        <w:rPr>
          <w:rFonts w:ascii="Times New Roman" w:eastAsia="Times New Roman" w:hAnsi="Times New Roman" w:cs="Times New Roman"/>
          <w:sz w:val="24"/>
          <w:szCs w:val="24"/>
        </w:rPr>
        <w:t xml:space="preserve">Showing </w:t>
      </w:r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</w:rPr>
        <w:t>school distribution by region</w:t>
      </w:r>
    </w:p>
    <w:p w:rsidR="008C3F13" w:rsidRPr="008C3F13" w:rsidRDefault="008C3F13" w:rsidP="008C3F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Comparing </w:t>
      </w:r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social/demographic data per area</w:t>
      </w:r>
    </w:p>
    <w:p w:rsidR="008C3F13" w:rsidRPr="008C3F13" w:rsidRDefault="008C3F13" w:rsidP="008C3F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>Highlighting which areas are underserved, overcrowded, etc.</w:t>
      </w:r>
    </w:p>
    <w:p w:rsidR="008C3F13" w:rsidRPr="008C3F13" w:rsidRDefault="008C3F13" w:rsidP="008C3F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Making the app </w:t>
      </w:r>
      <w:r w:rsidRPr="008C3F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useful for parents</w:t>
      </w: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who want to know:</w:t>
      </w:r>
    </w:p>
    <w:p w:rsidR="008C3F13" w:rsidRPr="008C3F13" w:rsidRDefault="008C3F13" w:rsidP="008C3F1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F13">
        <w:rPr>
          <w:rFonts w:ascii="Times New Roman" w:eastAsia="Times New Roman" w:hAnsi="Times New Roman" w:cs="Times New Roman"/>
          <w:sz w:val="24"/>
          <w:szCs w:val="24"/>
          <w:lang w:val="en-US"/>
        </w:rPr>
        <w:t>"Where will my kid be assigned based on our address?"</w:t>
      </w:r>
    </w:p>
    <w:p w:rsidR="008C3F13" w:rsidRPr="008C3F13" w:rsidRDefault="00023F39" w:rsidP="008C3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A1965" w:rsidRDefault="00023F39"/>
    <w:sectPr w:rsidR="00BA19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F39" w:rsidRDefault="00023F39" w:rsidP="008C3F13">
      <w:pPr>
        <w:spacing w:after="0" w:line="240" w:lineRule="auto"/>
      </w:pPr>
      <w:r>
        <w:separator/>
      </w:r>
    </w:p>
  </w:endnote>
  <w:endnote w:type="continuationSeparator" w:id="0">
    <w:p w:rsidR="00023F39" w:rsidRDefault="00023F39" w:rsidP="008C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F39" w:rsidRDefault="00023F39" w:rsidP="008C3F13">
      <w:pPr>
        <w:spacing w:after="0" w:line="240" w:lineRule="auto"/>
      </w:pPr>
      <w:r>
        <w:separator/>
      </w:r>
    </w:p>
  </w:footnote>
  <w:footnote w:type="continuationSeparator" w:id="0">
    <w:p w:rsidR="00023F39" w:rsidRDefault="00023F39" w:rsidP="008C3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67B"/>
    <w:multiLevelType w:val="multilevel"/>
    <w:tmpl w:val="B170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FF5EF4"/>
    <w:multiLevelType w:val="multilevel"/>
    <w:tmpl w:val="EBB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03"/>
    <w:rsid w:val="00023F39"/>
    <w:rsid w:val="000A1682"/>
    <w:rsid w:val="0024304B"/>
    <w:rsid w:val="004F0003"/>
    <w:rsid w:val="007321BD"/>
    <w:rsid w:val="00840269"/>
    <w:rsid w:val="008C3F13"/>
    <w:rsid w:val="00EB6C39"/>
    <w:rsid w:val="00FA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3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3F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3F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3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F13"/>
  </w:style>
  <w:style w:type="paragraph" w:styleId="Footer">
    <w:name w:val="footer"/>
    <w:basedOn w:val="Normal"/>
    <w:link w:val="FooterChar"/>
    <w:uiPriority w:val="99"/>
    <w:unhideWhenUsed/>
    <w:rsid w:val="008C3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F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3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3F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3F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3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F13"/>
  </w:style>
  <w:style w:type="paragraph" w:styleId="Footer">
    <w:name w:val="footer"/>
    <w:basedOn w:val="Normal"/>
    <w:link w:val="FooterChar"/>
    <w:uiPriority w:val="99"/>
    <w:unhideWhenUsed/>
    <w:rsid w:val="008C3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5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Maxdesk</dc:creator>
  <cp:keywords/>
  <dc:description/>
  <cp:lastModifiedBy>Maxdesk</cp:lastModifiedBy>
  <cp:revision>5</cp:revision>
  <dcterms:created xsi:type="dcterms:W3CDTF">2025-06-17T13:22:00Z</dcterms:created>
  <dcterms:modified xsi:type="dcterms:W3CDTF">2025-06-19T15:58:00Z</dcterms:modified>
</cp:coreProperties>
</file>