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C0" w:rsidRPr="00D51AC0" w:rsidRDefault="00D51AC0" w:rsidP="00C4201F">
      <w:pPr>
        <w:pStyle w:val="2"/>
      </w:pPr>
      <w:r w:rsidRPr="00D51AC0">
        <w:rPr>
          <w:color w:val="FF0000"/>
        </w:rPr>
        <w:t>为什么</w:t>
      </w:r>
      <w:r w:rsidRPr="00D51AC0">
        <w:t>需要一款模块加载器？</w:t>
      </w:r>
    </w:p>
    <w:p w:rsidR="00D51AC0" w:rsidRDefault="00D51AC0" w:rsidP="00D51A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1AC0">
        <w:rPr>
          <w:rFonts w:ascii="宋体" w:eastAsia="宋体" w:hAnsi="宋体" w:cs="宋体"/>
          <w:kern w:val="0"/>
          <w:sz w:val="24"/>
          <w:szCs w:val="24"/>
        </w:rPr>
        <w:t>现有的模块加载器，不能很好适配大型项目（大型单页面应用程序）开发。开发这样一款加载器最大原因，就是</w:t>
      </w:r>
      <w:r w:rsidRPr="00D51AC0">
        <w:rPr>
          <w:rFonts w:ascii="宋体" w:eastAsia="宋体" w:hAnsi="宋体" w:cs="宋体"/>
          <w:color w:val="FF0000"/>
          <w:kern w:val="0"/>
          <w:sz w:val="24"/>
          <w:szCs w:val="24"/>
        </w:rPr>
        <w:t>为了代码分离</w:t>
      </w:r>
      <w:r w:rsidRPr="00D51AC0">
        <w:rPr>
          <w:rFonts w:ascii="宋体" w:eastAsia="宋体" w:hAnsi="宋体" w:cs="宋体"/>
          <w:kern w:val="0"/>
          <w:sz w:val="24"/>
          <w:szCs w:val="24"/>
        </w:rPr>
        <w:t>以及</w:t>
      </w:r>
      <w:r w:rsidRPr="00D51AC0">
        <w:rPr>
          <w:rFonts w:ascii="宋体" w:eastAsia="宋体" w:hAnsi="宋体" w:cs="宋体"/>
          <w:color w:val="FF0000"/>
          <w:kern w:val="0"/>
          <w:sz w:val="24"/>
          <w:szCs w:val="24"/>
        </w:rPr>
        <w:t>静态资源模块化</w:t>
      </w:r>
      <w:r w:rsidRPr="00D51AC0">
        <w:rPr>
          <w:rFonts w:ascii="宋体" w:eastAsia="宋体" w:hAnsi="宋体" w:cs="宋体"/>
          <w:kern w:val="0"/>
          <w:sz w:val="24"/>
          <w:szCs w:val="24"/>
        </w:rPr>
        <w:t>无缝接合。</w:t>
      </w:r>
    </w:p>
    <w:p w:rsidR="00C4201F" w:rsidRDefault="00C4201F" w:rsidP="00D51A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4201F" w:rsidRDefault="00C4201F" w:rsidP="00C4201F">
      <w:pPr>
        <w:pStyle w:val="2"/>
      </w:pPr>
      <w:r>
        <w:t>开发这一款加载器的</w:t>
      </w:r>
      <w:r w:rsidRPr="00C4201F">
        <w:rPr>
          <w:color w:val="FF0000"/>
        </w:rPr>
        <w:t>目标</w:t>
      </w:r>
    </w:p>
    <w:p w:rsidR="00C4201F" w:rsidRDefault="00C4201F" w:rsidP="00C4201F">
      <w:pPr>
        <w:pStyle w:val="a5"/>
        <w:numPr>
          <w:ilvl w:val="0"/>
          <w:numId w:val="1"/>
        </w:numPr>
      </w:pPr>
      <w:r>
        <w:t>分离现有依赖树，</w:t>
      </w:r>
      <w:r w:rsidRPr="00C4201F">
        <w:rPr>
          <w:color w:val="FF0000"/>
        </w:rPr>
        <w:t>按需加载</w:t>
      </w:r>
    </w:p>
    <w:p w:rsidR="00C4201F" w:rsidRDefault="00C4201F" w:rsidP="00C4201F">
      <w:pPr>
        <w:pStyle w:val="a5"/>
        <w:numPr>
          <w:ilvl w:val="0"/>
          <w:numId w:val="1"/>
        </w:numPr>
      </w:pPr>
      <w:r>
        <w:t>高效保证第一次加载</w:t>
      </w:r>
    </w:p>
    <w:p w:rsidR="00C4201F" w:rsidRPr="009043A8" w:rsidRDefault="00C4201F" w:rsidP="00C4201F">
      <w:pPr>
        <w:pStyle w:val="a5"/>
        <w:numPr>
          <w:ilvl w:val="0"/>
          <w:numId w:val="1"/>
        </w:numPr>
        <w:rPr>
          <w:color w:val="FF0000"/>
        </w:rPr>
      </w:pPr>
      <w:r>
        <w:t>静态资源</w:t>
      </w:r>
      <w:r w:rsidRPr="009043A8">
        <w:rPr>
          <w:color w:val="FF0000"/>
        </w:rPr>
        <w:t>模块化</w:t>
      </w:r>
    </w:p>
    <w:p w:rsidR="00C4201F" w:rsidRDefault="00C4201F" w:rsidP="00C4201F">
      <w:pPr>
        <w:pStyle w:val="a5"/>
        <w:numPr>
          <w:ilvl w:val="0"/>
          <w:numId w:val="1"/>
        </w:numPr>
      </w:pPr>
      <w:r>
        <w:t>第三方库模块化加载</w:t>
      </w:r>
    </w:p>
    <w:p w:rsidR="00C4201F" w:rsidRDefault="00C4201F" w:rsidP="00C4201F">
      <w:pPr>
        <w:pStyle w:val="a5"/>
        <w:numPr>
          <w:ilvl w:val="0"/>
          <w:numId w:val="1"/>
        </w:numPr>
      </w:pPr>
      <w:r>
        <w:t>实现加载器几乎所有环节可配置性</w:t>
      </w:r>
    </w:p>
    <w:p w:rsidR="00C4201F" w:rsidRDefault="00C4201F" w:rsidP="00C4201F">
      <w:pPr>
        <w:pStyle w:val="a5"/>
        <w:numPr>
          <w:ilvl w:val="0"/>
          <w:numId w:val="1"/>
        </w:numPr>
      </w:pPr>
      <w:r>
        <w:t>适配大项目开发</w:t>
      </w:r>
    </w:p>
    <w:p w:rsidR="00C4201F" w:rsidRDefault="00C4201F" w:rsidP="00C4201F">
      <w:pPr>
        <w:pStyle w:val="2"/>
      </w:pPr>
      <w:r>
        <w:t>Webpack</w:t>
      </w:r>
      <w:r>
        <w:t>特性功能？</w:t>
      </w:r>
    </w:p>
    <w:p w:rsidR="00C4201F" w:rsidRDefault="00C4201F" w:rsidP="00C4201F">
      <w:pPr>
        <w:pStyle w:val="3"/>
      </w:pPr>
      <w:r>
        <w:t>代码分离</w:t>
      </w:r>
    </w:p>
    <w:p w:rsidR="00C4201F" w:rsidRDefault="00C4201F" w:rsidP="00C4201F">
      <w:pPr>
        <w:pStyle w:val="a5"/>
      </w:pPr>
      <w:r>
        <w:t>Webpack有两种依赖声明方式：同步与异步。异步方式，将依赖分割成多个节点，然后每个节点形成一个新的文件块。经过优化后的文件块树，会以一个个文件形式分发出去（仅仅打包成一个大文件形式是很低效的，详见）。</w:t>
      </w:r>
    </w:p>
    <w:p w:rsidR="00C4201F" w:rsidRDefault="00C4201F" w:rsidP="00C4201F">
      <w:pPr>
        <w:pStyle w:val="3"/>
      </w:pPr>
      <w:r>
        <w:t>加载器插件</w:t>
      </w:r>
    </w:p>
    <w:p w:rsidR="00C4201F" w:rsidRDefault="00C4201F" w:rsidP="00C4201F">
      <w:pPr>
        <w:pStyle w:val="a5"/>
      </w:pPr>
      <w:r>
        <w:t>原生的Webpack只能处理JS</w:t>
      </w:r>
      <w:r w:rsidR="00BB7508">
        <w:t>文件，使用加载器插件，可以将</w:t>
      </w:r>
      <w:r w:rsidR="00BB7508" w:rsidRPr="00DC358D">
        <w:rPr>
          <w:color w:val="FF0000"/>
        </w:rPr>
        <w:t>其他资源</w:t>
      </w:r>
      <w:r w:rsidR="00BB7508" w:rsidRPr="00DC358D">
        <w:rPr>
          <w:rFonts w:hint="eastAsia"/>
          <w:color w:val="FF0000"/>
        </w:rPr>
        <w:t>转</w:t>
      </w:r>
      <w:r w:rsidRPr="00DC358D">
        <w:rPr>
          <w:color w:val="FF0000"/>
        </w:rPr>
        <w:t>为JS资源</w:t>
      </w:r>
      <w:r>
        <w:t>。通过这种方式来加载，每一种资源都可以被Webpack看作是一个模块来加载。</w:t>
      </w:r>
    </w:p>
    <w:p w:rsidR="00C4201F" w:rsidRDefault="00C4201F" w:rsidP="00C4201F">
      <w:pPr>
        <w:pStyle w:val="2"/>
      </w:pPr>
      <w:r>
        <w:t>智能模块解析</w:t>
      </w:r>
    </w:p>
    <w:p w:rsidR="00C4201F" w:rsidRDefault="00C4201F" w:rsidP="00C4201F">
      <w:pPr>
        <w:pStyle w:val="a5"/>
      </w:pPr>
      <w:r>
        <w:t>Webpack内置一个智能加载模块，可以用于处理几乎所有的第三方库。它甚至可以解析依赖声明的表达式，比如 require("./templates" + name + ".jade")。Webpack会处理最常见的JS模块标准：CommonJS</w:t>
      </w:r>
      <w:bookmarkStart w:id="0" w:name="_GoBack"/>
      <w:bookmarkEnd w:id="0"/>
      <w:r>
        <w:t xml:space="preserve"> 和 AMD。</w:t>
      </w:r>
    </w:p>
    <w:p w:rsidR="00C4201F" w:rsidRDefault="00C4201F" w:rsidP="0007113E">
      <w:pPr>
        <w:pStyle w:val="2"/>
      </w:pPr>
      <w:r>
        <w:lastRenderedPageBreak/>
        <w:t>插件系统</w:t>
      </w:r>
    </w:p>
    <w:p w:rsidR="00C4201F" w:rsidRDefault="00C4201F" w:rsidP="00C4201F">
      <w:pPr>
        <w:pStyle w:val="a5"/>
      </w:pPr>
      <w:r>
        <w:t>Webpack的最大特点，就是配套了非常丰富的插件系统。大部分内置特性功能都是基于这套插件系统。它可以让你根据需要自定义Webpack，将一般插件作为开源项目发布出去。</w:t>
      </w:r>
    </w:p>
    <w:p w:rsidR="00C4201F" w:rsidRPr="00D51AC0" w:rsidRDefault="00C4201F" w:rsidP="00D51AC0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1B4882" w:rsidRDefault="001B4882" w:rsidP="0007113E">
      <w:pPr>
        <w:pStyle w:val="2"/>
      </w:pPr>
      <w:r>
        <w:t>Webpack</w:t>
      </w:r>
      <w:r>
        <w:t>的配置主要为了这几大项目：</w:t>
      </w:r>
    </w:p>
    <w:p w:rsidR="001B4882" w:rsidRDefault="001B4882" w:rsidP="001B488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entry</w:t>
      </w:r>
      <w:r>
        <w:t>：</w:t>
      </w:r>
      <w:r>
        <w:t>js</w:t>
      </w:r>
      <w:r>
        <w:t>入口源文件</w:t>
      </w:r>
    </w:p>
    <w:p w:rsidR="001B4882" w:rsidRDefault="001B4882" w:rsidP="001B488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output</w:t>
      </w:r>
      <w:r>
        <w:t>：生成文件</w:t>
      </w:r>
    </w:p>
    <w:p w:rsidR="001B4882" w:rsidRDefault="001B4882" w:rsidP="001B488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module</w:t>
      </w:r>
      <w:r>
        <w:t>：进行字符串的处理</w:t>
      </w:r>
    </w:p>
    <w:p w:rsidR="001B4882" w:rsidRDefault="001B4882" w:rsidP="001B488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resolve</w:t>
      </w:r>
      <w:r>
        <w:t>：文件路径的指向</w:t>
      </w:r>
    </w:p>
    <w:p w:rsidR="001B4882" w:rsidRDefault="001B4882" w:rsidP="001B4882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plugins</w:t>
      </w:r>
      <w:r>
        <w:t>：插件，比</w:t>
      </w:r>
      <w:r>
        <w:t>loader</w:t>
      </w:r>
      <w:r>
        <w:t>更强大，能使用更多</w:t>
      </w:r>
      <w:r>
        <w:t>webpack</w:t>
      </w:r>
      <w:r>
        <w:t>的</w:t>
      </w:r>
      <w:r>
        <w:t>api</w:t>
      </w:r>
    </w:p>
    <w:p w:rsidR="001B4882" w:rsidRDefault="001B4882" w:rsidP="001B4882">
      <w:pPr>
        <w:pStyle w:val="2"/>
      </w:pPr>
      <w:r>
        <w:t>常用</w:t>
      </w:r>
      <w:r>
        <w:t>Loaders</w:t>
      </w:r>
      <w:r>
        <w:t>介绍</w:t>
      </w:r>
    </w:p>
    <w:p w:rsidR="001B4882" w:rsidRDefault="001B4882" w:rsidP="001B488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处理样式，转成</w:t>
      </w:r>
      <w:r>
        <w:t>css</w:t>
      </w:r>
      <w:r>
        <w:t>，如：</w:t>
      </w:r>
      <w:r>
        <w:t>less-loader, sass-loader</w:t>
      </w:r>
    </w:p>
    <w:p w:rsidR="001B4882" w:rsidRDefault="001B4882" w:rsidP="001B488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图片处理，如</w:t>
      </w:r>
      <w:r>
        <w:t>: url-loader, file-loader</w:t>
      </w:r>
      <w:r>
        <w:t>。两个都必须用上。否则超过大小限制的图片无法生成到目标文件夹中</w:t>
      </w:r>
    </w:p>
    <w:p w:rsidR="001B4882" w:rsidRDefault="001B4882" w:rsidP="001B488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处理</w:t>
      </w:r>
      <w:r>
        <w:t>js</w:t>
      </w:r>
      <w:r>
        <w:t>，将</w:t>
      </w:r>
      <w:r>
        <w:t>es6</w:t>
      </w:r>
      <w:r>
        <w:t>或更高级的代码转成</w:t>
      </w:r>
      <w:r>
        <w:t>es5</w:t>
      </w:r>
      <w:r>
        <w:t>的代码。如：</w:t>
      </w:r>
      <w:r>
        <w:t xml:space="preserve"> babel-loader</w:t>
      </w:r>
      <w:r>
        <w:t>，</w:t>
      </w:r>
      <w:r>
        <w:t>babel-preset-es2015</w:t>
      </w:r>
      <w:r>
        <w:t>，</w:t>
      </w:r>
      <w:r>
        <w:t>babel-preset-react</w:t>
      </w:r>
    </w:p>
    <w:p w:rsidR="001B4882" w:rsidRDefault="001B4882" w:rsidP="001B488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将</w:t>
      </w:r>
      <w:r>
        <w:t>js</w:t>
      </w:r>
      <w:r>
        <w:t>模块暴露到全局，如果</w:t>
      </w:r>
      <w:r>
        <w:t>expose-loader</w:t>
      </w:r>
    </w:p>
    <w:p w:rsidR="001B4882" w:rsidRDefault="001B4882" w:rsidP="001B4882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</w:p>
    <w:p w:rsidR="001B4882" w:rsidRDefault="001B4882" w:rsidP="001B4882">
      <w:pPr>
        <w:pStyle w:val="2"/>
      </w:pPr>
      <w:r>
        <w:t>常用</w:t>
      </w:r>
      <w:r>
        <w:t>Plugins</w:t>
      </w:r>
      <w:r>
        <w:t>介绍</w:t>
      </w:r>
    </w:p>
    <w:p w:rsidR="001B4882" w:rsidRDefault="001B4882" w:rsidP="001B488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代码热替换</w:t>
      </w:r>
      <w:r>
        <w:t>, HotModuleReplacementPlugin</w:t>
      </w:r>
    </w:p>
    <w:p w:rsidR="001B4882" w:rsidRDefault="001B4882" w:rsidP="001B488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生成</w:t>
      </w:r>
      <w:r>
        <w:t>html</w:t>
      </w:r>
      <w:r>
        <w:t>文件，</w:t>
      </w:r>
      <w:r>
        <w:t>HtmlWebpackPlugin</w:t>
      </w:r>
    </w:p>
    <w:p w:rsidR="001B4882" w:rsidRDefault="001B4882" w:rsidP="001B488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将</w:t>
      </w:r>
      <w:r>
        <w:t>css</w:t>
      </w:r>
      <w:r>
        <w:t>成生文件，而非内联，</w:t>
      </w:r>
      <w:r>
        <w:t>ExtractTextPlugin</w:t>
      </w:r>
    </w:p>
    <w:p w:rsidR="001B4882" w:rsidRDefault="001B4882" w:rsidP="001B488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报错但不退出</w:t>
      </w:r>
      <w:r>
        <w:t>webpack</w:t>
      </w:r>
      <w:r>
        <w:t>进程，</w:t>
      </w:r>
      <w:r>
        <w:t>NoErrorsPlugin</w:t>
      </w:r>
    </w:p>
    <w:p w:rsidR="001B4882" w:rsidRDefault="001B4882" w:rsidP="001B488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代码丑化，</w:t>
      </w:r>
      <w:r>
        <w:t>UglifyJsPlugin</w:t>
      </w:r>
      <w:r>
        <w:t>，开发过程中不建议打开</w:t>
      </w:r>
    </w:p>
    <w:p w:rsidR="001B4882" w:rsidRDefault="001B4882" w:rsidP="001B488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多个</w:t>
      </w:r>
      <w:r>
        <w:t xml:space="preserve"> html</w:t>
      </w:r>
      <w:r>
        <w:t>共用一个</w:t>
      </w:r>
      <w:r>
        <w:t>js</w:t>
      </w:r>
      <w:r>
        <w:t>文件</w:t>
      </w:r>
      <w:r>
        <w:t>(chunk)</w:t>
      </w:r>
      <w:r>
        <w:t>，可用</w:t>
      </w:r>
      <w:r>
        <w:t>CommonsChunkPlugin</w:t>
      </w:r>
    </w:p>
    <w:p w:rsidR="001B4882" w:rsidRDefault="001B4882" w:rsidP="001B488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清理文件夹，</w:t>
      </w:r>
      <w:r>
        <w:t>Clean</w:t>
      </w:r>
    </w:p>
    <w:p w:rsidR="001B4882" w:rsidRDefault="001B4882" w:rsidP="001B4882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调用模块的别名</w:t>
      </w:r>
      <w:r>
        <w:t>ProvidePlugin</w:t>
      </w:r>
      <w:r>
        <w:t>，例如想在</w:t>
      </w:r>
      <w:r>
        <w:t>js</w:t>
      </w:r>
      <w:r>
        <w:t>中用</w:t>
      </w:r>
      <w:r>
        <w:t>$</w:t>
      </w:r>
      <w:r>
        <w:t>，如果通过</w:t>
      </w:r>
      <w:r>
        <w:t>webpack</w:t>
      </w:r>
      <w:r>
        <w:t>加载，需要将</w:t>
      </w:r>
      <w:r>
        <w:t>$</w:t>
      </w:r>
      <w:r>
        <w:t>与</w:t>
      </w:r>
      <w:r>
        <w:t>jQuery</w:t>
      </w:r>
      <w:r>
        <w:t>对应起来</w:t>
      </w:r>
    </w:p>
    <w:p w:rsidR="00DD4449" w:rsidRPr="001B4882" w:rsidRDefault="00C90C76"/>
    <w:sectPr w:rsidR="00DD4449" w:rsidRPr="001B4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C76" w:rsidRDefault="00C90C76" w:rsidP="00D51AC0">
      <w:r>
        <w:separator/>
      </w:r>
    </w:p>
  </w:endnote>
  <w:endnote w:type="continuationSeparator" w:id="0">
    <w:p w:rsidR="00C90C76" w:rsidRDefault="00C90C76" w:rsidP="00D5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C76" w:rsidRDefault="00C90C76" w:rsidP="00D51AC0">
      <w:r>
        <w:separator/>
      </w:r>
    </w:p>
  </w:footnote>
  <w:footnote w:type="continuationSeparator" w:id="0">
    <w:p w:rsidR="00C90C76" w:rsidRDefault="00C90C76" w:rsidP="00D51A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060FD"/>
    <w:multiLevelType w:val="multilevel"/>
    <w:tmpl w:val="3B800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015D2B"/>
    <w:multiLevelType w:val="multilevel"/>
    <w:tmpl w:val="F00A5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AA0583"/>
    <w:multiLevelType w:val="multilevel"/>
    <w:tmpl w:val="497C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7B7080"/>
    <w:multiLevelType w:val="multilevel"/>
    <w:tmpl w:val="5E30D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73E"/>
    <w:rsid w:val="0007113E"/>
    <w:rsid w:val="00156356"/>
    <w:rsid w:val="001B4882"/>
    <w:rsid w:val="00240B75"/>
    <w:rsid w:val="0090073E"/>
    <w:rsid w:val="009043A8"/>
    <w:rsid w:val="00BB7508"/>
    <w:rsid w:val="00C4201F"/>
    <w:rsid w:val="00C90C76"/>
    <w:rsid w:val="00D51AC0"/>
    <w:rsid w:val="00DC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0FC455-EED5-4A66-BB71-362891E6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0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20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D51AC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1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1A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1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1AC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51AC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D51A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420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C4201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2</Pages>
  <Words>182</Words>
  <Characters>1038</Characters>
  <Application>Microsoft Office Word</Application>
  <DocSecurity>0</DocSecurity>
  <Lines>8</Lines>
  <Paragraphs>2</Paragraphs>
  <ScaleCrop>false</ScaleCrop>
  <Company>Baidu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V_,Lijiancong</dc:creator>
  <cp:keywords/>
  <dc:description/>
  <cp:lastModifiedBy>V_,Lijiancong</cp:lastModifiedBy>
  <cp:revision>7</cp:revision>
  <dcterms:created xsi:type="dcterms:W3CDTF">2017-02-08T07:10:00Z</dcterms:created>
  <dcterms:modified xsi:type="dcterms:W3CDTF">2017-02-09T02:49:00Z</dcterms:modified>
</cp:coreProperties>
</file>