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422" w:rsidRDefault="00461422" w:rsidP="00F96D7E">
      <w:pPr>
        <w:widowControl/>
        <w:spacing w:before="100" w:beforeAutospacing="1" w:after="100" w:afterAutospacing="1"/>
        <w:jc w:val="left"/>
        <w:outlineLvl w:val="1"/>
        <w:rPr>
          <w:rFonts w:ascii="宋体" w:eastAsia="宋体" w:hAnsi="宋体" w:cs="宋体"/>
          <w:b/>
          <w:bCs/>
          <w:kern w:val="0"/>
          <w:szCs w:val="21"/>
        </w:rPr>
      </w:pPr>
      <w:r w:rsidRPr="00461422">
        <w:rPr>
          <w:rFonts w:ascii="宋体" w:eastAsia="宋体" w:hAnsi="宋体" w:cs="宋体" w:hint="eastAsia"/>
          <w:b/>
          <w:bCs/>
          <w:kern w:val="0"/>
          <w:szCs w:val="21"/>
        </w:rPr>
        <w:t>参考</w:t>
      </w:r>
      <w:r>
        <w:rPr>
          <w:rFonts w:ascii="宋体" w:eastAsia="宋体" w:hAnsi="宋体" w:cs="宋体"/>
          <w:b/>
          <w:bCs/>
          <w:kern w:val="0"/>
          <w:szCs w:val="21"/>
        </w:rPr>
        <w:t xml:space="preserve"> </w:t>
      </w:r>
      <w:hyperlink r:id="rId5" w:history="1">
        <w:r w:rsidRPr="00461422">
          <w:rPr>
            <w:rStyle w:val="a4"/>
            <w:rFonts w:ascii="宋体" w:eastAsia="宋体" w:hAnsi="宋体" w:cs="宋体"/>
            <w:b/>
            <w:bCs/>
            <w:kern w:val="0"/>
            <w:szCs w:val="21"/>
          </w:rPr>
          <w:t>http://www.runoob.com/regexp/regexp-syntax.html</w:t>
        </w:r>
      </w:hyperlink>
    </w:p>
    <w:p w:rsidR="00067438" w:rsidRDefault="00067438" w:rsidP="00F96D7E">
      <w:pPr>
        <w:widowControl/>
        <w:spacing w:before="100" w:beforeAutospacing="1" w:after="100" w:afterAutospacing="1"/>
        <w:jc w:val="left"/>
        <w:outlineLvl w:val="1"/>
        <w:rPr>
          <w:rFonts w:ascii="宋体" w:eastAsia="宋体" w:hAnsi="宋体" w:cs="宋体"/>
          <w:b/>
          <w:bCs/>
          <w:kern w:val="0"/>
          <w:szCs w:val="21"/>
        </w:rPr>
      </w:pPr>
      <w:r>
        <w:rPr>
          <w:rFonts w:ascii="宋体" w:eastAsia="宋体" w:hAnsi="宋体" w:cs="宋体" w:hint="eastAsia"/>
          <w:b/>
          <w:bCs/>
          <w:kern w:val="0"/>
          <w:szCs w:val="21"/>
        </w:rPr>
        <w:t>正则表达式可视化</w:t>
      </w:r>
      <w:hyperlink r:id="rId6" w:history="1">
        <w:r w:rsidRPr="00067438">
          <w:rPr>
            <w:rStyle w:val="a4"/>
            <w:rFonts w:ascii="宋体" w:eastAsia="宋体" w:hAnsi="宋体" w:cs="宋体"/>
            <w:b/>
            <w:bCs/>
            <w:kern w:val="0"/>
            <w:szCs w:val="21"/>
          </w:rPr>
          <w:t>https://regexper.com/</w:t>
        </w:r>
      </w:hyperlink>
    </w:p>
    <w:p w:rsidR="000A1A61" w:rsidRPr="00461422" w:rsidRDefault="000A1A61" w:rsidP="00F96D7E">
      <w:pPr>
        <w:widowControl/>
        <w:spacing w:before="100" w:beforeAutospacing="1" w:after="100" w:afterAutospacing="1"/>
        <w:jc w:val="left"/>
        <w:outlineLvl w:val="1"/>
        <w:rPr>
          <w:rFonts w:ascii="宋体" w:eastAsia="宋体" w:hAnsi="宋体" w:cs="宋体" w:hint="eastAsia"/>
          <w:b/>
          <w:bCs/>
          <w:kern w:val="0"/>
          <w:szCs w:val="21"/>
        </w:rPr>
      </w:pPr>
      <w:hyperlink r:id="rId7" w:history="1">
        <w:r w:rsidRPr="000A1A61">
          <w:rPr>
            <w:rStyle w:val="a4"/>
            <w:rFonts w:ascii="宋体" w:eastAsia="宋体" w:hAnsi="宋体" w:cs="宋体"/>
            <w:b/>
            <w:bCs/>
            <w:kern w:val="0"/>
            <w:szCs w:val="21"/>
          </w:rPr>
          <w:t>http://blog.csdn.net/laokaizzz/article/details/43342285</w:t>
        </w:r>
      </w:hyperlink>
      <w:bookmarkStart w:id="0" w:name="_GoBack"/>
      <w:bookmarkEnd w:id="0"/>
    </w:p>
    <w:p w:rsidR="00F96D7E" w:rsidRPr="00F96D7E" w:rsidRDefault="00F96D7E" w:rsidP="00F96D7E">
      <w:pPr>
        <w:widowControl/>
        <w:spacing w:before="100" w:beforeAutospacing="1" w:after="100" w:afterAutospacing="1"/>
        <w:jc w:val="left"/>
        <w:outlineLvl w:val="1"/>
        <w:rPr>
          <w:rFonts w:ascii="宋体" w:eastAsia="宋体" w:hAnsi="宋体" w:cs="宋体"/>
          <w:b/>
          <w:bCs/>
          <w:kern w:val="0"/>
          <w:sz w:val="36"/>
          <w:szCs w:val="36"/>
        </w:rPr>
      </w:pPr>
      <w:r w:rsidRPr="00F96D7E">
        <w:rPr>
          <w:rFonts w:ascii="宋体" w:eastAsia="宋体" w:hAnsi="宋体" w:cs="宋体"/>
          <w:b/>
          <w:bCs/>
          <w:kern w:val="0"/>
          <w:sz w:val="36"/>
          <w:szCs w:val="36"/>
        </w:rPr>
        <w:t>为什么使用正则表达式？</w:t>
      </w:r>
    </w:p>
    <w:p w:rsidR="00F96D7E" w:rsidRPr="00F96D7E" w:rsidRDefault="00F96D7E" w:rsidP="00F96D7E">
      <w:pPr>
        <w:widowControl/>
        <w:spacing w:before="100" w:beforeAutospacing="1" w:after="100" w:afterAutospacing="1"/>
        <w:jc w:val="left"/>
        <w:rPr>
          <w:rFonts w:ascii="宋体" w:eastAsia="宋体" w:hAnsi="宋体" w:cs="宋体"/>
          <w:kern w:val="0"/>
          <w:sz w:val="24"/>
          <w:szCs w:val="24"/>
        </w:rPr>
      </w:pPr>
      <w:r w:rsidRPr="00F96D7E">
        <w:rPr>
          <w:rFonts w:ascii="宋体" w:eastAsia="宋体" w:hAnsi="宋体" w:cs="宋体"/>
          <w:kern w:val="0"/>
          <w:sz w:val="24"/>
          <w:szCs w:val="24"/>
        </w:rPr>
        <w:t>典型的搜索和替换操作要求您提供与预期的搜索结果匹配的确切文本。虽然这种技术对于对静态文本执行简单搜索和替换任务可能已经足够了，但它缺乏灵活性，若采用这种方法搜索动态文本，即使不是不可能，至少也会变得很困难。</w:t>
      </w:r>
    </w:p>
    <w:p w:rsidR="00F96D7E" w:rsidRPr="00F96D7E" w:rsidRDefault="00F96D7E" w:rsidP="00F96D7E">
      <w:pPr>
        <w:widowControl/>
        <w:spacing w:before="100" w:beforeAutospacing="1" w:after="100" w:afterAutospacing="1"/>
        <w:jc w:val="left"/>
        <w:rPr>
          <w:rFonts w:ascii="宋体" w:eastAsia="宋体" w:hAnsi="宋体" w:cs="宋体"/>
          <w:kern w:val="0"/>
          <w:sz w:val="24"/>
          <w:szCs w:val="24"/>
        </w:rPr>
      </w:pPr>
      <w:r w:rsidRPr="00F96D7E">
        <w:rPr>
          <w:rFonts w:ascii="宋体" w:eastAsia="宋体" w:hAnsi="宋体" w:cs="宋体"/>
          <w:kern w:val="0"/>
          <w:sz w:val="24"/>
          <w:szCs w:val="24"/>
        </w:rPr>
        <w:t>通过使用正则表达式，可以：</w:t>
      </w:r>
    </w:p>
    <w:p w:rsidR="00F96D7E" w:rsidRPr="00F96D7E" w:rsidRDefault="00F96D7E" w:rsidP="00F96D7E">
      <w:pPr>
        <w:widowControl/>
        <w:numPr>
          <w:ilvl w:val="0"/>
          <w:numId w:val="1"/>
        </w:numPr>
        <w:spacing w:before="100" w:beforeAutospacing="1" w:after="100" w:afterAutospacing="1"/>
        <w:jc w:val="left"/>
        <w:rPr>
          <w:rFonts w:ascii="宋体" w:eastAsia="宋体" w:hAnsi="宋体" w:cs="宋体"/>
          <w:kern w:val="0"/>
          <w:sz w:val="24"/>
          <w:szCs w:val="24"/>
        </w:rPr>
      </w:pPr>
      <w:r w:rsidRPr="00F96D7E">
        <w:rPr>
          <w:rFonts w:ascii="宋体" w:eastAsia="宋体" w:hAnsi="宋体" w:cs="宋体"/>
          <w:color w:val="FF0000"/>
          <w:kern w:val="0"/>
          <w:sz w:val="24"/>
          <w:szCs w:val="24"/>
        </w:rPr>
        <w:t>测试字符串内的模式</w:t>
      </w:r>
      <w:r w:rsidRPr="00F96D7E">
        <w:rPr>
          <w:rFonts w:ascii="宋体" w:eastAsia="宋体" w:hAnsi="宋体" w:cs="宋体"/>
          <w:kern w:val="0"/>
          <w:sz w:val="24"/>
          <w:szCs w:val="24"/>
        </w:rPr>
        <w:t>。</w:t>
      </w:r>
      <w:r w:rsidRPr="00F96D7E">
        <w:rPr>
          <w:rFonts w:ascii="宋体" w:eastAsia="宋体" w:hAnsi="宋体" w:cs="宋体"/>
          <w:kern w:val="0"/>
          <w:sz w:val="24"/>
          <w:szCs w:val="24"/>
        </w:rPr>
        <w:br/>
        <w:t>例如，可以测试输入字符串，以查看字符串内是否出现</w:t>
      </w:r>
      <w:r w:rsidRPr="00F96D7E">
        <w:rPr>
          <w:rFonts w:ascii="宋体" w:eastAsia="宋体" w:hAnsi="宋体" w:cs="宋体"/>
          <w:color w:val="FF0000"/>
          <w:kern w:val="0"/>
          <w:sz w:val="24"/>
          <w:szCs w:val="24"/>
        </w:rPr>
        <w:t>电话号码</w:t>
      </w:r>
      <w:r w:rsidRPr="00F96D7E">
        <w:rPr>
          <w:rFonts w:ascii="宋体" w:eastAsia="宋体" w:hAnsi="宋体" w:cs="宋体"/>
          <w:kern w:val="0"/>
          <w:sz w:val="24"/>
          <w:szCs w:val="24"/>
        </w:rPr>
        <w:t>模式或信用卡号码模式。这称为数据验证。</w:t>
      </w:r>
    </w:p>
    <w:p w:rsidR="00F96D7E" w:rsidRPr="00F96D7E" w:rsidRDefault="00F96D7E" w:rsidP="00F96D7E">
      <w:pPr>
        <w:widowControl/>
        <w:numPr>
          <w:ilvl w:val="0"/>
          <w:numId w:val="1"/>
        </w:numPr>
        <w:spacing w:before="100" w:beforeAutospacing="1" w:after="100" w:afterAutospacing="1"/>
        <w:jc w:val="left"/>
        <w:rPr>
          <w:rFonts w:ascii="宋体" w:eastAsia="宋体" w:hAnsi="宋体" w:cs="宋体"/>
          <w:kern w:val="0"/>
          <w:sz w:val="24"/>
          <w:szCs w:val="24"/>
        </w:rPr>
      </w:pPr>
      <w:r w:rsidRPr="00F96D7E">
        <w:rPr>
          <w:rFonts w:ascii="宋体" w:eastAsia="宋体" w:hAnsi="宋体" w:cs="宋体"/>
          <w:color w:val="FF0000"/>
          <w:kern w:val="0"/>
          <w:sz w:val="24"/>
          <w:szCs w:val="24"/>
        </w:rPr>
        <w:t>替换文本。</w:t>
      </w:r>
      <w:r w:rsidRPr="00F96D7E">
        <w:rPr>
          <w:rFonts w:ascii="宋体" w:eastAsia="宋体" w:hAnsi="宋体" w:cs="宋体"/>
          <w:kern w:val="0"/>
          <w:sz w:val="24"/>
          <w:szCs w:val="24"/>
        </w:rPr>
        <w:br/>
        <w:t>可以使用正则表达式来识别文档中的特定文本，完全删除该文本或者用其他文本替换它。</w:t>
      </w:r>
    </w:p>
    <w:p w:rsidR="00F96D7E" w:rsidRPr="00F96D7E" w:rsidRDefault="00F96D7E" w:rsidP="00F96D7E">
      <w:pPr>
        <w:widowControl/>
        <w:numPr>
          <w:ilvl w:val="0"/>
          <w:numId w:val="1"/>
        </w:numPr>
        <w:spacing w:before="100" w:beforeAutospacing="1" w:after="100" w:afterAutospacing="1"/>
        <w:jc w:val="left"/>
        <w:rPr>
          <w:rFonts w:ascii="宋体" w:eastAsia="宋体" w:hAnsi="宋体" w:cs="宋体"/>
          <w:kern w:val="0"/>
          <w:sz w:val="24"/>
          <w:szCs w:val="24"/>
        </w:rPr>
      </w:pPr>
      <w:r w:rsidRPr="00F96D7E">
        <w:rPr>
          <w:rFonts w:ascii="宋体" w:eastAsia="宋体" w:hAnsi="宋体" w:cs="宋体"/>
          <w:kern w:val="0"/>
          <w:sz w:val="24"/>
          <w:szCs w:val="24"/>
        </w:rPr>
        <w:t>基于模式匹配从字符串中</w:t>
      </w:r>
      <w:r w:rsidRPr="00F96D7E">
        <w:rPr>
          <w:rFonts w:ascii="宋体" w:eastAsia="宋体" w:hAnsi="宋体" w:cs="宋体"/>
          <w:color w:val="FF0000"/>
          <w:kern w:val="0"/>
          <w:sz w:val="24"/>
          <w:szCs w:val="24"/>
        </w:rPr>
        <w:t>提取子字符串</w:t>
      </w:r>
      <w:r w:rsidRPr="00F96D7E">
        <w:rPr>
          <w:rFonts w:ascii="宋体" w:eastAsia="宋体" w:hAnsi="宋体" w:cs="宋体"/>
          <w:kern w:val="0"/>
          <w:sz w:val="24"/>
          <w:szCs w:val="24"/>
        </w:rPr>
        <w:t>。</w:t>
      </w:r>
      <w:r w:rsidRPr="00F96D7E">
        <w:rPr>
          <w:rFonts w:ascii="宋体" w:eastAsia="宋体" w:hAnsi="宋体" w:cs="宋体"/>
          <w:kern w:val="0"/>
          <w:sz w:val="24"/>
          <w:szCs w:val="24"/>
        </w:rPr>
        <w:br/>
        <w:t>可以查找文档内或输入域内特定的文本。</w:t>
      </w:r>
    </w:p>
    <w:p w:rsidR="00F96D7E" w:rsidRDefault="00F96D7E" w:rsidP="00F96D7E">
      <w:pPr>
        <w:widowControl/>
        <w:spacing w:before="100" w:beforeAutospacing="1" w:after="100" w:afterAutospacing="1"/>
        <w:jc w:val="left"/>
        <w:rPr>
          <w:rFonts w:ascii="宋体" w:eastAsia="宋体" w:hAnsi="宋体" w:cs="宋体"/>
          <w:kern w:val="0"/>
          <w:sz w:val="24"/>
          <w:szCs w:val="24"/>
        </w:rPr>
      </w:pPr>
      <w:r w:rsidRPr="00F96D7E">
        <w:rPr>
          <w:rFonts w:ascii="宋体" w:eastAsia="宋体" w:hAnsi="宋体" w:cs="宋体"/>
          <w:kern w:val="0"/>
          <w:sz w:val="24"/>
          <w:szCs w:val="24"/>
        </w:rPr>
        <w:t>例如，您可能需要搜索整个网站，删除过时的材料，以及替换某些 HTML 格式标记。在这种情况下，可以使用正则表达式来确定在每个文件中是否出现该材料或该 HTML 格式标记。此过程将受影响的文件列表缩小到包含需要删除或更改的材料的那些文件。然后可以使用正则表达式来删除过时的材料。最后，可以使用正则表达式来搜索和替换标记。</w:t>
      </w:r>
    </w:p>
    <w:p w:rsidR="00F96D7E" w:rsidRPr="00F96D7E" w:rsidRDefault="00F96D7E" w:rsidP="00F96D7E">
      <w:pPr>
        <w:pStyle w:val="1"/>
        <w:rPr>
          <w:rFonts w:ascii="宋体" w:eastAsia="宋体" w:hAnsi="宋体" w:cs="宋体" w:hint="eastAsia"/>
          <w:kern w:val="0"/>
          <w:sz w:val="24"/>
          <w:szCs w:val="24"/>
        </w:rPr>
      </w:pPr>
      <w:r>
        <w:t>正则表达式</w:t>
      </w:r>
      <w:r>
        <w:t xml:space="preserve"> - </w:t>
      </w:r>
      <w:r>
        <w:rPr>
          <w:rStyle w:val="colorh1"/>
        </w:rPr>
        <w:t>语法</w:t>
      </w:r>
    </w:p>
    <w:p w:rsidR="00DD4449" w:rsidRDefault="00F96D7E">
      <w:r>
        <w:t>正则表达式是</w:t>
      </w:r>
      <w:r w:rsidRPr="00F96D7E">
        <w:rPr>
          <w:color w:val="FF0000"/>
        </w:rPr>
        <w:t>由普通字符</w:t>
      </w:r>
      <w:r>
        <w:t>（例如字符</w:t>
      </w:r>
      <w:r>
        <w:t xml:space="preserve"> a </w:t>
      </w:r>
      <w:r>
        <w:t>到</w:t>
      </w:r>
      <w:r>
        <w:t xml:space="preserve"> z</w:t>
      </w:r>
      <w:r>
        <w:t>）以</w:t>
      </w:r>
      <w:r w:rsidRPr="00F96D7E">
        <w:rPr>
          <w:color w:val="FF0000"/>
        </w:rPr>
        <w:t>及特殊字符（称为</w:t>
      </w:r>
      <w:r w:rsidRPr="00F96D7E">
        <w:rPr>
          <w:color w:val="FF0000"/>
        </w:rPr>
        <w:t>"</w:t>
      </w:r>
      <w:r w:rsidRPr="00F96D7E">
        <w:rPr>
          <w:color w:val="FF0000"/>
        </w:rPr>
        <w:t>元字符</w:t>
      </w:r>
      <w:r w:rsidRPr="00F96D7E">
        <w:rPr>
          <w:color w:val="FF0000"/>
        </w:rPr>
        <w:t>"</w:t>
      </w:r>
      <w:r>
        <w:t>）组成的文字模式。</w:t>
      </w:r>
    </w:p>
    <w:p w:rsidR="00F96D7E" w:rsidRDefault="00F96D7E" w:rsidP="00F96D7E">
      <w:pPr>
        <w:pStyle w:val="2"/>
      </w:pPr>
      <w:r>
        <w:t>普通字符</w:t>
      </w:r>
    </w:p>
    <w:p w:rsidR="00F96D7E" w:rsidRDefault="00F96D7E" w:rsidP="00F96D7E">
      <w:pPr>
        <w:pStyle w:val="a3"/>
      </w:pPr>
      <w:r>
        <w:t>普通字符包括没有显式指定为元字符的所有可打印和不可打印字符。这包括所有</w:t>
      </w:r>
      <w:r w:rsidRPr="00461422">
        <w:rPr>
          <w:color w:val="FF0000"/>
        </w:rPr>
        <w:t>大写和小写字母、所有数字、所有标点符号和一些其他符号</w:t>
      </w:r>
      <w:r>
        <w:t>。</w:t>
      </w:r>
    </w:p>
    <w:p w:rsidR="00F96D7E" w:rsidRDefault="00F96D7E" w:rsidP="00F96D7E">
      <w:pPr>
        <w:pStyle w:val="2"/>
      </w:pPr>
      <w:r>
        <w:t>非打印字符</w:t>
      </w:r>
    </w:p>
    <w:p w:rsidR="00F96D7E" w:rsidRDefault="00F96D7E" w:rsidP="00F96D7E">
      <w:pPr>
        <w:pStyle w:val="a3"/>
      </w:pPr>
      <w:r>
        <w:lastRenderedPageBreak/>
        <w:t>非打印字符也可以是正则表达式的组成部分。下表列出了表示非打印字符的转义序列：</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gridCol w:w="6618"/>
      </w:tblGrid>
      <w:tr w:rsidR="00F96D7E" w:rsidTr="00F96D7E">
        <w:trPr>
          <w:tblCellSpacing w:w="15" w:type="dxa"/>
        </w:trPr>
        <w:tc>
          <w:tcPr>
            <w:tcW w:w="1000" w:type="pct"/>
            <w:vAlign w:val="center"/>
            <w:hideMark/>
          </w:tcPr>
          <w:p w:rsidR="00F96D7E" w:rsidRDefault="00F96D7E">
            <w:pPr>
              <w:jc w:val="center"/>
              <w:rPr>
                <w:b/>
                <w:bCs/>
              </w:rPr>
            </w:pPr>
            <w:r>
              <w:rPr>
                <w:b/>
                <w:bCs/>
              </w:rPr>
              <w:t>字符</w:t>
            </w:r>
          </w:p>
        </w:tc>
        <w:tc>
          <w:tcPr>
            <w:tcW w:w="4000" w:type="pct"/>
            <w:vAlign w:val="center"/>
            <w:hideMark/>
          </w:tcPr>
          <w:p w:rsidR="00F96D7E" w:rsidRDefault="00F96D7E">
            <w:pPr>
              <w:jc w:val="center"/>
              <w:rPr>
                <w:b/>
                <w:bCs/>
              </w:rPr>
            </w:pPr>
            <w:r>
              <w:rPr>
                <w:b/>
                <w:bCs/>
              </w:rPr>
              <w:t>描述</w:t>
            </w:r>
          </w:p>
        </w:tc>
      </w:tr>
      <w:tr w:rsidR="00F96D7E" w:rsidTr="00F96D7E">
        <w:trPr>
          <w:tblCellSpacing w:w="15" w:type="dxa"/>
        </w:trPr>
        <w:tc>
          <w:tcPr>
            <w:tcW w:w="0" w:type="auto"/>
            <w:vAlign w:val="center"/>
            <w:hideMark/>
          </w:tcPr>
          <w:p w:rsidR="00F96D7E" w:rsidRDefault="00F96D7E">
            <w:pPr>
              <w:jc w:val="left"/>
            </w:pPr>
            <w:r>
              <w:t>\cx</w:t>
            </w:r>
          </w:p>
        </w:tc>
        <w:tc>
          <w:tcPr>
            <w:tcW w:w="0" w:type="auto"/>
            <w:vAlign w:val="center"/>
            <w:hideMark/>
          </w:tcPr>
          <w:p w:rsidR="00F96D7E" w:rsidRDefault="00F96D7E">
            <w:r>
              <w:t>匹配由</w:t>
            </w:r>
            <w:r>
              <w:t>x</w:t>
            </w:r>
            <w:r>
              <w:t>指明的控制字符。例如，</w:t>
            </w:r>
            <w:r>
              <w:t xml:space="preserve"> \</w:t>
            </w:r>
            <w:proofErr w:type="spellStart"/>
            <w:r>
              <w:t>cM</w:t>
            </w:r>
            <w:proofErr w:type="spellEnd"/>
            <w:r>
              <w:t xml:space="preserve"> </w:t>
            </w:r>
            <w:r>
              <w:t>匹配一个</w:t>
            </w:r>
            <w:r>
              <w:t xml:space="preserve"> Control-M </w:t>
            </w:r>
            <w:r>
              <w:t>或回车符。</w:t>
            </w:r>
            <w:r>
              <w:t xml:space="preserve">x </w:t>
            </w:r>
            <w:r>
              <w:t>的</w:t>
            </w:r>
            <w:proofErr w:type="gramStart"/>
            <w:r>
              <w:t>值必须</w:t>
            </w:r>
            <w:proofErr w:type="gramEnd"/>
            <w:r>
              <w:t>为</w:t>
            </w:r>
            <w:r>
              <w:t xml:space="preserve"> A-Z </w:t>
            </w:r>
            <w:r>
              <w:t>或</w:t>
            </w:r>
            <w:r>
              <w:t xml:space="preserve"> a-z </w:t>
            </w:r>
            <w:r>
              <w:t>之一。否则，将</w:t>
            </w:r>
            <w:r>
              <w:t xml:space="preserve"> c </w:t>
            </w:r>
            <w:r>
              <w:t>视为一个原义的</w:t>
            </w:r>
            <w:r>
              <w:t xml:space="preserve"> 'c' </w:t>
            </w:r>
            <w:r>
              <w:t>字符。</w:t>
            </w:r>
          </w:p>
        </w:tc>
      </w:tr>
      <w:tr w:rsidR="00F96D7E" w:rsidTr="00F96D7E">
        <w:trPr>
          <w:tblCellSpacing w:w="15" w:type="dxa"/>
        </w:trPr>
        <w:tc>
          <w:tcPr>
            <w:tcW w:w="0" w:type="auto"/>
            <w:vAlign w:val="center"/>
            <w:hideMark/>
          </w:tcPr>
          <w:p w:rsidR="00F96D7E" w:rsidRDefault="00F96D7E">
            <w:r>
              <w:t>\f</w:t>
            </w:r>
          </w:p>
        </w:tc>
        <w:tc>
          <w:tcPr>
            <w:tcW w:w="0" w:type="auto"/>
            <w:vAlign w:val="center"/>
            <w:hideMark/>
          </w:tcPr>
          <w:p w:rsidR="00F96D7E" w:rsidRDefault="00F96D7E">
            <w:r>
              <w:t>匹配一个换页符。等价于</w:t>
            </w:r>
            <w:r>
              <w:t xml:space="preserve"> \x0c </w:t>
            </w:r>
            <w:r>
              <w:t>和</w:t>
            </w:r>
            <w:r>
              <w:t xml:space="preserve"> \</w:t>
            </w:r>
            <w:proofErr w:type="spellStart"/>
            <w:r>
              <w:t>cL</w:t>
            </w:r>
            <w:proofErr w:type="spellEnd"/>
            <w:r>
              <w:t>。</w:t>
            </w:r>
          </w:p>
        </w:tc>
      </w:tr>
      <w:tr w:rsidR="00F96D7E" w:rsidTr="00F96D7E">
        <w:trPr>
          <w:tblCellSpacing w:w="15" w:type="dxa"/>
        </w:trPr>
        <w:tc>
          <w:tcPr>
            <w:tcW w:w="0" w:type="auto"/>
            <w:vAlign w:val="center"/>
            <w:hideMark/>
          </w:tcPr>
          <w:p w:rsidR="00F96D7E" w:rsidRDefault="00F96D7E">
            <w:r>
              <w:t>\n</w:t>
            </w:r>
          </w:p>
        </w:tc>
        <w:tc>
          <w:tcPr>
            <w:tcW w:w="0" w:type="auto"/>
            <w:vAlign w:val="center"/>
            <w:hideMark/>
          </w:tcPr>
          <w:p w:rsidR="00F96D7E" w:rsidRDefault="00F96D7E">
            <w:r>
              <w:t>匹配一个换行符。等价于</w:t>
            </w:r>
            <w:r>
              <w:t xml:space="preserve"> \x0a </w:t>
            </w:r>
            <w:r>
              <w:t>和</w:t>
            </w:r>
            <w:r>
              <w:t xml:space="preserve"> \</w:t>
            </w:r>
            <w:proofErr w:type="spellStart"/>
            <w:r>
              <w:t>cJ</w:t>
            </w:r>
            <w:proofErr w:type="spellEnd"/>
            <w:r>
              <w:t>。</w:t>
            </w:r>
          </w:p>
        </w:tc>
      </w:tr>
      <w:tr w:rsidR="00F96D7E" w:rsidTr="00F96D7E">
        <w:trPr>
          <w:tblCellSpacing w:w="15" w:type="dxa"/>
        </w:trPr>
        <w:tc>
          <w:tcPr>
            <w:tcW w:w="0" w:type="auto"/>
            <w:vAlign w:val="center"/>
            <w:hideMark/>
          </w:tcPr>
          <w:p w:rsidR="00F96D7E" w:rsidRDefault="00F96D7E">
            <w:r>
              <w:t>\r</w:t>
            </w:r>
          </w:p>
        </w:tc>
        <w:tc>
          <w:tcPr>
            <w:tcW w:w="0" w:type="auto"/>
            <w:vAlign w:val="center"/>
            <w:hideMark/>
          </w:tcPr>
          <w:p w:rsidR="00F96D7E" w:rsidRDefault="00F96D7E">
            <w:r>
              <w:t>匹配一个回车符。等价于</w:t>
            </w:r>
            <w:r>
              <w:t xml:space="preserve"> \x0d </w:t>
            </w:r>
            <w:r>
              <w:t>和</w:t>
            </w:r>
            <w:r>
              <w:t xml:space="preserve"> \</w:t>
            </w:r>
            <w:proofErr w:type="spellStart"/>
            <w:r>
              <w:t>cM</w:t>
            </w:r>
            <w:proofErr w:type="spellEnd"/>
            <w:r>
              <w:t>。</w:t>
            </w:r>
          </w:p>
        </w:tc>
      </w:tr>
      <w:tr w:rsidR="00F96D7E" w:rsidTr="00F96D7E">
        <w:trPr>
          <w:tblCellSpacing w:w="15" w:type="dxa"/>
        </w:trPr>
        <w:tc>
          <w:tcPr>
            <w:tcW w:w="0" w:type="auto"/>
            <w:vAlign w:val="center"/>
            <w:hideMark/>
          </w:tcPr>
          <w:p w:rsidR="00F96D7E" w:rsidRDefault="00F96D7E">
            <w:r>
              <w:t>\s</w:t>
            </w:r>
          </w:p>
        </w:tc>
        <w:tc>
          <w:tcPr>
            <w:tcW w:w="0" w:type="auto"/>
            <w:vAlign w:val="center"/>
            <w:hideMark/>
          </w:tcPr>
          <w:p w:rsidR="00F96D7E" w:rsidRDefault="00F96D7E">
            <w:r>
              <w:t>匹配任何空白字符，包括空格、制表符、换页符等等。等价于</w:t>
            </w:r>
            <w:r>
              <w:t xml:space="preserve"> [ \f\n\r\t\v]</w:t>
            </w:r>
            <w:r>
              <w:t>。</w:t>
            </w:r>
          </w:p>
        </w:tc>
      </w:tr>
      <w:tr w:rsidR="00F96D7E" w:rsidTr="00F96D7E">
        <w:trPr>
          <w:tblCellSpacing w:w="15" w:type="dxa"/>
        </w:trPr>
        <w:tc>
          <w:tcPr>
            <w:tcW w:w="0" w:type="auto"/>
            <w:vAlign w:val="center"/>
            <w:hideMark/>
          </w:tcPr>
          <w:p w:rsidR="00F96D7E" w:rsidRDefault="00F96D7E">
            <w:r>
              <w:t>\S</w:t>
            </w:r>
          </w:p>
        </w:tc>
        <w:tc>
          <w:tcPr>
            <w:tcW w:w="0" w:type="auto"/>
            <w:vAlign w:val="center"/>
            <w:hideMark/>
          </w:tcPr>
          <w:p w:rsidR="00F96D7E" w:rsidRDefault="00F96D7E">
            <w:r>
              <w:t>匹配任何非空白字符。等价于</w:t>
            </w:r>
            <w:r>
              <w:t xml:space="preserve"> [^ \f\n\r\t\v]</w:t>
            </w:r>
            <w:r>
              <w:t>。</w:t>
            </w:r>
          </w:p>
        </w:tc>
      </w:tr>
      <w:tr w:rsidR="00F96D7E" w:rsidTr="00F96D7E">
        <w:trPr>
          <w:tblCellSpacing w:w="15" w:type="dxa"/>
        </w:trPr>
        <w:tc>
          <w:tcPr>
            <w:tcW w:w="0" w:type="auto"/>
            <w:vAlign w:val="center"/>
            <w:hideMark/>
          </w:tcPr>
          <w:p w:rsidR="00F96D7E" w:rsidRDefault="00F96D7E">
            <w:r>
              <w:t>\t</w:t>
            </w:r>
          </w:p>
        </w:tc>
        <w:tc>
          <w:tcPr>
            <w:tcW w:w="0" w:type="auto"/>
            <w:vAlign w:val="center"/>
            <w:hideMark/>
          </w:tcPr>
          <w:p w:rsidR="00F96D7E" w:rsidRDefault="00F96D7E">
            <w:r>
              <w:t>匹配一个制表符。等价于</w:t>
            </w:r>
            <w:r>
              <w:t xml:space="preserve"> \x09 </w:t>
            </w:r>
            <w:r>
              <w:t>和</w:t>
            </w:r>
            <w:r>
              <w:t xml:space="preserve"> \</w:t>
            </w:r>
            <w:proofErr w:type="spellStart"/>
            <w:r>
              <w:t>cI</w:t>
            </w:r>
            <w:proofErr w:type="spellEnd"/>
            <w:r>
              <w:t>。</w:t>
            </w:r>
          </w:p>
        </w:tc>
      </w:tr>
      <w:tr w:rsidR="00F96D7E" w:rsidTr="00F96D7E">
        <w:trPr>
          <w:tblCellSpacing w:w="15" w:type="dxa"/>
        </w:trPr>
        <w:tc>
          <w:tcPr>
            <w:tcW w:w="0" w:type="auto"/>
            <w:vAlign w:val="center"/>
            <w:hideMark/>
          </w:tcPr>
          <w:p w:rsidR="00F96D7E" w:rsidRDefault="00F96D7E">
            <w:r>
              <w:t>\v</w:t>
            </w:r>
          </w:p>
        </w:tc>
        <w:tc>
          <w:tcPr>
            <w:tcW w:w="0" w:type="auto"/>
            <w:vAlign w:val="center"/>
            <w:hideMark/>
          </w:tcPr>
          <w:p w:rsidR="00F96D7E" w:rsidRDefault="00F96D7E">
            <w:r>
              <w:t>匹配一个垂直制表符。等价于</w:t>
            </w:r>
            <w:r>
              <w:t xml:space="preserve"> \x0b </w:t>
            </w:r>
            <w:r>
              <w:t>和</w:t>
            </w:r>
            <w:r>
              <w:t xml:space="preserve"> \</w:t>
            </w:r>
            <w:proofErr w:type="spellStart"/>
            <w:r>
              <w:t>cK</w:t>
            </w:r>
            <w:proofErr w:type="spellEnd"/>
            <w:r>
              <w:t>。</w:t>
            </w:r>
          </w:p>
        </w:tc>
      </w:tr>
    </w:tbl>
    <w:p w:rsidR="00F96D7E" w:rsidRDefault="00F96D7E" w:rsidP="00F96D7E">
      <w:pPr>
        <w:pStyle w:val="2"/>
      </w:pPr>
      <w:r>
        <w:t>特殊字符</w:t>
      </w:r>
    </w:p>
    <w:p w:rsidR="00F96D7E" w:rsidRDefault="00F96D7E" w:rsidP="00F96D7E">
      <w:pPr>
        <w:pStyle w:val="a3"/>
      </w:pPr>
      <w:r>
        <w:t>所谓特殊字符，就是一些有特殊含义的字符，如上面说的"*.txt"中的*，简单的说就是表示任何字符串的意思。如果要查找文件名中有*的文件，则需要对*</w:t>
      </w:r>
      <w:r w:rsidRPr="00FF5606">
        <w:rPr>
          <w:color w:val="FF0000"/>
        </w:rPr>
        <w:t>进行转义</w:t>
      </w:r>
      <w:r>
        <w:t>，即在其前加一个\。</w:t>
      </w:r>
      <w:proofErr w:type="spellStart"/>
      <w:r>
        <w:t>ls</w:t>
      </w:r>
      <w:proofErr w:type="spellEnd"/>
      <w:r>
        <w:t xml:space="preserve"> \*.txt。</w:t>
      </w:r>
    </w:p>
    <w:p w:rsidR="00F96D7E" w:rsidRDefault="00F96D7E" w:rsidP="00F96D7E">
      <w:pPr>
        <w:pStyle w:val="a3"/>
      </w:pPr>
      <w:r>
        <w:t>许多元字符要求在试图匹配它们时特别对待。若要匹配这些特殊字符，必须首先使字符"转义"，即，将反斜杠字符 (\) 放在它们前面。下表列出了正则表达式中的特殊字符：</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gridCol w:w="6618"/>
      </w:tblGrid>
      <w:tr w:rsidR="00F96D7E" w:rsidTr="00F96D7E">
        <w:trPr>
          <w:tblCellSpacing w:w="15" w:type="dxa"/>
        </w:trPr>
        <w:tc>
          <w:tcPr>
            <w:tcW w:w="1000" w:type="pct"/>
            <w:vAlign w:val="center"/>
            <w:hideMark/>
          </w:tcPr>
          <w:p w:rsidR="00F96D7E" w:rsidRDefault="00F96D7E">
            <w:pPr>
              <w:jc w:val="center"/>
              <w:rPr>
                <w:b/>
                <w:bCs/>
              </w:rPr>
            </w:pPr>
            <w:r>
              <w:rPr>
                <w:b/>
                <w:bCs/>
              </w:rPr>
              <w:t>特别字符</w:t>
            </w:r>
          </w:p>
        </w:tc>
        <w:tc>
          <w:tcPr>
            <w:tcW w:w="4000" w:type="pct"/>
            <w:vAlign w:val="center"/>
            <w:hideMark/>
          </w:tcPr>
          <w:p w:rsidR="00F96D7E" w:rsidRDefault="00F96D7E">
            <w:pPr>
              <w:jc w:val="center"/>
              <w:rPr>
                <w:b/>
                <w:bCs/>
              </w:rPr>
            </w:pPr>
            <w:r>
              <w:rPr>
                <w:b/>
                <w:bCs/>
              </w:rPr>
              <w:t>描述</w:t>
            </w:r>
          </w:p>
        </w:tc>
      </w:tr>
      <w:tr w:rsidR="00F96D7E" w:rsidTr="00F96D7E">
        <w:trPr>
          <w:tblCellSpacing w:w="15" w:type="dxa"/>
        </w:trPr>
        <w:tc>
          <w:tcPr>
            <w:tcW w:w="0" w:type="auto"/>
            <w:vAlign w:val="center"/>
            <w:hideMark/>
          </w:tcPr>
          <w:p w:rsidR="00F96D7E" w:rsidRDefault="00F96D7E">
            <w:pPr>
              <w:jc w:val="left"/>
            </w:pPr>
            <w:r>
              <w:t>$</w:t>
            </w:r>
          </w:p>
        </w:tc>
        <w:tc>
          <w:tcPr>
            <w:tcW w:w="0" w:type="auto"/>
            <w:vAlign w:val="center"/>
            <w:hideMark/>
          </w:tcPr>
          <w:p w:rsidR="00F96D7E" w:rsidRDefault="00F96D7E">
            <w:r>
              <w:t>匹配输入字符串的</w:t>
            </w:r>
            <w:r w:rsidRPr="00FF5606">
              <w:rPr>
                <w:color w:val="FF0000"/>
              </w:rPr>
              <w:t>结尾位置</w:t>
            </w:r>
            <w:r>
              <w:t>。如果设置了</w:t>
            </w:r>
            <w:r>
              <w:t xml:space="preserve"> </w:t>
            </w:r>
            <w:proofErr w:type="spellStart"/>
            <w:r>
              <w:t>RegExp</w:t>
            </w:r>
            <w:proofErr w:type="spellEnd"/>
            <w:r>
              <w:t xml:space="preserve"> </w:t>
            </w:r>
            <w:r>
              <w:t>对象的</w:t>
            </w:r>
            <w:r>
              <w:t xml:space="preserve"> Multiline </w:t>
            </w:r>
            <w:r>
              <w:t>属性，则</w:t>
            </w:r>
            <w:r>
              <w:t xml:space="preserve"> $ </w:t>
            </w:r>
            <w:r>
              <w:t>也匹配</w:t>
            </w:r>
            <w:r>
              <w:t xml:space="preserve"> '\n' </w:t>
            </w:r>
            <w:r>
              <w:t>或</w:t>
            </w:r>
            <w:r>
              <w:t xml:space="preserve"> '\r'</w:t>
            </w:r>
            <w:r>
              <w:t>。要匹配</w:t>
            </w:r>
            <w:r>
              <w:t xml:space="preserve"> $ </w:t>
            </w:r>
            <w:r>
              <w:t>字符本身，请使用</w:t>
            </w:r>
            <w:r>
              <w:t xml:space="preserve"> \$</w:t>
            </w:r>
            <w:r>
              <w:t>。</w:t>
            </w:r>
          </w:p>
        </w:tc>
      </w:tr>
      <w:tr w:rsidR="00F96D7E" w:rsidTr="00F96D7E">
        <w:trPr>
          <w:tblCellSpacing w:w="15" w:type="dxa"/>
        </w:trPr>
        <w:tc>
          <w:tcPr>
            <w:tcW w:w="0" w:type="auto"/>
            <w:vAlign w:val="center"/>
            <w:hideMark/>
          </w:tcPr>
          <w:p w:rsidR="00F96D7E" w:rsidRDefault="00F96D7E">
            <w:r>
              <w:t>( )</w:t>
            </w:r>
          </w:p>
        </w:tc>
        <w:tc>
          <w:tcPr>
            <w:tcW w:w="0" w:type="auto"/>
            <w:vAlign w:val="center"/>
            <w:hideMark/>
          </w:tcPr>
          <w:p w:rsidR="00F96D7E" w:rsidRDefault="00F96D7E">
            <w:r>
              <w:t>标记</w:t>
            </w:r>
            <w:proofErr w:type="gramStart"/>
            <w:r>
              <w:t>一</w:t>
            </w:r>
            <w:proofErr w:type="gramEnd"/>
            <w:r>
              <w:t>个</w:t>
            </w:r>
            <w:r w:rsidRPr="00FF5606">
              <w:rPr>
                <w:color w:val="FF0000"/>
              </w:rPr>
              <w:t>子表达式的开始和结束位置</w:t>
            </w:r>
            <w:r>
              <w:t>。</w:t>
            </w:r>
            <w:r w:rsidRPr="00FF5606">
              <w:rPr>
                <w:color w:val="FF0000"/>
              </w:rPr>
              <w:t>子表达式可以获取</w:t>
            </w:r>
            <w:r>
              <w:t>供以后使用。要匹配这些字符，请使用</w:t>
            </w:r>
            <w:r>
              <w:t xml:space="preserve"> \( </w:t>
            </w:r>
            <w:r>
              <w:t>和</w:t>
            </w:r>
            <w:r>
              <w:t xml:space="preserve"> \)</w:t>
            </w:r>
            <w:r>
              <w:t>。</w:t>
            </w:r>
          </w:p>
        </w:tc>
      </w:tr>
      <w:tr w:rsidR="00F96D7E" w:rsidTr="00F96D7E">
        <w:trPr>
          <w:tblCellSpacing w:w="15" w:type="dxa"/>
        </w:trPr>
        <w:tc>
          <w:tcPr>
            <w:tcW w:w="0" w:type="auto"/>
            <w:vAlign w:val="center"/>
            <w:hideMark/>
          </w:tcPr>
          <w:p w:rsidR="00F96D7E" w:rsidRDefault="00F96D7E">
            <w:r>
              <w:t>*</w:t>
            </w:r>
          </w:p>
        </w:tc>
        <w:tc>
          <w:tcPr>
            <w:tcW w:w="0" w:type="auto"/>
            <w:vAlign w:val="center"/>
            <w:hideMark/>
          </w:tcPr>
          <w:p w:rsidR="00F96D7E" w:rsidRDefault="00F96D7E">
            <w:r>
              <w:t>匹配前面的</w:t>
            </w:r>
            <w:r w:rsidRPr="00FF5606">
              <w:rPr>
                <w:color w:val="FF0000"/>
              </w:rPr>
              <w:t>子表达式零次或多次</w:t>
            </w:r>
            <w:r>
              <w:t>。要匹配</w:t>
            </w:r>
            <w:r>
              <w:t xml:space="preserve"> * </w:t>
            </w:r>
            <w:r>
              <w:t>字符，请使用</w:t>
            </w:r>
            <w:r>
              <w:t xml:space="preserve"> \*</w:t>
            </w:r>
            <w:r>
              <w:t>。</w:t>
            </w:r>
          </w:p>
        </w:tc>
      </w:tr>
      <w:tr w:rsidR="00F96D7E" w:rsidTr="00F96D7E">
        <w:trPr>
          <w:tblCellSpacing w:w="15" w:type="dxa"/>
        </w:trPr>
        <w:tc>
          <w:tcPr>
            <w:tcW w:w="0" w:type="auto"/>
            <w:vAlign w:val="center"/>
            <w:hideMark/>
          </w:tcPr>
          <w:p w:rsidR="00F96D7E" w:rsidRDefault="00F96D7E">
            <w:r>
              <w:t>+</w:t>
            </w:r>
          </w:p>
        </w:tc>
        <w:tc>
          <w:tcPr>
            <w:tcW w:w="0" w:type="auto"/>
            <w:vAlign w:val="center"/>
            <w:hideMark/>
          </w:tcPr>
          <w:p w:rsidR="00F96D7E" w:rsidRDefault="00F96D7E">
            <w:r>
              <w:t>匹配前面的</w:t>
            </w:r>
            <w:r w:rsidRPr="00FF5606">
              <w:rPr>
                <w:color w:val="FF0000"/>
              </w:rPr>
              <w:t>子表达式一次或多次</w:t>
            </w:r>
            <w:r>
              <w:t>。要匹配</w:t>
            </w:r>
            <w:r>
              <w:t xml:space="preserve"> + </w:t>
            </w:r>
            <w:r>
              <w:t>字符，请使用</w:t>
            </w:r>
            <w:r>
              <w:t xml:space="preserve"> \+</w:t>
            </w:r>
            <w:r>
              <w:t>。</w:t>
            </w:r>
          </w:p>
        </w:tc>
      </w:tr>
      <w:tr w:rsidR="00F96D7E" w:rsidTr="00F96D7E">
        <w:trPr>
          <w:tblCellSpacing w:w="15" w:type="dxa"/>
        </w:trPr>
        <w:tc>
          <w:tcPr>
            <w:tcW w:w="0" w:type="auto"/>
            <w:vAlign w:val="center"/>
            <w:hideMark/>
          </w:tcPr>
          <w:p w:rsidR="00F96D7E" w:rsidRDefault="00F96D7E">
            <w:r>
              <w:t>.</w:t>
            </w:r>
          </w:p>
        </w:tc>
        <w:tc>
          <w:tcPr>
            <w:tcW w:w="0" w:type="auto"/>
            <w:vAlign w:val="center"/>
            <w:hideMark/>
          </w:tcPr>
          <w:p w:rsidR="00F96D7E" w:rsidRDefault="00F96D7E">
            <w:r>
              <w:t>匹配除换行符</w:t>
            </w:r>
            <w:r>
              <w:t xml:space="preserve"> \n </w:t>
            </w:r>
            <w:r>
              <w:t>之外的</w:t>
            </w:r>
            <w:r w:rsidRPr="00FF5606">
              <w:rPr>
                <w:color w:val="FF0000"/>
              </w:rPr>
              <w:t>任何单字符</w:t>
            </w:r>
            <w:r>
              <w:t>。要匹配</w:t>
            </w:r>
            <w:r>
              <w:t xml:space="preserve"> . </w:t>
            </w:r>
            <w:r>
              <w:t>，请使用</w:t>
            </w:r>
            <w:r>
              <w:t xml:space="preserve"> \. </w:t>
            </w:r>
            <w:r>
              <w:t>。</w:t>
            </w:r>
          </w:p>
        </w:tc>
      </w:tr>
      <w:tr w:rsidR="00F96D7E" w:rsidTr="00F96D7E">
        <w:trPr>
          <w:tblCellSpacing w:w="15" w:type="dxa"/>
        </w:trPr>
        <w:tc>
          <w:tcPr>
            <w:tcW w:w="0" w:type="auto"/>
            <w:vAlign w:val="center"/>
            <w:hideMark/>
          </w:tcPr>
          <w:p w:rsidR="00F96D7E" w:rsidRDefault="00F96D7E">
            <w:r>
              <w:t>[</w:t>
            </w:r>
          </w:p>
        </w:tc>
        <w:tc>
          <w:tcPr>
            <w:tcW w:w="0" w:type="auto"/>
            <w:vAlign w:val="center"/>
            <w:hideMark/>
          </w:tcPr>
          <w:p w:rsidR="00F96D7E" w:rsidRDefault="00F96D7E">
            <w:r>
              <w:t>标记一个中括号表达式的开始。要匹配</w:t>
            </w:r>
            <w:r>
              <w:t xml:space="preserve"> [</w:t>
            </w:r>
            <w:r>
              <w:t>，请使用</w:t>
            </w:r>
            <w:r>
              <w:t xml:space="preserve"> \[</w:t>
            </w:r>
            <w:r>
              <w:t>。</w:t>
            </w:r>
          </w:p>
        </w:tc>
      </w:tr>
      <w:tr w:rsidR="00F96D7E" w:rsidTr="00F96D7E">
        <w:trPr>
          <w:tblCellSpacing w:w="15" w:type="dxa"/>
        </w:trPr>
        <w:tc>
          <w:tcPr>
            <w:tcW w:w="0" w:type="auto"/>
            <w:vAlign w:val="center"/>
            <w:hideMark/>
          </w:tcPr>
          <w:p w:rsidR="00F96D7E" w:rsidRDefault="00F96D7E">
            <w:r>
              <w:t>?</w:t>
            </w:r>
          </w:p>
        </w:tc>
        <w:tc>
          <w:tcPr>
            <w:tcW w:w="0" w:type="auto"/>
            <w:vAlign w:val="center"/>
            <w:hideMark/>
          </w:tcPr>
          <w:p w:rsidR="00F96D7E" w:rsidRDefault="00F96D7E">
            <w:r>
              <w:t>匹配前面的</w:t>
            </w:r>
            <w:r w:rsidRPr="00FF5606">
              <w:rPr>
                <w:color w:val="FF0000"/>
              </w:rPr>
              <w:t>子表达式零次或一次</w:t>
            </w:r>
            <w:r>
              <w:t>，或指明一个非贪婪限定符。要匹配</w:t>
            </w:r>
            <w:r>
              <w:t xml:space="preserve"> ? </w:t>
            </w:r>
            <w:r>
              <w:t>字符，请使用</w:t>
            </w:r>
            <w:r>
              <w:t xml:space="preserve"> \?</w:t>
            </w:r>
            <w:r>
              <w:t>。</w:t>
            </w:r>
          </w:p>
        </w:tc>
      </w:tr>
      <w:tr w:rsidR="00F96D7E" w:rsidTr="00F96D7E">
        <w:trPr>
          <w:tblCellSpacing w:w="15" w:type="dxa"/>
        </w:trPr>
        <w:tc>
          <w:tcPr>
            <w:tcW w:w="0" w:type="auto"/>
            <w:vAlign w:val="center"/>
            <w:hideMark/>
          </w:tcPr>
          <w:p w:rsidR="00F96D7E" w:rsidRDefault="00F96D7E">
            <w:r>
              <w:t>\</w:t>
            </w:r>
          </w:p>
        </w:tc>
        <w:tc>
          <w:tcPr>
            <w:tcW w:w="0" w:type="auto"/>
            <w:vAlign w:val="center"/>
            <w:hideMark/>
          </w:tcPr>
          <w:p w:rsidR="00F96D7E" w:rsidRDefault="00F96D7E">
            <w:r>
              <w:t>将下一个字符标记为或特殊字符、或原义字符、或向后引用、或八进制转义符。例如，</w:t>
            </w:r>
            <w:r>
              <w:t xml:space="preserve"> 'n' </w:t>
            </w:r>
            <w:r>
              <w:t>匹配字符</w:t>
            </w:r>
            <w:r>
              <w:t xml:space="preserve"> 'n'</w:t>
            </w:r>
            <w:r>
              <w:t>。</w:t>
            </w:r>
            <w:r>
              <w:t xml:space="preserve">'\n' </w:t>
            </w:r>
            <w:r>
              <w:t>匹配换行符。序列</w:t>
            </w:r>
            <w:r>
              <w:t xml:space="preserve"> '\\' </w:t>
            </w:r>
            <w:r>
              <w:t>匹配</w:t>
            </w:r>
            <w:r>
              <w:t xml:space="preserve"> "\"</w:t>
            </w:r>
            <w:r>
              <w:t>，而</w:t>
            </w:r>
            <w:r>
              <w:t xml:space="preserve"> '\(' </w:t>
            </w:r>
            <w:r>
              <w:t>则匹配</w:t>
            </w:r>
            <w:r>
              <w:t xml:space="preserve"> "("</w:t>
            </w:r>
            <w:r>
              <w:t>。</w:t>
            </w:r>
          </w:p>
        </w:tc>
      </w:tr>
      <w:tr w:rsidR="00F96D7E" w:rsidTr="00F96D7E">
        <w:trPr>
          <w:tblCellSpacing w:w="15" w:type="dxa"/>
        </w:trPr>
        <w:tc>
          <w:tcPr>
            <w:tcW w:w="0" w:type="auto"/>
            <w:vAlign w:val="center"/>
            <w:hideMark/>
          </w:tcPr>
          <w:p w:rsidR="00F96D7E" w:rsidRDefault="00F96D7E">
            <w:r>
              <w:t>^</w:t>
            </w:r>
          </w:p>
        </w:tc>
        <w:tc>
          <w:tcPr>
            <w:tcW w:w="0" w:type="auto"/>
            <w:vAlign w:val="center"/>
            <w:hideMark/>
          </w:tcPr>
          <w:p w:rsidR="00F96D7E" w:rsidRDefault="00F96D7E">
            <w:r>
              <w:t>匹配</w:t>
            </w:r>
            <w:r w:rsidRPr="00067438">
              <w:rPr>
                <w:color w:val="FF0000"/>
              </w:rPr>
              <w:t>输入字符串的开始位置</w:t>
            </w:r>
            <w:r>
              <w:t>，除非在方括号表达式中使用，此时它表示不接受该字符集合。要匹配</w:t>
            </w:r>
            <w:r>
              <w:t xml:space="preserve"> ^ </w:t>
            </w:r>
            <w:r>
              <w:t>字符本身，请使用</w:t>
            </w:r>
            <w:r>
              <w:t xml:space="preserve"> \^</w:t>
            </w:r>
            <w:r>
              <w:t>。</w:t>
            </w:r>
          </w:p>
        </w:tc>
      </w:tr>
      <w:tr w:rsidR="00F96D7E" w:rsidTr="00F96D7E">
        <w:trPr>
          <w:tblCellSpacing w:w="15" w:type="dxa"/>
        </w:trPr>
        <w:tc>
          <w:tcPr>
            <w:tcW w:w="0" w:type="auto"/>
            <w:vAlign w:val="center"/>
            <w:hideMark/>
          </w:tcPr>
          <w:p w:rsidR="00F96D7E" w:rsidRDefault="00F96D7E">
            <w:r>
              <w:lastRenderedPageBreak/>
              <w:t>{</w:t>
            </w:r>
          </w:p>
        </w:tc>
        <w:tc>
          <w:tcPr>
            <w:tcW w:w="0" w:type="auto"/>
            <w:vAlign w:val="center"/>
            <w:hideMark/>
          </w:tcPr>
          <w:p w:rsidR="00F96D7E" w:rsidRDefault="00F96D7E">
            <w:r>
              <w:t>标记</w:t>
            </w:r>
            <w:r w:rsidRPr="00067438">
              <w:rPr>
                <w:color w:val="FF0000"/>
              </w:rPr>
              <w:t>限定符表达式</w:t>
            </w:r>
            <w:r>
              <w:t>的开始。要匹配</w:t>
            </w:r>
            <w:r>
              <w:t xml:space="preserve"> {</w:t>
            </w:r>
            <w:r>
              <w:t>，请使用</w:t>
            </w:r>
            <w:r>
              <w:t xml:space="preserve"> \{</w:t>
            </w:r>
            <w:r>
              <w:t>。</w:t>
            </w:r>
          </w:p>
        </w:tc>
      </w:tr>
      <w:tr w:rsidR="00F96D7E" w:rsidTr="00F96D7E">
        <w:trPr>
          <w:tblCellSpacing w:w="15" w:type="dxa"/>
        </w:trPr>
        <w:tc>
          <w:tcPr>
            <w:tcW w:w="0" w:type="auto"/>
            <w:vAlign w:val="center"/>
            <w:hideMark/>
          </w:tcPr>
          <w:p w:rsidR="00F96D7E" w:rsidRDefault="00F96D7E">
            <w:r>
              <w:t>|</w:t>
            </w:r>
          </w:p>
        </w:tc>
        <w:tc>
          <w:tcPr>
            <w:tcW w:w="0" w:type="auto"/>
            <w:vAlign w:val="center"/>
            <w:hideMark/>
          </w:tcPr>
          <w:p w:rsidR="00F96D7E" w:rsidRDefault="00F96D7E">
            <w:r>
              <w:t>指明</w:t>
            </w:r>
            <w:r w:rsidRPr="00067438">
              <w:rPr>
                <w:color w:val="FF0000"/>
              </w:rPr>
              <w:t>两项之间的一个选择</w:t>
            </w:r>
            <w:r>
              <w:t>。要匹配</w:t>
            </w:r>
            <w:r>
              <w:t xml:space="preserve"> |</w:t>
            </w:r>
            <w:r>
              <w:t>，请使用</w:t>
            </w:r>
            <w:r>
              <w:t xml:space="preserve"> \|</w:t>
            </w:r>
            <w:r>
              <w:t>。</w:t>
            </w:r>
          </w:p>
        </w:tc>
      </w:tr>
    </w:tbl>
    <w:p w:rsidR="00F96D7E" w:rsidRDefault="00F96D7E" w:rsidP="00F96D7E">
      <w:pPr>
        <w:pStyle w:val="2"/>
      </w:pPr>
      <w:r>
        <w:t>限定符</w:t>
      </w:r>
    </w:p>
    <w:p w:rsidR="00F96D7E" w:rsidRDefault="00F96D7E" w:rsidP="00F96D7E">
      <w:pPr>
        <w:pStyle w:val="a3"/>
      </w:pPr>
      <w:r>
        <w:t>限定符用来指定正则表达式的一个</w:t>
      </w:r>
      <w:r w:rsidRPr="00067438">
        <w:rPr>
          <w:color w:val="FF0000"/>
        </w:rPr>
        <w:t>给定组件必须要出现多少次</w:t>
      </w:r>
      <w:r>
        <w:t>才能满足匹配。</w:t>
      </w:r>
      <w:r w:rsidRPr="00067438">
        <w:rPr>
          <w:color w:val="FF0000"/>
        </w:rPr>
        <w:t>有*或+或?或{n}或{n,}或{</w:t>
      </w:r>
      <w:proofErr w:type="spellStart"/>
      <w:r w:rsidRPr="00067438">
        <w:rPr>
          <w:color w:val="FF0000"/>
        </w:rPr>
        <w:t>n,m</w:t>
      </w:r>
      <w:proofErr w:type="spellEnd"/>
      <w:r w:rsidRPr="00067438">
        <w:rPr>
          <w:color w:val="FF0000"/>
        </w:rPr>
        <w:t>}共6种。</w:t>
      </w:r>
    </w:p>
    <w:p w:rsidR="00F96D7E" w:rsidRDefault="00F96D7E" w:rsidP="00F96D7E">
      <w:pPr>
        <w:pStyle w:val="a3"/>
      </w:pPr>
      <w:r>
        <w:t>正则表达式的限定符有：</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gridCol w:w="6618"/>
      </w:tblGrid>
      <w:tr w:rsidR="00F96D7E" w:rsidTr="00F96D7E">
        <w:trPr>
          <w:tblCellSpacing w:w="15" w:type="dxa"/>
        </w:trPr>
        <w:tc>
          <w:tcPr>
            <w:tcW w:w="1000" w:type="pct"/>
            <w:vAlign w:val="center"/>
            <w:hideMark/>
          </w:tcPr>
          <w:p w:rsidR="00F96D7E" w:rsidRDefault="00F96D7E">
            <w:pPr>
              <w:jc w:val="center"/>
              <w:rPr>
                <w:b/>
                <w:bCs/>
              </w:rPr>
            </w:pPr>
            <w:r>
              <w:rPr>
                <w:b/>
                <w:bCs/>
              </w:rPr>
              <w:t>字符</w:t>
            </w:r>
          </w:p>
        </w:tc>
        <w:tc>
          <w:tcPr>
            <w:tcW w:w="4000" w:type="pct"/>
            <w:vAlign w:val="center"/>
            <w:hideMark/>
          </w:tcPr>
          <w:p w:rsidR="00F96D7E" w:rsidRDefault="00F96D7E">
            <w:pPr>
              <w:jc w:val="center"/>
              <w:rPr>
                <w:b/>
                <w:bCs/>
              </w:rPr>
            </w:pPr>
            <w:r>
              <w:rPr>
                <w:b/>
                <w:bCs/>
              </w:rPr>
              <w:t>描述</w:t>
            </w:r>
          </w:p>
        </w:tc>
      </w:tr>
      <w:tr w:rsidR="00F96D7E" w:rsidTr="00F96D7E">
        <w:trPr>
          <w:tblCellSpacing w:w="15" w:type="dxa"/>
        </w:trPr>
        <w:tc>
          <w:tcPr>
            <w:tcW w:w="0" w:type="auto"/>
            <w:vAlign w:val="center"/>
            <w:hideMark/>
          </w:tcPr>
          <w:p w:rsidR="00F96D7E" w:rsidRDefault="00F96D7E">
            <w:pPr>
              <w:jc w:val="left"/>
            </w:pPr>
            <w:r>
              <w:t>*</w:t>
            </w:r>
          </w:p>
        </w:tc>
        <w:tc>
          <w:tcPr>
            <w:tcW w:w="0" w:type="auto"/>
            <w:vAlign w:val="center"/>
            <w:hideMark/>
          </w:tcPr>
          <w:p w:rsidR="00F96D7E" w:rsidRDefault="00F96D7E">
            <w:r>
              <w:t>匹配前面的子表达式</w:t>
            </w:r>
            <w:r w:rsidRPr="00067438">
              <w:rPr>
                <w:color w:val="FF0000"/>
              </w:rPr>
              <w:t>零次或多次。</w:t>
            </w:r>
            <w:r>
              <w:t>例如，</w:t>
            </w:r>
            <w:proofErr w:type="spellStart"/>
            <w:r>
              <w:t>zo</w:t>
            </w:r>
            <w:proofErr w:type="spellEnd"/>
            <w:r>
              <w:t xml:space="preserve">* </w:t>
            </w:r>
            <w:r>
              <w:t>能匹配</w:t>
            </w:r>
            <w:r>
              <w:t xml:space="preserve"> "z" </w:t>
            </w:r>
            <w:r>
              <w:t>以及</w:t>
            </w:r>
            <w:r>
              <w:t xml:space="preserve"> "zoo"</w:t>
            </w:r>
            <w:r>
              <w:t>。</w:t>
            </w:r>
            <w:r>
              <w:t xml:space="preserve">* </w:t>
            </w:r>
            <w:r>
              <w:t>等价于</w:t>
            </w:r>
            <w:r>
              <w:t>{0,}</w:t>
            </w:r>
            <w:r>
              <w:t>。</w:t>
            </w:r>
          </w:p>
        </w:tc>
      </w:tr>
      <w:tr w:rsidR="00F96D7E" w:rsidTr="00F96D7E">
        <w:trPr>
          <w:tblCellSpacing w:w="15" w:type="dxa"/>
        </w:trPr>
        <w:tc>
          <w:tcPr>
            <w:tcW w:w="0" w:type="auto"/>
            <w:vAlign w:val="center"/>
            <w:hideMark/>
          </w:tcPr>
          <w:p w:rsidR="00F96D7E" w:rsidRDefault="00F96D7E">
            <w:r>
              <w:t>+</w:t>
            </w:r>
          </w:p>
        </w:tc>
        <w:tc>
          <w:tcPr>
            <w:tcW w:w="0" w:type="auto"/>
            <w:vAlign w:val="center"/>
            <w:hideMark/>
          </w:tcPr>
          <w:p w:rsidR="00F96D7E" w:rsidRDefault="00F96D7E">
            <w:r>
              <w:t>匹配前面的子表达式</w:t>
            </w:r>
            <w:r w:rsidRPr="00E949F1">
              <w:rPr>
                <w:color w:val="FF0000"/>
              </w:rPr>
              <w:t>一次或多次</w:t>
            </w:r>
            <w:r>
              <w:t>。例如，</w:t>
            </w:r>
            <w:r>
              <w:t>'</w:t>
            </w:r>
            <w:proofErr w:type="spellStart"/>
            <w:r>
              <w:t>zo</w:t>
            </w:r>
            <w:proofErr w:type="spellEnd"/>
            <w:r>
              <w:t xml:space="preserve">+' </w:t>
            </w:r>
            <w:r>
              <w:t>能匹配</w:t>
            </w:r>
            <w:r>
              <w:t xml:space="preserve"> "</w:t>
            </w:r>
            <w:proofErr w:type="spellStart"/>
            <w:r>
              <w:t>zo</w:t>
            </w:r>
            <w:proofErr w:type="spellEnd"/>
            <w:r>
              <w:t xml:space="preserve">" </w:t>
            </w:r>
            <w:r>
              <w:t>以及</w:t>
            </w:r>
            <w:r>
              <w:t xml:space="preserve"> "zoo"</w:t>
            </w:r>
            <w:r>
              <w:t>，但不能匹配</w:t>
            </w:r>
            <w:r>
              <w:t xml:space="preserve"> "z"</w:t>
            </w:r>
            <w:r>
              <w:t>。</w:t>
            </w:r>
            <w:r>
              <w:t xml:space="preserve">+ </w:t>
            </w:r>
            <w:r>
              <w:t>等价于</w:t>
            </w:r>
            <w:r>
              <w:t xml:space="preserve"> {1,}</w:t>
            </w:r>
            <w:r>
              <w:t>。</w:t>
            </w:r>
          </w:p>
        </w:tc>
      </w:tr>
      <w:tr w:rsidR="00F96D7E" w:rsidTr="00F96D7E">
        <w:trPr>
          <w:tblCellSpacing w:w="15" w:type="dxa"/>
        </w:trPr>
        <w:tc>
          <w:tcPr>
            <w:tcW w:w="0" w:type="auto"/>
            <w:vAlign w:val="center"/>
            <w:hideMark/>
          </w:tcPr>
          <w:p w:rsidR="00F96D7E" w:rsidRDefault="00F96D7E">
            <w:r>
              <w:t>?</w:t>
            </w:r>
          </w:p>
        </w:tc>
        <w:tc>
          <w:tcPr>
            <w:tcW w:w="0" w:type="auto"/>
            <w:vAlign w:val="center"/>
            <w:hideMark/>
          </w:tcPr>
          <w:p w:rsidR="00F96D7E" w:rsidRDefault="00F96D7E">
            <w:r>
              <w:t>匹配前面的子表达式</w:t>
            </w:r>
            <w:r w:rsidRPr="00E949F1">
              <w:rPr>
                <w:color w:val="FF0000"/>
              </w:rPr>
              <w:t>零次或一次</w:t>
            </w:r>
            <w:r>
              <w:t>。例如，</w:t>
            </w:r>
            <w:r>
              <w:t>"do(</w:t>
            </w:r>
            <w:proofErr w:type="spellStart"/>
            <w:r>
              <w:t>es</w:t>
            </w:r>
            <w:proofErr w:type="spellEnd"/>
            <w:r>
              <w:t xml:space="preserve">)?" </w:t>
            </w:r>
            <w:r>
              <w:t>可以匹配</w:t>
            </w:r>
            <w:r>
              <w:t xml:space="preserve"> "do" </w:t>
            </w:r>
            <w:r>
              <w:t>或</w:t>
            </w:r>
            <w:r>
              <w:t xml:space="preserve"> "does" </w:t>
            </w:r>
            <w:r>
              <w:t>中的</w:t>
            </w:r>
            <w:r>
              <w:t xml:space="preserve">"do" </w:t>
            </w:r>
            <w:r>
              <w:t>。</w:t>
            </w:r>
            <w:r>
              <w:t xml:space="preserve">? </w:t>
            </w:r>
            <w:r>
              <w:t>等价于</w:t>
            </w:r>
            <w:r>
              <w:t xml:space="preserve"> {0,1}</w:t>
            </w:r>
            <w:r>
              <w:t>。</w:t>
            </w:r>
          </w:p>
        </w:tc>
      </w:tr>
      <w:tr w:rsidR="00F96D7E" w:rsidTr="00F96D7E">
        <w:trPr>
          <w:tblCellSpacing w:w="15" w:type="dxa"/>
        </w:trPr>
        <w:tc>
          <w:tcPr>
            <w:tcW w:w="0" w:type="auto"/>
            <w:vAlign w:val="center"/>
            <w:hideMark/>
          </w:tcPr>
          <w:p w:rsidR="00F96D7E" w:rsidRDefault="00F96D7E">
            <w:r>
              <w:t>{n}</w:t>
            </w:r>
          </w:p>
        </w:tc>
        <w:tc>
          <w:tcPr>
            <w:tcW w:w="0" w:type="auto"/>
            <w:vAlign w:val="center"/>
            <w:hideMark/>
          </w:tcPr>
          <w:p w:rsidR="00F96D7E" w:rsidRDefault="00F96D7E">
            <w:r>
              <w:t xml:space="preserve">n </w:t>
            </w:r>
            <w:r>
              <w:t>是一个非负整数。匹配确定的</w:t>
            </w:r>
            <w:r>
              <w:t xml:space="preserve"> n </w:t>
            </w:r>
            <w:r>
              <w:t>次。例如，</w:t>
            </w:r>
            <w:r>
              <w:t xml:space="preserve">'o{2}' </w:t>
            </w:r>
            <w:r>
              <w:t>不能匹配</w:t>
            </w:r>
            <w:r>
              <w:t xml:space="preserve"> "Bob" </w:t>
            </w:r>
            <w:r>
              <w:t>中的</w:t>
            </w:r>
            <w:r>
              <w:t xml:space="preserve"> 'o'</w:t>
            </w:r>
            <w:r>
              <w:t>，但是能匹配</w:t>
            </w:r>
            <w:r>
              <w:t xml:space="preserve"> "food" </w:t>
            </w:r>
            <w:r>
              <w:t>中的两个</w:t>
            </w:r>
            <w:r>
              <w:t xml:space="preserve"> o</w:t>
            </w:r>
            <w:r>
              <w:t>。</w:t>
            </w:r>
          </w:p>
        </w:tc>
      </w:tr>
      <w:tr w:rsidR="00F96D7E" w:rsidTr="00F96D7E">
        <w:trPr>
          <w:tblCellSpacing w:w="15" w:type="dxa"/>
        </w:trPr>
        <w:tc>
          <w:tcPr>
            <w:tcW w:w="0" w:type="auto"/>
            <w:vAlign w:val="center"/>
            <w:hideMark/>
          </w:tcPr>
          <w:p w:rsidR="00F96D7E" w:rsidRDefault="00F96D7E">
            <w:r>
              <w:t>{n,}</w:t>
            </w:r>
          </w:p>
        </w:tc>
        <w:tc>
          <w:tcPr>
            <w:tcW w:w="0" w:type="auto"/>
            <w:vAlign w:val="center"/>
            <w:hideMark/>
          </w:tcPr>
          <w:p w:rsidR="00F96D7E" w:rsidRDefault="00F96D7E">
            <w:r>
              <w:t xml:space="preserve">n </w:t>
            </w:r>
            <w:r>
              <w:t>是一个非负整数。至少匹配</w:t>
            </w:r>
            <w:r>
              <w:t xml:space="preserve">n </w:t>
            </w:r>
            <w:r>
              <w:t>次。例如，</w:t>
            </w:r>
            <w:r>
              <w:t xml:space="preserve">'o{2,}' </w:t>
            </w:r>
            <w:r>
              <w:t>不能匹配</w:t>
            </w:r>
            <w:r>
              <w:t xml:space="preserve"> "Bob" </w:t>
            </w:r>
            <w:r>
              <w:t>中的</w:t>
            </w:r>
            <w:r>
              <w:t xml:space="preserve"> 'o'</w:t>
            </w:r>
            <w:r>
              <w:t>，但能匹配</w:t>
            </w:r>
            <w:r>
              <w:t xml:space="preserve"> "</w:t>
            </w:r>
            <w:proofErr w:type="spellStart"/>
            <w:r>
              <w:t>foooood</w:t>
            </w:r>
            <w:proofErr w:type="spellEnd"/>
            <w:r>
              <w:t xml:space="preserve">" </w:t>
            </w:r>
            <w:r>
              <w:t>中的所有</w:t>
            </w:r>
            <w:r>
              <w:t xml:space="preserve"> o</w:t>
            </w:r>
            <w:r>
              <w:t>。</w:t>
            </w:r>
            <w:r>
              <w:t xml:space="preserve">'o{1,}' </w:t>
            </w:r>
            <w:r>
              <w:t>等价于</w:t>
            </w:r>
            <w:r>
              <w:t xml:space="preserve"> 'o+'</w:t>
            </w:r>
            <w:r>
              <w:t>。</w:t>
            </w:r>
            <w:r>
              <w:t xml:space="preserve">'o{0,}' </w:t>
            </w:r>
            <w:r>
              <w:t>则等价于</w:t>
            </w:r>
            <w:r>
              <w:t xml:space="preserve"> 'o*'</w:t>
            </w:r>
            <w:r>
              <w:t>。</w:t>
            </w:r>
          </w:p>
        </w:tc>
      </w:tr>
      <w:tr w:rsidR="00F96D7E" w:rsidTr="00F96D7E">
        <w:trPr>
          <w:tblCellSpacing w:w="15" w:type="dxa"/>
        </w:trPr>
        <w:tc>
          <w:tcPr>
            <w:tcW w:w="0" w:type="auto"/>
            <w:vAlign w:val="center"/>
            <w:hideMark/>
          </w:tcPr>
          <w:p w:rsidR="00F96D7E" w:rsidRDefault="00F96D7E">
            <w:r>
              <w:t>{</w:t>
            </w:r>
            <w:proofErr w:type="spellStart"/>
            <w:r>
              <w:t>n,m</w:t>
            </w:r>
            <w:proofErr w:type="spellEnd"/>
            <w:r>
              <w:t>}</w:t>
            </w:r>
          </w:p>
        </w:tc>
        <w:tc>
          <w:tcPr>
            <w:tcW w:w="0" w:type="auto"/>
            <w:vAlign w:val="center"/>
            <w:hideMark/>
          </w:tcPr>
          <w:p w:rsidR="00F96D7E" w:rsidRDefault="00F96D7E">
            <w:pPr>
              <w:rPr>
                <w:rFonts w:hint="eastAsia"/>
              </w:rPr>
            </w:pPr>
            <w:r>
              <w:t xml:space="preserve">m </w:t>
            </w:r>
            <w:r>
              <w:t>和</w:t>
            </w:r>
            <w:r>
              <w:t xml:space="preserve"> n </w:t>
            </w:r>
            <w:r>
              <w:t>均为非负整数，其中</w:t>
            </w:r>
            <w:r>
              <w:t>n &lt;= m</w:t>
            </w:r>
            <w:r>
              <w:t>。最少匹配</w:t>
            </w:r>
            <w:r>
              <w:t xml:space="preserve"> n </w:t>
            </w:r>
            <w:proofErr w:type="gramStart"/>
            <w:r>
              <w:t>次且最多</w:t>
            </w:r>
            <w:proofErr w:type="gramEnd"/>
            <w:r>
              <w:t>匹配</w:t>
            </w:r>
            <w:r>
              <w:t xml:space="preserve"> m </w:t>
            </w:r>
            <w:r>
              <w:t>次。例如，</w:t>
            </w:r>
            <w:r>
              <w:t xml:space="preserve">"o{1,3}" </w:t>
            </w:r>
            <w:r>
              <w:t>将匹配</w:t>
            </w:r>
            <w:r>
              <w:t xml:space="preserve"> "</w:t>
            </w:r>
            <w:proofErr w:type="spellStart"/>
            <w:r>
              <w:t>fooooood</w:t>
            </w:r>
            <w:proofErr w:type="spellEnd"/>
            <w:r>
              <w:t xml:space="preserve">" </w:t>
            </w:r>
            <w:r>
              <w:t>中的前三个</w:t>
            </w:r>
            <w:r>
              <w:t xml:space="preserve"> o</w:t>
            </w:r>
            <w:r>
              <w:t>。</w:t>
            </w:r>
            <w:r>
              <w:t xml:space="preserve">'o{0,1}' </w:t>
            </w:r>
            <w:r>
              <w:t>等价于</w:t>
            </w:r>
            <w:r>
              <w:t xml:space="preserve"> 'o?'</w:t>
            </w:r>
            <w:r>
              <w:t>。请注意在逗号和两个数之间不能有空格。</w:t>
            </w:r>
          </w:p>
        </w:tc>
      </w:tr>
    </w:tbl>
    <w:p w:rsidR="00DB760D" w:rsidRDefault="00DB760D"/>
    <w:p w:rsidR="00DB760D" w:rsidRDefault="00DB760D">
      <w:pPr>
        <w:widowControl/>
        <w:jc w:val="left"/>
      </w:pPr>
      <w:r>
        <w:br w:type="page"/>
      </w:r>
    </w:p>
    <w:p w:rsidR="00DB760D" w:rsidRDefault="00DB760D"/>
    <w:p w:rsidR="00DB760D" w:rsidRPr="00F96D7E" w:rsidRDefault="00DB760D">
      <w:pPr>
        <w:rPr>
          <w:rFonts w:hint="eastAsia"/>
        </w:rPr>
      </w:pPr>
      <w:r>
        <w:t>匹配中文字符的正则表达式：</w:t>
      </w:r>
      <w:r>
        <w:t xml:space="preserve"> [\u4e00-\u9fa5]</w:t>
      </w:r>
      <w:r>
        <w:br/>
      </w:r>
      <w:r>
        <w:t>评注：匹配中文还真是个头疼的事，有了这个表达式就好办了</w:t>
      </w:r>
      <w:r>
        <w:br/>
      </w:r>
      <w:r>
        <w:t>匹配双字节字符</w:t>
      </w:r>
      <w:r>
        <w:t>(</w:t>
      </w:r>
      <w:r>
        <w:t>包括汉字在内</w:t>
      </w:r>
      <w:r>
        <w:t>)</w:t>
      </w:r>
      <w:r>
        <w:t>：</w:t>
      </w:r>
      <w:r>
        <w:t>[^\x00-\</w:t>
      </w:r>
      <w:proofErr w:type="spellStart"/>
      <w:r>
        <w:t>xff</w:t>
      </w:r>
      <w:proofErr w:type="spellEnd"/>
      <w:r>
        <w:t>]</w:t>
      </w:r>
      <w:r>
        <w:br/>
      </w:r>
      <w:r>
        <w:t>评注：可以用来计算字符串的长度（一个双字节字符长度计</w:t>
      </w:r>
      <w:r>
        <w:t>2</w:t>
      </w:r>
      <w:r>
        <w:t>，</w:t>
      </w:r>
      <w:r>
        <w:t>ASCII</w:t>
      </w:r>
      <w:r>
        <w:t>字符计</w:t>
      </w:r>
      <w:r>
        <w:t>1</w:t>
      </w:r>
      <w:r>
        <w:t>）</w:t>
      </w:r>
      <w:r>
        <w:br/>
      </w:r>
      <w:r>
        <w:t>匹配空白行的正则表达式：</w:t>
      </w:r>
      <w:r>
        <w:t>\n\s*\r</w:t>
      </w:r>
      <w:r>
        <w:br/>
      </w:r>
      <w:r>
        <w:t>评注：可以用来删除空白行</w:t>
      </w:r>
      <w:r>
        <w:br/>
      </w:r>
      <w:r>
        <w:t>匹配</w:t>
      </w:r>
      <w:r>
        <w:t>HTML</w:t>
      </w:r>
      <w:r>
        <w:t>标记的正则表达式：</w:t>
      </w:r>
      <w:proofErr w:type="gramStart"/>
      <w:r>
        <w:t>&lt;(</w:t>
      </w:r>
      <w:proofErr w:type="gramEnd"/>
      <w:r>
        <w:t>\S*?)[^&gt;]*&gt;.*?&lt;/&gt;|&lt;.*? /&gt;</w:t>
      </w:r>
      <w:r>
        <w:br/>
      </w:r>
      <w:r>
        <w:t>评注：网上流传的版本太糟糕，上面这个也仅仅能匹配部分，对于复杂的嵌套标记依旧无能为力</w:t>
      </w:r>
      <w:r>
        <w:br/>
      </w:r>
      <w:r>
        <w:t>匹配首尾空白字符的正则表达式：</w:t>
      </w:r>
      <w:r>
        <w:t>^\s*|\s*$</w:t>
      </w:r>
      <w:r>
        <w:br/>
      </w:r>
      <w:r>
        <w:t>评注：可以用来删除行首行尾的空白字符</w:t>
      </w:r>
      <w:r>
        <w:t>(</w:t>
      </w:r>
      <w:r>
        <w:t>包括空格、制表符、换页</w:t>
      </w:r>
      <w:proofErr w:type="gramStart"/>
      <w:r>
        <w:t>符等等</w:t>
      </w:r>
      <w:proofErr w:type="gramEnd"/>
      <w:r>
        <w:t>)</w:t>
      </w:r>
      <w:r>
        <w:t>，非常有用的表达式</w:t>
      </w:r>
      <w:r>
        <w:br/>
      </w:r>
      <w:r>
        <w:t>匹配</w:t>
      </w:r>
      <w:r>
        <w:t>Email</w:t>
      </w:r>
      <w:r>
        <w:t>地址的正则表达式：</w:t>
      </w:r>
      <w:r>
        <w:t>\w</w:t>
      </w:r>
      <w:proofErr w:type="gramStart"/>
      <w:r>
        <w:t>+(</w:t>
      </w:r>
      <w:proofErr w:type="gramEnd"/>
      <w:r>
        <w:t>[-+.]\w+</w:t>
      </w:r>
      <w:proofErr w:type="gramStart"/>
      <w:r>
        <w:t>)*</w:t>
      </w:r>
      <w:proofErr w:type="gramEnd"/>
      <w:r>
        <w:t>@\w+([-.]\w+)*\.\w</w:t>
      </w:r>
      <w:proofErr w:type="gramStart"/>
      <w:r>
        <w:t>+(</w:t>
      </w:r>
      <w:proofErr w:type="gramEnd"/>
      <w:r>
        <w:t>[-.]\w+)*</w:t>
      </w:r>
      <w:r>
        <w:br/>
      </w:r>
      <w:r>
        <w:t>评注：表单验证时很实用</w:t>
      </w:r>
      <w:r>
        <w:br/>
      </w:r>
      <w:r>
        <w:t>匹配网址</w:t>
      </w:r>
      <w:r>
        <w:t>URL</w:t>
      </w:r>
      <w:r>
        <w:t>的正则表达式：</w:t>
      </w:r>
      <w:r>
        <w:t>[a-</w:t>
      </w:r>
      <w:proofErr w:type="spellStart"/>
      <w:r>
        <w:t>zA</w:t>
      </w:r>
      <w:proofErr w:type="spellEnd"/>
      <w:r>
        <w:t>-z]+://[^\s]*</w:t>
      </w:r>
      <w:r>
        <w:br/>
      </w:r>
      <w:r>
        <w:t>评注：网上流传的版本功能很有限，上面这个基本可以满足需求</w:t>
      </w:r>
      <w:r>
        <w:br/>
      </w:r>
      <w:r>
        <w:t>匹配</w:t>
      </w:r>
      <w:proofErr w:type="gramStart"/>
      <w:r>
        <w:t>帐号</w:t>
      </w:r>
      <w:proofErr w:type="gramEnd"/>
      <w:r>
        <w:t>是否合法</w:t>
      </w:r>
      <w:r>
        <w:t>(</w:t>
      </w:r>
      <w:r>
        <w:t>字母开头，允许</w:t>
      </w:r>
      <w:r>
        <w:t>5-16</w:t>
      </w:r>
      <w:r>
        <w:t>字节，允许字母数字下划线</w:t>
      </w:r>
      <w:r>
        <w:t>)</w:t>
      </w:r>
      <w:r>
        <w:t>：</w:t>
      </w:r>
      <w:r>
        <w:t>^[a-</w:t>
      </w:r>
      <w:proofErr w:type="spellStart"/>
      <w:r>
        <w:t>zA</w:t>
      </w:r>
      <w:proofErr w:type="spellEnd"/>
      <w:r>
        <w:t>-Z][a-zA-Z0-9_]$</w:t>
      </w:r>
      <w:r>
        <w:br/>
      </w:r>
      <w:r>
        <w:t>评注：表单验证时很实用</w:t>
      </w:r>
      <w:r>
        <w:br/>
      </w:r>
      <w:r>
        <w:t>匹配国内电话号码：</w:t>
      </w:r>
      <w:r>
        <w:t>\d-\d|\d-\d</w:t>
      </w:r>
      <w:r>
        <w:br/>
      </w:r>
      <w:r>
        <w:t>评注：匹配形式如</w:t>
      </w:r>
      <w:r>
        <w:t xml:space="preserve"> 0511-4405222 </w:t>
      </w:r>
      <w:r>
        <w:t>或</w:t>
      </w:r>
      <w:r>
        <w:t xml:space="preserve"> 021-87888822</w:t>
      </w:r>
      <w:r>
        <w:br/>
      </w:r>
      <w:proofErr w:type="gramStart"/>
      <w:r>
        <w:t>匹配腾讯</w:t>
      </w:r>
      <w:proofErr w:type="gramEnd"/>
      <w:r>
        <w:t>QQ</w:t>
      </w:r>
      <w:r>
        <w:t>号：</w:t>
      </w:r>
      <w:r>
        <w:t>[1-9][0-9]</w:t>
      </w:r>
      <w:r>
        <w:br/>
      </w:r>
      <w:r>
        <w:t>评注：</w:t>
      </w:r>
      <w:proofErr w:type="gramStart"/>
      <w:r>
        <w:t>腾讯</w:t>
      </w:r>
      <w:proofErr w:type="gramEnd"/>
      <w:r>
        <w:t>QQ</w:t>
      </w:r>
      <w:r>
        <w:t>号从</w:t>
      </w:r>
      <w:r>
        <w:t>10000</w:t>
      </w:r>
      <w:r>
        <w:t>开始</w:t>
      </w:r>
      <w:r>
        <w:br/>
      </w:r>
      <w:r>
        <w:t>匹配中国邮政编码：</w:t>
      </w:r>
      <w:r>
        <w:t>[1-9]\</w:t>
      </w:r>
      <w:proofErr w:type="gramStart"/>
      <w:r>
        <w:t>d(</w:t>
      </w:r>
      <w:proofErr w:type="gramEnd"/>
      <w:r>
        <w:t>?!\d)</w:t>
      </w:r>
      <w:r>
        <w:br/>
      </w:r>
      <w:r>
        <w:t>评注：中国邮政编码为</w:t>
      </w:r>
      <w:r>
        <w:t>6</w:t>
      </w:r>
      <w:r>
        <w:t>位数字</w:t>
      </w:r>
      <w:r>
        <w:br/>
      </w:r>
      <w:r>
        <w:t>匹配身份证：</w:t>
      </w:r>
      <w:r>
        <w:t>\d|\d</w:t>
      </w:r>
      <w:r>
        <w:br/>
      </w:r>
      <w:r>
        <w:t>评注：中国的身份证为</w:t>
      </w:r>
      <w:r>
        <w:t>15</w:t>
      </w:r>
      <w:r>
        <w:t>位或</w:t>
      </w:r>
      <w:r>
        <w:t>18</w:t>
      </w:r>
      <w:r>
        <w:t>位</w:t>
      </w:r>
      <w:r>
        <w:br/>
      </w:r>
      <w:r>
        <w:t>匹配</w:t>
      </w:r>
      <w:proofErr w:type="spellStart"/>
      <w:r>
        <w:t>ip</w:t>
      </w:r>
      <w:proofErr w:type="spellEnd"/>
      <w:r>
        <w:t>地址：</w:t>
      </w:r>
      <w:r>
        <w:t>\d+\.\d+\.\d+\.\d+</w:t>
      </w:r>
      <w:r>
        <w:br/>
      </w:r>
      <w:r>
        <w:t>评注：提取</w:t>
      </w:r>
      <w:proofErr w:type="spellStart"/>
      <w:r>
        <w:t>ip</w:t>
      </w:r>
      <w:proofErr w:type="spellEnd"/>
      <w:r>
        <w:t>地址时有用</w:t>
      </w:r>
      <w:r>
        <w:br/>
      </w:r>
      <w:r>
        <w:t>匹配特定数字：</w:t>
      </w:r>
      <w:r>
        <w:br/>
        <w:t>^[1-9]\d*$</w:t>
      </w:r>
      <w:r>
        <w:t xml:space="preserve">　</w:t>
      </w:r>
      <w:r>
        <w:t xml:space="preserve"> </w:t>
      </w:r>
      <w:r>
        <w:t xml:space="preserve">　</w:t>
      </w:r>
      <w:r>
        <w:t xml:space="preserve"> //</w:t>
      </w:r>
      <w:r>
        <w:t>匹配正整数</w:t>
      </w:r>
      <w:r>
        <w:br/>
        <w:t xml:space="preserve">^-[1-9]\d*$ </w:t>
      </w:r>
      <w:r>
        <w:t xml:space="preserve">　</w:t>
      </w:r>
      <w:r>
        <w:t xml:space="preserve"> //</w:t>
      </w:r>
      <w:r>
        <w:t>匹配负整数</w:t>
      </w:r>
      <w:r>
        <w:br/>
        <w:t>^-?[1-9]\d*$</w:t>
      </w:r>
      <w:r>
        <w:t xml:space="preserve">　　</w:t>
      </w:r>
      <w:r>
        <w:t xml:space="preserve"> //</w:t>
      </w:r>
      <w:r>
        <w:t>匹配整数</w:t>
      </w:r>
      <w:r>
        <w:br/>
        <w:t>^[1-9]\d*|0$</w:t>
      </w:r>
      <w:r>
        <w:t xml:space="preserve">　</w:t>
      </w:r>
      <w:r>
        <w:t xml:space="preserve"> //</w:t>
      </w:r>
      <w:r>
        <w:t>匹配非负整数（正整数</w:t>
      </w:r>
      <w:r>
        <w:t xml:space="preserve"> + 0</w:t>
      </w:r>
      <w:r>
        <w:t>）</w:t>
      </w:r>
      <w:r>
        <w:br/>
        <w:t>^-[1-9]\d*|0$</w:t>
      </w:r>
      <w:r>
        <w:t xml:space="preserve">　　</w:t>
      </w:r>
      <w:r>
        <w:t xml:space="preserve"> //</w:t>
      </w:r>
      <w:r>
        <w:t>匹配非正整数（负整数</w:t>
      </w:r>
      <w:r>
        <w:t xml:space="preserve"> + 0</w:t>
      </w:r>
      <w:r>
        <w:t>）</w:t>
      </w:r>
      <w:r>
        <w:br/>
        <w:t>^[1-9]\d*\.\d*|0\.\d*[1-9]\d*$</w:t>
      </w:r>
      <w:r>
        <w:t xml:space="preserve">　　</w:t>
      </w:r>
      <w:r>
        <w:t xml:space="preserve"> //</w:t>
      </w:r>
      <w:r>
        <w:t>匹配正浮点数</w:t>
      </w:r>
      <w:r>
        <w:br/>
        <w:t>^-([1-9]\d*\.\d*|0\.\d*[1-9]\d*)$</w:t>
      </w:r>
      <w:r>
        <w:t xml:space="preserve">　</w:t>
      </w:r>
      <w:r>
        <w:t xml:space="preserve"> //</w:t>
      </w:r>
      <w:r>
        <w:t>匹配负浮点数</w:t>
      </w:r>
      <w:r>
        <w:br/>
        <w:t>^-?([1-9]\d*\.\d*|0\.\d*[1-9]\d*|0?\.0+|0)$</w:t>
      </w:r>
      <w:r>
        <w:t xml:space="preserve">　</w:t>
      </w:r>
      <w:r>
        <w:t xml:space="preserve"> //</w:t>
      </w:r>
      <w:r>
        <w:t>匹配浮点数</w:t>
      </w:r>
      <w:r>
        <w:br/>
        <w:t>^[1-9]\d*\.\d*|0\.\d*[1-9]\d*|0?\.0+|0$</w:t>
      </w:r>
      <w:r>
        <w:t xml:space="preserve">　　</w:t>
      </w:r>
      <w:r>
        <w:t xml:space="preserve"> //</w:t>
      </w:r>
      <w:r>
        <w:t>匹配非负浮点数（正浮点数</w:t>
      </w:r>
      <w:r>
        <w:t xml:space="preserve"> + 0</w:t>
      </w:r>
      <w:r>
        <w:t>）</w:t>
      </w:r>
      <w:r>
        <w:br/>
        <w:t>^(-([1-9]\d*\.\d*|0\.\d*[1-9]\d*))|0?\.0+|0$</w:t>
      </w:r>
      <w:r>
        <w:t xml:space="preserve">　　</w:t>
      </w:r>
      <w:r>
        <w:t>//</w:t>
      </w:r>
      <w:r>
        <w:t>匹配非正浮点数（负浮点数</w:t>
      </w:r>
      <w:r>
        <w:t xml:space="preserve"> + 0</w:t>
      </w:r>
      <w:r>
        <w:t>）</w:t>
      </w:r>
      <w:r>
        <w:br/>
      </w:r>
      <w:r>
        <w:t>评注：处理大量数据时有用，具体应用时注意修正</w:t>
      </w:r>
      <w:r>
        <w:br/>
      </w:r>
      <w:r>
        <w:t>匹配特定字符串：</w:t>
      </w:r>
      <w:r>
        <w:br/>
        <w:t>^[A-</w:t>
      </w:r>
      <w:proofErr w:type="spellStart"/>
      <w:r>
        <w:t>Za</w:t>
      </w:r>
      <w:proofErr w:type="spellEnd"/>
      <w:r>
        <w:t>-z]+$</w:t>
      </w:r>
      <w:r>
        <w:t xml:space="preserve">　　</w:t>
      </w:r>
      <w:r>
        <w:t>//</w:t>
      </w:r>
      <w:r>
        <w:t>匹配由</w:t>
      </w:r>
      <w:r>
        <w:t>26</w:t>
      </w:r>
      <w:r>
        <w:t>个英文字母组成的字符串</w:t>
      </w:r>
      <w:r>
        <w:br/>
        <w:t>^[A-Z]+$</w:t>
      </w:r>
      <w:r>
        <w:t xml:space="preserve">　　</w:t>
      </w:r>
      <w:r>
        <w:t>//</w:t>
      </w:r>
      <w:r>
        <w:t>匹配由</w:t>
      </w:r>
      <w:r>
        <w:t>26</w:t>
      </w:r>
      <w:r>
        <w:t>个英文字母的大写组成的字符串</w:t>
      </w:r>
      <w:r>
        <w:br/>
      </w:r>
      <w:r>
        <w:lastRenderedPageBreak/>
        <w:t>^[a-z]+$</w:t>
      </w:r>
      <w:r>
        <w:t xml:space="preserve">　　</w:t>
      </w:r>
      <w:r>
        <w:t>//</w:t>
      </w:r>
      <w:r>
        <w:t>匹配由</w:t>
      </w:r>
      <w:r>
        <w:t>26</w:t>
      </w:r>
      <w:r>
        <w:t>个英文字母的小写组成的字符串</w:t>
      </w:r>
      <w:r>
        <w:br/>
        <w:t>^[A-Za-z0-9]+$</w:t>
      </w:r>
      <w:r>
        <w:t xml:space="preserve">　　</w:t>
      </w:r>
      <w:r>
        <w:t>//</w:t>
      </w:r>
      <w:r>
        <w:t>匹配由数字和</w:t>
      </w:r>
      <w:r>
        <w:t>26</w:t>
      </w:r>
      <w:r>
        <w:t>个英文字母组成的字符串</w:t>
      </w:r>
      <w:r>
        <w:br/>
        <w:t>^\w+$</w:t>
      </w:r>
      <w:r>
        <w:t xml:space="preserve">　　</w:t>
      </w:r>
      <w:r>
        <w:t>//</w:t>
      </w:r>
      <w:r>
        <w:t>匹配由数字、</w:t>
      </w:r>
      <w:r>
        <w:t>26</w:t>
      </w:r>
      <w:r>
        <w:t>个英文字母或者下划线组成的字符串</w:t>
      </w:r>
    </w:p>
    <w:sectPr w:rsidR="00DB760D" w:rsidRPr="00F96D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14DD1"/>
    <w:multiLevelType w:val="multilevel"/>
    <w:tmpl w:val="2820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BFA"/>
    <w:rsid w:val="00067438"/>
    <w:rsid w:val="000A1A61"/>
    <w:rsid w:val="00156356"/>
    <w:rsid w:val="00240B75"/>
    <w:rsid w:val="00461422"/>
    <w:rsid w:val="00624BFA"/>
    <w:rsid w:val="00C95768"/>
    <w:rsid w:val="00DB760D"/>
    <w:rsid w:val="00E949F1"/>
    <w:rsid w:val="00F96D7E"/>
    <w:rsid w:val="00FF5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A3313-FB07-443C-BA67-52A00237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96D7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F96D7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96D7E"/>
    <w:rPr>
      <w:rFonts w:ascii="宋体" w:eastAsia="宋体" w:hAnsi="宋体" w:cs="宋体"/>
      <w:b/>
      <w:bCs/>
      <w:kern w:val="0"/>
      <w:sz w:val="36"/>
      <w:szCs w:val="36"/>
    </w:rPr>
  </w:style>
  <w:style w:type="paragraph" w:styleId="a3">
    <w:name w:val="Normal (Web)"/>
    <w:basedOn w:val="a"/>
    <w:uiPriority w:val="99"/>
    <w:semiHidden/>
    <w:unhideWhenUsed/>
    <w:rsid w:val="00F96D7E"/>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F96D7E"/>
    <w:rPr>
      <w:b/>
      <w:bCs/>
      <w:kern w:val="44"/>
      <w:sz w:val="44"/>
      <w:szCs w:val="44"/>
    </w:rPr>
  </w:style>
  <w:style w:type="character" w:customStyle="1" w:styleId="colorh1">
    <w:name w:val="color_h1"/>
    <w:basedOn w:val="a0"/>
    <w:rsid w:val="00F96D7E"/>
  </w:style>
  <w:style w:type="character" w:styleId="a4">
    <w:name w:val="Hyperlink"/>
    <w:basedOn w:val="a0"/>
    <w:uiPriority w:val="99"/>
    <w:unhideWhenUsed/>
    <w:rsid w:val="004614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747482">
      <w:bodyDiv w:val="1"/>
      <w:marLeft w:val="0"/>
      <w:marRight w:val="0"/>
      <w:marTop w:val="0"/>
      <w:marBottom w:val="0"/>
      <w:divBdr>
        <w:top w:val="none" w:sz="0" w:space="0" w:color="auto"/>
        <w:left w:val="none" w:sz="0" w:space="0" w:color="auto"/>
        <w:bottom w:val="none" w:sz="0" w:space="0" w:color="auto"/>
        <w:right w:val="none" w:sz="0" w:space="0" w:color="auto"/>
      </w:divBdr>
    </w:div>
    <w:div w:id="349139012">
      <w:bodyDiv w:val="1"/>
      <w:marLeft w:val="0"/>
      <w:marRight w:val="0"/>
      <w:marTop w:val="0"/>
      <w:marBottom w:val="0"/>
      <w:divBdr>
        <w:top w:val="none" w:sz="0" w:space="0" w:color="auto"/>
        <w:left w:val="none" w:sz="0" w:space="0" w:color="auto"/>
        <w:bottom w:val="none" w:sz="0" w:space="0" w:color="auto"/>
        <w:right w:val="none" w:sz="0" w:space="0" w:color="auto"/>
      </w:divBdr>
    </w:div>
    <w:div w:id="17846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laokaizzz/article/details/433422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gexper.com/" TargetMode="External"/><Relationship Id="rId5" Type="http://schemas.openxmlformats.org/officeDocument/2006/relationships/hyperlink" Target="http://www.runoob.com/regexp/regexp-synta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5</Pages>
  <Words>579</Words>
  <Characters>3303</Characters>
  <Application>Microsoft Office Word</Application>
  <DocSecurity>0</DocSecurity>
  <Lines>27</Lines>
  <Paragraphs>7</Paragraphs>
  <ScaleCrop>false</ScaleCrop>
  <Company>Baidu</Company>
  <LinksUpToDate>false</LinksUpToDate>
  <CharactersWithSpaces>3875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V_,Lijiancong</dc:creator>
  <cp:keywords/>
  <dc:description/>
  <cp:lastModifiedBy>V_,Lijiancong</cp:lastModifiedBy>
  <cp:revision>7</cp:revision>
  <dcterms:created xsi:type="dcterms:W3CDTF">2017-01-04T10:31:00Z</dcterms:created>
  <dcterms:modified xsi:type="dcterms:W3CDTF">2017-01-05T07:54:00Z</dcterms:modified>
</cp:coreProperties>
</file>