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413" w:rsidRDefault="00427413" w:rsidP="00427413">
      <w:pPr>
        <w:pStyle w:val="1"/>
      </w:pPr>
      <w:r>
        <w:rPr>
          <w:rFonts w:hint="eastAsia"/>
        </w:rPr>
        <w:t>自身</w:t>
      </w:r>
      <w:r>
        <w:t>技能</w:t>
      </w:r>
    </w:p>
    <w:p w:rsidR="00ED4D5F" w:rsidRPr="00427413" w:rsidRDefault="00DD42C7" w:rsidP="0042741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27413">
        <w:rPr>
          <w:rFonts w:hint="eastAsia"/>
          <w:sz w:val="24"/>
          <w:szCs w:val="24"/>
        </w:rPr>
        <w:t>正则</w:t>
      </w:r>
      <w:r w:rsidRPr="00427413">
        <w:rPr>
          <w:sz w:val="24"/>
          <w:szCs w:val="24"/>
        </w:rPr>
        <w:t>表达式</w:t>
      </w:r>
    </w:p>
    <w:p w:rsidR="00ED4D5F" w:rsidRPr="00427413" w:rsidRDefault="00DD42C7" w:rsidP="007C083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27413">
        <w:rPr>
          <w:sz w:val="24"/>
          <w:szCs w:val="24"/>
        </w:rPr>
        <w:t>C</w:t>
      </w:r>
      <w:r w:rsidR="007C0839" w:rsidRPr="00427413">
        <w:rPr>
          <w:rFonts w:hint="eastAsia"/>
          <w:sz w:val="24"/>
          <w:szCs w:val="24"/>
        </w:rPr>
        <w:t>ookie</w:t>
      </w:r>
    </w:p>
    <w:p w:rsidR="00DD42C7" w:rsidRPr="00427413" w:rsidRDefault="00DD42C7" w:rsidP="00DD42C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27413">
        <w:rPr>
          <w:rFonts w:hint="eastAsia"/>
          <w:sz w:val="24"/>
          <w:szCs w:val="24"/>
        </w:rPr>
        <w:t>表单新旧值</w:t>
      </w:r>
      <w:r w:rsidRPr="00427413">
        <w:rPr>
          <w:sz w:val="24"/>
          <w:szCs w:val="24"/>
        </w:rPr>
        <w:t>对比</w:t>
      </w:r>
      <w:r w:rsidRPr="00427413">
        <w:rPr>
          <w:sz w:val="24"/>
          <w:szCs w:val="24"/>
        </w:rPr>
        <w:br/>
        <w:t>&lt;input type="text" data-old="bbbb" value="aaaa"&gt;</w:t>
      </w:r>
    </w:p>
    <w:p w:rsidR="002618EB" w:rsidRPr="00427413" w:rsidRDefault="00DD42C7" w:rsidP="002618EB">
      <w:pPr>
        <w:pStyle w:val="a5"/>
        <w:ind w:left="360" w:firstLineChars="0" w:firstLine="0"/>
        <w:rPr>
          <w:sz w:val="24"/>
          <w:szCs w:val="24"/>
        </w:rPr>
      </w:pPr>
      <w:r w:rsidRPr="00427413">
        <w:rPr>
          <w:rFonts w:hint="eastAsia"/>
          <w:sz w:val="24"/>
          <w:szCs w:val="24"/>
        </w:rPr>
        <w:t>遍历</w:t>
      </w:r>
      <w:r w:rsidRPr="00427413">
        <w:rPr>
          <w:sz w:val="24"/>
          <w:szCs w:val="24"/>
        </w:rPr>
        <w:t>比较</w:t>
      </w:r>
      <w:r w:rsidRPr="00427413">
        <w:rPr>
          <w:sz w:val="24"/>
          <w:szCs w:val="24"/>
        </w:rPr>
        <w:t xml:space="preserve">data-old </w:t>
      </w:r>
      <w:r w:rsidRPr="00427413">
        <w:rPr>
          <w:rFonts w:hint="eastAsia"/>
          <w:sz w:val="24"/>
          <w:szCs w:val="24"/>
        </w:rPr>
        <w:t>与</w:t>
      </w:r>
      <w:r w:rsidRPr="00427413">
        <w:rPr>
          <w:rFonts w:hint="eastAsia"/>
          <w:sz w:val="24"/>
          <w:szCs w:val="24"/>
        </w:rPr>
        <w:t xml:space="preserve"> </w:t>
      </w:r>
      <w:r w:rsidRPr="00427413">
        <w:rPr>
          <w:sz w:val="24"/>
          <w:szCs w:val="24"/>
        </w:rPr>
        <w:t xml:space="preserve">value </w:t>
      </w:r>
      <w:r w:rsidRPr="00427413">
        <w:rPr>
          <w:rFonts w:hint="eastAsia"/>
          <w:sz w:val="24"/>
          <w:szCs w:val="24"/>
        </w:rPr>
        <w:t>返回</w:t>
      </w:r>
      <w:r w:rsidRPr="00427413">
        <w:rPr>
          <w:sz w:val="24"/>
          <w:szCs w:val="24"/>
        </w:rPr>
        <w:t>flag</w:t>
      </w:r>
    </w:p>
    <w:p w:rsidR="002618EB" w:rsidRPr="00427413" w:rsidRDefault="002618EB" w:rsidP="002618E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27413">
        <w:rPr>
          <w:rFonts w:hint="eastAsia"/>
          <w:sz w:val="24"/>
          <w:szCs w:val="24"/>
        </w:rPr>
        <w:t>面向对象</w:t>
      </w:r>
      <w:r w:rsidRPr="00427413">
        <w:rPr>
          <w:sz w:val="24"/>
          <w:szCs w:val="24"/>
        </w:rPr>
        <w:t>编程</w:t>
      </w:r>
      <w:r w:rsidRPr="00427413">
        <w:rPr>
          <w:rFonts w:hint="eastAsia"/>
          <w:sz w:val="24"/>
          <w:szCs w:val="24"/>
        </w:rPr>
        <w:t>（类，</w:t>
      </w:r>
      <w:r w:rsidRPr="00427413">
        <w:rPr>
          <w:sz w:val="24"/>
          <w:szCs w:val="24"/>
        </w:rPr>
        <w:t>对象</w:t>
      </w:r>
      <w:r w:rsidRPr="00427413">
        <w:rPr>
          <w:rFonts w:hint="eastAsia"/>
          <w:sz w:val="24"/>
          <w:szCs w:val="24"/>
        </w:rPr>
        <w:t>）</w:t>
      </w:r>
    </w:p>
    <w:p w:rsidR="002618EB" w:rsidRDefault="002618EB" w:rsidP="002618EB">
      <w:pPr>
        <w:pStyle w:val="a5"/>
        <w:numPr>
          <w:ilvl w:val="0"/>
          <w:numId w:val="1"/>
        </w:numPr>
        <w:ind w:firstLineChars="0"/>
      </w:pPr>
      <w:r w:rsidRPr="00427413">
        <w:rPr>
          <w:rFonts w:hint="eastAsia"/>
          <w:sz w:val="24"/>
          <w:szCs w:val="24"/>
        </w:rPr>
        <w:t>数组</w:t>
      </w:r>
      <w:r w:rsidR="00427413">
        <w:br/>
      </w:r>
    </w:p>
    <w:p w:rsidR="00427413" w:rsidRDefault="00427413" w:rsidP="00427413">
      <w:pPr>
        <w:pStyle w:val="1"/>
      </w:pPr>
      <w:r>
        <w:br/>
      </w:r>
      <w:r>
        <w:br/>
      </w:r>
      <w:r>
        <w:rPr>
          <w:rFonts w:hint="eastAsia"/>
        </w:rPr>
        <w:t>技巧</w:t>
      </w:r>
    </w:p>
    <w:p w:rsidR="00427413" w:rsidRPr="00EC3B59" w:rsidRDefault="00427413" w:rsidP="0042741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C3B59">
        <w:rPr>
          <w:rFonts w:hint="eastAsia"/>
          <w:sz w:val="24"/>
          <w:szCs w:val="24"/>
        </w:rPr>
        <w:t>将</w:t>
      </w:r>
      <w:r w:rsidRPr="00EC3B59">
        <w:rPr>
          <w:sz w:val="24"/>
          <w:szCs w:val="24"/>
        </w:rPr>
        <w:t>模板放入</w:t>
      </w:r>
      <w:r w:rsidRPr="00EC3B59">
        <w:rPr>
          <w:rFonts w:hint="eastAsia"/>
          <w:sz w:val="24"/>
          <w:szCs w:val="24"/>
        </w:rPr>
        <w:t>&lt;script</w:t>
      </w:r>
      <w:r w:rsidRPr="00EC3B59">
        <w:rPr>
          <w:sz w:val="24"/>
          <w:szCs w:val="24"/>
        </w:rPr>
        <w:t xml:space="preserve"> type=’</w:t>
      </w:r>
      <w:r w:rsidRPr="00EC3B59">
        <w:rPr>
          <w:color w:val="FF0000"/>
          <w:sz w:val="24"/>
          <w:szCs w:val="24"/>
        </w:rPr>
        <w:t>text/template</w:t>
      </w:r>
      <w:r w:rsidRPr="00EC3B59">
        <w:rPr>
          <w:sz w:val="24"/>
          <w:szCs w:val="24"/>
        </w:rPr>
        <w:t>’</w:t>
      </w:r>
      <w:r w:rsidRPr="00EC3B59">
        <w:rPr>
          <w:rFonts w:hint="eastAsia"/>
          <w:sz w:val="24"/>
          <w:szCs w:val="24"/>
        </w:rPr>
        <w:t>&gt;&lt;</w:t>
      </w:r>
      <w:r w:rsidRPr="00EC3B59">
        <w:rPr>
          <w:sz w:val="24"/>
          <w:szCs w:val="24"/>
        </w:rPr>
        <w:t>/</w:t>
      </w:r>
      <w:r w:rsidRPr="00EC3B59">
        <w:rPr>
          <w:rFonts w:hint="eastAsia"/>
          <w:sz w:val="24"/>
          <w:szCs w:val="24"/>
        </w:rPr>
        <w:t>script&gt;</w:t>
      </w:r>
      <w:r w:rsidRPr="00EC3B59">
        <w:rPr>
          <w:rFonts w:hint="eastAsia"/>
          <w:sz w:val="24"/>
          <w:szCs w:val="24"/>
        </w:rPr>
        <w:t>便于</w:t>
      </w:r>
      <w:r w:rsidRPr="00EC3B59">
        <w:rPr>
          <w:sz w:val="24"/>
          <w:szCs w:val="24"/>
        </w:rPr>
        <w:t>管理</w:t>
      </w:r>
      <w:r w:rsidR="00EC3B59">
        <w:rPr>
          <w:rFonts w:hint="eastAsia"/>
          <w:sz w:val="24"/>
          <w:szCs w:val="24"/>
        </w:rPr>
        <w:t>（不用</w:t>
      </w:r>
      <w:r w:rsidR="00EC3B59">
        <w:rPr>
          <w:sz w:val="24"/>
          <w:szCs w:val="24"/>
        </w:rPr>
        <w:t>字符串拼接</w:t>
      </w:r>
      <w:r w:rsidR="00EC3B59">
        <w:rPr>
          <w:rFonts w:hint="eastAsia"/>
          <w:sz w:val="24"/>
          <w:szCs w:val="24"/>
        </w:rPr>
        <w:t>）</w:t>
      </w:r>
    </w:p>
    <w:p w:rsidR="00427413" w:rsidRPr="00EC3B59" w:rsidRDefault="00427413" w:rsidP="0042741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C3B59">
        <w:rPr>
          <w:rFonts w:hint="eastAsia"/>
          <w:sz w:val="24"/>
          <w:szCs w:val="24"/>
        </w:rPr>
        <w:t>事件</w:t>
      </w:r>
      <w:r w:rsidRPr="00EC3B59">
        <w:rPr>
          <w:sz w:val="24"/>
          <w:szCs w:val="24"/>
        </w:rPr>
        <w:t>绑定方法放入</w:t>
      </w:r>
      <w:r w:rsidRPr="00EC3B59">
        <w:rPr>
          <w:sz w:val="24"/>
          <w:szCs w:val="24"/>
        </w:rPr>
        <w:t xml:space="preserve">init </w:t>
      </w:r>
      <w:r w:rsidRPr="00EC3B59">
        <w:rPr>
          <w:rFonts w:hint="eastAsia"/>
          <w:sz w:val="24"/>
          <w:szCs w:val="24"/>
        </w:rPr>
        <w:t>函数</w:t>
      </w:r>
      <w:r w:rsidRPr="00EC3B59">
        <w:rPr>
          <w:sz w:val="24"/>
          <w:szCs w:val="24"/>
        </w:rPr>
        <w:t>统一调用</w:t>
      </w:r>
      <w:r w:rsidR="00EC3B59">
        <w:rPr>
          <w:rFonts w:hint="eastAsia"/>
          <w:sz w:val="24"/>
          <w:szCs w:val="24"/>
        </w:rPr>
        <w:t>，</w:t>
      </w:r>
      <w:r w:rsidR="00EC3B59">
        <w:rPr>
          <w:sz w:val="24"/>
          <w:szCs w:val="24"/>
        </w:rPr>
        <w:t>具体实现放到对应方法</w:t>
      </w:r>
    </w:p>
    <w:p w:rsidR="00427413" w:rsidRPr="00EC3B59" w:rsidRDefault="00427413" w:rsidP="00427413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EC3B59">
        <w:rPr>
          <w:rFonts w:hint="eastAsia"/>
          <w:sz w:val="24"/>
          <w:szCs w:val="24"/>
        </w:rPr>
        <w:t>对</w:t>
      </w:r>
      <w:r w:rsidRPr="00EC3B59">
        <w:rPr>
          <w:sz w:val="24"/>
          <w:szCs w:val="24"/>
        </w:rPr>
        <w:t>于大量</w:t>
      </w:r>
      <w:r w:rsidRPr="00EC3B59">
        <w:rPr>
          <w:rFonts w:hint="eastAsia"/>
          <w:sz w:val="24"/>
          <w:szCs w:val="24"/>
        </w:rPr>
        <w:t>不同</w:t>
      </w:r>
      <w:r w:rsidRPr="00EC3B59">
        <w:rPr>
          <w:sz w:val="24"/>
          <w:szCs w:val="24"/>
        </w:rPr>
        <w:t>操作</w:t>
      </w:r>
      <w:r w:rsidRPr="00EC3B59">
        <w:rPr>
          <w:rFonts w:hint="eastAsia"/>
          <w:sz w:val="24"/>
          <w:szCs w:val="24"/>
        </w:rPr>
        <w:t>类型</w:t>
      </w:r>
      <w:r w:rsidRPr="00EC3B59">
        <w:rPr>
          <w:sz w:val="24"/>
          <w:szCs w:val="24"/>
        </w:rPr>
        <w:t>操作同一数据</w:t>
      </w:r>
      <w:r w:rsidRPr="00EC3B59">
        <w:rPr>
          <w:rFonts w:hint="eastAsia"/>
          <w:sz w:val="24"/>
          <w:szCs w:val="24"/>
        </w:rPr>
        <w:t>，</w:t>
      </w:r>
      <w:r w:rsidRPr="00EC3B59">
        <w:rPr>
          <w:sz w:val="24"/>
          <w:szCs w:val="24"/>
        </w:rPr>
        <w:t>可将数据放入统一父级元素方便数据获取</w:t>
      </w:r>
      <w:r w:rsidRPr="00EC3B59">
        <w:rPr>
          <w:rFonts w:hint="eastAsia"/>
          <w:color w:val="FF0000"/>
          <w:sz w:val="24"/>
          <w:szCs w:val="24"/>
        </w:rPr>
        <w:t>（多个</w:t>
      </w:r>
      <w:r w:rsidRPr="00EC3B59">
        <w:rPr>
          <w:color w:val="FF0000"/>
          <w:sz w:val="24"/>
          <w:szCs w:val="24"/>
        </w:rPr>
        <w:t xml:space="preserve">td </w:t>
      </w:r>
      <w:r w:rsidRPr="00EC3B59">
        <w:rPr>
          <w:rFonts w:hint="eastAsia"/>
          <w:color w:val="FF0000"/>
          <w:sz w:val="24"/>
          <w:szCs w:val="24"/>
        </w:rPr>
        <w:t>操作</w:t>
      </w:r>
      <w:r w:rsidRPr="00EC3B59">
        <w:rPr>
          <w:color w:val="FF0000"/>
          <w:sz w:val="24"/>
          <w:szCs w:val="24"/>
        </w:rPr>
        <w:t>同一数据，可以将数据放置</w:t>
      </w:r>
      <w:r w:rsidRPr="00EC3B59">
        <w:rPr>
          <w:color w:val="FF0000"/>
          <w:sz w:val="24"/>
          <w:szCs w:val="24"/>
        </w:rPr>
        <w:t>tr</w:t>
      </w:r>
      <w:r w:rsidRPr="00EC3B59">
        <w:rPr>
          <w:rFonts w:hint="eastAsia"/>
          <w:color w:val="FF0000"/>
          <w:sz w:val="24"/>
          <w:szCs w:val="24"/>
        </w:rPr>
        <w:t>）</w:t>
      </w:r>
    </w:p>
    <w:p w:rsidR="00427413" w:rsidRPr="00EC3B59" w:rsidRDefault="00427413" w:rsidP="0042741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C3B59">
        <w:rPr>
          <w:rFonts w:hint="eastAsia"/>
          <w:sz w:val="24"/>
          <w:szCs w:val="24"/>
        </w:rPr>
        <w:t>用</w:t>
      </w:r>
      <w:r w:rsidRPr="00EC3B59">
        <w:rPr>
          <w:sz w:val="24"/>
          <w:szCs w:val="24"/>
        </w:rPr>
        <w:t>id</w:t>
      </w:r>
      <w:r w:rsidRPr="00EC3B59">
        <w:rPr>
          <w:sz w:val="24"/>
          <w:szCs w:val="24"/>
        </w:rPr>
        <w:t>取节点提高效率</w:t>
      </w:r>
    </w:p>
    <w:p w:rsidR="00427413" w:rsidRPr="00EC3B59" w:rsidRDefault="00427413" w:rsidP="0042741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C3B59">
        <w:rPr>
          <w:sz w:val="24"/>
          <w:szCs w:val="24"/>
        </w:rPr>
        <w:t>F</w:t>
      </w:r>
      <w:r w:rsidRPr="00EC3B59">
        <w:rPr>
          <w:rFonts w:hint="eastAsia"/>
          <w:sz w:val="24"/>
          <w:szCs w:val="24"/>
        </w:rPr>
        <w:t>or</w:t>
      </w:r>
      <w:r w:rsidRPr="00EC3B59">
        <w:rPr>
          <w:sz w:val="24"/>
          <w:szCs w:val="24"/>
        </w:rPr>
        <w:t>循环</w:t>
      </w:r>
      <w:r w:rsidRPr="00EC3B59">
        <w:rPr>
          <w:rFonts w:hint="eastAsia"/>
          <w:sz w:val="24"/>
          <w:szCs w:val="24"/>
        </w:rPr>
        <w:t>时</w:t>
      </w:r>
      <w:r w:rsidRPr="00EC3B59">
        <w:rPr>
          <w:sz w:val="24"/>
          <w:szCs w:val="24"/>
        </w:rPr>
        <w:t>，</w:t>
      </w:r>
      <w:r w:rsidRPr="00EC3B59">
        <w:rPr>
          <w:rFonts w:hint="eastAsia"/>
          <w:sz w:val="24"/>
          <w:szCs w:val="24"/>
        </w:rPr>
        <w:t>将</w:t>
      </w:r>
      <w:r w:rsidRPr="00EC3B59">
        <w:rPr>
          <w:sz w:val="24"/>
          <w:szCs w:val="24"/>
        </w:rPr>
        <w:t>变量放置</w:t>
      </w:r>
      <w:r w:rsidRPr="00EC3B59">
        <w:rPr>
          <w:rFonts w:hint="eastAsia"/>
          <w:sz w:val="24"/>
          <w:szCs w:val="24"/>
        </w:rPr>
        <w:t>var</w:t>
      </w:r>
      <w:r w:rsidRPr="00EC3B59">
        <w:rPr>
          <w:sz w:val="24"/>
          <w:szCs w:val="24"/>
        </w:rPr>
        <w:t xml:space="preserve"> i </w:t>
      </w:r>
      <w:r w:rsidRPr="00EC3B59">
        <w:rPr>
          <w:rFonts w:hint="eastAsia"/>
          <w:sz w:val="24"/>
          <w:szCs w:val="24"/>
        </w:rPr>
        <w:t>后</w:t>
      </w:r>
      <w:r w:rsidRPr="00EC3B59">
        <w:rPr>
          <w:sz w:val="24"/>
          <w:szCs w:val="24"/>
        </w:rPr>
        <w:t>统一定义，防止</w:t>
      </w:r>
      <w:r w:rsidRPr="00EC3B59">
        <w:rPr>
          <w:rFonts w:hint="eastAsia"/>
          <w:sz w:val="24"/>
          <w:szCs w:val="24"/>
        </w:rPr>
        <w:t>for</w:t>
      </w:r>
      <w:r w:rsidRPr="00EC3B59">
        <w:rPr>
          <w:sz w:val="24"/>
          <w:szCs w:val="24"/>
        </w:rPr>
        <w:t>循环多次定义</w:t>
      </w:r>
      <w:r w:rsidRPr="00EC3B59">
        <w:rPr>
          <w:rFonts w:hint="eastAsia"/>
          <w:sz w:val="24"/>
          <w:szCs w:val="24"/>
        </w:rPr>
        <w:t>变量</w:t>
      </w:r>
      <w:r w:rsidRPr="00EC3B59">
        <w:rPr>
          <w:sz w:val="24"/>
          <w:szCs w:val="24"/>
        </w:rPr>
        <w:t>，增加内存消耗</w:t>
      </w:r>
    </w:p>
    <w:p w:rsidR="00427413" w:rsidRPr="00EC3B59" w:rsidRDefault="00427413" w:rsidP="00427413">
      <w:pPr>
        <w:pStyle w:val="a5"/>
        <w:ind w:left="360" w:firstLineChars="0" w:firstLine="0"/>
        <w:rPr>
          <w:sz w:val="24"/>
          <w:szCs w:val="24"/>
        </w:rPr>
      </w:pPr>
      <w:r w:rsidRPr="00EC3B59">
        <w:rPr>
          <w:sz w:val="24"/>
          <w:szCs w:val="24"/>
        </w:rPr>
        <w:t>for (var i = 0</w:t>
      </w:r>
      <w:r w:rsidRPr="00EC3B59">
        <w:rPr>
          <w:color w:val="FF0000"/>
          <w:sz w:val="24"/>
          <w:szCs w:val="24"/>
        </w:rPr>
        <w:t xml:space="preserve">, len = data.length; </w:t>
      </w:r>
      <w:r w:rsidRPr="00EC3B59">
        <w:rPr>
          <w:sz w:val="24"/>
          <w:szCs w:val="24"/>
        </w:rPr>
        <w:t>i &lt; len; i++) {</w:t>
      </w:r>
    </w:p>
    <w:p w:rsidR="00427413" w:rsidRDefault="00427413" w:rsidP="00427413">
      <w:pPr>
        <w:pStyle w:val="a5"/>
        <w:ind w:left="360" w:firstLineChars="0" w:firstLine="0"/>
        <w:rPr>
          <w:sz w:val="24"/>
          <w:szCs w:val="24"/>
        </w:rPr>
      </w:pPr>
      <w:r w:rsidRPr="00EC3B59">
        <w:rPr>
          <w:sz w:val="24"/>
          <w:szCs w:val="24"/>
        </w:rPr>
        <w:t>}</w:t>
      </w:r>
    </w:p>
    <w:p w:rsidR="00EC3B59" w:rsidRDefault="00EC3B59" w:rsidP="00EC3B5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文案放置对应操作标签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属性，方便管理（</w:t>
      </w:r>
      <w:r>
        <w:rPr>
          <w:rFonts w:hint="eastAsia"/>
          <w:sz w:val="24"/>
          <w:szCs w:val="24"/>
        </w:rPr>
        <w:t>重构</w:t>
      </w:r>
      <w:r>
        <w:rPr>
          <w:sz w:val="24"/>
          <w:szCs w:val="24"/>
        </w:rPr>
        <w:t>）</w:t>
      </w:r>
    </w:p>
    <w:p w:rsidR="00EC3B59" w:rsidRDefault="00EC3B59" w:rsidP="00EC3B5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&lt;input </w:t>
      </w:r>
      <w:r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’buttn’ </w:t>
      </w:r>
      <w:r w:rsidRPr="00EC3B59">
        <w:rPr>
          <w:color w:val="FF0000"/>
          <w:sz w:val="24"/>
          <w:szCs w:val="24"/>
        </w:rPr>
        <w:t>data-tips=’</w:t>
      </w:r>
      <w:r w:rsidRPr="00EC3B59">
        <w:rPr>
          <w:rFonts w:hint="eastAsia"/>
          <w:color w:val="FF0000"/>
          <w:sz w:val="24"/>
          <w:szCs w:val="24"/>
        </w:rPr>
        <w:t>正在</w:t>
      </w:r>
      <w:r w:rsidRPr="00EC3B59">
        <w:rPr>
          <w:color w:val="FF0000"/>
          <w:sz w:val="24"/>
          <w:szCs w:val="24"/>
        </w:rPr>
        <w:t>提交，请稍等</w:t>
      </w:r>
      <w:r w:rsidRPr="00EC3B59">
        <w:rPr>
          <w:color w:val="FF0000"/>
          <w:sz w:val="24"/>
          <w:szCs w:val="24"/>
        </w:rPr>
        <w:t>’</w:t>
      </w:r>
      <w:r>
        <w:rPr>
          <w:sz w:val="24"/>
          <w:szCs w:val="24"/>
        </w:rPr>
        <w:t>&gt;</w:t>
      </w:r>
    </w:p>
    <w:p w:rsidR="00BD09C9" w:rsidRDefault="00BD09C9" w:rsidP="00BD09C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新旧数值，先通过该条数据的唯一标识（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获取</w:t>
      </w:r>
      <w:r w:rsidRPr="00BD09C9">
        <w:rPr>
          <w:color w:val="FF0000"/>
          <w:sz w:val="24"/>
          <w:szCs w:val="24"/>
        </w:rPr>
        <w:t>旧值</w:t>
      </w:r>
      <w:r w:rsidRPr="00BD09C9">
        <w:rPr>
          <w:color w:val="FF0000"/>
          <w:sz w:val="24"/>
          <w:szCs w:val="24"/>
        </w:rPr>
        <w:t>data{ key: val}</w:t>
      </w:r>
      <w:r w:rsidRPr="00BD09C9">
        <w:rPr>
          <w:rFonts w:hint="eastAsia"/>
          <w:color w:val="FF0000"/>
          <w:sz w:val="24"/>
          <w:szCs w:val="24"/>
        </w:rPr>
        <w:t>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其</w:t>
      </w:r>
      <w:r w:rsidRPr="00BD09C9">
        <w:rPr>
          <w:rFonts w:hint="eastAsia"/>
          <w:color w:val="FF0000"/>
          <w:sz w:val="24"/>
          <w:szCs w:val="24"/>
        </w:rPr>
        <w:t>与</w:t>
      </w:r>
      <w:r w:rsidRPr="00BD09C9">
        <w:rPr>
          <w:color w:val="FF0000"/>
          <w:sz w:val="24"/>
          <w:szCs w:val="24"/>
        </w:rPr>
        <w:t>新值对象进行对比（</w:t>
      </w:r>
      <w:r w:rsidRPr="00BD09C9">
        <w:rPr>
          <w:rFonts w:hint="eastAsia"/>
          <w:color w:val="FF0000"/>
          <w:sz w:val="24"/>
          <w:szCs w:val="24"/>
        </w:rPr>
        <w:t>for</w:t>
      </w:r>
      <w:r w:rsidRPr="00BD09C9">
        <w:rPr>
          <w:color w:val="FF0000"/>
          <w:sz w:val="24"/>
          <w:szCs w:val="24"/>
        </w:rPr>
        <w:t>( var key in data){ }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>flag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新旧</w:t>
      </w:r>
      <w:r>
        <w:rPr>
          <w:sz w:val="24"/>
          <w:szCs w:val="24"/>
        </w:rPr>
        <w:t>值是否</w:t>
      </w:r>
      <w:r>
        <w:rPr>
          <w:rFonts w:hint="eastAsia"/>
          <w:sz w:val="24"/>
          <w:szCs w:val="24"/>
        </w:rPr>
        <w:t>一致</w:t>
      </w:r>
    </w:p>
    <w:p w:rsidR="00BD04C3" w:rsidRDefault="00BD09C9" w:rsidP="00BD04C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不同对象</w:t>
      </w:r>
      <w:r>
        <w:rPr>
          <w:rFonts w:hint="eastAsia"/>
          <w:sz w:val="24"/>
          <w:szCs w:val="24"/>
        </w:rPr>
        <w:t>（资产</w:t>
      </w:r>
      <w:r>
        <w:rPr>
          <w:sz w:val="24"/>
          <w:szCs w:val="24"/>
        </w:rPr>
        <w:t>平台</w:t>
      </w:r>
      <w:r>
        <w:rPr>
          <w:sz w:val="24"/>
          <w:szCs w:val="24"/>
        </w:rPr>
        <w:t>domain/ip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，但有多个</w:t>
      </w:r>
      <w:r>
        <w:rPr>
          <w:sz w:val="24"/>
          <w:szCs w:val="24"/>
        </w:rPr>
        <w:t>key</w:t>
      </w:r>
      <w:r>
        <w:rPr>
          <w:sz w:val="24"/>
          <w:szCs w:val="24"/>
        </w:rPr>
        <w:t>一致时，</w:t>
      </w:r>
      <w:r>
        <w:rPr>
          <w:rFonts w:hint="eastAsia"/>
          <w:sz w:val="24"/>
          <w:szCs w:val="24"/>
        </w:rPr>
        <w:t>先将一致的</w:t>
      </w:r>
      <w:r>
        <w:rPr>
          <w:sz w:val="24"/>
          <w:szCs w:val="24"/>
        </w:rPr>
        <w:t>key</w:t>
      </w:r>
      <w:r w:rsidR="009D6D12">
        <w:rPr>
          <w:rFonts w:hint="eastAsia"/>
          <w:sz w:val="24"/>
          <w:szCs w:val="24"/>
        </w:rPr>
        <w:t>抽出</w:t>
      </w:r>
      <w:r w:rsidR="009D6D12">
        <w:rPr>
          <w:sz w:val="24"/>
          <w:szCs w:val="24"/>
        </w:rPr>
        <w:t>，组成新的对象，</w:t>
      </w:r>
      <w:r w:rsidR="009D6D12">
        <w:rPr>
          <w:rFonts w:hint="eastAsia"/>
          <w:sz w:val="24"/>
          <w:szCs w:val="24"/>
        </w:rPr>
        <w:t>common_</w:t>
      </w:r>
      <w:r w:rsidR="009D6D12">
        <w:rPr>
          <w:sz w:val="24"/>
          <w:szCs w:val="24"/>
        </w:rPr>
        <w:t>data{ key: val},</w:t>
      </w:r>
      <w:r w:rsidR="009D6D12">
        <w:rPr>
          <w:rFonts w:hint="eastAsia"/>
          <w:sz w:val="24"/>
          <w:szCs w:val="24"/>
        </w:rPr>
        <w:t>再通过</w:t>
      </w:r>
      <w:r w:rsidR="009D6D12">
        <w:rPr>
          <w:rFonts w:hint="eastAsia"/>
          <w:sz w:val="24"/>
          <w:szCs w:val="24"/>
        </w:rPr>
        <w:t>common_</w:t>
      </w:r>
      <w:r w:rsidR="009D6D12">
        <w:rPr>
          <w:sz w:val="24"/>
          <w:szCs w:val="24"/>
        </w:rPr>
        <w:t>data</w:t>
      </w:r>
      <w:r w:rsidR="009D6D12">
        <w:rPr>
          <w:rFonts w:hint="eastAsia"/>
          <w:sz w:val="24"/>
          <w:szCs w:val="24"/>
        </w:rPr>
        <w:t>.private_key,</w:t>
      </w:r>
      <w:r w:rsidR="009D6D12">
        <w:rPr>
          <w:rFonts w:hint="eastAsia"/>
          <w:sz w:val="24"/>
          <w:szCs w:val="24"/>
        </w:rPr>
        <w:t>赋值</w:t>
      </w:r>
      <w:r w:rsidR="009D6D12">
        <w:rPr>
          <w:sz w:val="24"/>
          <w:szCs w:val="24"/>
        </w:rPr>
        <w:t>私有属性</w:t>
      </w:r>
    </w:p>
    <w:p w:rsidR="00ED4D5F" w:rsidRDefault="007801B7" w:rsidP="00B63A7A">
      <w:pPr>
        <w:pStyle w:val="a5"/>
        <w:numPr>
          <w:ilvl w:val="0"/>
          <w:numId w:val="2"/>
        </w:numPr>
        <w:ind w:firstLineChars="0"/>
      </w:pPr>
      <w:r>
        <w:t xml:space="preserve">serialize() </w:t>
      </w:r>
      <w:r>
        <w:t>方法通过序列化表单值，创建</w:t>
      </w:r>
      <w:r>
        <w:t xml:space="preserve"> URL </w:t>
      </w:r>
      <w:r>
        <w:t>编码文本字符串。</w:t>
      </w:r>
      <w:r w:rsidR="00BD04C3">
        <w:rPr>
          <w:rFonts w:hint="eastAsia"/>
        </w:rPr>
        <w:t>(</w:t>
      </w:r>
      <w:r w:rsidR="00BD04C3">
        <w:rPr>
          <w:rFonts w:hint="eastAsia"/>
        </w:rPr>
        <w:t>表单</w:t>
      </w:r>
      <w:r w:rsidR="00BD04C3">
        <w:t>name</w:t>
      </w:r>
      <w:r w:rsidR="00BD04C3">
        <w:t>属性</w:t>
      </w:r>
      <w:r w:rsidR="00BD04C3">
        <w:rPr>
          <w:rFonts w:hint="eastAsia"/>
        </w:rPr>
        <w:t>)</w:t>
      </w:r>
      <w:r w:rsidR="00BD04C3">
        <w:br/>
      </w:r>
      <w:r w:rsidR="00BD04C3" w:rsidRPr="00BD04C3">
        <w:t>b=2&amp;c=3&amp;d=4&amp;e=5</w:t>
      </w:r>
    </w:p>
    <w:p w:rsidR="001A294C" w:rsidRDefault="001A294C" w:rsidP="00B63A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单选</w:t>
      </w:r>
      <w:r>
        <w:rPr>
          <w:rFonts w:hint="eastAsia"/>
        </w:rPr>
        <w:t>/</w:t>
      </w:r>
      <w:r>
        <w:rPr>
          <w:rFonts w:hint="eastAsia"/>
        </w:rPr>
        <w:t>多选</w:t>
      </w:r>
      <w:r>
        <w:t>按钮</w:t>
      </w:r>
      <w:r>
        <w:rPr>
          <w:rFonts w:hint="eastAsia"/>
        </w:rPr>
        <w:t>未选中</w:t>
      </w:r>
      <w:r>
        <w:t>，</w:t>
      </w:r>
      <w:r>
        <w:rPr>
          <w:rFonts w:hint="eastAsia"/>
        </w:rPr>
        <w:t>则</w:t>
      </w:r>
      <w:r>
        <w:t>不传递该字段</w:t>
      </w:r>
      <w:r>
        <w:rPr>
          <w:rFonts w:hint="eastAsia"/>
        </w:rPr>
        <w:t>。</w:t>
      </w:r>
    </w:p>
    <w:p w:rsidR="00F81597" w:rsidRDefault="00F81597" w:rsidP="00B63A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t>传参时（</w:t>
      </w:r>
      <w:r>
        <w:rPr>
          <w:rFonts w:hint="eastAsia"/>
        </w:rPr>
        <w:t>可</w:t>
      </w:r>
      <w:r>
        <w:t>缺省）</w:t>
      </w:r>
      <w:r>
        <w:rPr>
          <w:rFonts w:hint="eastAsia"/>
        </w:rPr>
        <w:t>，</w:t>
      </w:r>
      <w:r>
        <w:t>应将参数作为对象传入，方便维护</w:t>
      </w:r>
    </w:p>
    <w:p w:rsidR="0077639F" w:rsidRDefault="0077639F" w:rsidP="0077639F"/>
    <w:p w:rsidR="00351142" w:rsidRPr="00351142" w:rsidRDefault="00351142" w:rsidP="00351142">
      <w:pPr>
        <w:pStyle w:val="1"/>
        <w:spacing w:before="100" w:beforeAutospacing="1" w:after="0" w:line="16" w:lineRule="atLeast"/>
        <w:rPr>
          <w:rFonts w:hint="eastAsia"/>
          <w:b w:val="0"/>
          <w:bCs w:val="0"/>
          <w:kern w:val="2"/>
          <w:sz w:val="21"/>
          <w:szCs w:val="22"/>
        </w:rPr>
      </w:pPr>
      <w:r w:rsidRPr="00351142">
        <w:rPr>
          <w:rFonts w:hint="eastAsia"/>
          <w:b w:val="0"/>
          <w:bCs w:val="0"/>
          <w:kern w:val="2"/>
          <w:sz w:val="21"/>
          <w:szCs w:val="22"/>
        </w:rPr>
        <w:lastRenderedPageBreak/>
        <w:t xml:space="preserve">// </w:t>
      </w:r>
      <w:r w:rsidRPr="00351142">
        <w:rPr>
          <w:rFonts w:hint="eastAsia"/>
          <w:b w:val="0"/>
          <w:bCs w:val="0"/>
          <w:kern w:val="2"/>
          <w:sz w:val="21"/>
          <w:szCs w:val="22"/>
        </w:rPr>
        <w:t>从</w:t>
      </w:r>
      <w:r w:rsidRPr="00351142">
        <w:rPr>
          <w:rFonts w:hint="eastAsia"/>
          <w:b w:val="0"/>
          <w:bCs w:val="0"/>
          <w:kern w:val="2"/>
          <w:sz w:val="21"/>
          <w:szCs w:val="22"/>
        </w:rPr>
        <w:t>url</w:t>
      </w:r>
      <w:r w:rsidRPr="00351142">
        <w:rPr>
          <w:rFonts w:hint="eastAsia"/>
          <w:b w:val="0"/>
          <w:bCs w:val="0"/>
          <w:kern w:val="2"/>
          <w:sz w:val="21"/>
          <w:szCs w:val="22"/>
        </w:rPr>
        <w:t>获取参数</w:t>
      </w:r>
    </w:p>
    <w:p w:rsidR="00351142" w:rsidRPr="00351142" w:rsidRDefault="00351142" w:rsidP="00351142">
      <w:pPr>
        <w:pStyle w:val="1"/>
        <w:spacing w:before="100" w:beforeAutospacing="1" w:after="0" w:line="16" w:lineRule="atLeast"/>
        <w:rPr>
          <w:b w:val="0"/>
          <w:bCs w:val="0"/>
          <w:kern w:val="2"/>
          <w:sz w:val="21"/>
          <w:szCs w:val="22"/>
        </w:rPr>
      </w:pPr>
      <w:r w:rsidRPr="00351142">
        <w:rPr>
          <w:b w:val="0"/>
          <w:bCs w:val="0"/>
          <w:kern w:val="2"/>
          <w:sz w:val="21"/>
          <w:szCs w:val="22"/>
        </w:rPr>
        <w:t xml:space="preserve">        getUrlParam: function (name) {</w:t>
      </w:r>
    </w:p>
    <w:p w:rsidR="00351142" w:rsidRPr="00351142" w:rsidRDefault="00351142" w:rsidP="00351142">
      <w:pPr>
        <w:pStyle w:val="1"/>
        <w:spacing w:before="100" w:beforeAutospacing="1" w:after="0" w:line="16" w:lineRule="atLeast"/>
        <w:rPr>
          <w:b w:val="0"/>
          <w:bCs w:val="0"/>
          <w:kern w:val="2"/>
          <w:sz w:val="21"/>
          <w:szCs w:val="22"/>
        </w:rPr>
      </w:pPr>
      <w:r w:rsidRPr="00351142">
        <w:rPr>
          <w:b w:val="0"/>
          <w:bCs w:val="0"/>
          <w:kern w:val="2"/>
          <w:sz w:val="21"/>
          <w:szCs w:val="22"/>
        </w:rPr>
        <w:t xml:space="preserve">            var reg = new RegExp("(^|&amp;)" + name + "=([^&amp;]*)(&amp;|$)");</w:t>
      </w:r>
    </w:p>
    <w:p w:rsidR="00351142" w:rsidRPr="00351142" w:rsidRDefault="00351142" w:rsidP="00351142">
      <w:pPr>
        <w:pStyle w:val="1"/>
        <w:spacing w:before="100" w:beforeAutospacing="1" w:after="0" w:line="16" w:lineRule="atLeast"/>
        <w:rPr>
          <w:b w:val="0"/>
          <w:bCs w:val="0"/>
          <w:kern w:val="2"/>
          <w:sz w:val="21"/>
          <w:szCs w:val="22"/>
        </w:rPr>
      </w:pPr>
      <w:r w:rsidRPr="00351142">
        <w:rPr>
          <w:b w:val="0"/>
          <w:bCs w:val="0"/>
          <w:kern w:val="2"/>
          <w:sz w:val="21"/>
          <w:szCs w:val="22"/>
        </w:rPr>
        <w:t xml:space="preserve">            var r = window.location.search.substr(1).match(reg);</w:t>
      </w:r>
    </w:p>
    <w:p w:rsidR="00351142" w:rsidRPr="00351142" w:rsidRDefault="00351142" w:rsidP="00351142">
      <w:pPr>
        <w:pStyle w:val="1"/>
        <w:spacing w:before="100" w:beforeAutospacing="1" w:after="0" w:line="16" w:lineRule="atLeast"/>
        <w:rPr>
          <w:b w:val="0"/>
          <w:bCs w:val="0"/>
          <w:kern w:val="2"/>
          <w:sz w:val="21"/>
          <w:szCs w:val="22"/>
        </w:rPr>
      </w:pPr>
      <w:r w:rsidRPr="00351142">
        <w:rPr>
          <w:b w:val="0"/>
          <w:bCs w:val="0"/>
          <w:kern w:val="2"/>
          <w:sz w:val="21"/>
          <w:szCs w:val="22"/>
        </w:rPr>
        <w:t xml:space="preserve">            if (r != null) return unescape(r[2]); return null;</w:t>
      </w:r>
      <w:bookmarkStart w:id="0" w:name="_GoBack"/>
      <w:bookmarkEnd w:id="0"/>
    </w:p>
    <w:p w:rsidR="0077639F" w:rsidRPr="00351142" w:rsidRDefault="00351142" w:rsidP="00351142">
      <w:pPr>
        <w:pStyle w:val="1"/>
        <w:spacing w:before="100" w:beforeAutospacing="1" w:after="0" w:line="16" w:lineRule="atLeast"/>
        <w:rPr>
          <w:b w:val="0"/>
          <w:bCs w:val="0"/>
          <w:kern w:val="2"/>
          <w:sz w:val="21"/>
          <w:szCs w:val="22"/>
        </w:rPr>
      </w:pPr>
      <w:r w:rsidRPr="00351142">
        <w:rPr>
          <w:b w:val="0"/>
          <w:bCs w:val="0"/>
          <w:kern w:val="2"/>
          <w:sz w:val="21"/>
          <w:szCs w:val="22"/>
        </w:rPr>
        <w:t xml:space="preserve">        },</w:t>
      </w:r>
    </w:p>
    <w:sectPr w:rsidR="0077639F" w:rsidRPr="00351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024" w:rsidRDefault="00D12024" w:rsidP="00ED4D5F">
      <w:r>
        <w:separator/>
      </w:r>
    </w:p>
  </w:endnote>
  <w:endnote w:type="continuationSeparator" w:id="0">
    <w:p w:rsidR="00D12024" w:rsidRDefault="00D12024" w:rsidP="00ED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024" w:rsidRDefault="00D12024" w:rsidP="00ED4D5F">
      <w:r>
        <w:separator/>
      </w:r>
    </w:p>
  </w:footnote>
  <w:footnote w:type="continuationSeparator" w:id="0">
    <w:p w:rsidR="00D12024" w:rsidRDefault="00D12024" w:rsidP="00ED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C03"/>
    <w:multiLevelType w:val="hybridMultilevel"/>
    <w:tmpl w:val="1CDA3F30"/>
    <w:lvl w:ilvl="0" w:tplc="A61611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D5847"/>
    <w:multiLevelType w:val="hybridMultilevel"/>
    <w:tmpl w:val="8BEC50EE"/>
    <w:lvl w:ilvl="0" w:tplc="A952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6A"/>
    <w:rsid w:val="000058F2"/>
    <w:rsid w:val="001512E0"/>
    <w:rsid w:val="00156356"/>
    <w:rsid w:val="001A294C"/>
    <w:rsid w:val="002102DA"/>
    <w:rsid w:val="00240B75"/>
    <w:rsid w:val="002618EB"/>
    <w:rsid w:val="002938CB"/>
    <w:rsid w:val="00351142"/>
    <w:rsid w:val="003D005B"/>
    <w:rsid w:val="003D4FC5"/>
    <w:rsid w:val="00427413"/>
    <w:rsid w:val="0077639F"/>
    <w:rsid w:val="007801B7"/>
    <w:rsid w:val="007C0839"/>
    <w:rsid w:val="009B0A6A"/>
    <w:rsid w:val="009D6D12"/>
    <w:rsid w:val="00B4087A"/>
    <w:rsid w:val="00BD04C3"/>
    <w:rsid w:val="00BD09C9"/>
    <w:rsid w:val="00C2389A"/>
    <w:rsid w:val="00C96A79"/>
    <w:rsid w:val="00D12024"/>
    <w:rsid w:val="00D90646"/>
    <w:rsid w:val="00DD42C7"/>
    <w:rsid w:val="00E52F57"/>
    <w:rsid w:val="00EC3B59"/>
    <w:rsid w:val="00ED4D5F"/>
    <w:rsid w:val="00F704D1"/>
    <w:rsid w:val="00F8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3D4033-4184-46E2-840E-4AA263F0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D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D5F"/>
    <w:rPr>
      <w:sz w:val="18"/>
      <w:szCs w:val="18"/>
    </w:rPr>
  </w:style>
  <w:style w:type="paragraph" w:styleId="a5">
    <w:name w:val="List Paragraph"/>
    <w:basedOn w:val="a"/>
    <w:uiPriority w:val="34"/>
    <w:qFormat/>
    <w:rsid w:val="00ED4D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2741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D0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04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6273-CBF7-4427-82A5-F3062F52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2</Pages>
  <Words>153</Words>
  <Characters>877</Characters>
  <Application>Microsoft Office Word</Application>
  <DocSecurity>0</DocSecurity>
  <Lines>7</Lines>
  <Paragraphs>2</Paragraphs>
  <ScaleCrop>false</ScaleCrop>
  <Company>Baidu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16</cp:revision>
  <dcterms:created xsi:type="dcterms:W3CDTF">2016-10-20T03:23:00Z</dcterms:created>
  <dcterms:modified xsi:type="dcterms:W3CDTF">2016-12-08T07:21:00Z</dcterms:modified>
</cp:coreProperties>
</file>