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FCF5B06" w:rsidR="007C0A46" w:rsidRPr="00456E8B" w:rsidRDefault="00456E8B" w:rsidP="00456E8B">
      <w:pPr>
        <w:tabs>
          <w:tab w:val="left" w:pos="1335"/>
        </w:tabs>
        <w:rPr>
          <w:sz w:val="6"/>
          <w:szCs w:val="6"/>
        </w:rPr>
      </w:pPr>
      <w:r>
        <w:tab/>
      </w:r>
    </w:p>
    <w:p w14:paraId="00000004" w14:textId="3EE2BC23" w:rsidR="007C0A46" w:rsidRDefault="00EC1B97" w:rsidP="00EC1B97">
      <w:pPr>
        <w:pStyle w:val="Ttulo1"/>
      </w:pPr>
      <w:r w:rsidRPr="00EC1B97">
        <w:t>PROCURAÇÃO</w:t>
      </w:r>
    </w:p>
    <w:p w14:paraId="711F4A5E" w14:textId="77777777" w:rsidR="005A5086" w:rsidRDefault="005A5086" w:rsidP="005A5086"/>
    <w:p w14:paraId="1903F67B" w14:textId="77777777" w:rsidR="005A5086" w:rsidRDefault="005A5086" w:rsidP="005A5086"/>
    <w:p w14:paraId="31F9F61B" w14:textId="49902169" w:rsidR="005A5086" w:rsidRPr="005A5086" w:rsidRDefault="005A5086" w:rsidP="005A5086">
      <w:pPr>
        <w:jc w:val="both"/>
        <w:rPr>
          <w:b/>
          <w:bCs/>
        </w:rPr>
      </w:pPr>
      <w:r w:rsidRPr="005A5086">
        <w:rPr>
          <w:b/>
          <w:bCs/>
        </w:rPr>
        <w:t>OUTORGANTE</w:t>
      </w:r>
      <w:r>
        <w:rPr>
          <w:b/>
          <w:bCs/>
        </w:rPr>
        <w:t xml:space="preserve">: </w:t>
      </w:r>
      <w:r w:rsidRPr="005A5086">
        <w:rPr>
          <w:b/>
          <w:bCs/>
        </w:rPr>
        <w:t>(</w:t>
      </w:r>
      <w:r w:rsidRPr="005A5086">
        <w:rPr>
          <w:b/>
          <w:bCs/>
        </w:rPr>
        <w:t>NOME)</w:t>
      </w:r>
      <w:r w:rsidRPr="005A5086">
        <w:t>, brasileir</w:t>
      </w:r>
      <w:r w:rsidRPr="005A5086">
        <w:rPr>
          <w:b/>
          <w:bCs/>
        </w:rPr>
        <w:t>o (a)</w:t>
      </w:r>
      <w:r w:rsidRPr="005A5086">
        <w:t xml:space="preserve">, </w:t>
      </w:r>
      <w:r w:rsidRPr="005A5086">
        <w:rPr>
          <w:b/>
          <w:bCs/>
        </w:rPr>
        <w:t>(Estado Civil)</w:t>
      </w:r>
      <w:r w:rsidRPr="005A5086">
        <w:t xml:space="preserve">, </w:t>
      </w:r>
      <w:r w:rsidRPr="005A5086">
        <w:rPr>
          <w:b/>
          <w:bCs/>
        </w:rPr>
        <w:t>(profissão)</w:t>
      </w:r>
      <w:r w:rsidRPr="005A5086">
        <w:t>,</w:t>
      </w:r>
      <w:r w:rsidRPr="005A5086">
        <w:rPr>
          <w:b/>
          <w:bCs/>
        </w:rPr>
        <w:t xml:space="preserve"> </w:t>
      </w:r>
      <w:r w:rsidRPr="005A5086">
        <w:t xml:space="preserve">devidamente inscrita no CPF/MF nº </w:t>
      </w:r>
      <w:r w:rsidRPr="005A5086">
        <w:rPr>
          <w:b/>
          <w:bCs/>
        </w:rPr>
        <w:t>(</w:t>
      </w:r>
      <w:proofErr w:type="spellStart"/>
      <w:r w:rsidRPr="005A5086">
        <w:rPr>
          <w:b/>
          <w:bCs/>
        </w:rPr>
        <w:t>xxx.xxx.xxx-xx</w:t>
      </w:r>
      <w:proofErr w:type="spellEnd"/>
      <w:r w:rsidRPr="005A5086">
        <w:rPr>
          <w:b/>
          <w:bCs/>
        </w:rPr>
        <w:t>)</w:t>
      </w:r>
      <w:r w:rsidRPr="005A5086">
        <w:t xml:space="preserve">, natural de </w:t>
      </w:r>
      <w:r w:rsidRPr="005A5086">
        <w:rPr>
          <w:b/>
          <w:bCs/>
        </w:rPr>
        <w:t>(naturalidade = cidade-UF)</w:t>
      </w:r>
      <w:r w:rsidRPr="005A5086">
        <w:t xml:space="preserve">, filha de </w:t>
      </w:r>
      <w:r w:rsidRPr="005A5086">
        <w:rPr>
          <w:b/>
          <w:bCs/>
        </w:rPr>
        <w:t>(filiação)</w:t>
      </w:r>
      <w:r w:rsidRPr="005A5086">
        <w:t xml:space="preserve">, residente e domiciliada na </w:t>
      </w:r>
      <w:r w:rsidRPr="005A5086">
        <w:rPr>
          <w:b/>
          <w:bCs/>
        </w:rPr>
        <w:t>(endereço)</w:t>
      </w:r>
      <w:r w:rsidRPr="005A5086">
        <w:t>.</w:t>
      </w:r>
    </w:p>
    <w:p w14:paraId="444C674C" w14:textId="77777777" w:rsidR="005A5086" w:rsidRDefault="005A5086" w:rsidP="005A5086">
      <w:pPr>
        <w:jc w:val="both"/>
      </w:pPr>
    </w:p>
    <w:p w14:paraId="6AA9507A" w14:textId="49B48205" w:rsidR="005A5086" w:rsidRPr="005A5086" w:rsidRDefault="005A5086" w:rsidP="005A5086">
      <w:pPr>
        <w:jc w:val="both"/>
        <w:rPr>
          <w:b/>
          <w:bCs/>
        </w:rPr>
      </w:pPr>
      <w:r w:rsidRPr="005A5086">
        <w:rPr>
          <w:b/>
          <w:bCs/>
        </w:rPr>
        <w:t>OUTORGADO</w:t>
      </w:r>
      <w:r>
        <w:rPr>
          <w:b/>
          <w:bCs/>
        </w:rPr>
        <w:t xml:space="preserve">: </w:t>
      </w:r>
      <w:r w:rsidRPr="005A5086">
        <w:rPr>
          <w:b/>
          <w:bCs/>
        </w:rPr>
        <w:t>WEBER FERNANDES PEREIRA</w:t>
      </w:r>
      <w:r w:rsidRPr="005A5086">
        <w:t>, Advogado, inscrição OAB/GO: 73</w:t>
      </w:r>
      <w:r>
        <w:t>.</w:t>
      </w:r>
      <w:r w:rsidRPr="005A5086">
        <w:t>173, inscrito no CPF/MF: 889.501.231-34, com escritório   profissional com endereço no rodapé desta.</w:t>
      </w:r>
    </w:p>
    <w:p w14:paraId="00F0DE99" w14:textId="77777777" w:rsidR="00EC1B97" w:rsidRPr="008C02F0" w:rsidRDefault="00EC1B97" w:rsidP="00037008">
      <w:pPr>
        <w:suppressAutoHyphens/>
        <w:spacing w:after="240"/>
        <w:rPr>
          <w:rFonts w:cs="Open Sans"/>
          <w:b/>
          <w:bCs/>
          <w:color w:val="1B2534"/>
          <w:sz w:val="2"/>
          <w:szCs w:val="2"/>
        </w:rPr>
      </w:pPr>
    </w:p>
    <w:p w14:paraId="75DFA934" w14:textId="7F46C7B1" w:rsidR="00037008" w:rsidRPr="000558D9" w:rsidRDefault="00722AC7" w:rsidP="00037008">
      <w:pPr>
        <w:suppressAutoHyphens/>
        <w:spacing w:after="240"/>
        <w:rPr>
          <w:rFonts w:cs="Open Sans"/>
          <w:b/>
          <w:bCs/>
          <w:color w:val="1B2534"/>
        </w:rPr>
      </w:pPr>
      <w:r w:rsidRPr="000558D9">
        <w:rPr>
          <w:rFonts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967CE21" wp14:editId="6C8A04DF">
                <wp:simplePos x="0" y="0"/>
                <wp:positionH relativeFrom="column">
                  <wp:posOffset>-6350</wp:posOffset>
                </wp:positionH>
                <wp:positionV relativeFrom="paragraph">
                  <wp:posOffset>247015</wp:posOffset>
                </wp:positionV>
                <wp:extent cx="5760000" cy="0"/>
                <wp:effectExtent l="0" t="0" r="0" b="0"/>
                <wp:wrapNone/>
                <wp:docPr id="165231924" name="Conector reto 165231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9900FF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895DEB" id="Conector reto 165231924" o:spid="_x0000_s1026" style="position:absolute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19.45pt" to="453.0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" strokecolor="#90f" strokeweight="1.5pt"/>
            </w:pict>
          </mc:Fallback>
        </mc:AlternateContent>
      </w:r>
      <w:r w:rsidR="00456E8B" w:rsidRPr="000558D9">
        <w:rPr>
          <w:rFonts w:cs="Open Sans"/>
          <w:b/>
          <w:bCs/>
          <w:noProof/>
          <w:color w:val="1B25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B1CB20" wp14:editId="3BF54CBC">
                <wp:simplePos x="0" y="0"/>
                <wp:positionH relativeFrom="column">
                  <wp:posOffset>1905</wp:posOffset>
                </wp:positionH>
                <wp:positionV relativeFrom="paragraph">
                  <wp:posOffset>8890</wp:posOffset>
                </wp:positionV>
                <wp:extent cx="1398270" cy="297180"/>
                <wp:effectExtent l="0" t="0" r="0" b="762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0EBA3" w14:textId="77777777" w:rsidR="00037008" w:rsidRPr="00456E8B" w:rsidRDefault="00037008" w:rsidP="00037008">
                            <w:pPr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</w:pPr>
                            <w:r w:rsidRPr="00456E8B"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  <w:t xml:space="preserve">INSTRUMENTO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1CB20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.15pt;margin-top:.7pt;width:110.1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" filled="f" stroked="f" strokeweight=".5pt">
                <v:textbox>
                  <w:txbxContent>
                    <w:p w14:paraId="7FC0EBA3" w14:textId="77777777" w:rsidR="00037008" w:rsidRPr="00456E8B" w:rsidRDefault="00037008" w:rsidP="00037008">
                      <w:pPr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</w:pPr>
                      <w:r w:rsidRPr="00456E8B"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  <w:t xml:space="preserve">INSTRUMENTO </w:t>
                      </w:r>
                    </w:p>
                  </w:txbxContent>
                </v:textbox>
              </v:shape>
            </w:pict>
          </mc:Fallback>
        </mc:AlternateContent>
      </w:r>
    </w:p>
    <w:p w14:paraId="206B2588" w14:textId="27079F20" w:rsidR="00037008" w:rsidRPr="00456E8B" w:rsidRDefault="00037008" w:rsidP="00037008">
      <w:pPr>
        <w:suppressAutoHyphens/>
        <w:ind w:left="142"/>
        <w:jc w:val="both"/>
        <w:rPr>
          <w:sz w:val="2"/>
          <w:szCs w:val="2"/>
        </w:rPr>
      </w:pPr>
    </w:p>
    <w:p w14:paraId="498B8CC6" w14:textId="0C1B5FEA" w:rsidR="00037008" w:rsidRPr="000518EF" w:rsidRDefault="00037008" w:rsidP="00866B0F">
      <w:pPr>
        <w:jc w:val="both"/>
        <w:rPr>
          <w:b/>
          <w:bCs/>
        </w:rPr>
      </w:pPr>
      <w:r w:rsidRPr="000518EF">
        <w:t xml:space="preserve">Por este documento particular de mandato, constitui o advogado acima indicado, concedendo-lhe poderes para o foro em geral, com a </w:t>
      </w:r>
      <w:r w:rsidRPr="000518EF">
        <w:rPr>
          <w:i/>
          <w:iCs/>
        </w:rPr>
        <w:t>cláusula ad judicia</w:t>
      </w:r>
      <w:r w:rsidRPr="000518EF">
        <w:t xml:space="preserve"> em qualquer Juízo, Instância ou Tribunal podendo propor contra quem de direito as ações competentes e defendê-la nas contrárias, seguindo umas e outras, até final decisão, usando os recursos legais e os acompanhando tudo em conformidade com o dispositivo </w:t>
      </w:r>
      <w:r w:rsidRPr="000518EF">
        <w:rPr>
          <w:b/>
          <w:bCs/>
        </w:rPr>
        <w:t>105, do CPC.</w:t>
      </w:r>
    </w:p>
    <w:p w14:paraId="09A474E1" w14:textId="77777777" w:rsidR="00037008" w:rsidRPr="000558D9" w:rsidRDefault="00037008" w:rsidP="00037008">
      <w:pPr>
        <w:suppressAutoHyphens/>
        <w:jc w:val="both"/>
        <w:rPr>
          <w:rStyle w:val="jsgrdq"/>
        </w:rPr>
      </w:pPr>
      <w:r w:rsidRPr="000558D9">
        <w:rPr>
          <w:rFonts w:cs="Open Sans"/>
          <w:b/>
          <w:bCs/>
          <w:noProof/>
          <w:color w:val="1B25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010B0" wp14:editId="7D6CF6AB">
                <wp:simplePos x="0" y="0"/>
                <wp:positionH relativeFrom="column">
                  <wp:posOffset>-28575</wp:posOffset>
                </wp:positionH>
                <wp:positionV relativeFrom="paragraph">
                  <wp:posOffset>130175</wp:posOffset>
                </wp:positionV>
                <wp:extent cx="2000250" cy="297180"/>
                <wp:effectExtent l="0" t="0" r="0" b="762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A3A26" w14:textId="77777777" w:rsidR="00037008" w:rsidRPr="00456E8B" w:rsidRDefault="00037008" w:rsidP="00037008">
                            <w:pPr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</w:pPr>
                            <w:r w:rsidRPr="00456E8B"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  <w:t xml:space="preserve">PODERES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010B0" id="Caixa de Texto 10" o:spid="_x0000_s1027" type="#_x0000_t202" style="position:absolute;left:0;text-align:left;margin-left:-2.25pt;margin-top:10.25pt;width:157.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" filled="f" stroked="f" strokeweight=".5pt">
                <v:textbox>
                  <w:txbxContent>
                    <w:p w14:paraId="188A3A26" w14:textId="77777777" w:rsidR="00037008" w:rsidRPr="00456E8B" w:rsidRDefault="00037008" w:rsidP="00037008">
                      <w:pPr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</w:pPr>
                      <w:r w:rsidRPr="00456E8B"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  <w:t xml:space="preserve">PODERES </w:t>
                      </w:r>
                    </w:p>
                  </w:txbxContent>
                </v:textbox>
              </v:shape>
            </w:pict>
          </mc:Fallback>
        </mc:AlternateContent>
      </w:r>
    </w:p>
    <w:p w14:paraId="05249344" w14:textId="387FD08F" w:rsidR="00037008" w:rsidRPr="000558D9" w:rsidRDefault="00722AC7" w:rsidP="00037008">
      <w:pPr>
        <w:suppressAutoHyphens/>
        <w:jc w:val="both"/>
        <w:rPr>
          <w:rStyle w:val="jsgrdq"/>
          <w:rFonts w:cs="Open Sans"/>
          <w:color w:val="000000"/>
        </w:rPr>
      </w:pPr>
      <w:r w:rsidRPr="000558D9">
        <w:rPr>
          <w:rFonts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A70C2A9" wp14:editId="09000654">
                <wp:simplePos x="0" y="0"/>
                <wp:positionH relativeFrom="column">
                  <wp:posOffset>-19050</wp:posOffset>
                </wp:positionH>
                <wp:positionV relativeFrom="paragraph">
                  <wp:posOffset>161290</wp:posOffset>
                </wp:positionV>
                <wp:extent cx="5760000" cy="0"/>
                <wp:effectExtent l="0" t="0" r="0" b="0"/>
                <wp:wrapNone/>
                <wp:docPr id="1830981387" name="Conector reto 183098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9900FF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AE4C8" id="Conector reto 1830981387" o:spid="_x0000_s1026" style="position:absolute;z-index:-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12.7pt" to="452.0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" strokecolor="#90f" strokeweight="1.5pt"/>
            </w:pict>
          </mc:Fallback>
        </mc:AlternateContent>
      </w:r>
    </w:p>
    <w:p w14:paraId="67323BAB" w14:textId="77777777" w:rsidR="00037008" w:rsidRPr="00456E8B" w:rsidRDefault="00037008" w:rsidP="00037008">
      <w:pPr>
        <w:suppressAutoHyphens/>
        <w:jc w:val="both"/>
        <w:rPr>
          <w:rStyle w:val="jsgrdq"/>
          <w:rFonts w:cs="Open Sans"/>
          <w:color w:val="000000"/>
          <w:sz w:val="6"/>
          <w:szCs w:val="6"/>
        </w:rPr>
      </w:pPr>
    </w:p>
    <w:p w14:paraId="0D27F028" w14:textId="10E2052A" w:rsidR="00037008" w:rsidRPr="00866B0F" w:rsidRDefault="00037008" w:rsidP="00866B0F">
      <w:pPr>
        <w:suppressAutoHyphens/>
        <w:jc w:val="both"/>
      </w:pPr>
      <w:r w:rsidRPr="00866B0F">
        <w:t>Confere amplos poderes também  para o foro em geral, com cláusula “ad jud</w:t>
      </w:r>
      <w:r w:rsidR="00077C3B" w:rsidRPr="00866B0F">
        <w:t>i</w:t>
      </w:r>
      <w:r w:rsidRPr="00866B0F">
        <w:t>cia”, em qualquer Delegacia de Polícia Civil ou Federal, Juízo, Instância ou Tribunal, podendo propor contra quem de direito as ações competentes e defende-los nas contrárias, seguindo umas e outras, até final decisão, usando os recursos legais e acompanhando-os, conferindo-lhe ainda, poderes para confessar</w:t>
      </w:r>
      <w:r w:rsidR="00456E8B" w:rsidRPr="00866B0F">
        <w:t>, propor incidentes processuais, inclusive de suspeição</w:t>
      </w:r>
      <w:r w:rsidRPr="00866B0F">
        <w:t xml:space="preserve">, desistir, transigir, firmar compromissos ou acordos, receber e dar quitação, agindo em conjunto e separadamente podendo ainda substabelecer </w:t>
      </w:r>
      <w:proofErr w:type="spellStart"/>
      <w:r w:rsidR="004E0686" w:rsidRPr="00866B0F">
        <w:t>esta</w:t>
      </w:r>
      <w:proofErr w:type="spellEnd"/>
      <w:r w:rsidRPr="00866B0F">
        <w:t xml:space="preserve"> a outrem, com ou sem reserva de poderes, tendo poderes ainda para qualquer tipo de postulação administrativa, em primeira instância e também em qualquer grau de recurso, dando tudo por bom firme e valioso.</w:t>
      </w:r>
      <w:r w:rsidRPr="00866B0F">
        <w:tab/>
      </w:r>
    </w:p>
    <w:p w14:paraId="554A6C06" w14:textId="77777777" w:rsidR="005A5086" w:rsidRDefault="00037008" w:rsidP="00722AC7">
      <w:pPr>
        <w:pStyle w:val="04xlpa"/>
        <w:tabs>
          <w:tab w:val="left" w:pos="7088"/>
        </w:tabs>
        <w:suppressAutoHyphens/>
        <w:spacing w:before="240" w:beforeAutospacing="0" w:after="0" w:afterAutospacing="0" w:line="276" w:lineRule="auto"/>
        <w:ind w:right="-43"/>
        <w:jc w:val="right"/>
        <w:rPr>
          <w:rFonts w:ascii="Book Antiqua" w:hAnsi="Book Antiqua" w:cs="Open Sans"/>
          <w:b/>
          <w:bCs/>
          <w:noProof/>
          <w:color w:val="1B2534"/>
        </w:rPr>
      </w:pPr>
      <w:r w:rsidRPr="000558D9">
        <w:rPr>
          <w:rFonts w:ascii="Book Antiqua" w:hAnsi="Book Antiqua"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2F5E0A8" wp14:editId="09732437">
                <wp:simplePos x="0" y="0"/>
                <wp:positionH relativeFrom="column">
                  <wp:posOffset>-29845</wp:posOffset>
                </wp:positionH>
                <wp:positionV relativeFrom="paragraph">
                  <wp:posOffset>85725</wp:posOffset>
                </wp:positionV>
                <wp:extent cx="5760000" cy="0"/>
                <wp:effectExtent l="0" t="0" r="0" b="0"/>
                <wp:wrapNone/>
                <wp:docPr id="24" name="Conector re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9900FF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314C01" id="Conector reto 24" o:spid="_x0000_s1026" style="position:absolute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35pt,6.75pt" to="451.2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" strokecolor="#90f" strokeweight="1.5pt"/>
            </w:pict>
          </mc:Fallback>
        </mc:AlternateContent>
      </w:r>
      <w:r w:rsidR="00722AC7">
        <w:rPr>
          <w:rFonts w:ascii="Book Antiqua" w:hAnsi="Book Antiqua" w:cs="Open Sans"/>
          <w:b/>
          <w:bCs/>
          <w:noProof/>
          <w:color w:val="1B2534"/>
        </w:rPr>
        <w:t xml:space="preserve">                                                                                  </w:t>
      </w:r>
      <w:r w:rsidRPr="000558D9">
        <w:rPr>
          <w:rFonts w:ascii="Book Antiqua" w:hAnsi="Book Antiqua" w:cs="Open Sans"/>
          <w:b/>
          <w:bCs/>
          <w:noProof/>
          <w:color w:val="1B2534"/>
        </w:rPr>
        <w:t xml:space="preserve">Goiânia, </w:t>
      </w:r>
      <w:r w:rsidR="00B64DA6">
        <w:rPr>
          <w:rFonts w:ascii="Book Antiqua" w:hAnsi="Book Antiqua" w:cs="Open Sans"/>
          <w:b/>
          <w:bCs/>
          <w:noProof/>
          <w:color w:val="1B2534"/>
        </w:rPr>
        <w:t>(data atual)</w:t>
      </w:r>
      <w:r w:rsidRPr="000558D9">
        <w:rPr>
          <w:rFonts w:ascii="Book Antiqua" w:hAnsi="Book Antiqua" w:cs="Open Sans"/>
          <w:b/>
          <w:bCs/>
          <w:noProof/>
          <w:color w:val="1B2534"/>
        </w:rPr>
        <w:t>.</w:t>
      </w:r>
    </w:p>
    <w:p w14:paraId="1919C987" w14:textId="5D34E66B" w:rsidR="00037008" w:rsidRPr="008C1F97" w:rsidRDefault="00722AC7" w:rsidP="00722AC7">
      <w:pPr>
        <w:pStyle w:val="04xlpa"/>
        <w:tabs>
          <w:tab w:val="left" w:pos="7088"/>
        </w:tabs>
        <w:suppressAutoHyphens/>
        <w:spacing w:before="240" w:beforeAutospacing="0" w:after="0" w:afterAutospacing="0" w:line="276" w:lineRule="auto"/>
        <w:ind w:right="-43"/>
        <w:jc w:val="right"/>
        <w:rPr>
          <w:rFonts w:ascii="Book Antiqua" w:hAnsi="Book Antiqua" w:cs="Open Sans"/>
          <w:b/>
          <w:bCs/>
          <w:noProof/>
          <w:color w:val="1B2534"/>
        </w:rPr>
      </w:pPr>
      <w:r>
        <w:rPr>
          <w:rFonts w:ascii="Book Antiqua" w:hAnsi="Book Antiqua" w:cs="Open Sans"/>
          <w:b/>
          <w:bCs/>
          <w:noProof/>
          <w:color w:val="1B2534"/>
        </w:rPr>
        <w:tab/>
      </w:r>
    </w:p>
    <w:p w14:paraId="00000006" w14:textId="60D8655B" w:rsidR="007C0A46" w:rsidRDefault="005A5086" w:rsidP="00EC1B97">
      <w:pPr>
        <w:pStyle w:val="04xlpa"/>
        <w:tabs>
          <w:tab w:val="left" w:pos="2640"/>
          <w:tab w:val="left" w:pos="4035"/>
        </w:tabs>
        <w:suppressAutoHyphens/>
        <w:spacing w:before="0" w:beforeAutospacing="0" w:line="168" w:lineRule="auto"/>
        <w:rPr>
          <w:rFonts w:ascii="Book Antiqua" w:hAnsi="Book Antiqua" w:cs="Open Sans"/>
          <w:b/>
          <w:bCs/>
          <w:color w:val="003543"/>
        </w:rPr>
      </w:pPr>
      <w:r w:rsidRPr="000558D9">
        <w:rPr>
          <w:rFonts w:ascii="Book Antiqua" w:hAnsi="Book Antiqua" w:cs="Open Sans"/>
          <w:b/>
          <w:bCs/>
          <w:noProof/>
          <w:color w:val="1B2534"/>
        </w:rPr>
        <w:drawing>
          <wp:anchor distT="0" distB="0" distL="114300" distR="114300" simplePos="0" relativeHeight="251663360" behindDoc="0" locked="0" layoutInCell="1" allowOverlap="1" wp14:anchorId="102F6740" wp14:editId="04060E26">
            <wp:simplePos x="0" y="0"/>
            <wp:positionH relativeFrom="column">
              <wp:posOffset>5495290</wp:posOffset>
            </wp:positionH>
            <wp:positionV relativeFrom="paragraph">
              <wp:posOffset>255601</wp:posOffset>
            </wp:positionV>
            <wp:extent cx="226060" cy="187960"/>
            <wp:effectExtent l="0" t="0" r="2540" b="2540"/>
            <wp:wrapNone/>
            <wp:docPr id="55" name="Gráfico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ráfico 55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t="28674" r="6483" b="16294"/>
                    <a:stretch/>
                  </pic:blipFill>
                  <pic:spPr bwMode="auto">
                    <a:xfrm>
                      <a:off x="0" y="0"/>
                      <a:ext cx="226060" cy="18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008" w:rsidRPr="000558D9">
        <w:rPr>
          <w:rFonts w:ascii="Book Antiqua" w:hAnsi="Book Antiqua" w:cs="Open Sans"/>
          <w:b/>
          <w:bCs/>
          <w:color w:val="003543"/>
        </w:rPr>
        <w:t xml:space="preserve">                                                </w:t>
      </w:r>
    </w:p>
    <w:p w14:paraId="1927BB30" w14:textId="68B5437A" w:rsidR="005A5086" w:rsidRDefault="005A5086" w:rsidP="005A5086">
      <w:pPr>
        <w:ind w:left="4820"/>
        <w:jc w:val="both"/>
        <w:rPr>
          <w:rFonts w:eastAsia="Calibri"/>
          <w:b/>
        </w:rPr>
      </w:pPr>
      <w:r w:rsidRPr="000558D9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64289" wp14:editId="4167E477">
                <wp:simplePos x="0" y="0"/>
                <wp:positionH relativeFrom="margin">
                  <wp:posOffset>2326005</wp:posOffset>
                </wp:positionH>
                <wp:positionV relativeFrom="paragraph">
                  <wp:posOffset>196546</wp:posOffset>
                </wp:positionV>
                <wp:extent cx="3167380" cy="0"/>
                <wp:effectExtent l="0" t="0" r="0" b="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73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2534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FD13D" id="Conector reto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3.15pt,15.5pt" to="432.5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" strokecolor="#1b2534">
                <w10:wrap anchorx="margin"/>
              </v:line>
            </w:pict>
          </mc:Fallback>
        </mc:AlternateContent>
      </w:r>
    </w:p>
    <w:p w14:paraId="36E9A40A" w14:textId="167171CE" w:rsidR="005A5086" w:rsidRDefault="005A5086" w:rsidP="005A5086">
      <w:pPr>
        <w:ind w:left="4820"/>
        <w:jc w:val="both"/>
        <w:rPr>
          <w:b/>
          <w:szCs w:val="20"/>
        </w:rPr>
      </w:pPr>
      <w:r>
        <w:rPr>
          <w:rFonts w:eastAsia="Calibri"/>
          <w:b/>
        </w:rPr>
        <w:t>(Assinatura do outorgante)</w:t>
      </w:r>
    </w:p>
    <w:p w14:paraId="73F09BDC" w14:textId="67A9A069" w:rsidR="00EC1B97" w:rsidRPr="00EC1B97" w:rsidRDefault="00EC1B97" w:rsidP="00EC1B97"/>
    <w:sectPr w:rsidR="00EC1B97" w:rsidRPr="00EC1B97" w:rsidSect="00385C7C">
      <w:headerReference w:type="default" r:id="rId9"/>
      <w:footerReference w:type="default" r:id="rId10"/>
      <w:pgSz w:w="11909" w:h="16834"/>
      <w:pgMar w:top="1440" w:right="1440" w:bottom="1440" w:left="1440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DC39" w14:textId="77777777" w:rsidR="00EC50B9" w:rsidRDefault="00EC50B9">
      <w:pPr>
        <w:spacing w:line="240" w:lineRule="auto"/>
      </w:pPr>
      <w:r>
        <w:separator/>
      </w:r>
    </w:p>
  </w:endnote>
  <w:endnote w:type="continuationSeparator" w:id="0">
    <w:p w14:paraId="4EC54E90" w14:textId="77777777" w:rsidR="00EC50B9" w:rsidRDefault="00EC50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Bodoni MT">
    <w:altName w:val="Bodoni"/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1F2A" w14:textId="749B3AB0" w:rsidR="00456E8B" w:rsidRDefault="00456E8B">
    <w:pPr>
      <w:pStyle w:val="Rodap"/>
    </w:pPr>
    <w:r w:rsidRPr="002658B8">
      <w:rPr>
        <w:noProof/>
      </w:rPr>
      <w:drawing>
        <wp:anchor distT="0" distB="0" distL="114300" distR="114300" simplePos="0" relativeHeight="251657216" behindDoc="0" locked="0" layoutInCell="1" allowOverlap="1" wp14:anchorId="02275825" wp14:editId="5F9E353D">
          <wp:simplePos x="0" y="0"/>
          <wp:positionH relativeFrom="page">
            <wp:posOffset>-771525</wp:posOffset>
          </wp:positionH>
          <wp:positionV relativeFrom="paragraph">
            <wp:posOffset>-727710</wp:posOffset>
          </wp:positionV>
          <wp:extent cx="8330565" cy="895326"/>
          <wp:effectExtent l="0" t="0" r="0" b="635"/>
          <wp:wrapNone/>
          <wp:docPr id="18040624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0624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499" cy="90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60F5" w14:textId="77777777" w:rsidR="00EC50B9" w:rsidRDefault="00EC50B9">
      <w:pPr>
        <w:spacing w:line="240" w:lineRule="auto"/>
      </w:pPr>
      <w:r>
        <w:separator/>
      </w:r>
    </w:p>
  </w:footnote>
  <w:footnote w:type="continuationSeparator" w:id="0">
    <w:p w14:paraId="3D0B5413" w14:textId="77777777" w:rsidR="00EC50B9" w:rsidRDefault="00EC50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773C" w14:textId="220EECF4" w:rsidR="00456E8B" w:rsidRDefault="00456E8B">
    <w:r w:rsidRPr="00F45368">
      <w:rPr>
        <w:noProof/>
      </w:rPr>
      <w:drawing>
        <wp:anchor distT="0" distB="0" distL="114300" distR="114300" simplePos="0" relativeHeight="251656192" behindDoc="0" locked="0" layoutInCell="1" allowOverlap="1" wp14:anchorId="5280601A" wp14:editId="246974E6">
          <wp:simplePos x="0" y="0"/>
          <wp:positionH relativeFrom="column">
            <wp:posOffset>-28575</wp:posOffset>
          </wp:positionH>
          <wp:positionV relativeFrom="paragraph">
            <wp:posOffset>-247650</wp:posOffset>
          </wp:positionV>
          <wp:extent cx="5605778" cy="771525"/>
          <wp:effectExtent l="0" t="0" r="0" b="0"/>
          <wp:wrapNone/>
          <wp:docPr id="8813611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36113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565"/>
                  <a:stretch/>
                </pic:blipFill>
                <pic:spPr bwMode="auto">
                  <a:xfrm>
                    <a:off x="0" y="0"/>
                    <a:ext cx="5606251" cy="771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4E6B0B" w14:textId="4F080FD6" w:rsidR="00456E8B" w:rsidRDefault="00456E8B"/>
  <w:p w14:paraId="00000007" w14:textId="0354548B" w:rsidR="007C0A46" w:rsidRDefault="00385C7C">
    <w:r w:rsidRPr="000558D9">
      <w:rPr>
        <w:rFonts w:cs="Open Sans"/>
        <w:b/>
        <w:bCs/>
        <w:noProof/>
        <w:color w:val="003543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E7D4B3" wp14:editId="52F20B27">
              <wp:simplePos x="0" y="0"/>
              <wp:positionH relativeFrom="page">
                <wp:posOffset>819150</wp:posOffset>
              </wp:positionH>
              <wp:positionV relativeFrom="paragraph">
                <wp:posOffset>203835</wp:posOffset>
              </wp:positionV>
              <wp:extent cx="5848350" cy="0"/>
              <wp:effectExtent l="57150" t="57150" r="57150" b="57150"/>
              <wp:wrapNone/>
              <wp:docPr id="71279481" name="Conector reto 712794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8350" cy="0"/>
                      </a:xfrm>
                      <a:prstGeom prst="line">
                        <a:avLst/>
                      </a:prstGeom>
                      <a:solidFill>
                        <a:srgbClr val="9900CC"/>
                      </a:solidFill>
                      <a:ln w="12700" cap="flat" cmpd="sng" algn="ctr">
                        <a:solidFill>
                          <a:srgbClr val="9900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softEdge rad="457200"/>
                      </a:effectLst>
                      <a:scene3d>
                        <a:camera prst="orthographicFront"/>
                        <a:lightRig rig="threePt" dir="t"/>
                      </a:scene3d>
                      <a:sp3d>
                        <a:bevelB/>
                      </a:sp3d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B79905" id="Conector reto 7127948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6.05pt" to="5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" filled="t" fillcolor="#90c" strokecolor="#90f" strokeweight="1pt">
              <w10:wrap anchorx="page"/>
            </v:line>
          </w:pict>
        </mc:Fallback>
      </mc:AlternateContent>
    </w:r>
    <w:r w:rsidR="00000000">
      <w:pict w14:anchorId="0AC8A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1in;margin-top:201.3pt;width:600.2pt;height:400.5pt;z-index:-251657216;mso-position-horizontal-relative:margin;mso-position-vertical-relative:margin">
          <v:imagedata r:id="rId2" o:title="image1" croptop="14243f" cropbottom="18442f" gain="1.2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A46"/>
    <w:rsid w:val="00037008"/>
    <w:rsid w:val="00050282"/>
    <w:rsid w:val="000518EF"/>
    <w:rsid w:val="00052126"/>
    <w:rsid w:val="00056D06"/>
    <w:rsid w:val="00077C3B"/>
    <w:rsid w:val="001033F5"/>
    <w:rsid w:val="00180D18"/>
    <w:rsid w:val="0019471D"/>
    <w:rsid w:val="001A2839"/>
    <w:rsid w:val="001E6A7A"/>
    <w:rsid w:val="0020487B"/>
    <w:rsid w:val="002050EC"/>
    <w:rsid w:val="002662F5"/>
    <w:rsid w:val="002C2021"/>
    <w:rsid w:val="002E5DAC"/>
    <w:rsid w:val="003732EE"/>
    <w:rsid w:val="00385C7C"/>
    <w:rsid w:val="003E15B6"/>
    <w:rsid w:val="003F1DBC"/>
    <w:rsid w:val="003F6A94"/>
    <w:rsid w:val="0040001C"/>
    <w:rsid w:val="004030A9"/>
    <w:rsid w:val="00410E25"/>
    <w:rsid w:val="00420043"/>
    <w:rsid w:val="0042080C"/>
    <w:rsid w:val="004252E2"/>
    <w:rsid w:val="00456E8B"/>
    <w:rsid w:val="0048416F"/>
    <w:rsid w:val="00494E3C"/>
    <w:rsid w:val="00495A1A"/>
    <w:rsid w:val="004E0686"/>
    <w:rsid w:val="00516F8D"/>
    <w:rsid w:val="00530C0B"/>
    <w:rsid w:val="0053750C"/>
    <w:rsid w:val="005A5086"/>
    <w:rsid w:val="005F42ED"/>
    <w:rsid w:val="00624F61"/>
    <w:rsid w:val="00632C70"/>
    <w:rsid w:val="00632DD4"/>
    <w:rsid w:val="00641B26"/>
    <w:rsid w:val="00672199"/>
    <w:rsid w:val="006D7CB5"/>
    <w:rsid w:val="00722AC7"/>
    <w:rsid w:val="00753D7C"/>
    <w:rsid w:val="00767FF3"/>
    <w:rsid w:val="0077391F"/>
    <w:rsid w:val="00795A7A"/>
    <w:rsid w:val="007A2FC4"/>
    <w:rsid w:val="007B758E"/>
    <w:rsid w:val="007C0A46"/>
    <w:rsid w:val="007E7F02"/>
    <w:rsid w:val="00824B20"/>
    <w:rsid w:val="00831447"/>
    <w:rsid w:val="00866B0F"/>
    <w:rsid w:val="008C02F0"/>
    <w:rsid w:val="00956A6C"/>
    <w:rsid w:val="0097242B"/>
    <w:rsid w:val="009B537D"/>
    <w:rsid w:val="00A238C3"/>
    <w:rsid w:val="00B06E38"/>
    <w:rsid w:val="00B64DA6"/>
    <w:rsid w:val="00B933BF"/>
    <w:rsid w:val="00BA610D"/>
    <w:rsid w:val="00BE090C"/>
    <w:rsid w:val="00C00D26"/>
    <w:rsid w:val="00C1763D"/>
    <w:rsid w:val="00C47FF3"/>
    <w:rsid w:val="00C51DC8"/>
    <w:rsid w:val="00C54739"/>
    <w:rsid w:val="00C9437B"/>
    <w:rsid w:val="00CA7696"/>
    <w:rsid w:val="00CC4DA0"/>
    <w:rsid w:val="00D10913"/>
    <w:rsid w:val="00D112CF"/>
    <w:rsid w:val="00D127A0"/>
    <w:rsid w:val="00D13DEB"/>
    <w:rsid w:val="00D44BD4"/>
    <w:rsid w:val="00D5577E"/>
    <w:rsid w:val="00D63D01"/>
    <w:rsid w:val="00D8548B"/>
    <w:rsid w:val="00DF329B"/>
    <w:rsid w:val="00E23B83"/>
    <w:rsid w:val="00E3169A"/>
    <w:rsid w:val="00E654C2"/>
    <w:rsid w:val="00E95B35"/>
    <w:rsid w:val="00EA2941"/>
    <w:rsid w:val="00EC1B97"/>
    <w:rsid w:val="00EC50B9"/>
    <w:rsid w:val="00F12F1B"/>
    <w:rsid w:val="00F17C85"/>
    <w:rsid w:val="00F40006"/>
    <w:rsid w:val="00F55349"/>
    <w:rsid w:val="00F80979"/>
    <w:rsid w:val="00FE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8CCF"/>
  <w15:docId w15:val="{43BDE0EA-0DD5-40BE-829B-363EF417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F0"/>
    <w:rPr>
      <w:rFonts w:ascii="Book Antiqua" w:hAnsi="Book Antiqua"/>
      <w:sz w:val="24"/>
    </w:rPr>
  </w:style>
  <w:style w:type="paragraph" w:styleId="Ttulo1">
    <w:name w:val="heading 1"/>
    <w:basedOn w:val="Normal"/>
    <w:next w:val="Normal"/>
    <w:autoRedefine/>
    <w:uiPriority w:val="9"/>
    <w:qFormat/>
    <w:rsid w:val="00EC1B97"/>
    <w:pPr>
      <w:keepNext/>
      <w:keepLines/>
      <w:jc w:val="center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Pargrafo">
    <w:name w:val="1. Parágrafo"/>
    <w:basedOn w:val="Normal"/>
    <w:link w:val="1PargrafoChar"/>
    <w:autoRedefine/>
    <w:qFormat/>
    <w:rsid w:val="00956A6C"/>
    <w:pPr>
      <w:suppressAutoHyphens/>
      <w:spacing w:before="200" w:after="200" w:line="240" w:lineRule="auto"/>
      <w:jc w:val="center"/>
    </w:pPr>
    <w:rPr>
      <w:rFonts w:eastAsia="Cambria"/>
      <w:lang w:eastAsia="en-US"/>
    </w:rPr>
  </w:style>
  <w:style w:type="character" w:customStyle="1" w:styleId="1PargrafoChar">
    <w:name w:val="1. Parágrafo Char"/>
    <w:basedOn w:val="Fontepargpadro"/>
    <w:link w:val="1Pargrafo"/>
    <w:rsid w:val="00956A6C"/>
    <w:rPr>
      <w:rFonts w:ascii="Book Antiqua" w:eastAsia="Cambria" w:hAnsi="Book Antiqua"/>
      <w:lang w:eastAsia="en-US"/>
    </w:rPr>
  </w:style>
  <w:style w:type="character" w:customStyle="1" w:styleId="jsgrdq">
    <w:name w:val="jsgrdq"/>
    <w:basedOn w:val="Fontepargpadro"/>
    <w:rsid w:val="00037008"/>
  </w:style>
  <w:style w:type="paragraph" w:customStyle="1" w:styleId="04xlpa">
    <w:name w:val="_04xlpa"/>
    <w:basedOn w:val="Normal"/>
    <w:rsid w:val="0003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CORPO">
    <w:name w:val="CORPO"/>
    <w:basedOn w:val="Normal"/>
    <w:next w:val="Normal"/>
    <w:link w:val="CORPOChar"/>
    <w:autoRedefine/>
    <w:qFormat/>
    <w:rsid w:val="00EC1B97"/>
    <w:pPr>
      <w:spacing w:line="240" w:lineRule="auto"/>
      <w:jc w:val="both"/>
    </w:pPr>
    <w:rPr>
      <w:rFonts w:eastAsiaTheme="minorHAnsi" w:cs="Open Sans"/>
      <w:b/>
      <w:bCs/>
      <w:color w:val="000000"/>
      <w:spacing w:val="14"/>
      <w:sz w:val="22"/>
      <w:lang w:eastAsia="en-US"/>
    </w:rPr>
  </w:style>
  <w:style w:type="character" w:customStyle="1" w:styleId="CORPOChar">
    <w:name w:val="CORPO Char"/>
    <w:basedOn w:val="Fontepargpadro"/>
    <w:link w:val="CORPO"/>
    <w:rsid w:val="00EC1B97"/>
    <w:rPr>
      <w:rFonts w:ascii="Book Antiqua" w:eastAsiaTheme="minorHAnsi" w:hAnsi="Book Antiqua" w:cs="Open Sans"/>
      <w:b/>
      <w:bCs/>
      <w:color w:val="000000"/>
      <w:spacing w:val="14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456E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6E8B"/>
  </w:style>
  <w:style w:type="paragraph" w:styleId="Rodap">
    <w:name w:val="footer"/>
    <w:basedOn w:val="Normal"/>
    <w:link w:val="RodapChar"/>
    <w:uiPriority w:val="99"/>
    <w:unhideWhenUsed/>
    <w:rsid w:val="00456E8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6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9ED10-D6CC-40EA-A115-F48BCBED7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Luzia Dourado</cp:lastModifiedBy>
  <cp:revision>2</cp:revision>
  <cp:lastPrinted>2026-04-07T18:30:00Z</cp:lastPrinted>
  <dcterms:created xsi:type="dcterms:W3CDTF">2026-05-14T14:49:00Z</dcterms:created>
  <dcterms:modified xsi:type="dcterms:W3CDTF">2026-05-14T14:49:00Z</dcterms:modified>
</cp:coreProperties>
</file>